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3BB3AD10" w:rsidR="00B33482" w:rsidRPr="007E575E" w:rsidRDefault="00704A65" w:rsidP="00E016DE">
      <w:pPr>
        <w:pStyle w:val="Titre1"/>
      </w:pPr>
      <w:bookmarkStart w:id="0" w:name="_Toc185436115"/>
      <w:proofErr w:type="spellStart"/>
      <w:r w:rsidRPr="00704A65">
        <w:t>Tenségrité</w:t>
      </w:r>
      <w:bookmarkEnd w:id="0"/>
      <w:proofErr w:type="spellEnd"/>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295A48A1" w14:textId="61547BE9" w:rsidR="00704A65"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85436115" w:history="1">
            <w:r w:rsidR="00704A65" w:rsidRPr="005D543F">
              <w:rPr>
                <w:rStyle w:val="Lienhypertexte"/>
                <w:noProof/>
              </w:rPr>
              <w:t>Tenségrité</w:t>
            </w:r>
            <w:r w:rsidR="00704A65">
              <w:rPr>
                <w:noProof/>
                <w:webHidden/>
              </w:rPr>
              <w:tab/>
            </w:r>
            <w:r w:rsidR="00704A65">
              <w:rPr>
                <w:noProof/>
                <w:webHidden/>
              </w:rPr>
              <w:fldChar w:fldCharType="begin"/>
            </w:r>
            <w:r w:rsidR="00704A65">
              <w:rPr>
                <w:noProof/>
                <w:webHidden/>
              </w:rPr>
              <w:instrText xml:space="preserve"> PAGEREF _Toc185436115 \h </w:instrText>
            </w:r>
            <w:r w:rsidR="00704A65">
              <w:rPr>
                <w:noProof/>
                <w:webHidden/>
              </w:rPr>
            </w:r>
            <w:r w:rsidR="00704A65">
              <w:rPr>
                <w:noProof/>
                <w:webHidden/>
              </w:rPr>
              <w:fldChar w:fldCharType="separate"/>
            </w:r>
            <w:r w:rsidR="00704A65">
              <w:rPr>
                <w:noProof/>
                <w:webHidden/>
              </w:rPr>
              <w:t>1</w:t>
            </w:r>
            <w:r w:rsidR="00704A65">
              <w:rPr>
                <w:noProof/>
                <w:webHidden/>
              </w:rPr>
              <w:fldChar w:fldCharType="end"/>
            </w:r>
          </w:hyperlink>
        </w:p>
        <w:p w14:paraId="07A10290" w14:textId="658B6242" w:rsidR="00704A65" w:rsidRDefault="00704A65">
          <w:pPr>
            <w:pStyle w:val="TM2"/>
            <w:tabs>
              <w:tab w:val="right" w:leader="dot" w:pos="9062"/>
            </w:tabs>
            <w:rPr>
              <w:rFonts w:eastAsiaTheme="minorEastAsia"/>
              <w:noProof/>
              <w:kern w:val="2"/>
              <w:lang w:eastAsia="fr-FR"/>
              <w14:ligatures w14:val="standardContextual"/>
            </w:rPr>
          </w:pPr>
          <w:hyperlink w:anchor="_Toc185436116" w:history="1">
            <w:r w:rsidRPr="005D543F">
              <w:rPr>
                <w:rStyle w:val="Lienhypertexte"/>
                <w:noProof/>
              </w:rPr>
              <w:t>Introduction</w:t>
            </w:r>
            <w:r>
              <w:rPr>
                <w:noProof/>
                <w:webHidden/>
              </w:rPr>
              <w:tab/>
            </w:r>
            <w:r>
              <w:rPr>
                <w:noProof/>
                <w:webHidden/>
              </w:rPr>
              <w:fldChar w:fldCharType="begin"/>
            </w:r>
            <w:r>
              <w:rPr>
                <w:noProof/>
                <w:webHidden/>
              </w:rPr>
              <w:instrText xml:space="preserve"> PAGEREF _Toc185436116 \h </w:instrText>
            </w:r>
            <w:r>
              <w:rPr>
                <w:noProof/>
                <w:webHidden/>
              </w:rPr>
            </w:r>
            <w:r>
              <w:rPr>
                <w:noProof/>
                <w:webHidden/>
              </w:rPr>
              <w:fldChar w:fldCharType="separate"/>
            </w:r>
            <w:r>
              <w:rPr>
                <w:noProof/>
                <w:webHidden/>
              </w:rPr>
              <w:t>2</w:t>
            </w:r>
            <w:r>
              <w:rPr>
                <w:noProof/>
                <w:webHidden/>
              </w:rPr>
              <w:fldChar w:fldCharType="end"/>
            </w:r>
          </w:hyperlink>
        </w:p>
        <w:p w14:paraId="46EBF906" w14:textId="426D1F29" w:rsidR="00704A65" w:rsidRDefault="00704A65">
          <w:pPr>
            <w:pStyle w:val="TM2"/>
            <w:tabs>
              <w:tab w:val="right" w:leader="dot" w:pos="9062"/>
            </w:tabs>
            <w:rPr>
              <w:rFonts w:eastAsiaTheme="minorEastAsia"/>
              <w:noProof/>
              <w:kern w:val="2"/>
              <w:lang w:eastAsia="fr-FR"/>
              <w14:ligatures w14:val="standardContextual"/>
            </w:rPr>
          </w:pPr>
          <w:hyperlink w:anchor="_Toc185436117" w:history="1">
            <w:r w:rsidRPr="005D543F">
              <w:rPr>
                <w:rStyle w:val="Lienhypertexte"/>
                <w:noProof/>
              </w:rPr>
              <w:t>Architecture</w:t>
            </w:r>
            <w:r>
              <w:rPr>
                <w:noProof/>
                <w:webHidden/>
              </w:rPr>
              <w:tab/>
            </w:r>
            <w:r>
              <w:rPr>
                <w:noProof/>
                <w:webHidden/>
              </w:rPr>
              <w:fldChar w:fldCharType="begin"/>
            </w:r>
            <w:r>
              <w:rPr>
                <w:noProof/>
                <w:webHidden/>
              </w:rPr>
              <w:instrText xml:space="preserve"> PAGEREF _Toc185436117 \h </w:instrText>
            </w:r>
            <w:r>
              <w:rPr>
                <w:noProof/>
                <w:webHidden/>
              </w:rPr>
            </w:r>
            <w:r>
              <w:rPr>
                <w:noProof/>
                <w:webHidden/>
              </w:rPr>
              <w:fldChar w:fldCharType="separate"/>
            </w:r>
            <w:r>
              <w:rPr>
                <w:noProof/>
                <w:webHidden/>
              </w:rPr>
              <w:t>2</w:t>
            </w:r>
            <w:r>
              <w:rPr>
                <w:noProof/>
                <w:webHidden/>
              </w:rPr>
              <w:fldChar w:fldCharType="end"/>
            </w:r>
          </w:hyperlink>
        </w:p>
        <w:p w14:paraId="65BD232F" w14:textId="050D6FBC" w:rsidR="00704A65" w:rsidRDefault="00704A65">
          <w:pPr>
            <w:pStyle w:val="TM3"/>
            <w:tabs>
              <w:tab w:val="right" w:leader="dot" w:pos="9062"/>
            </w:tabs>
            <w:rPr>
              <w:rFonts w:eastAsiaTheme="minorEastAsia"/>
              <w:noProof/>
              <w:kern w:val="2"/>
              <w:lang w:eastAsia="fr-FR"/>
              <w14:ligatures w14:val="standardContextual"/>
            </w:rPr>
          </w:pPr>
          <w:hyperlink w:anchor="_Toc185436118" w:history="1">
            <w:r w:rsidRPr="005D543F">
              <w:rPr>
                <w:rStyle w:val="Lienhypertexte"/>
                <w:noProof/>
              </w:rPr>
              <w:t>Les huit modèles de Karl Ioganson</w:t>
            </w:r>
            <w:r>
              <w:rPr>
                <w:noProof/>
                <w:webHidden/>
              </w:rPr>
              <w:tab/>
            </w:r>
            <w:r>
              <w:rPr>
                <w:noProof/>
                <w:webHidden/>
              </w:rPr>
              <w:fldChar w:fldCharType="begin"/>
            </w:r>
            <w:r>
              <w:rPr>
                <w:noProof/>
                <w:webHidden/>
              </w:rPr>
              <w:instrText xml:space="preserve"> PAGEREF _Toc185436118 \h </w:instrText>
            </w:r>
            <w:r>
              <w:rPr>
                <w:noProof/>
                <w:webHidden/>
              </w:rPr>
            </w:r>
            <w:r>
              <w:rPr>
                <w:noProof/>
                <w:webHidden/>
              </w:rPr>
              <w:fldChar w:fldCharType="separate"/>
            </w:r>
            <w:r>
              <w:rPr>
                <w:noProof/>
                <w:webHidden/>
              </w:rPr>
              <w:t>2</w:t>
            </w:r>
            <w:r>
              <w:rPr>
                <w:noProof/>
                <w:webHidden/>
              </w:rPr>
              <w:fldChar w:fldCharType="end"/>
            </w:r>
          </w:hyperlink>
        </w:p>
        <w:p w14:paraId="23FBB145" w14:textId="6AEB560D" w:rsidR="00704A65" w:rsidRDefault="00704A65">
          <w:pPr>
            <w:pStyle w:val="TM3"/>
            <w:tabs>
              <w:tab w:val="right" w:leader="dot" w:pos="9062"/>
            </w:tabs>
            <w:rPr>
              <w:rFonts w:eastAsiaTheme="minorEastAsia"/>
              <w:noProof/>
              <w:kern w:val="2"/>
              <w:lang w:eastAsia="fr-FR"/>
              <w14:ligatures w14:val="standardContextual"/>
            </w:rPr>
          </w:pPr>
          <w:hyperlink w:anchor="_Toc185436119" w:history="1">
            <w:r w:rsidRPr="005D543F">
              <w:rPr>
                <w:rStyle w:val="Lienhypertexte"/>
                <w:noProof/>
              </w:rPr>
              <w:t>Les brevets de 1949</w:t>
            </w:r>
            <w:r>
              <w:rPr>
                <w:noProof/>
                <w:webHidden/>
              </w:rPr>
              <w:tab/>
            </w:r>
            <w:r>
              <w:rPr>
                <w:noProof/>
                <w:webHidden/>
              </w:rPr>
              <w:fldChar w:fldCharType="begin"/>
            </w:r>
            <w:r>
              <w:rPr>
                <w:noProof/>
                <w:webHidden/>
              </w:rPr>
              <w:instrText xml:space="preserve"> PAGEREF _Toc185436119 \h </w:instrText>
            </w:r>
            <w:r>
              <w:rPr>
                <w:noProof/>
                <w:webHidden/>
              </w:rPr>
            </w:r>
            <w:r>
              <w:rPr>
                <w:noProof/>
                <w:webHidden/>
              </w:rPr>
              <w:fldChar w:fldCharType="separate"/>
            </w:r>
            <w:r>
              <w:rPr>
                <w:noProof/>
                <w:webHidden/>
              </w:rPr>
              <w:t>3</w:t>
            </w:r>
            <w:r>
              <w:rPr>
                <w:noProof/>
                <w:webHidden/>
              </w:rPr>
              <w:fldChar w:fldCharType="end"/>
            </w:r>
          </w:hyperlink>
        </w:p>
        <w:p w14:paraId="09CC6CD3" w14:textId="7111F6AE" w:rsidR="00704A65" w:rsidRDefault="00704A65">
          <w:pPr>
            <w:pStyle w:val="TM2"/>
            <w:tabs>
              <w:tab w:val="right" w:leader="dot" w:pos="9062"/>
            </w:tabs>
            <w:rPr>
              <w:rFonts w:eastAsiaTheme="minorEastAsia"/>
              <w:noProof/>
              <w:kern w:val="2"/>
              <w:lang w:eastAsia="fr-FR"/>
              <w14:ligatures w14:val="standardContextual"/>
            </w:rPr>
          </w:pPr>
          <w:hyperlink w:anchor="_Toc185436120" w:history="1">
            <w:r w:rsidRPr="005D543F">
              <w:rPr>
                <w:rStyle w:val="Lienhypertexte"/>
                <w:noProof/>
              </w:rPr>
              <w:t>Biologie</w:t>
            </w:r>
            <w:r>
              <w:rPr>
                <w:noProof/>
                <w:webHidden/>
              </w:rPr>
              <w:tab/>
            </w:r>
            <w:r>
              <w:rPr>
                <w:noProof/>
                <w:webHidden/>
              </w:rPr>
              <w:fldChar w:fldCharType="begin"/>
            </w:r>
            <w:r>
              <w:rPr>
                <w:noProof/>
                <w:webHidden/>
              </w:rPr>
              <w:instrText xml:space="preserve"> PAGEREF _Toc185436120 \h </w:instrText>
            </w:r>
            <w:r>
              <w:rPr>
                <w:noProof/>
                <w:webHidden/>
              </w:rPr>
            </w:r>
            <w:r>
              <w:rPr>
                <w:noProof/>
                <w:webHidden/>
              </w:rPr>
              <w:fldChar w:fldCharType="separate"/>
            </w:r>
            <w:r>
              <w:rPr>
                <w:noProof/>
                <w:webHidden/>
              </w:rPr>
              <w:t>3</w:t>
            </w:r>
            <w:r>
              <w:rPr>
                <w:noProof/>
                <w:webHidden/>
              </w:rPr>
              <w:fldChar w:fldCharType="end"/>
            </w:r>
          </w:hyperlink>
        </w:p>
        <w:p w14:paraId="02779C72" w14:textId="08A6194C" w:rsidR="00704A65" w:rsidRDefault="00704A65">
          <w:pPr>
            <w:pStyle w:val="TM3"/>
            <w:tabs>
              <w:tab w:val="right" w:leader="dot" w:pos="9062"/>
            </w:tabs>
            <w:rPr>
              <w:rFonts w:eastAsiaTheme="minorEastAsia"/>
              <w:noProof/>
              <w:kern w:val="2"/>
              <w:lang w:eastAsia="fr-FR"/>
              <w14:ligatures w14:val="standardContextual"/>
            </w:rPr>
          </w:pPr>
          <w:hyperlink w:anchor="_Toc185436121" w:history="1">
            <w:r w:rsidRPr="005D543F">
              <w:rPr>
                <w:rStyle w:val="Lienhypertexte"/>
                <w:noProof/>
              </w:rPr>
              <w:t>Cellules et matrice extracellulaire</w:t>
            </w:r>
            <w:r>
              <w:rPr>
                <w:noProof/>
                <w:webHidden/>
              </w:rPr>
              <w:tab/>
            </w:r>
            <w:r>
              <w:rPr>
                <w:noProof/>
                <w:webHidden/>
              </w:rPr>
              <w:fldChar w:fldCharType="begin"/>
            </w:r>
            <w:r>
              <w:rPr>
                <w:noProof/>
                <w:webHidden/>
              </w:rPr>
              <w:instrText xml:space="preserve"> PAGEREF _Toc185436121 \h </w:instrText>
            </w:r>
            <w:r>
              <w:rPr>
                <w:noProof/>
                <w:webHidden/>
              </w:rPr>
            </w:r>
            <w:r>
              <w:rPr>
                <w:noProof/>
                <w:webHidden/>
              </w:rPr>
              <w:fldChar w:fldCharType="separate"/>
            </w:r>
            <w:r>
              <w:rPr>
                <w:noProof/>
                <w:webHidden/>
              </w:rPr>
              <w:t>3</w:t>
            </w:r>
            <w:r>
              <w:rPr>
                <w:noProof/>
                <w:webHidden/>
              </w:rPr>
              <w:fldChar w:fldCharType="end"/>
            </w:r>
          </w:hyperlink>
        </w:p>
        <w:p w14:paraId="41B960F6" w14:textId="06850D6D" w:rsidR="00704A65" w:rsidRDefault="00704A65">
          <w:pPr>
            <w:pStyle w:val="TM3"/>
            <w:tabs>
              <w:tab w:val="right" w:leader="dot" w:pos="9062"/>
            </w:tabs>
            <w:rPr>
              <w:rFonts w:eastAsiaTheme="minorEastAsia"/>
              <w:noProof/>
              <w:kern w:val="2"/>
              <w:lang w:eastAsia="fr-FR"/>
              <w14:ligatures w14:val="standardContextual"/>
            </w:rPr>
          </w:pPr>
          <w:hyperlink w:anchor="_Toc185436122" w:history="1">
            <w:r w:rsidRPr="005D543F">
              <w:rPr>
                <w:rStyle w:val="Lienhypertexte"/>
                <w:noProof/>
              </w:rPr>
              <w:t>Vertébrés</w:t>
            </w:r>
            <w:r>
              <w:rPr>
                <w:noProof/>
                <w:webHidden/>
              </w:rPr>
              <w:tab/>
            </w:r>
            <w:r>
              <w:rPr>
                <w:noProof/>
                <w:webHidden/>
              </w:rPr>
              <w:fldChar w:fldCharType="begin"/>
            </w:r>
            <w:r>
              <w:rPr>
                <w:noProof/>
                <w:webHidden/>
              </w:rPr>
              <w:instrText xml:space="preserve"> PAGEREF _Toc185436122 \h </w:instrText>
            </w:r>
            <w:r>
              <w:rPr>
                <w:noProof/>
                <w:webHidden/>
              </w:rPr>
            </w:r>
            <w:r>
              <w:rPr>
                <w:noProof/>
                <w:webHidden/>
              </w:rPr>
              <w:fldChar w:fldCharType="separate"/>
            </w:r>
            <w:r>
              <w:rPr>
                <w:noProof/>
                <w:webHidden/>
              </w:rPr>
              <w:t>4</w:t>
            </w:r>
            <w:r>
              <w:rPr>
                <w:noProof/>
                <w:webHidden/>
              </w:rPr>
              <w:fldChar w:fldCharType="end"/>
            </w:r>
          </w:hyperlink>
        </w:p>
        <w:p w14:paraId="4A2AE36D" w14:textId="7FC982E6"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65CEC121" w:rsidR="002D54BA" w:rsidRDefault="00C17AEB" w:rsidP="003604A0">
      <w:pPr>
        <w:pStyle w:val="Titre2"/>
      </w:pPr>
      <w:bookmarkStart w:id="1" w:name="_Toc168844575"/>
      <w:bookmarkStart w:id="2" w:name="_Toc168844587"/>
      <w:bookmarkStart w:id="3" w:name="_Toc185436116"/>
      <w:r w:rsidRPr="00AA2363">
        <w:lastRenderedPageBreak/>
        <w:t>I</w:t>
      </w:r>
      <w:r w:rsidR="003D5A98" w:rsidRPr="00AA2363">
        <w:t>ntroduction</w:t>
      </w:r>
      <w:bookmarkEnd w:id="1"/>
      <w:bookmarkEnd w:id="2"/>
      <w:bookmarkEnd w:id="3"/>
    </w:p>
    <w:p w14:paraId="08E524A0" w14:textId="662CBEA4" w:rsidR="00704A65" w:rsidRPr="00704A65" w:rsidRDefault="00704A65" w:rsidP="00704A65">
      <w:r w:rsidRPr="00704A65">
        <w:t>La </w:t>
      </w:r>
      <w:proofErr w:type="spellStart"/>
      <w:r w:rsidRPr="00704A65">
        <w:t>tenségrité</w:t>
      </w:r>
      <w:proofErr w:type="spellEnd"/>
      <w:r w:rsidRPr="00704A65">
        <w:t>, intégrité en tension ou compression flottante est un principe structurel basé sur un système de composants isolés en compression à l'intérieur d'un réseau en tension continue, et disposés de telle manière que les éléments comprimés (généralement des barres ou des </w:t>
      </w:r>
      <w:r w:rsidRPr="00704A65">
        <w:t>entretoises</w:t>
      </w:r>
      <w:r w:rsidRPr="00704A65">
        <w:t>) ne se touchent pas tandis que les éléments </w:t>
      </w:r>
      <w:r w:rsidRPr="00704A65">
        <w:t>précontraints</w:t>
      </w:r>
      <w:r w:rsidRPr="00704A65">
        <w:t> en tension (généralement des câbles ou des tendons) délimitent spatialement le système.</w:t>
      </w:r>
    </w:p>
    <w:p w14:paraId="6B998E83" w14:textId="1B8CB602" w:rsidR="00704A65" w:rsidRPr="00704A65" w:rsidRDefault="00704A65" w:rsidP="00704A65">
      <w:r w:rsidRPr="00704A65">
        <w:t xml:space="preserve">La </w:t>
      </w:r>
      <w:proofErr w:type="spellStart"/>
      <w:r w:rsidRPr="00704A65">
        <w:t>tenségrité</w:t>
      </w:r>
      <w:proofErr w:type="spellEnd"/>
      <w:r w:rsidRPr="00704A65">
        <w:t xml:space="preserve"> est un concept inventé et utilisé en architecture, étendu à d'autres systèmes mécaniques (utilitaires ou artistiques), utilisé aussi en biologie, et un sujet d'étude en mathématiques.</w:t>
      </w:r>
    </w:p>
    <w:p w14:paraId="23327AF1" w14:textId="770315E0" w:rsidR="008B0073" w:rsidRDefault="008B0073" w:rsidP="00335A05">
      <w:pPr>
        <w:jc w:val="left"/>
      </w:pPr>
    </w:p>
    <w:p w14:paraId="6ABA6383" w14:textId="77777777" w:rsidR="00704A65" w:rsidRPr="00704A65" w:rsidRDefault="00704A65" w:rsidP="00704A65">
      <w:pPr>
        <w:pStyle w:val="Titre2"/>
      </w:pPr>
      <w:bookmarkStart w:id="4" w:name="_Toc185436117"/>
      <w:r w:rsidRPr="00704A65">
        <w:t>Architecture</w:t>
      </w:r>
      <w:bookmarkEnd w:id="4"/>
    </w:p>
    <w:p w14:paraId="5D782486" w14:textId="4CDBFF36" w:rsidR="00704A65" w:rsidRPr="00704A65" w:rsidRDefault="00704A65" w:rsidP="00704A65">
      <w:r w:rsidRPr="00704A65">
        <w:t xml:space="preserve">La structure de </w:t>
      </w:r>
      <w:proofErr w:type="spellStart"/>
      <w:r w:rsidRPr="00704A65">
        <w:t>tenségrité</w:t>
      </w:r>
      <w:proofErr w:type="spellEnd"/>
      <w:r w:rsidRPr="00704A65">
        <w:t xml:space="preserve"> est un système réticulé spatial constitué de barres dont la rigidité et la stabilité sont dues à son état d'autocontrainte. L'état de </w:t>
      </w:r>
      <w:proofErr w:type="spellStart"/>
      <w:r w:rsidRPr="00704A65">
        <w:t>tenségrité</w:t>
      </w:r>
      <w:proofErr w:type="spellEnd"/>
      <w:r w:rsidRPr="00704A65">
        <w:t xml:space="preserve"> est un « état d'autoéquilibre stable du système, dont les composants comprimés constituent un ensemble discontinu à l'intérieur d'un ensemble continu de composants tendus »6. La structure se stabilise par le jeu des forces de tension et de compression qui s'y répartissent et s'y équilibrent. Les structures établies par la </w:t>
      </w:r>
      <w:proofErr w:type="spellStart"/>
      <w:r w:rsidRPr="00704A65">
        <w:t>tenségrité</w:t>
      </w:r>
      <w:proofErr w:type="spellEnd"/>
      <w:r w:rsidRPr="00704A65">
        <w:t xml:space="preserve"> sont donc stabilisées, non par la résistance de chacun de leurs constituants mais par la répartition et l'équilibre des contraintes mécaniques dans la totalité de la structure. Ainsi, un système mécanique comportant un ensemble discontinu de composants comprimés au sein d'un continuum de composants tendus peut se trouver dans un état d'équilibre stable. Ce qui signifie, par exemple, qu'en reliant des barres par des câbles, sans relier directement les barres entre elles, on arrive à constituer un système rigide.</w:t>
      </w:r>
    </w:p>
    <w:p w14:paraId="651E1B9E" w14:textId="066D9B68" w:rsidR="00704A65" w:rsidRPr="00704A65" w:rsidRDefault="00704A65" w:rsidP="00704A65">
      <w:r w:rsidRPr="00704A65">
        <w:t xml:space="preserve">Les dômes géodésiques sont des structures réticulées ; ce ne sont pas des systèmes répondant au concept de </w:t>
      </w:r>
      <w:proofErr w:type="spellStart"/>
      <w:r w:rsidRPr="00704A65">
        <w:t>tenségrité</w:t>
      </w:r>
      <w:proofErr w:type="spellEnd"/>
      <w:r w:rsidRPr="00704A65">
        <w:t>. On peut citer à cet égard les dômes géodésiques de la Biosphère de Montréal (Fuller, 1967) ou de La Géode à Paris (</w:t>
      </w:r>
      <w:proofErr w:type="spellStart"/>
      <w:r w:rsidRPr="00704A65">
        <w:t>Fainsilber</w:t>
      </w:r>
      <w:proofErr w:type="spellEnd"/>
      <w:r w:rsidRPr="00704A65">
        <w:t xml:space="preserve">, 1985). La confusion vient du fait que </w:t>
      </w:r>
      <w:proofErr w:type="spellStart"/>
      <w:r w:rsidRPr="00704A65">
        <w:t>Buckminster</w:t>
      </w:r>
      <w:proofErr w:type="spellEnd"/>
      <w:r w:rsidRPr="00704A65">
        <w:t xml:space="preserve"> Fuller souhaitait réaliser un dôme en utilisant le concept de </w:t>
      </w:r>
      <w:proofErr w:type="spellStart"/>
      <w:r w:rsidRPr="00704A65">
        <w:t>tenségrité</w:t>
      </w:r>
      <w:proofErr w:type="spellEnd"/>
      <w:r w:rsidRPr="00704A65">
        <w:t xml:space="preserve"> mais les technologies de l'époque et les moyens de calcul ne lui ont pas permis de le faire.</w:t>
      </w:r>
    </w:p>
    <w:p w14:paraId="4F166EAA" w14:textId="6F3645E4" w:rsidR="00704A65" w:rsidRPr="00704A65" w:rsidRDefault="00704A65" w:rsidP="00704A65">
      <w:r w:rsidRPr="00704A65">
        <w:t xml:space="preserve">Les recherches sur la </w:t>
      </w:r>
      <w:proofErr w:type="spellStart"/>
      <w:r w:rsidRPr="00704A65">
        <w:t>tenségrité</w:t>
      </w:r>
      <w:proofErr w:type="spellEnd"/>
      <w:r w:rsidRPr="00704A65">
        <w:t xml:space="preserve"> se tournent aussi vers les sciences naturelles, comme la biologie. Ainsi, les cytosquelettes des cellules animales seraient de telles structures : les microtubules sont au centre d'un réseau de contraintes compressives exercées par des filaments.</w:t>
      </w:r>
    </w:p>
    <w:p w14:paraId="4935516F" w14:textId="77777777" w:rsidR="00704A65" w:rsidRDefault="00704A65" w:rsidP="00704A65">
      <w:pPr>
        <w:jc w:val="left"/>
        <w:rPr>
          <w:b/>
          <w:bCs/>
        </w:rPr>
      </w:pPr>
    </w:p>
    <w:p w14:paraId="3133966D" w14:textId="1C677D0E" w:rsidR="00704A65" w:rsidRPr="00704A65" w:rsidRDefault="00704A65" w:rsidP="00704A65">
      <w:pPr>
        <w:pStyle w:val="Titre3"/>
      </w:pPr>
      <w:bookmarkStart w:id="5" w:name="_Toc185436118"/>
      <w:r w:rsidRPr="00704A65">
        <w:t xml:space="preserve">Les huit modèles de Karl </w:t>
      </w:r>
      <w:proofErr w:type="spellStart"/>
      <w:r w:rsidRPr="00704A65">
        <w:t>Ioganson</w:t>
      </w:r>
      <w:proofErr w:type="spellEnd"/>
      <w:r w:rsidRPr="00704A65">
        <w:drawing>
          <wp:anchor distT="0" distB="0" distL="114300" distR="114300" simplePos="0" relativeHeight="251659264" behindDoc="0" locked="0" layoutInCell="1" allowOverlap="1" wp14:anchorId="5E7184E4" wp14:editId="41DD6457">
            <wp:simplePos x="0" y="0"/>
            <wp:positionH relativeFrom="margin">
              <wp:align>right</wp:align>
            </wp:positionH>
            <wp:positionV relativeFrom="paragraph">
              <wp:posOffset>5715</wp:posOffset>
            </wp:positionV>
            <wp:extent cx="1149985" cy="1533525"/>
            <wp:effectExtent l="0" t="0" r="0" b="9525"/>
            <wp:wrapSquare wrapText="bothSides"/>
            <wp:docPr id="1853092143" name="Image 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985" cy="15335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5"/>
    </w:p>
    <w:p w14:paraId="6BA86B15" w14:textId="04AE2450" w:rsidR="00704A65" w:rsidRPr="00704A65" w:rsidRDefault="00704A65" w:rsidP="00704A65">
      <w:r w:rsidRPr="00704A65">
        <w:t xml:space="preserve"> </w:t>
      </w:r>
      <w:r w:rsidRPr="00704A65">
        <w:t xml:space="preserve">Avec l'œuvre précédente, le peintre et sculpteur Karl </w:t>
      </w:r>
      <w:proofErr w:type="spellStart"/>
      <w:r w:rsidRPr="00704A65">
        <w:t>Ioganson</w:t>
      </w:r>
      <w:proofErr w:type="spellEnd"/>
      <w:r w:rsidRPr="00704A65">
        <w:t xml:space="preserve"> présente, en trois versions, à l'exposition de l'</w:t>
      </w:r>
      <w:proofErr w:type="spellStart"/>
      <w:r w:rsidRPr="00704A65">
        <w:t>Obmokhou</w:t>
      </w:r>
      <w:proofErr w:type="spellEnd"/>
      <w:r w:rsidRPr="00704A65">
        <w:t xml:space="preserve"> à Moscou une croix faite de trois tasseaux, non vissés entre eux et reliés par des tenseurs qui ainsi tiennent en équilibre stable. Il présente quatre carrés entrelacés maintenus en équilibre par des tenseurs dans deux versions. Enfin, il présente un prisme auto-tendu, sous le titre « Construction de tiges et de tenseurs ».</w:t>
      </w:r>
    </w:p>
    <w:p w14:paraId="59E02F7A" w14:textId="2CE05EC0" w:rsidR="00704A65" w:rsidRDefault="00704A65" w:rsidP="00704A65">
      <w:pPr>
        <w:jc w:val="left"/>
        <w:rPr>
          <w:b/>
          <w:bCs/>
        </w:rPr>
      </w:pPr>
      <w:r w:rsidRPr="00704A65">
        <w:lastRenderedPageBreak/>
        <w:drawing>
          <wp:anchor distT="0" distB="0" distL="114300" distR="114300" simplePos="0" relativeHeight="251658240" behindDoc="0" locked="0" layoutInCell="1" allowOverlap="1" wp14:anchorId="44040ED9" wp14:editId="56063D23">
            <wp:simplePos x="0" y="0"/>
            <wp:positionH relativeFrom="column">
              <wp:posOffset>3748405</wp:posOffset>
            </wp:positionH>
            <wp:positionV relativeFrom="paragraph">
              <wp:posOffset>63500</wp:posOffset>
            </wp:positionV>
            <wp:extent cx="2061845" cy="1677670"/>
            <wp:effectExtent l="0" t="0" r="0" b="0"/>
            <wp:wrapSquare wrapText="bothSides"/>
            <wp:docPr id="2122301886" name="Image 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61845" cy="1677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AA2BD8" w14:textId="0EB76668" w:rsidR="00704A65" w:rsidRPr="00704A65" w:rsidRDefault="00704A65" w:rsidP="00704A65">
      <w:pPr>
        <w:pStyle w:val="Titre3"/>
      </w:pPr>
      <w:bookmarkStart w:id="6" w:name="_Toc185436119"/>
      <w:r w:rsidRPr="00704A65">
        <w:t>Les brevets de 1949</w:t>
      </w:r>
      <w:bookmarkEnd w:id="6"/>
    </w:p>
    <w:p w14:paraId="3260AE9F" w14:textId="450D2681" w:rsidR="00704A65" w:rsidRPr="00704A65" w:rsidRDefault="00704A65" w:rsidP="00704A65">
      <w:r w:rsidRPr="00704A65">
        <w:t xml:space="preserve">Cependant, les brevets américains ont été obtenus par Richard </w:t>
      </w:r>
      <w:proofErr w:type="spellStart"/>
      <w:r w:rsidRPr="00704A65">
        <w:t>Buckminster</w:t>
      </w:r>
      <w:proofErr w:type="spellEnd"/>
      <w:r w:rsidRPr="00704A65">
        <w:t xml:space="preserve"> Fuller, qui aurait donné son nom à la </w:t>
      </w:r>
      <w:proofErr w:type="spellStart"/>
      <w:r w:rsidRPr="00704A65">
        <w:t>tenségrité</w:t>
      </w:r>
      <w:proofErr w:type="spellEnd"/>
      <w:r w:rsidRPr="00704A65">
        <w:t xml:space="preserve"> (</w:t>
      </w:r>
      <w:proofErr w:type="spellStart"/>
      <w:r w:rsidRPr="00704A65">
        <w:t>tensegrity</w:t>
      </w:r>
      <w:proofErr w:type="spellEnd"/>
      <w:r w:rsidRPr="00704A65">
        <w:t> = </w:t>
      </w:r>
      <w:proofErr w:type="spellStart"/>
      <w:r w:rsidRPr="00704A65">
        <w:t>tensile</w:t>
      </w:r>
      <w:proofErr w:type="spellEnd"/>
      <w:r w:rsidRPr="00704A65">
        <w:t xml:space="preserve"> </w:t>
      </w:r>
      <w:proofErr w:type="spellStart"/>
      <w:r w:rsidRPr="00704A65">
        <w:t>integrity</w:t>
      </w:r>
      <w:proofErr w:type="spellEnd"/>
      <w:r w:rsidRPr="00704A65">
        <w:t xml:space="preserve">, ce qui signifie que le réseau tendu est continu). Richard </w:t>
      </w:r>
      <w:proofErr w:type="spellStart"/>
      <w:r w:rsidRPr="00704A65">
        <w:t>Buckminster</w:t>
      </w:r>
      <w:proofErr w:type="spellEnd"/>
      <w:r w:rsidRPr="00704A65">
        <w:t xml:space="preserve"> Fuller aurait recréé le concept du dôme géodésique lors de l'été 1949 au Black </w:t>
      </w:r>
      <w:proofErr w:type="spellStart"/>
      <w:r w:rsidRPr="00704A65">
        <w:t>Mountain</w:t>
      </w:r>
      <w:proofErr w:type="spellEnd"/>
      <w:r w:rsidRPr="00704A65">
        <w:t xml:space="preserve"> </w:t>
      </w:r>
      <w:proofErr w:type="spellStart"/>
      <w:r w:rsidRPr="00704A65">
        <w:t>College</w:t>
      </w:r>
      <w:proofErr w:type="spellEnd"/>
      <w:r w:rsidRPr="00704A65">
        <w:t xml:space="preserve">, avec l'appui de certains élèves et professeurs, dont Kenneth </w:t>
      </w:r>
      <w:proofErr w:type="spellStart"/>
      <w:r w:rsidRPr="00704A65">
        <w:t>Snelson</w:t>
      </w:r>
      <w:proofErr w:type="spellEnd"/>
      <w:r w:rsidRPr="00704A65">
        <w:t xml:space="preserve"> (en), un artiste qui sera un des premiers à utiliser la </w:t>
      </w:r>
      <w:proofErr w:type="spellStart"/>
      <w:r w:rsidRPr="00704A65">
        <w:t>tenségrité</w:t>
      </w:r>
      <w:proofErr w:type="spellEnd"/>
      <w:r w:rsidRPr="00704A65">
        <w:t xml:space="preserve"> dans l'architecture. Celui-ci affirmera que Richard </w:t>
      </w:r>
      <w:proofErr w:type="spellStart"/>
      <w:r w:rsidRPr="00704A65">
        <w:t>Buckminster</w:t>
      </w:r>
      <w:proofErr w:type="spellEnd"/>
      <w:r w:rsidRPr="00704A65">
        <w:t xml:space="preserve"> Fuller lui a volé sa découverte.</w:t>
      </w:r>
    </w:p>
    <w:p w14:paraId="4217E998" w14:textId="2B629770" w:rsidR="00704A65" w:rsidRPr="00704A65" w:rsidRDefault="00704A65" w:rsidP="00704A65">
      <w:r w:rsidRPr="00704A65">
        <w:t xml:space="preserve">En même temps, David Georges Emmerich (1925-1996) popularise ce système en France sous le nom de « systèmes </w:t>
      </w:r>
      <w:proofErr w:type="spellStart"/>
      <w:r w:rsidRPr="00704A65">
        <w:t>autotendants</w:t>
      </w:r>
      <w:proofErr w:type="spellEnd"/>
      <w:r w:rsidRPr="00704A65">
        <w:t> » dans sa demande de brevet déposée en 1963. Le terme, bien que mieux approprié, ne sera pas conservé.</w:t>
      </w:r>
    </w:p>
    <w:p w14:paraId="223C0DD5" w14:textId="50AAFD00" w:rsidR="00704A65" w:rsidRPr="00704A65" w:rsidRDefault="00704A65" w:rsidP="00704A65">
      <w:r w:rsidRPr="00704A65">
        <w:t xml:space="preserve">Dans les années 1980, le chercheur montpelliérain René </w:t>
      </w:r>
      <w:proofErr w:type="spellStart"/>
      <w:r w:rsidRPr="00704A65">
        <w:t>Motro</w:t>
      </w:r>
      <w:proofErr w:type="spellEnd"/>
      <w:r w:rsidRPr="00704A65">
        <w:t xml:space="preserve"> et son équipe au Laboratoire de mécanique et génie civil (LMGC), laboratoire mixte de l'université de Montpellier et du CNRS, ont mené des recherches sur la </w:t>
      </w:r>
      <w:proofErr w:type="spellStart"/>
      <w:r w:rsidRPr="00704A65">
        <w:t>tenségrité</w:t>
      </w:r>
      <w:proofErr w:type="spellEnd"/>
      <w:r w:rsidRPr="00704A65">
        <w:t xml:space="preserve"> et ont prouvé que l'on pouvait construire grâce à ce principe. Depuis, le LMGC est un centre de recherche important sur la </w:t>
      </w:r>
      <w:proofErr w:type="spellStart"/>
      <w:r w:rsidRPr="00704A65">
        <w:t>tenségrité</w:t>
      </w:r>
      <w:proofErr w:type="spellEnd"/>
      <w:r w:rsidRPr="00704A65">
        <w:t xml:space="preserve"> et de nombreuses thèses y sont publiées.</w:t>
      </w:r>
    </w:p>
    <w:p w14:paraId="12E415AB" w14:textId="77777777" w:rsidR="00704A65" w:rsidRDefault="00704A65" w:rsidP="00335A05">
      <w:pPr>
        <w:jc w:val="left"/>
      </w:pPr>
    </w:p>
    <w:p w14:paraId="4155CBFD" w14:textId="77777777" w:rsidR="00704A65" w:rsidRPr="00704A65" w:rsidRDefault="00704A65" w:rsidP="00704A65">
      <w:pPr>
        <w:pStyle w:val="Titre2"/>
      </w:pPr>
      <w:bookmarkStart w:id="7" w:name="_Toc185436120"/>
      <w:r w:rsidRPr="00704A65">
        <w:t>Biologie</w:t>
      </w:r>
      <w:bookmarkEnd w:id="7"/>
    </w:p>
    <w:p w14:paraId="755343A8" w14:textId="58325A87" w:rsidR="00704A65" w:rsidRDefault="00704A65" w:rsidP="00704A65">
      <w:r w:rsidRPr="00704A65">
        <w:t xml:space="preserve">En biologie, le concept de </w:t>
      </w:r>
      <w:proofErr w:type="spellStart"/>
      <w:r w:rsidRPr="00704A65">
        <w:t>tenségrité</w:t>
      </w:r>
      <w:proofErr w:type="spellEnd"/>
      <w:r w:rsidRPr="00704A65">
        <w:t xml:space="preserve"> est utilisé comme modélisation en biomécanique pour expliquer la solidité des structures. Le principe a été emprunté à la </w:t>
      </w:r>
      <w:proofErr w:type="spellStart"/>
      <w:r w:rsidRPr="00704A65">
        <w:t>tenségrité</w:t>
      </w:r>
      <w:proofErr w:type="spellEnd"/>
      <w:r w:rsidRPr="00704A65">
        <w:t xml:space="preserve"> en architecture en particulier par Donald </w:t>
      </w:r>
      <w:proofErr w:type="spellStart"/>
      <w:r w:rsidRPr="00704A65">
        <w:t>Ingber</w:t>
      </w:r>
      <w:proofErr w:type="spellEnd"/>
      <w:r w:rsidRPr="00704A65">
        <w:t>, de l'université Harvard.</w:t>
      </w:r>
    </w:p>
    <w:p w14:paraId="420F3B1D" w14:textId="77777777" w:rsidR="00704A65" w:rsidRPr="00704A65" w:rsidRDefault="00704A65" w:rsidP="00704A65">
      <w:pPr>
        <w:jc w:val="left"/>
      </w:pPr>
    </w:p>
    <w:p w14:paraId="37CED43B" w14:textId="43194AEE" w:rsidR="00704A65" w:rsidRPr="00704A65" w:rsidRDefault="00704A65" w:rsidP="00704A65">
      <w:pPr>
        <w:pStyle w:val="Titre3"/>
      </w:pPr>
      <w:bookmarkStart w:id="8" w:name="_Toc185436121"/>
      <w:r w:rsidRPr="00704A65">
        <w:t>Cellules et matrice extracellulaire</w:t>
      </w:r>
      <w:bookmarkEnd w:id="8"/>
    </w:p>
    <w:p w14:paraId="14B0A4B7" w14:textId="4830A5CC" w:rsidR="00704A65" w:rsidRPr="00704A65" w:rsidRDefault="00704A65" w:rsidP="00704A65">
      <w:r w:rsidRPr="00704A65">
        <w:t xml:space="preserve">En biologie cellulaire, les structures de </w:t>
      </w:r>
      <w:proofErr w:type="spellStart"/>
      <w:r w:rsidRPr="00704A65">
        <w:t>tenségrité</w:t>
      </w:r>
      <w:proofErr w:type="spellEnd"/>
      <w:r w:rsidRPr="00704A65">
        <w:t xml:space="preserve"> sont des systèmes réticulés constitués, dans l'espace, d’éléments quasi rigides isolés et comprimés par un réseau continu d’éléments élastiques en tension. Le système est donc auto-contraint : c'est l'ensemble des forces élastiques qui s'exercent sur le squelette des cellules qui maintient solidement la forme de chaque cellule puis de l'ensemble.</w:t>
      </w:r>
    </w:p>
    <w:p w14:paraId="57ABCCAE" w14:textId="0280C323" w:rsidR="00704A65" w:rsidRPr="00704A65" w:rsidRDefault="00704A65" w:rsidP="00704A65">
      <w:r w:rsidRPr="00704A65">
        <w:t xml:space="preserve">Le cytosquelette (squelette des cellules) comporte différents constituants : les microtubules (qui résistent mieux en compression), les microfilaments ou filaments d'actine (qui résistent mieux en tension) et les filaments intermédiaires (qui jouent un rôle dans la stabilité de la structure d'une cellule). Le cytosquelette peut être considéré comme une structure en </w:t>
      </w:r>
      <w:proofErr w:type="spellStart"/>
      <w:r w:rsidRPr="00704A65">
        <w:t>tenségrité</w:t>
      </w:r>
      <w:proofErr w:type="spellEnd"/>
      <w:r w:rsidRPr="00704A65">
        <w:t xml:space="preserve">. Même s'il existe d'autres hypothèses, les observations attestent que la </w:t>
      </w:r>
      <w:proofErr w:type="spellStart"/>
      <w:r w:rsidRPr="00704A65">
        <w:t>tenségrité</w:t>
      </w:r>
      <w:proofErr w:type="spellEnd"/>
      <w:r w:rsidRPr="00704A65">
        <w:t xml:space="preserve"> dans les cellules est crédible.</w:t>
      </w:r>
    </w:p>
    <w:p w14:paraId="74D824FF" w14:textId="37BB76F4" w:rsidR="00704A65" w:rsidRPr="00704A65" w:rsidRDefault="00704A65" w:rsidP="00704A65">
      <w:r w:rsidRPr="00704A65">
        <w:t>De même, la matrice extracellulaire et les complexes d'adhésion focale</w:t>
      </w:r>
      <w:r w:rsidRPr="00704A65">
        <w:t xml:space="preserve"> </w:t>
      </w:r>
      <w:r w:rsidRPr="00704A65">
        <w:t xml:space="preserve">pourraient également être des structures en </w:t>
      </w:r>
      <w:proofErr w:type="spellStart"/>
      <w:r w:rsidRPr="00704A65">
        <w:t>tenségrité</w:t>
      </w:r>
      <w:proofErr w:type="spellEnd"/>
      <w:r w:rsidRPr="00704A65">
        <w:t>.</w:t>
      </w:r>
    </w:p>
    <w:p w14:paraId="3E003FFA" w14:textId="77777777" w:rsidR="00704A65" w:rsidRDefault="00704A65" w:rsidP="00704A65">
      <w:pPr>
        <w:jc w:val="left"/>
        <w:rPr>
          <w:b/>
          <w:bCs/>
        </w:rPr>
      </w:pPr>
    </w:p>
    <w:p w14:paraId="23103928" w14:textId="6EE0B803" w:rsidR="00704A65" w:rsidRPr="00704A65" w:rsidRDefault="00704A65" w:rsidP="00704A65">
      <w:pPr>
        <w:pStyle w:val="Titre3"/>
      </w:pPr>
      <w:bookmarkStart w:id="9" w:name="_Toc185436122"/>
      <w:r w:rsidRPr="00704A65">
        <w:lastRenderedPageBreak/>
        <w:t>Vertébrés</w:t>
      </w:r>
      <w:bookmarkEnd w:id="9"/>
    </w:p>
    <w:p w14:paraId="45624C5B" w14:textId="77777777" w:rsidR="00704A65" w:rsidRPr="00704A65" w:rsidRDefault="00704A65" w:rsidP="00704A65">
      <w:pPr>
        <w:jc w:val="left"/>
      </w:pPr>
      <w:r w:rsidRPr="00704A65">
        <w:t>Chez les </w:t>
      </w:r>
      <w:hyperlink r:id="rId12" w:tooltip="Vertébrés" w:history="1">
        <w:r w:rsidRPr="00704A65">
          <w:rPr>
            <w:rStyle w:val="Lienhypertexte"/>
          </w:rPr>
          <w:t>Vertébrés</w:t>
        </w:r>
      </w:hyperlink>
      <w:r w:rsidRPr="00704A65">
        <w:t>, le </w:t>
      </w:r>
      <w:hyperlink r:id="rId13" w:tooltip="Appareil locomoteur" w:history="1">
        <w:r w:rsidRPr="00704A65">
          <w:rPr>
            <w:rStyle w:val="Lienhypertexte"/>
          </w:rPr>
          <w:t xml:space="preserve">système </w:t>
        </w:r>
        <w:proofErr w:type="spellStart"/>
        <w:r w:rsidRPr="00704A65">
          <w:rPr>
            <w:rStyle w:val="Lienhypertexte"/>
          </w:rPr>
          <w:t>musculo-squelettique</w:t>
        </w:r>
        <w:proofErr w:type="spellEnd"/>
      </w:hyperlink>
      <w:r w:rsidRPr="00704A65">
        <w:t> (</w:t>
      </w:r>
      <w:hyperlink r:id="rId14" w:tooltip="Os" w:history="1">
        <w:r w:rsidRPr="00704A65">
          <w:rPr>
            <w:rStyle w:val="Lienhypertexte"/>
          </w:rPr>
          <w:t>os</w:t>
        </w:r>
      </w:hyperlink>
      <w:r w:rsidRPr="00704A65">
        <w:t>, </w:t>
      </w:r>
      <w:hyperlink r:id="rId15" w:tooltip="Muscle" w:history="1">
        <w:r w:rsidRPr="00704A65">
          <w:rPr>
            <w:rStyle w:val="Lienhypertexte"/>
          </w:rPr>
          <w:t>muscles</w:t>
        </w:r>
      </w:hyperlink>
      <w:r w:rsidRPr="00704A65">
        <w:t>, </w:t>
      </w:r>
      <w:hyperlink r:id="rId16" w:tooltip="Fascia" w:history="1">
        <w:r w:rsidRPr="00704A65">
          <w:rPr>
            <w:rStyle w:val="Lienhypertexte"/>
          </w:rPr>
          <w:t>fascias</w:t>
        </w:r>
      </w:hyperlink>
      <w:r w:rsidRPr="00704A65">
        <w:t xml:space="preserve">) peut également être perçu comme un système de </w:t>
      </w:r>
      <w:proofErr w:type="spellStart"/>
      <w:r w:rsidRPr="00704A65">
        <w:t>tenségrité</w:t>
      </w:r>
      <w:proofErr w:type="spellEnd"/>
      <w:r w:rsidRPr="00704A65">
        <w:t>, les os étant comprimés par la tension apportée par les muscles (via les </w:t>
      </w:r>
      <w:hyperlink r:id="rId17" w:tooltip="Tendon" w:history="1">
        <w:r w:rsidRPr="00704A65">
          <w:rPr>
            <w:rStyle w:val="Lienhypertexte"/>
          </w:rPr>
          <w:t>tendons</w:t>
        </w:r>
      </w:hyperlink>
      <w:r w:rsidRPr="00704A65">
        <w:t>) et les </w:t>
      </w:r>
      <w:hyperlink r:id="rId18" w:tooltip="Ligament" w:history="1">
        <w:r w:rsidRPr="00704A65">
          <w:rPr>
            <w:rStyle w:val="Lienhypertexte"/>
          </w:rPr>
          <w:t>ligaments</w:t>
        </w:r>
      </w:hyperlink>
      <w:r w:rsidRPr="00704A65">
        <w:t> eux-mêmes tendus.</w:t>
      </w:r>
    </w:p>
    <w:p w14:paraId="671823D6" w14:textId="77777777" w:rsidR="00704A65" w:rsidRPr="00704A65" w:rsidRDefault="00704A65" w:rsidP="00704A65">
      <w:pPr>
        <w:jc w:val="left"/>
      </w:pPr>
      <w:r w:rsidRPr="00704A65">
        <w:t xml:space="preserve">La </w:t>
      </w:r>
      <w:proofErr w:type="spellStart"/>
      <w:r w:rsidRPr="00704A65">
        <w:t>tenségrité</w:t>
      </w:r>
      <w:proofErr w:type="spellEnd"/>
      <w:r w:rsidRPr="00704A65">
        <w:t xml:space="preserve"> est à l'origine de la stabilité de la station debout des oiseaux, qui peuvent dormir perchés sur un fil électrique. Elle est notamment assurée par la présence d'un tendon qui passe à l'arrière du genou à travers une boucle ligamentaire de sorte à le maintenir dans son axe, une particularité anatomique unique</w:t>
      </w:r>
    </w:p>
    <w:p w14:paraId="32DF650B" w14:textId="77777777" w:rsidR="00704A65" w:rsidRPr="00335A05" w:rsidRDefault="00704A65" w:rsidP="00335A05">
      <w:pPr>
        <w:jc w:val="left"/>
      </w:pPr>
    </w:p>
    <w:sectPr w:rsidR="00704A65" w:rsidRPr="00335A05">
      <w:headerReference w:type="default" r:id="rId19"/>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19C1BB" w14:textId="77777777" w:rsidR="008D4D1E" w:rsidRDefault="008D4D1E" w:rsidP="00B33482">
      <w:pPr>
        <w:spacing w:after="0" w:line="240" w:lineRule="auto"/>
      </w:pPr>
      <w:r>
        <w:separator/>
      </w:r>
    </w:p>
  </w:endnote>
  <w:endnote w:type="continuationSeparator" w:id="0">
    <w:p w14:paraId="40C52CC7" w14:textId="77777777" w:rsidR="008D4D1E" w:rsidRDefault="008D4D1E"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49D19B" w14:textId="77777777" w:rsidR="008D4D1E" w:rsidRDefault="008D4D1E" w:rsidP="00B33482">
      <w:pPr>
        <w:spacing w:after="0" w:line="240" w:lineRule="auto"/>
      </w:pPr>
      <w:r>
        <w:separator/>
      </w:r>
    </w:p>
  </w:footnote>
  <w:footnote w:type="continuationSeparator" w:id="0">
    <w:p w14:paraId="3B561EB9" w14:textId="77777777" w:rsidR="008D4D1E" w:rsidRDefault="008D4D1E"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065B583B" w:rsidR="00B33482" w:rsidRPr="00F67AFF" w:rsidRDefault="00274699" w:rsidP="00F67AFF">
    <w:pPr>
      <w:pStyle w:val="En-tte"/>
    </w:pPr>
    <w:r>
      <w:t xml:space="preserve">PHSIQUE – </w:t>
    </w:r>
    <w:proofErr w:type="spellStart"/>
    <w:r w:rsidR="00704A65" w:rsidRPr="00704A65">
      <w:t>Tenségrité</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A500C1"/>
    <w:multiLevelType w:val="multilevel"/>
    <w:tmpl w:val="21A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11836"/>
    <w:multiLevelType w:val="hybridMultilevel"/>
    <w:tmpl w:val="EF505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1D4767"/>
    <w:multiLevelType w:val="multilevel"/>
    <w:tmpl w:val="175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2"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2"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8"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8C65E72"/>
    <w:multiLevelType w:val="multilevel"/>
    <w:tmpl w:val="E62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2A5859"/>
    <w:multiLevelType w:val="multilevel"/>
    <w:tmpl w:val="106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0E5A54"/>
    <w:multiLevelType w:val="multilevel"/>
    <w:tmpl w:val="0032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D123955"/>
    <w:multiLevelType w:val="hybridMultilevel"/>
    <w:tmpl w:val="576AD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996508"/>
    <w:multiLevelType w:val="hybridMultilevel"/>
    <w:tmpl w:val="59CE8706"/>
    <w:lvl w:ilvl="0" w:tplc="7550EE9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3"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6DC4292"/>
    <w:multiLevelType w:val="hybridMultilevel"/>
    <w:tmpl w:val="35741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8776EBB"/>
    <w:multiLevelType w:val="hybridMultilevel"/>
    <w:tmpl w:val="BA5A7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2" w15:restartNumberingAfterBreak="0">
    <w:nsid w:val="3C8912A6"/>
    <w:multiLevelType w:val="multilevel"/>
    <w:tmpl w:val="624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D470978"/>
    <w:multiLevelType w:val="multilevel"/>
    <w:tmpl w:val="EEC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754EC4"/>
    <w:multiLevelType w:val="multilevel"/>
    <w:tmpl w:val="D4E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B825EA"/>
    <w:multiLevelType w:val="multilevel"/>
    <w:tmpl w:val="62E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4"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E027100"/>
    <w:multiLevelType w:val="hybridMultilevel"/>
    <w:tmpl w:val="C9F8E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F720159"/>
    <w:multiLevelType w:val="multilevel"/>
    <w:tmpl w:val="E5A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2B64953"/>
    <w:multiLevelType w:val="multilevel"/>
    <w:tmpl w:val="76F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3E717CB"/>
    <w:multiLevelType w:val="hybridMultilevel"/>
    <w:tmpl w:val="F2EC0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4ED59AC"/>
    <w:multiLevelType w:val="hybridMultilevel"/>
    <w:tmpl w:val="B4C45D98"/>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5"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AE1373C"/>
    <w:multiLevelType w:val="hybridMultilevel"/>
    <w:tmpl w:val="7494B82E"/>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6022EB8"/>
    <w:multiLevelType w:val="multilevel"/>
    <w:tmpl w:val="0BC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8223DBB"/>
    <w:multiLevelType w:val="multilevel"/>
    <w:tmpl w:val="BD6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8850B68"/>
    <w:multiLevelType w:val="hybridMultilevel"/>
    <w:tmpl w:val="8FA405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9A53E83"/>
    <w:multiLevelType w:val="multilevel"/>
    <w:tmpl w:val="C2B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5"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6EBC692D"/>
    <w:multiLevelType w:val="hybridMultilevel"/>
    <w:tmpl w:val="4E70A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1"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2"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3"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4" w15:restartNumberingAfterBreak="0">
    <w:nsid w:val="71C97A94"/>
    <w:multiLevelType w:val="multilevel"/>
    <w:tmpl w:val="CB6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4E12634"/>
    <w:multiLevelType w:val="multilevel"/>
    <w:tmpl w:val="95C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9645188"/>
    <w:multiLevelType w:val="multilevel"/>
    <w:tmpl w:val="384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E0674E9"/>
    <w:multiLevelType w:val="multilevel"/>
    <w:tmpl w:val="C73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65" w15:restartNumberingAfterBreak="0">
    <w:nsid w:val="7FF05F60"/>
    <w:multiLevelType w:val="hybridMultilevel"/>
    <w:tmpl w:val="DE3058CC"/>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53"/>
  </w:num>
  <w:num w:numId="2" w16cid:durableId="581375566">
    <w:abstractNumId w:val="121"/>
  </w:num>
  <w:num w:numId="3" w16cid:durableId="1576433304">
    <w:abstractNumId w:val="38"/>
  </w:num>
  <w:num w:numId="4" w16cid:durableId="1758863331">
    <w:abstractNumId w:val="3"/>
  </w:num>
  <w:num w:numId="5" w16cid:durableId="1346327887">
    <w:abstractNumId w:val="158"/>
  </w:num>
  <w:num w:numId="6" w16cid:durableId="1344431055">
    <w:abstractNumId w:val="76"/>
  </w:num>
  <w:num w:numId="7" w16cid:durableId="2024015979">
    <w:abstractNumId w:val="136"/>
  </w:num>
  <w:num w:numId="8" w16cid:durableId="1765303503">
    <w:abstractNumId w:val="34"/>
  </w:num>
  <w:num w:numId="9" w16cid:durableId="75444367">
    <w:abstractNumId w:val="46"/>
  </w:num>
  <w:num w:numId="10" w16cid:durableId="1588880234">
    <w:abstractNumId w:val="16"/>
  </w:num>
  <w:num w:numId="11" w16cid:durableId="1676960713">
    <w:abstractNumId w:val="33"/>
  </w:num>
  <w:num w:numId="12" w16cid:durableId="437485136">
    <w:abstractNumId w:val="39"/>
  </w:num>
  <w:num w:numId="13" w16cid:durableId="220361977">
    <w:abstractNumId w:val="75"/>
  </w:num>
  <w:num w:numId="14" w16cid:durableId="448820950">
    <w:abstractNumId w:val="106"/>
  </w:num>
  <w:num w:numId="15" w16cid:durableId="1887913298">
    <w:abstractNumId w:val="52"/>
  </w:num>
  <w:num w:numId="16" w16cid:durableId="1049066289">
    <w:abstractNumId w:val="123"/>
  </w:num>
  <w:num w:numId="17" w16cid:durableId="665939388">
    <w:abstractNumId w:val="51"/>
  </w:num>
  <w:num w:numId="18" w16cid:durableId="1923752419">
    <w:abstractNumId w:val="69"/>
  </w:num>
  <w:num w:numId="19" w16cid:durableId="1381975882">
    <w:abstractNumId w:val="25"/>
  </w:num>
  <w:num w:numId="20" w16cid:durableId="1651785566">
    <w:abstractNumId w:val="99"/>
  </w:num>
  <w:num w:numId="21" w16cid:durableId="102920044">
    <w:abstractNumId w:val="145"/>
  </w:num>
  <w:num w:numId="22" w16cid:durableId="1819608093">
    <w:abstractNumId w:val="74"/>
  </w:num>
  <w:num w:numId="23" w16cid:durableId="1273904835">
    <w:abstractNumId w:val="160"/>
  </w:num>
  <w:num w:numId="24" w16cid:durableId="1995792255">
    <w:abstractNumId w:val="154"/>
  </w:num>
  <w:num w:numId="25" w16cid:durableId="1895895183">
    <w:abstractNumId w:val="127"/>
  </w:num>
  <w:num w:numId="26" w16cid:durableId="1158037684">
    <w:abstractNumId w:val="122"/>
  </w:num>
  <w:num w:numId="27" w16cid:durableId="484587024">
    <w:abstractNumId w:val="21"/>
  </w:num>
  <w:num w:numId="28" w16cid:durableId="1936667293">
    <w:abstractNumId w:val="0"/>
  </w:num>
  <w:num w:numId="29" w16cid:durableId="1736471304">
    <w:abstractNumId w:val="116"/>
  </w:num>
  <w:num w:numId="30" w16cid:durableId="174616334">
    <w:abstractNumId w:val="48"/>
  </w:num>
  <w:num w:numId="31" w16cid:durableId="1037663965">
    <w:abstractNumId w:val="54"/>
  </w:num>
  <w:num w:numId="32" w16cid:durableId="90471715">
    <w:abstractNumId w:val="18"/>
  </w:num>
  <w:num w:numId="33" w16cid:durableId="874536988">
    <w:abstractNumId w:val="147"/>
  </w:num>
  <w:num w:numId="34" w16cid:durableId="1006402377">
    <w:abstractNumId w:val="137"/>
  </w:num>
  <w:num w:numId="35" w16cid:durableId="699626777">
    <w:abstractNumId w:val="90"/>
  </w:num>
  <w:num w:numId="36" w16cid:durableId="1127549319">
    <w:abstractNumId w:val="42"/>
  </w:num>
  <w:num w:numId="37" w16cid:durableId="648947424">
    <w:abstractNumId w:val="10"/>
  </w:num>
  <w:num w:numId="38" w16cid:durableId="1446191048">
    <w:abstractNumId w:val="125"/>
  </w:num>
  <w:num w:numId="39" w16cid:durableId="1904827982">
    <w:abstractNumId w:val="97"/>
  </w:num>
  <w:num w:numId="40" w16cid:durableId="1490050150">
    <w:abstractNumId w:val="57"/>
  </w:num>
  <w:num w:numId="41" w16cid:durableId="1975287572">
    <w:abstractNumId w:val="152"/>
  </w:num>
  <w:num w:numId="42" w16cid:durableId="1081294862">
    <w:abstractNumId w:val="6"/>
  </w:num>
  <w:num w:numId="43" w16cid:durableId="142160107">
    <w:abstractNumId w:val="5"/>
  </w:num>
  <w:num w:numId="44" w16cid:durableId="1038702340">
    <w:abstractNumId w:val="109"/>
  </w:num>
  <w:num w:numId="45" w16cid:durableId="2039042633">
    <w:abstractNumId w:val="14"/>
  </w:num>
  <w:num w:numId="46" w16cid:durableId="1213619380">
    <w:abstractNumId w:val="23"/>
  </w:num>
  <w:num w:numId="47" w16cid:durableId="865604687">
    <w:abstractNumId w:val="67"/>
  </w:num>
  <w:num w:numId="48" w16cid:durableId="975993828">
    <w:abstractNumId w:val="65"/>
  </w:num>
  <w:num w:numId="49" w16cid:durableId="1745758578">
    <w:abstractNumId w:val="43"/>
  </w:num>
  <w:num w:numId="50" w16cid:durableId="240338908">
    <w:abstractNumId w:val="151"/>
  </w:num>
  <w:num w:numId="51" w16cid:durableId="639844422">
    <w:abstractNumId w:val="1"/>
  </w:num>
  <w:num w:numId="52" w16cid:durableId="1051416224">
    <w:abstractNumId w:val="19"/>
  </w:num>
  <w:num w:numId="53" w16cid:durableId="1603610307">
    <w:abstractNumId w:val="107"/>
  </w:num>
  <w:num w:numId="54" w16cid:durableId="2115319808">
    <w:abstractNumId w:val="40"/>
  </w:num>
  <w:num w:numId="55" w16cid:durableId="384062388">
    <w:abstractNumId w:val="24"/>
  </w:num>
  <w:num w:numId="56" w16cid:durableId="595360428">
    <w:abstractNumId w:val="118"/>
  </w:num>
  <w:num w:numId="57" w16cid:durableId="1541242334">
    <w:abstractNumId w:val="129"/>
  </w:num>
  <w:num w:numId="58" w16cid:durableId="1359699977">
    <w:abstractNumId w:val="161"/>
  </w:num>
  <w:num w:numId="59" w16cid:durableId="2135707130">
    <w:abstractNumId w:val="22"/>
  </w:num>
  <w:num w:numId="60" w16cid:durableId="285428409">
    <w:abstractNumId w:val="83"/>
  </w:num>
  <w:num w:numId="61" w16cid:durableId="1682853772">
    <w:abstractNumId w:val="28"/>
  </w:num>
  <w:num w:numId="62" w16cid:durableId="1536775378">
    <w:abstractNumId w:val="135"/>
  </w:num>
  <w:num w:numId="63" w16cid:durableId="524563893">
    <w:abstractNumId w:val="88"/>
  </w:num>
  <w:num w:numId="64" w16cid:durableId="1704788406">
    <w:abstractNumId w:val="59"/>
  </w:num>
  <w:num w:numId="65" w16cid:durableId="142431312">
    <w:abstractNumId w:val="17"/>
  </w:num>
  <w:num w:numId="66" w16cid:durableId="135685048">
    <w:abstractNumId w:val="159"/>
  </w:num>
  <w:num w:numId="67" w16cid:durableId="2060662086">
    <w:abstractNumId w:val="148"/>
  </w:num>
  <w:num w:numId="68" w16cid:durableId="391008206">
    <w:abstractNumId w:val="104"/>
  </w:num>
  <w:num w:numId="69" w16cid:durableId="1346009074">
    <w:abstractNumId w:val="98"/>
  </w:num>
  <w:num w:numId="70" w16cid:durableId="1897280301">
    <w:abstractNumId w:val="27"/>
  </w:num>
  <w:num w:numId="71" w16cid:durableId="599798430">
    <w:abstractNumId w:val="35"/>
  </w:num>
  <w:num w:numId="72" w16cid:durableId="127012256">
    <w:abstractNumId w:val="119"/>
  </w:num>
  <w:num w:numId="73" w16cid:durableId="907345925">
    <w:abstractNumId w:val="132"/>
  </w:num>
  <w:num w:numId="74" w16cid:durableId="2114855719">
    <w:abstractNumId w:val="92"/>
  </w:num>
  <w:num w:numId="75" w16cid:durableId="1297565778">
    <w:abstractNumId w:val="139"/>
  </w:num>
  <w:num w:numId="76" w16cid:durableId="1597590367">
    <w:abstractNumId w:val="58"/>
  </w:num>
  <w:num w:numId="77" w16cid:durableId="538591263">
    <w:abstractNumId w:val="71"/>
  </w:num>
  <w:num w:numId="78" w16cid:durableId="919604885">
    <w:abstractNumId w:val="36"/>
  </w:num>
  <w:num w:numId="79" w16cid:durableId="1291325948">
    <w:abstractNumId w:val="41"/>
  </w:num>
  <w:num w:numId="80" w16cid:durableId="32121905">
    <w:abstractNumId w:val="63"/>
  </w:num>
  <w:num w:numId="81" w16cid:durableId="747195222">
    <w:abstractNumId w:val="61"/>
  </w:num>
  <w:num w:numId="82" w16cid:durableId="1915628834">
    <w:abstractNumId w:val="146"/>
  </w:num>
  <w:num w:numId="83" w16cid:durableId="248001456">
    <w:abstractNumId w:val="78"/>
  </w:num>
  <w:num w:numId="84" w16cid:durableId="1494300665">
    <w:abstractNumId w:val="32"/>
  </w:num>
  <w:num w:numId="85" w16cid:durableId="2010210960">
    <w:abstractNumId w:val="15"/>
  </w:num>
  <w:num w:numId="86" w16cid:durableId="1816412640">
    <w:abstractNumId w:val="20"/>
  </w:num>
  <w:num w:numId="87" w16cid:durableId="700208159">
    <w:abstractNumId w:val="66"/>
  </w:num>
  <w:num w:numId="88" w16cid:durableId="175970055">
    <w:abstractNumId w:val="149"/>
  </w:num>
  <w:num w:numId="89" w16cid:durableId="1558005105">
    <w:abstractNumId w:val="26"/>
  </w:num>
  <w:num w:numId="90" w16cid:durableId="154955487">
    <w:abstractNumId w:val="73"/>
  </w:num>
  <w:num w:numId="91" w16cid:durableId="848250944">
    <w:abstractNumId w:val="45"/>
  </w:num>
  <w:num w:numId="92" w16cid:durableId="1884906977">
    <w:abstractNumId w:val="102"/>
  </w:num>
  <w:num w:numId="93" w16cid:durableId="1206721746">
    <w:abstractNumId w:val="89"/>
  </w:num>
  <w:num w:numId="94" w16cid:durableId="893353053">
    <w:abstractNumId w:val="113"/>
  </w:num>
  <w:num w:numId="95" w16cid:durableId="1759250294">
    <w:abstractNumId w:val="114"/>
  </w:num>
  <w:num w:numId="96" w16cid:durableId="1324890122">
    <w:abstractNumId w:val="156"/>
  </w:num>
  <w:num w:numId="97" w16cid:durableId="872154857">
    <w:abstractNumId w:val="29"/>
  </w:num>
  <w:num w:numId="98" w16cid:durableId="203907024">
    <w:abstractNumId w:val="79"/>
  </w:num>
  <w:num w:numId="99" w16cid:durableId="507670096">
    <w:abstractNumId w:val="7"/>
  </w:num>
  <w:num w:numId="100" w16cid:durableId="366680495">
    <w:abstractNumId w:val="77"/>
  </w:num>
  <w:num w:numId="101" w16cid:durableId="2073505911">
    <w:abstractNumId w:val="163"/>
  </w:num>
  <w:num w:numId="102" w16cid:durableId="1289818744">
    <w:abstractNumId w:val="87"/>
  </w:num>
  <w:num w:numId="103" w16cid:durableId="739794432">
    <w:abstractNumId w:val="143"/>
  </w:num>
  <w:num w:numId="104" w16cid:durableId="1495561837">
    <w:abstractNumId w:val="164"/>
  </w:num>
  <w:num w:numId="105" w16cid:durableId="879629155">
    <w:abstractNumId w:val="140"/>
  </w:num>
  <w:num w:numId="106" w16cid:durableId="1094089855">
    <w:abstractNumId w:val="134"/>
  </w:num>
  <w:num w:numId="107" w16cid:durableId="801457768">
    <w:abstractNumId w:val="81"/>
  </w:num>
  <w:num w:numId="108" w16cid:durableId="1480540028">
    <w:abstractNumId w:val="94"/>
  </w:num>
  <w:num w:numId="109" w16cid:durableId="1455444808">
    <w:abstractNumId w:val="93"/>
  </w:num>
  <w:num w:numId="110" w16cid:durableId="1182473210">
    <w:abstractNumId w:val="141"/>
  </w:num>
  <w:num w:numId="111" w16cid:durableId="1937862120">
    <w:abstractNumId w:val="60"/>
  </w:num>
  <w:num w:numId="112" w16cid:durableId="1848592209">
    <w:abstractNumId w:val="47"/>
  </w:num>
  <w:num w:numId="113" w16cid:durableId="695621450">
    <w:abstractNumId w:val="12"/>
  </w:num>
  <w:num w:numId="114" w16cid:durableId="1679233220">
    <w:abstractNumId w:val="115"/>
  </w:num>
  <w:num w:numId="115" w16cid:durableId="1664965734">
    <w:abstractNumId w:val="13"/>
  </w:num>
  <w:num w:numId="116" w16cid:durableId="964043853">
    <w:abstractNumId w:val="108"/>
  </w:num>
  <w:num w:numId="117" w16cid:durableId="101850642">
    <w:abstractNumId w:val="101"/>
  </w:num>
  <w:num w:numId="118" w16cid:durableId="1175530832">
    <w:abstractNumId w:val="31"/>
  </w:num>
  <w:num w:numId="119" w16cid:durableId="115221258">
    <w:abstractNumId w:val="142"/>
  </w:num>
  <w:num w:numId="120" w16cid:durableId="1346134902">
    <w:abstractNumId w:val="37"/>
  </w:num>
  <w:num w:numId="121" w16cid:durableId="587545451">
    <w:abstractNumId w:val="124"/>
  </w:num>
  <w:num w:numId="122" w16cid:durableId="1876187860">
    <w:abstractNumId w:val="96"/>
  </w:num>
  <w:num w:numId="123" w16cid:durableId="1827938486">
    <w:abstractNumId w:val="56"/>
  </w:num>
  <w:num w:numId="124" w16cid:durableId="1448037247">
    <w:abstractNumId w:val="126"/>
  </w:num>
  <w:num w:numId="125" w16cid:durableId="1405685203">
    <w:abstractNumId w:val="100"/>
  </w:num>
  <w:num w:numId="126" w16cid:durableId="579600483">
    <w:abstractNumId w:val="2"/>
  </w:num>
  <w:num w:numId="127" w16cid:durableId="1725179263">
    <w:abstractNumId w:val="30"/>
  </w:num>
  <w:num w:numId="128" w16cid:durableId="2013216628">
    <w:abstractNumId w:val="80"/>
  </w:num>
  <w:num w:numId="129" w16cid:durableId="1334606275">
    <w:abstractNumId w:val="4"/>
  </w:num>
  <w:num w:numId="130" w16cid:durableId="1522478389">
    <w:abstractNumId w:val="157"/>
  </w:num>
  <w:num w:numId="131" w16cid:durableId="932009864">
    <w:abstractNumId w:val="91"/>
  </w:num>
  <w:num w:numId="132" w16cid:durableId="1008485224">
    <w:abstractNumId w:val="64"/>
  </w:num>
  <w:num w:numId="133" w16cid:durableId="250311258">
    <w:abstractNumId w:val="70"/>
  </w:num>
  <w:num w:numId="134" w16cid:durableId="865827912">
    <w:abstractNumId w:val="120"/>
  </w:num>
  <w:num w:numId="135" w16cid:durableId="828595019">
    <w:abstractNumId w:val="44"/>
  </w:num>
  <w:num w:numId="136" w16cid:durableId="1973713001">
    <w:abstractNumId w:val="95"/>
  </w:num>
  <w:num w:numId="137" w16cid:durableId="727651034">
    <w:abstractNumId w:val="49"/>
  </w:num>
  <w:num w:numId="138" w16cid:durableId="1855998018">
    <w:abstractNumId w:val="111"/>
  </w:num>
  <w:num w:numId="139" w16cid:durableId="1933464450">
    <w:abstractNumId w:val="138"/>
  </w:num>
  <w:num w:numId="140" w16cid:durableId="638727559">
    <w:abstractNumId w:val="72"/>
  </w:num>
  <w:num w:numId="141" w16cid:durableId="1789424929">
    <w:abstractNumId w:val="165"/>
  </w:num>
  <w:num w:numId="142" w16cid:durableId="1974408230">
    <w:abstractNumId w:val="62"/>
  </w:num>
  <w:num w:numId="143" w16cid:durableId="788208850">
    <w:abstractNumId w:val="112"/>
  </w:num>
  <w:num w:numId="144" w16cid:durableId="1320229271">
    <w:abstractNumId w:val="117"/>
  </w:num>
  <w:num w:numId="145" w16cid:durableId="522133888">
    <w:abstractNumId w:val="86"/>
  </w:num>
  <w:num w:numId="146" w16cid:durableId="162596435">
    <w:abstractNumId w:val="162"/>
  </w:num>
  <w:num w:numId="147" w16cid:durableId="1198466245">
    <w:abstractNumId w:val="103"/>
  </w:num>
  <w:num w:numId="148" w16cid:durableId="1044020080">
    <w:abstractNumId w:val="53"/>
  </w:num>
  <w:num w:numId="149" w16cid:durableId="862748461">
    <w:abstractNumId w:val="105"/>
  </w:num>
  <w:num w:numId="150" w16cid:durableId="1101992152">
    <w:abstractNumId w:val="110"/>
  </w:num>
  <w:num w:numId="151" w16cid:durableId="321279760">
    <w:abstractNumId w:val="150"/>
  </w:num>
  <w:num w:numId="152" w16cid:durableId="1297831631">
    <w:abstractNumId w:val="130"/>
  </w:num>
  <w:num w:numId="153" w16cid:durableId="781993028">
    <w:abstractNumId w:val="68"/>
  </w:num>
  <w:num w:numId="154" w16cid:durableId="103886681">
    <w:abstractNumId w:val="55"/>
  </w:num>
  <w:num w:numId="155" w16cid:durableId="360668085">
    <w:abstractNumId w:val="131"/>
  </w:num>
  <w:num w:numId="156" w16cid:durableId="762841811">
    <w:abstractNumId w:val="85"/>
  </w:num>
  <w:num w:numId="157" w16cid:durableId="810903646">
    <w:abstractNumId w:val="128"/>
  </w:num>
  <w:num w:numId="158" w16cid:durableId="1446849869">
    <w:abstractNumId w:val="50"/>
  </w:num>
  <w:num w:numId="159" w16cid:durableId="1622033340">
    <w:abstractNumId w:val="155"/>
  </w:num>
  <w:num w:numId="160" w16cid:durableId="509369956">
    <w:abstractNumId w:val="84"/>
  </w:num>
  <w:num w:numId="161" w16cid:durableId="889193498">
    <w:abstractNumId w:val="8"/>
  </w:num>
  <w:num w:numId="162" w16cid:durableId="1821578419">
    <w:abstractNumId w:val="82"/>
  </w:num>
  <w:num w:numId="163" w16cid:durableId="1621455785">
    <w:abstractNumId w:val="11"/>
  </w:num>
  <w:num w:numId="164" w16cid:durableId="1356423658">
    <w:abstractNumId w:val="9"/>
  </w:num>
  <w:num w:numId="165" w16cid:durableId="499125594">
    <w:abstractNumId w:val="133"/>
  </w:num>
  <w:num w:numId="166" w16cid:durableId="1877502603">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98B"/>
    <w:rsid w:val="00072508"/>
    <w:rsid w:val="00084C87"/>
    <w:rsid w:val="00084D78"/>
    <w:rsid w:val="00094944"/>
    <w:rsid w:val="000A2C99"/>
    <w:rsid w:val="000D77D6"/>
    <w:rsid w:val="00102983"/>
    <w:rsid w:val="00106AEA"/>
    <w:rsid w:val="0011098D"/>
    <w:rsid w:val="00112920"/>
    <w:rsid w:val="001278EF"/>
    <w:rsid w:val="00177D52"/>
    <w:rsid w:val="00182BCA"/>
    <w:rsid w:val="00183892"/>
    <w:rsid w:val="00196DE9"/>
    <w:rsid w:val="001A20AD"/>
    <w:rsid w:val="001C70A4"/>
    <w:rsid w:val="001D1E4C"/>
    <w:rsid w:val="0020290C"/>
    <w:rsid w:val="0021504F"/>
    <w:rsid w:val="00222B31"/>
    <w:rsid w:val="00242D8A"/>
    <w:rsid w:val="00264E10"/>
    <w:rsid w:val="00274699"/>
    <w:rsid w:val="00275575"/>
    <w:rsid w:val="002D54BA"/>
    <w:rsid w:val="002E0A2D"/>
    <w:rsid w:val="002E6892"/>
    <w:rsid w:val="003032D1"/>
    <w:rsid w:val="003062E2"/>
    <w:rsid w:val="003169B0"/>
    <w:rsid w:val="00333910"/>
    <w:rsid w:val="00335A05"/>
    <w:rsid w:val="003604A0"/>
    <w:rsid w:val="003618C1"/>
    <w:rsid w:val="00367705"/>
    <w:rsid w:val="003758AA"/>
    <w:rsid w:val="00382441"/>
    <w:rsid w:val="003840B1"/>
    <w:rsid w:val="00396ABE"/>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64100B"/>
    <w:rsid w:val="006F0CD9"/>
    <w:rsid w:val="007007FE"/>
    <w:rsid w:val="00704A65"/>
    <w:rsid w:val="00734987"/>
    <w:rsid w:val="00747D38"/>
    <w:rsid w:val="00750A89"/>
    <w:rsid w:val="00757B00"/>
    <w:rsid w:val="007639AE"/>
    <w:rsid w:val="00776B9E"/>
    <w:rsid w:val="007B298A"/>
    <w:rsid w:val="007D53AA"/>
    <w:rsid w:val="007E575E"/>
    <w:rsid w:val="00806050"/>
    <w:rsid w:val="008274D9"/>
    <w:rsid w:val="00832021"/>
    <w:rsid w:val="008379CA"/>
    <w:rsid w:val="008617B4"/>
    <w:rsid w:val="00874B75"/>
    <w:rsid w:val="00885F0A"/>
    <w:rsid w:val="00897A06"/>
    <w:rsid w:val="008B0073"/>
    <w:rsid w:val="008B68AF"/>
    <w:rsid w:val="008D4D1E"/>
    <w:rsid w:val="008E7FE0"/>
    <w:rsid w:val="008F3D54"/>
    <w:rsid w:val="009134BB"/>
    <w:rsid w:val="00920623"/>
    <w:rsid w:val="00925DE7"/>
    <w:rsid w:val="009369FC"/>
    <w:rsid w:val="009A75D8"/>
    <w:rsid w:val="009C3A35"/>
    <w:rsid w:val="009E5585"/>
    <w:rsid w:val="00A248EB"/>
    <w:rsid w:val="00A31C0F"/>
    <w:rsid w:val="00A3311C"/>
    <w:rsid w:val="00A52763"/>
    <w:rsid w:val="00A567AB"/>
    <w:rsid w:val="00A64932"/>
    <w:rsid w:val="00A833E8"/>
    <w:rsid w:val="00AA2363"/>
    <w:rsid w:val="00AD11A3"/>
    <w:rsid w:val="00AD718E"/>
    <w:rsid w:val="00AE02AB"/>
    <w:rsid w:val="00B10F25"/>
    <w:rsid w:val="00B23586"/>
    <w:rsid w:val="00B33482"/>
    <w:rsid w:val="00B66E20"/>
    <w:rsid w:val="00B84C30"/>
    <w:rsid w:val="00B87982"/>
    <w:rsid w:val="00B905DB"/>
    <w:rsid w:val="00B91FCB"/>
    <w:rsid w:val="00B94464"/>
    <w:rsid w:val="00BA0A87"/>
    <w:rsid w:val="00BA29A9"/>
    <w:rsid w:val="00BA3E52"/>
    <w:rsid w:val="00BF3640"/>
    <w:rsid w:val="00BF490A"/>
    <w:rsid w:val="00BF7404"/>
    <w:rsid w:val="00C078BC"/>
    <w:rsid w:val="00C11E71"/>
    <w:rsid w:val="00C13A72"/>
    <w:rsid w:val="00C17AEB"/>
    <w:rsid w:val="00C23240"/>
    <w:rsid w:val="00C27BB5"/>
    <w:rsid w:val="00C362B3"/>
    <w:rsid w:val="00C36798"/>
    <w:rsid w:val="00C57F7E"/>
    <w:rsid w:val="00C74CCA"/>
    <w:rsid w:val="00CE17A6"/>
    <w:rsid w:val="00CF0BFB"/>
    <w:rsid w:val="00CF5E2F"/>
    <w:rsid w:val="00D36FF3"/>
    <w:rsid w:val="00DA5134"/>
    <w:rsid w:val="00DC584B"/>
    <w:rsid w:val="00DF7B46"/>
    <w:rsid w:val="00E016DE"/>
    <w:rsid w:val="00E033D8"/>
    <w:rsid w:val="00E0523A"/>
    <w:rsid w:val="00E22D33"/>
    <w:rsid w:val="00E25335"/>
    <w:rsid w:val="00E42466"/>
    <w:rsid w:val="00E71370"/>
    <w:rsid w:val="00E7486B"/>
    <w:rsid w:val="00E83CD6"/>
    <w:rsid w:val="00EC7B39"/>
    <w:rsid w:val="00EE17E3"/>
    <w:rsid w:val="00EE4A07"/>
    <w:rsid w:val="00EE7C6F"/>
    <w:rsid w:val="00F33AE1"/>
    <w:rsid w:val="00F5521A"/>
    <w:rsid w:val="00F67AFF"/>
    <w:rsid w:val="00F73E41"/>
    <w:rsid w:val="00F75584"/>
    <w:rsid w:val="00F75C01"/>
    <w:rsid w:val="00FA28CE"/>
    <w:rsid w:val="00FB6426"/>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BFB"/>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AA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79097">
      <w:bodyDiv w:val="1"/>
      <w:marLeft w:val="0"/>
      <w:marRight w:val="0"/>
      <w:marTop w:val="0"/>
      <w:marBottom w:val="0"/>
      <w:divBdr>
        <w:top w:val="none" w:sz="0" w:space="0" w:color="auto"/>
        <w:left w:val="none" w:sz="0" w:space="0" w:color="auto"/>
        <w:bottom w:val="none" w:sz="0" w:space="0" w:color="auto"/>
        <w:right w:val="none" w:sz="0" w:space="0" w:color="auto"/>
      </w:divBdr>
    </w:div>
    <w:div w:id="44061804">
      <w:bodyDiv w:val="1"/>
      <w:marLeft w:val="0"/>
      <w:marRight w:val="0"/>
      <w:marTop w:val="0"/>
      <w:marBottom w:val="0"/>
      <w:divBdr>
        <w:top w:val="none" w:sz="0" w:space="0" w:color="auto"/>
        <w:left w:val="none" w:sz="0" w:space="0" w:color="auto"/>
        <w:bottom w:val="none" w:sz="0" w:space="0" w:color="auto"/>
        <w:right w:val="none" w:sz="0" w:space="0" w:color="auto"/>
      </w:divBdr>
      <w:divsChild>
        <w:div w:id="1269046494">
          <w:marLeft w:val="0"/>
          <w:marRight w:val="0"/>
          <w:marTop w:val="60"/>
          <w:marBottom w:val="60"/>
          <w:divBdr>
            <w:top w:val="none" w:sz="0" w:space="0" w:color="auto"/>
            <w:left w:val="none" w:sz="0" w:space="0" w:color="auto"/>
            <w:bottom w:val="none" w:sz="0" w:space="0" w:color="auto"/>
            <w:right w:val="none" w:sz="0" w:space="0" w:color="auto"/>
          </w:divBdr>
        </w:div>
        <w:div w:id="1140656529">
          <w:marLeft w:val="480"/>
          <w:marRight w:val="0"/>
          <w:marTop w:val="72"/>
          <w:marBottom w:val="168"/>
          <w:divBdr>
            <w:top w:val="single" w:sz="6" w:space="2" w:color="E7E7E7"/>
            <w:left w:val="single" w:sz="2" w:space="0" w:color="E7E7E7"/>
            <w:bottom w:val="single" w:sz="6" w:space="4" w:color="E7E7E7"/>
            <w:right w:val="single" w:sz="2" w:space="6" w:color="E7E7E7"/>
          </w:divBdr>
          <w:divsChild>
            <w:div w:id="42677650">
              <w:marLeft w:val="0"/>
              <w:marRight w:val="0"/>
              <w:marTop w:val="0"/>
              <w:marBottom w:val="0"/>
              <w:divBdr>
                <w:top w:val="none" w:sz="0" w:space="0" w:color="auto"/>
                <w:left w:val="none" w:sz="0" w:space="0" w:color="auto"/>
                <w:bottom w:val="none" w:sz="0" w:space="0" w:color="auto"/>
                <w:right w:val="none" w:sz="0" w:space="0" w:color="auto"/>
              </w:divBdr>
            </w:div>
          </w:divsChild>
        </w:div>
        <w:div w:id="537201174">
          <w:marLeft w:val="0"/>
          <w:marRight w:val="0"/>
          <w:marTop w:val="60"/>
          <w:marBottom w:val="60"/>
          <w:divBdr>
            <w:top w:val="none" w:sz="0" w:space="0" w:color="auto"/>
            <w:left w:val="none" w:sz="0" w:space="0" w:color="auto"/>
            <w:bottom w:val="dotted" w:sz="6" w:space="0" w:color="AAAAAA"/>
            <w:right w:val="none" w:sz="0" w:space="0" w:color="auto"/>
          </w:divBdr>
        </w:div>
        <w:div w:id="17774853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9255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1735">
      <w:bodyDiv w:val="1"/>
      <w:marLeft w:val="0"/>
      <w:marRight w:val="0"/>
      <w:marTop w:val="0"/>
      <w:marBottom w:val="0"/>
      <w:divBdr>
        <w:top w:val="none" w:sz="0" w:space="0" w:color="auto"/>
        <w:left w:val="none" w:sz="0" w:space="0" w:color="auto"/>
        <w:bottom w:val="none" w:sz="0" w:space="0" w:color="auto"/>
        <w:right w:val="none" w:sz="0" w:space="0" w:color="auto"/>
      </w:divBdr>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63263326">
      <w:bodyDiv w:val="1"/>
      <w:marLeft w:val="0"/>
      <w:marRight w:val="0"/>
      <w:marTop w:val="0"/>
      <w:marBottom w:val="0"/>
      <w:divBdr>
        <w:top w:val="none" w:sz="0" w:space="0" w:color="auto"/>
        <w:left w:val="none" w:sz="0" w:space="0" w:color="auto"/>
        <w:bottom w:val="none" w:sz="0" w:space="0" w:color="auto"/>
        <w:right w:val="none" w:sz="0" w:space="0" w:color="auto"/>
      </w:divBdr>
      <w:divsChild>
        <w:div w:id="66077031">
          <w:marLeft w:val="0"/>
          <w:marRight w:val="0"/>
          <w:marTop w:val="60"/>
          <w:marBottom w:val="60"/>
          <w:divBdr>
            <w:top w:val="none" w:sz="0" w:space="0" w:color="auto"/>
            <w:left w:val="none" w:sz="0" w:space="0" w:color="auto"/>
            <w:bottom w:val="dotted" w:sz="6" w:space="0" w:color="DDDDDD"/>
            <w:right w:val="none" w:sz="0" w:space="0" w:color="auto"/>
          </w:divBdr>
        </w:div>
        <w:div w:id="743844530">
          <w:marLeft w:val="0"/>
          <w:marRight w:val="0"/>
          <w:marTop w:val="60"/>
          <w:marBottom w:val="60"/>
          <w:divBdr>
            <w:top w:val="none" w:sz="0" w:space="0" w:color="auto"/>
            <w:left w:val="none" w:sz="0" w:space="0" w:color="auto"/>
            <w:bottom w:val="dotted" w:sz="6" w:space="0" w:color="DDDDDD"/>
            <w:right w:val="none" w:sz="0" w:space="0" w:color="auto"/>
          </w:divBdr>
        </w:div>
      </w:divsChild>
    </w:div>
    <w:div w:id="65536698">
      <w:bodyDiv w:val="1"/>
      <w:marLeft w:val="0"/>
      <w:marRight w:val="0"/>
      <w:marTop w:val="0"/>
      <w:marBottom w:val="0"/>
      <w:divBdr>
        <w:top w:val="none" w:sz="0" w:space="0" w:color="auto"/>
        <w:left w:val="none" w:sz="0" w:space="0" w:color="auto"/>
        <w:bottom w:val="none" w:sz="0" w:space="0" w:color="auto"/>
        <w:right w:val="none" w:sz="0" w:space="0" w:color="auto"/>
      </w:divBdr>
    </w:div>
    <w:div w:id="70011572">
      <w:bodyDiv w:val="1"/>
      <w:marLeft w:val="0"/>
      <w:marRight w:val="0"/>
      <w:marTop w:val="0"/>
      <w:marBottom w:val="0"/>
      <w:divBdr>
        <w:top w:val="none" w:sz="0" w:space="0" w:color="auto"/>
        <w:left w:val="none" w:sz="0" w:space="0" w:color="auto"/>
        <w:bottom w:val="none" w:sz="0" w:space="0" w:color="auto"/>
        <w:right w:val="none" w:sz="0" w:space="0" w:color="auto"/>
      </w:divBdr>
      <w:divsChild>
        <w:div w:id="494036400">
          <w:marLeft w:val="0"/>
          <w:marRight w:val="-180"/>
          <w:marTop w:val="0"/>
          <w:marBottom w:val="0"/>
          <w:divBdr>
            <w:top w:val="none" w:sz="0" w:space="0" w:color="auto"/>
            <w:left w:val="none" w:sz="0" w:space="0" w:color="auto"/>
            <w:bottom w:val="none" w:sz="0" w:space="0" w:color="auto"/>
            <w:right w:val="none" w:sz="0" w:space="0" w:color="auto"/>
          </w:divBdr>
        </w:div>
        <w:div w:id="263535034">
          <w:marLeft w:val="0"/>
          <w:marRight w:val="0"/>
          <w:marTop w:val="0"/>
          <w:marBottom w:val="0"/>
          <w:divBdr>
            <w:top w:val="none" w:sz="0" w:space="0" w:color="auto"/>
            <w:left w:val="none" w:sz="0" w:space="0" w:color="auto"/>
            <w:bottom w:val="none" w:sz="0" w:space="0" w:color="auto"/>
            <w:right w:val="none" w:sz="0" w:space="0" w:color="auto"/>
          </w:divBdr>
          <w:divsChild>
            <w:div w:id="268855520">
              <w:marLeft w:val="0"/>
              <w:marRight w:val="0"/>
              <w:marTop w:val="0"/>
              <w:marBottom w:val="15"/>
              <w:divBdr>
                <w:top w:val="none" w:sz="0" w:space="0" w:color="auto"/>
                <w:left w:val="none" w:sz="0" w:space="0" w:color="auto"/>
                <w:bottom w:val="none" w:sz="0" w:space="0" w:color="auto"/>
                <w:right w:val="none" w:sz="0" w:space="0" w:color="auto"/>
              </w:divBdr>
              <w:divsChild>
                <w:div w:id="1882476595">
                  <w:marLeft w:val="-120"/>
                  <w:marRight w:val="0"/>
                  <w:marTop w:val="0"/>
                  <w:marBottom w:val="0"/>
                  <w:divBdr>
                    <w:top w:val="none" w:sz="0" w:space="0" w:color="auto"/>
                    <w:left w:val="none" w:sz="0" w:space="0" w:color="auto"/>
                    <w:bottom w:val="none" w:sz="0" w:space="0" w:color="auto"/>
                    <w:right w:val="none" w:sz="0" w:space="0" w:color="auto"/>
                  </w:divBdr>
                  <w:divsChild>
                    <w:div w:id="554436995">
                      <w:marLeft w:val="0"/>
                      <w:marRight w:val="0"/>
                      <w:marTop w:val="0"/>
                      <w:marBottom w:val="0"/>
                      <w:divBdr>
                        <w:top w:val="none" w:sz="0" w:space="0" w:color="auto"/>
                        <w:left w:val="none" w:sz="0" w:space="0" w:color="auto"/>
                        <w:bottom w:val="none" w:sz="0" w:space="0" w:color="auto"/>
                        <w:right w:val="none" w:sz="0" w:space="0" w:color="auto"/>
                      </w:divBdr>
                      <w:divsChild>
                        <w:div w:id="20671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707">
                  <w:marLeft w:val="0"/>
                  <w:marRight w:val="-120"/>
                  <w:marTop w:val="0"/>
                  <w:marBottom w:val="0"/>
                  <w:divBdr>
                    <w:top w:val="none" w:sz="0" w:space="0" w:color="auto"/>
                    <w:left w:val="none" w:sz="0" w:space="0" w:color="auto"/>
                    <w:bottom w:val="none" w:sz="0" w:space="0" w:color="auto"/>
                    <w:right w:val="none" w:sz="0" w:space="0" w:color="auto"/>
                  </w:divBdr>
                  <w:divsChild>
                    <w:div w:id="319118367">
                      <w:marLeft w:val="0"/>
                      <w:marRight w:val="0"/>
                      <w:marTop w:val="0"/>
                      <w:marBottom w:val="0"/>
                      <w:divBdr>
                        <w:top w:val="none" w:sz="0" w:space="0" w:color="auto"/>
                        <w:left w:val="none" w:sz="0" w:space="0" w:color="auto"/>
                        <w:bottom w:val="none" w:sz="0" w:space="0" w:color="auto"/>
                        <w:right w:val="none" w:sz="0" w:space="0" w:color="auto"/>
                      </w:divBdr>
                      <w:divsChild>
                        <w:div w:id="504593664">
                          <w:marLeft w:val="0"/>
                          <w:marRight w:val="0"/>
                          <w:marTop w:val="0"/>
                          <w:marBottom w:val="0"/>
                          <w:divBdr>
                            <w:top w:val="none" w:sz="0" w:space="0" w:color="auto"/>
                            <w:left w:val="none" w:sz="0" w:space="0" w:color="auto"/>
                            <w:bottom w:val="none" w:sz="0" w:space="0" w:color="auto"/>
                            <w:right w:val="none" w:sz="0" w:space="0" w:color="auto"/>
                          </w:divBdr>
                        </w:div>
                      </w:divsChild>
                    </w:div>
                    <w:div w:id="193469738">
                      <w:marLeft w:val="120"/>
                      <w:marRight w:val="120"/>
                      <w:marTop w:val="0"/>
                      <w:marBottom w:val="0"/>
                      <w:divBdr>
                        <w:top w:val="none" w:sz="0" w:space="0" w:color="auto"/>
                        <w:left w:val="none" w:sz="0" w:space="0" w:color="auto"/>
                        <w:bottom w:val="none" w:sz="0" w:space="0" w:color="auto"/>
                        <w:right w:val="none" w:sz="0" w:space="0" w:color="auto"/>
                      </w:divBdr>
                      <w:divsChild>
                        <w:div w:id="1547764823">
                          <w:marLeft w:val="0"/>
                          <w:marRight w:val="0"/>
                          <w:marTop w:val="0"/>
                          <w:marBottom w:val="0"/>
                          <w:divBdr>
                            <w:top w:val="none" w:sz="0" w:space="0" w:color="auto"/>
                            <w:left w:val="none" w:sz="0" w:space="0" w:color="auto"/>
                            <w:bottom w:val="none" w:sz="0" w:space="0" w:color="auto"/>
                            <w:right w:val="none" w:sz="0" w:space="0" w:color="auto"/>
                          </w:divBdr>
                          <w:divsChild>
                            <w:div w:id="1426462754">
                              <w:marLeft w:val="0"/>
                              <w:marRight w:val="0"/>
                              <w:marTop w:val="0"/>
                              <w:marBottom w:val="0"/>
                              <w:divBdr>
                                <w:top w:val="none" w:sz="0" w:space="0" w:color="auto"/>
                                <w:left w:val="none" w:sz="0" w:space="0" w:color="auto"/>
                                <w:bottom w:val="none" w:sz="0" w:space="0" w:color="auto"/>
                                <w:right w:val="none" w:sz="0" w:space="0" w:color="auto"/>
                              </w:divBdr>
                              <w:divsChild>
                                <w:div w:id="859195996">
                                  <w:marLeft w:val="0"/>
                                  <w:marRight w:val="0"/>
                                  <w:marTop w:val="0"/>
                                  <w:marBottom w:val="0"/>
                                  <w:divBdr>
                                    <w:top w:val="none" w:sz="0" w:space="0" w:color="auto"/>
                                    <w:left w:val="none" w:sz="0" w:space="0" w:color="auto"/>
                                    <w:bottom w:val="none" w:sz="0" w:space="0" w:color="auto"/>
                                    <w:right w:val="none" w:sz="0" w:space="0" w:color="auto"/>
                                  </w:divBdr>
                                  <w:divsChild>
                                    <w:div w:id="394935804">
                                      <w:marLeft w:val="0"/>
                                      <w:marRight w:val="0"/>
                                      <w:marTop w:val="0"/>
                                      <w:marBottom w:val="0"/>
                                      <w:divBdr>
                                        <w:top w:val="none" w:sz="0" w:space="0" w:color="auto"/>
                                        <w:left w:val="none" w:sz="0" w:space="0" w:color="auto"/>
                                        <w:bottom w:val="none" w:sz="0" w:space="0" w:color="auto"/>
                                        <w:right w:val="none" w:sz="0" w:space="0" w:color="auto"/>
                                      </w:divBdr>
                                      <w:divsChild>
                                        <w:div w:id="478037534">
                                          <w:marLeft w:val="0"/>
                                          <w:marRight w:val="0"/>
                                          <w:marTop w:val="0"/>
                                          <w:marBottom w:val="0"/>
                                          <w:divBdr>
                                            <w:top w:val="none" w:sz="0" w:space="0" w:color="auto"/>
                                            <w:left w:val="none" w:sz="0" w:space="0" w:color="auto"/>
                                            <w:bottom w:val="none" w:sz="0" w:space="0" w:color="auto"/>
                                            <w:right w:val="none" w:sz="0" w:space="0" w:color="auto"/>
                                          </w:divBdr>
                                        </w:div>
                                      </w:divsChild>
                                    </w:div>
                                    <w:div w:id="1816216081">
                                      <w:marLeft w:val="0"/>
                                      <w:marRight w:val="0"/>
                                      <w:marTop w:val="0"/>
                                      <w:marBottom w:val="0"/>
                                      <w:divBdr>
                                        <w:top w:val="none" w:sz="0" w:space="0" w:color="auto"/>
                                        <w:left w:val="none" w:sz="0" w:space="0" w:color="auto"/>
                                        <w:bottom w:val="none" w:sz="0" w:space="0" w:color="auto"/>
                                        <w:right w:val="none" w:sz="0" w:space="0" w:color="auto"/>
                                      </w:divBdr>
                                      <w:divsChild>
                                        <w:div w:id="10828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445802">
          <w:marLeft w:val="0"/>
          <w:marRight w:val="0"/>
          <w:marTop w:val="0"/>
          <w:marBottom w:val="0"/>
          <w:divBdr>
            <w:top w:val="none" w:sz="0" w:space="0" w:color="auto"/>
            <w:left w:val="none" w:sz="0" w:space="0" w:color="auto"/>
            <w:bottom w:val="none" w:sz="0" w:space="0" w:color="auto"/>
            <w:right w:val="none" w:sz="0" w:space="0" w:color="auto"/>
          </w:divBdr>
          <w:divsChild>
            <w:div w:id="216824814">
              <w:marLeft w:val="0"/>
              <w:marRight w:val="0"/>
              <w:marTop w:val="0"/>
              <w:marBottom w:val="0"/>
              <w:divBdr>
                <w:top w:val="none" w:sz="0" w:space="0" w:color="auto"/>
                <w:left w:val="none" w:sz="0" w:space="0" w:color="auto"/>
                <w:bottom w:val="none" w:sz="0" w:space="0" w:color="auto"/>
                <w:right w:val="none" w:sz="0" w:space="0" w:color="auto"/>
              </w:divBdr>
              <w:divsChild>
                <w:div w:id="1595236899">
                  <w:marLeft w:val="0"/>
                  <w:marRight w:val="0"/>
                  <w:marTop w:val="0"/>
                  <w:marBottom w:val="0"/>
                  <w:divBdr>
                    <w:top w:val="none" w:sz="0" w:space="0" w:color="auto"/>
                    <w:left w:val="none" w:sz="0" w:space="0" w:color="auto"/>
                    <w:bottom w:val="none" w:sz="0" w:space="0" w:color="auto"/>
                    <w:right w:val="none" w:sz="0" w:space="0" w:color="auto"/>
                  </w:divBdr>
                  <w:divsChild>
                    <w:div w:id="355346707">
                      <w:marLeft w:val="0"/>
                      <w:marRight w:val="0"/>
                      <w:marTop w:val="0"/>
                      <w:marBottom w:val="0"/>
                      <w:divBdr>
                        <w:top w:val="none" w:sz="0" w:space="0" w:color="auto"/>
                        <w:left w:val="none" w:sz="0" w:space="0" w:color="auto"/>
                        <w:bottom w:val="none" w:sz="0" w:space="0" w:color="auto"/>
                        <w:right w:val="none" w:sz="0" w:space="0" w:color="auto"/>
                      </w:divBdr>
                      <w:divsChild>
                        <w:div w:id="1045789811">
                          <w:marLeft w:val="0"/>
                          <w:marRight w:val="0"/>
                          <w:marTop w:val="0"/>
                          <w:marBottom w:val="90"/>
                          <w:divBdr>
                            <w:top w:val="none" w:sz="0" w:space="0" w:color="auto"/>
                            <w:left w:val="none" w:sz="0" w:space="0" w:color="auto"/>
                            <w:bottom w:val="none" w:sz="0" w:space="0" w:color="auto"/>
                            <w:right w:val="none" w:sz="0" w:space="0" w:color="auto"/>
                          </w:divBdr>
                          <w:divsChild>
                            <w:div w:id="943877756">
                              <w:marLeft w:val="0"/>
                              <w:marRight w:val="0"/>
                              <w:marTop w:val="0"/>
                              <w:marBottom w:val="0"/>
                              <w:divBdr>
                                <w:top w:val="none" w:sz="0" w:space="0" w:color="auto"/>
                                <w:left w:val="none" w:sz="0" w:space="0" w:color="auto"/>
                                <w:bottom w:val="none" w:sz="0" w:space="0" w:color="auto"/>
                                <w:right w:val="none" w:sz="0" w:space="0" w:color="auto"/>
                              </w:divBdr>
                            </w:div>
                          </w:divsChild>
                        </w:div>
                        <w:div w:id="1852254777">
                          <w:marLeft w:val="0"/>
                          <w:marRight w:val="0"/>
                          <w:marTop w:val="0"/>
                          <w:marBottom w:val="0"/>
                          <w:divBdr>
                            <w:top w:val="none" w:sz="0" w:space="0" w:color="auto"/>
                            <w:left w:val="none" w:sz="0" w:space="0" w:color="auto"/>
                            <w:bottom w:val="none" w:sz="0" w:space="0" w:color="auto"/>
                            <w:right w:val="none" w:sz="0" w:space="0" w:color="auto"/>
                          </w:divBdr>
                          <w:divsChild>
                            <w:div w:id="1764261114">
                              <w:marLeft w:val="0"/>
                              <w:marRight w:val="0"/>
                              <w:marTop w:val="90"/>
                              <w:marBottom w:val="90"/>
                              <w:divBdr>
                                <w:top w:val="none" w:sz="0" w:space="0" w:color="auto"/>
                                <w:left w:val="none" w:sz="0" w:space="0" w:color="auto"/>
                                <w:bottom w:val="none" w:sz="0" w:space="0" w:color="auto"/>
                                <w:right w:val="none" w:sz="0" w:space="0" w:color="auto"/>
                              </w:divBdr>
                            </w:div>
                            <w:div w:id="1619214410">
                              <w:marLeft w:val="0"/>
                              <w:marRight w:val="0"/>
                              <w:marTop w:val="0"/>
                              <w:marBottom w:val="0"/>
                              <w:divBdr>
                                <w:top w:val="none" w:sz="0" w:space="0" w:color="auto"/>
                                <w:left w:val="none" w:sz="0" w:space="0" w:color="auto"/>
                                <w:bottom w:val="none" w:sz="0" w:space="0" w:color="auto"/>
                                <w:right w:val="none" w:sz="0" w:space="0" w:color="auto"/>
                              </w:divBdr>
                              <w:divsChild>
                                <w:div w:id="1357385788">
                                  <w:marLeft w:val="0"/>
                                  <w:marRight w:val="0"/>
                                  <w:marTop w:val="0"/>
                                  <w:marBottom w:val="0"/>
                                  <w:divBdr>
                                    <w:top w:val="none" w:sz="0" w:space="0" w:color="auto"/>
                                    <w:left w:val="none" w:sz="0" w:space="0" w:color="auto"/>
                                    <w:bottom w:val="none" w:sz="0" w:space="0" w:color="auto"/>
                                    <w:right w:val="none" w:sz="0" w:space="0" w:color="auto"/>
                                  </w:divBdr>
                                  <w:divsChild>
                                    <w:div w:id="1848515047">
                                      <w:marLeft w:val="0"/>
                                      <w:marRight w:val="0"/>
                                      <w:marTop w:val="0"/>
                                      <w:marBottom w:val="180"/>
                                      <w:divBdr>
                                        <w:top w:val="none" w:sz="0" w:space="0" w:color="auto"/>
                                        <w:left w:val="none" w:sz="0" w:space="0" w:color="auto"/>
                                        <w:bottom w:val="none" w:sz="0" w:space="0" w:color="auto"/>
                                        <w:right w:val="none" w:sz="0" w:space="0" w:color="auto"/>
                                      </w:divBdr>
                                    </w:div>
                                    <w:div w:id="1068268809">
                                      <w:marLeft w:val="0"/>
                                      <w:marRight w:val="0"/>
                                      <w:marTop w:val="0"/>
                                      <w:marBottom w:val="180"/>
                                      <w:divBdr>
                                        <w:top w:val="none" w:sz="0" w:space="0" w:color="auto"/>
                                        <w:left w:val="none" w:sz="0" w:space="0" w:color="auto"/>
                                        <w:bottom w:val="none" w:sz="0" w:space="0" w:color="auto"/>
                                        <w:right w:val="none" w:sz="0" w:space="0" w:color="auto"/>
                                      </w:divBdr>
                                    </w:div>
                                    <w:div w:id="17031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16940">
                          <w:marLeft w:val="0"/>
                          <w:marRight w:val="0"/>
                          <w:marTop w:val="0"/>
                          <w:marBottom w:val="0"/>
                          <w:divBdr>
                            <w:top w:val="none" w:sz="0" w:space="0" w:color="auto"/>
                            <w:left w:val="none" w:sz="0" w:space="0" w:color="auto"/>
                            <w:bottom w:val="none" w:sz="0" w:space="0" w:color="auto"/>
                            <w:right w:val="none" w:sz="0" w:space="0" w:color="auto"/>
                          </w:divBdr>
                          <w:divsChild>
                            <w:div w:id="1360469908">
                              <w:marLeft w:val="0"/>
                              <w:marRight w:val="0"/>
                              <w:marTop w:val="90"/>
                              <w:marBottom w:val="90"/>
                              <w:divBdr>
                                <w:top w:val="none" w:sz="0" w:space="0" w:color="auto"/>
                                <w:left w:val="none" w:sz="0" w:space="0" w:color="auto"/>
                                <w:bottom w:val="none" w:sz="0" w:space="0" w:color="auto"/>
                                <w:right w:val="none" w:sz="0" w:space="0" w:color="auto"/>
                              </w:divBdr>
                            </w:div>
                            <w:div w:id="461462285">
                              <w:marLeft w:val="0"/>
                              <w:marRight w:val="0"/>
                              <w:marTop w:val="0"/>
                              <w:marBottom w:val="0"/>
                              <w:divBdr>
                                <w:top w:val="none" w:sz="0" w:space="0" w:color="auto"/>
                                <w:left w:val="none" w:sz="0" w:space="0" w:color="auto"/>
                                <w:bottom w:val="none" w:sz="0" w:space="0" w:color="auto"/>
                                <w:right w:val="none" w:sz="0" w:space="0" w:color="auto"/>
                              </w:divBdr>
                              <w:divsChild>
                                <w:div w:id="340201680">
                                  <w:marLeft w:val="0"/>
                                  <w:marRight w:val="0"/>
                                  <w:marTop w:val="0"/>
                                  <w:marBottom w:val="0"/>
                                  <w:divBdr>
                                    <w:top w:val="none" w:sz="0" w:space="0" w:color="auto"/>
                                    <w:left w:val="none" w:sz="0" w:space="0" w:color="auto"/>
                                    <w:bottom w:val="none" w:sz="0" w:space="0" w:color="auto"/>
                                    <w:right w:val="none" w:sz="0" w:space="0" w:color="auto"/>
                                  </w:divBdr>
                                  <w:divsChild>
                                    <w:div w:id="344209769">
                                      <w:marLeft w:val="0"/>
                                      <w:marRight w:val="0"/>
                                      <w:marTop w:val="0"/>
                                      <w:marBottom w:val="180"/>
                                      <w:divBdr>
                                        <w:top w:val="none" w:sz="0" w:space="0" w:color="auto"/>
                                        <w:left w:val="none" w:sz="0" w:space="0" w:color="auto"/>
                                        <w:bottom w:val="none" w:sz="0" w:space="0" w:color="auto"/>
                                        <w:right w:val="none" w:sz="0" w:space="0" w:color="auto"/>
                                      </w:divBdr>
                                    </w:div>
                                    <w:div w:id="2103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5531">
                          <w:marLeft w:val="0"/>
                          <w:marRight w:val="0"/>
                          <w:marTop w:val="0"/>
                          <w:marBottom w:val="0"/>
                          <w:divBdr>
                            <w:top w:val="none" w:sz="0" w:space="0" w:color="auto"/>
                            <w:left w:val="none" w:sz="0" w:space="0" w:color="auto"/>
                            <w:bottom w:val="none" w:sz="0" w:space="0" w:color="auto"/>
                            <w:right w:val="none" w:sz="0" w:space="0" w:color="auto"/>
                          </w:divBdr>
                          <w:divsChild>
                            <w:div w:id="737901812">
                              <w:marLeft w:val="0"/>
                              <w:marRight w:val="0"/>
                              <w:marTop w:val="90"/>
                              <w:marBottom w:val="90"/>
                              <w:divBdr>
                                <w:top w:val="none" w:sz="0" w:space="0" w:color="auto"/>
                                <w:left w:val="none" w:sz="0" w:space="0" w:color="auto"/>
                                <w:bottom w:val="none" w:sz="0" w:space="0" w:color="auto"/>
                                <w:right w:val="none" w:sz="0" w:space="0" w:color="auto"/>
                              </w:divBdr>
                            </w:div>
                            <w:div w:id="2131320427">
                              <w:marLeft w:val="0"/>
                              <w:marRight w:val="0"/>
                              <w:marTop w:val="0"/>
                              <w:marBottom w:val="0"/>
                              <w:divBdr>
                                <w:top w:val="none" w:sz="0" w:space="0" w:color="auto"/>
                                <w:left w:val="none" w:sz="0" w:space="0" w:color="auto"/>
                                <w:bottom w:val="none" w:sz="0" w:space="0" w:color="auto"/>
                                <w:right w:val="none" w:sz="0" w:space="0" w:color="auto"/>
                              </w:divBdr>
                              <w:divsChild>
                                <w:div w:id="320425596">
                                  <w:marLeft w:val="0"/>
                                  <w:marRight w:val="0"/>
                                  <w:marTop w:val="0"/>
                                  <w:marBottom w:val="0"/>
                                  <w:divBdr>
                                    <w:top w:val="none" w:sz="0" w:space="0" w:color="auto"/>
                                    <w:left w:val="none" w:sz="0" w:space="0" w:color="auto"/>
                                    <w:bottom w:val="none" w:sz="0" w:space="0" w:color="auto"/>
                                    <w:right w:val="none" w:sz="0" w:space="0" w:color="auto"/>
                                  </w:divBdr>
                                  <w:divsChild>
                                    <w:div w:id="1438716617">
                                      <w:marLeft w:val="0"/>
                                      <w:marRight w:val="0"/>
                                      <w:marTop w:val="0"/>
                                      <w:marBottom w:val="180"/>
                                      <w:divBdr>
                                        <w:top w:val="none" w:sz="0" w:space="0" w:color="auto"/>
                                        <w:left w:val="none" w:sz="0" w:space="0" w:color="auto"/>
                                        <w:bottom w:val="none" w:sz="0" w:space="0" w:color="auto"/>
                                        <w:right w:val="none" w:sz="0" w:space="0" w:color="auto"/>
                                      </w:divBdr>
                                    </w:div>
                                    <w:div w:id="936135884">
                                      <w:marLeft w:val="0"/>
                                      <w:marRight w:val="0"/>
                                      <w:marTop w:val="0"/>
                                      <w:marBottom w:val="180"/>
                                      <w:divBdr>
                                        <w:top w:val="none" w:sz="0" w:space="0" w:color="auto"/>
                                        <w:left w:val="none" w:sz="0" w:space="0" w:color="auto"/>
                                        <w:bottom w:val="none" w:sz="0" w:space="0" w:color="auto"/>
                                        <w:right w:val="none" w:sz="0" w:space="0" w:color="auto"/>
                                      </w:divBdr>
                                    </w:div>
                                    <w:div w:id="14152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559320">
          <w:marLeft w:val="0"/>
          <w:marRight w:val="0"/>
          <w:marTop w:val="0"/>
          <w:marBottom w:val="0"/>
          <w:divBdr>
            <w:top w:val="none" w:sz="0" w:space="0" w:color="auto"/>
            <w:left w:val="none" w:sz="0" w:space="0" w:color="auto"/>
            <w:bottom w:val="none" w:sz="0" w:space="0" w:color="auto"/>
            <w:right w:val="none" w:sz="0" w:space="0" w:color="auto"/>
          </w:divBdr>
          <w:divsChild>
            <w:div w:id="885678046">
              <w:marLeft w:val="0"/>
              <w:marRight w:val="0"/>
              <w:marTop w:val="240"/>
              <w:marBottom w:val="0"/>
              <w:divBdr>
                <w:top w:val="none" w:sz="0" w:space="0" w:color="auto"/>
                <w:left w:val="none" w:sz="0" w:space="0" w:color="auto"/>
                <w:bottom w:val="none" w:sz="0" w:space="0" w:color="auto"/>
                <w:right w:val="none" w:sz="0" w:space="0" w:color="auto"/>
              </w:divBdr>
              <w:divsChild>
                <w:div w:id="1982495560">
                  <w:marLeft w:val="0"/>
                  <w:marRight w:val="0"/>
                  <w:marTop w:val="0"/>
                  <w:marBottom w:val="0"/>
                  <w:divBdr>
                    <w:top w:val="none" w:sz="0" w:space="0" w:color="auto"/>
                    <w:left w:val="none" w:sz="0" w:space="0" w:color="auto"/>
                    <w:bottom w:val="none" w:sz="0" w:space="0" w:color="auto"/>
                    <w:right w:val="none" w:sz="0" w:space="0" w:color="auto"/>
                  </w:divBdr>
                  <w:divsChild>
                    <w:div w:id="1465780895">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1285578027">
                          <w:marLeft w:val="0"/>
                          <w:marRight w:val="0"/>
                          <w:marTop w:val="0"/>
                          <w:marBottom w:val="0"/>
                          <w:divBdr>
                            <w:top w:val="none" w:sz="0" w:space="0" w:color="auto"/>
                            <w:left w:val="none" w:sz="0" w:space="0" w:color="auto"/>
                            <w:bottom w:val="none" w:sz="0" w:space="0" w:color="auto"/>
                            <w:right w:val="none" w:sz="0" w:space="0" w:color="auto"/>
                          </w:divBdr>
                        </w:div>
                      </w:divsChild>
                    </w:div>
                    <w:div w:id="230254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3319">
      <w:bodyDiv w:val="1"/>
      <w:marLeft w:val="0"/>
      <w:marRight w:val="0"/>
      <w:marTop w:val="0"/>
      <w:marBottom w:val="0"/>
      <w:divBdr>
        <w:top w:val="none" w:sz="0" w:space="0" w:color="auto"/>
        <w:left w:val="none" w:sz="0" w:space="0" w:color="auto"/>
        <w:bottom w:val="none" w:sz="0" w:space="0" w:color="auto"/>
        <w:right w:val="none" w:sz="0" w:space="0" w:color="auto"/>
      </w:divBdr>
      <w:divsChild>
        <w:div w:id="908419047">
          <w:marLeft w:val="0"/>
          <w:marRight w:val="0"/>
          <w:marTop w:val="60"/>
          <w:marBottom w:val="60"/>
          <w:divBdr>
            <w:top w:val="none" w:sz="0" w:space="0" w:color="auto"/>
            <w:left w:val="none" w:sz="0" w:space="0" w:color="auto"/>
            <w:bottom w:val="none" w:sz="0" w:space="0" w:color="auto"/>
            <w:right w:val="none" w:sz="0" w:space="0" w:color="auto"/>
          </w:divBdr>
        </w:div>
        <w:div w:id="9867387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14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5910">
      <w:bodyDiv w:val="1"/>
      <w:marLeft w:val="0"/>
      <w:marRight w:val="0"/>
      <w:marTop w:val="0"/>
      <w:marBottom w:val="0"/>
      <w:divBdr>
        <w:top w:val="none" w:sz="0" w:space="0" w:color="auto"/>
        <w:left w:val="none" w:sz="0" w:space="0" w:color="auto"/>
        <w:bottom w:val="none" w:sz="0" w:space="0" w:color="auto"/>
        <w:right w:val="none" w:sz="0" w:space="0" w:color="auto"/>
      </w:divBdr>
      <w:divsChild>
        <w:div w:id="1017539622">
          <w:marLeft w:val="0"/>
          <w:marRight w:val="0"/>
          <w:marTop w:val="60"/>
          <w:marBottom w:val="60"/>
          <w:divBdr>
            <w:top w:val="none" w:sz="0" w:space="0" w:color="auto"/>
            <w:left w:val="none" w:sz="0" w:space="0" w:color="auto"/>
            <w:bottom w:val="dotted" w:sz="6" w:space="0" w:color="AAAAAA"/>
            <w:right w:val="none" w:sz="0" w:space="0" w:color="auto"/>
          </w:divBdr>
        </w:div>
      </w:divsChild>
    </w:div>
    <w:div w:id="208273429">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69633705">
      <w:bodyDiv w:val="1"/>
      <w:marLeft w:val="0"/>
      <w:marRight w:val="0"/>
      <w:marTop w:val="0"/>
      <w:marBottom w:val="0"/>
      <w:divBdr>
        <w:top w:val="none" w:sz="0" w:space="0" w:color="auto"/>
        <w:left w:val="none" w:sz="0" w:space="0" w:color="auto"/>
        <w:bottom w:val="none" w:sz="0" w:space="0" w:color="auto"/>
        <w:right w:val="none" w:sz="0" w:space="0" w:color="auto"/>
      </w:divBdr>
      <w:divsChild>
        <w:div w:id="74792117">
          <w:marLeft w:val="0"/>
          <w:marRight w:val="0"/>
          <w:marTop w:val="0"/>
          <w:marBottom w:val="120"/>
          <w:divBdr>
            <w:top w:val="none" w:sz="0" w:space="0" w:color="auto"/>
            <w:left w:val="none" w:sz="0" w:space="0" w:color="auto"/>
            <w:bottom w:val="none" w:sz="0" w:space="0" w:color="auto"/>
            <w:right w:val="none" w:sz="0" w:space="0" w:color="auto"/>
          </w:divBdr>
        </w:div>
        <w:div w:id="1574967814">
          <w:marLeft w:val="0"/>
          <w:marRight w:val="0"/>
          <w:marTop w:val="120"/>
          <w:marBottom w:val="180"/>
          <w:divBdr>
            <w:top w:val="single" w:sz="6" w:space="2" w:color="FF8822"/>
            <w:left w:val="single" w:sz="2" w:space="4" w:color="FF8822"/>
            <w:bottom w:val="single" w:sz="6" w:space="2" w:color="FF8822"/>
            <w:right w:val="single" w:sz="2" w:space="4" w:color="FF8822"/>
          </w:divBdr>
          <w:divsChild>
            <w:div w:id="2107069275">
              <w:marLeft w:val="0"/>
              <w:marRight w:val="0"/>
              <w:marTop w:val="0"/>
              <w:marBottom w:val="0"/>
              <w:divBdr>
                <w:top w:val="none" w:sz="0" w:space="0" w:color="auto"/>
                <w:left w:val="none" w:sz="0" w:space="0" w:color="auto"/>
                <w:bottom w:val="none" w:sz="0" w:space="0" w:color="auto"/>
                <w:right w:val="none" w:sz="0" w:space="0" w:color="auto"/>
              </w:divBdr>
            </w:div>
            <w:div w:id="1951156428">
              <w:marLeft w:val="0"/>
              <w:marRight w:val="0"/>
              <w:marTop w:val="0"/>
              <w:marBottom w:val="0"/>
              <w:divBdr>
                <w:top w:val="none" w:sz="0" w:space="0" w:color="auto"/>
                <w:left w:val="none" w:sz="0" w:space="0" w:color="auto"/>
                <w:bottom w:val="none" w:sz="0" w:space="0" w:color="auto"/>
                <w:right w:val="none" w:sz="0" w:space="0" w:color="auto"/>
              </w:divBdr>
            </w:div>
          </w:divsChild>
        </w:div>
        <w:div w:id="1785688219">
          <w:marLeft w:val="0"/>
          <w:marRight w:val="0"/>
          <w:marTop w:val="360"/>
          <w:marBottom w:val="0"/>
          <w:divBdr>
            <w:top w:val="none" w:sz="0" w:space="0" w:color="auto"/>
            <w:left w:val="none" w:sz="0" w:space="0" w:color="auto"/>
            <w:bottom w:val="none" w:sz="0" w:space="0" w:color="auto"/>
            <w:right w:val="none" w:sz="0" w:space="0" w:color="auto"/>
          </w:divBdr>
        </w:div>
        <w:div w:id="469174943">
          <w:marLeft w:val="0"/>
          <w:marRight w:val="0"/>
          <w:marTop w:val="360"/>
          <w:marBottom w:val="0"/>
          <w:divBdr>
            <w:top w:val="none" w:sz="0" w:space="0" w:color="auto"/>
            <w:left w:val="none" w:sz="0" w:space="0" w:color="auto"/>
            <w:bottom w:val="none" w:sz="0" w:space="0" w:color="auto"/>
            <w:right w:val="none" w:sz="0" w:space="0" w:color="auto"/>
          </w:divBdr>
        </w:div>
      </w:divsChild>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3936971">
      <w:bodyDiv w:val="1"/>
      <w:marLeft w:val="0"/>
      <w:marRight w:val="0"/>
      <w:marTop w:val="0"/>
      <w:marBottom w:val="0"/>
      <w:divBdr>
        <w:top w:val="none" w:sz="0" w:space="0" w:color="auto"/>
        <w:left w:val="none" w:sz="0" w:space="0" w:color="auto"/>
        <w:bottom w:val="none" w:sz="0" w:space="0" w:color="auto"/>
        <w:right w:val="none" w:sz="0" w:space="0" w:color="auto"/>
      </w:divBdr>
    </w:div>
    <w:div w:id="5406298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594480272">
      <w:bodyDiv w:val="1"/>
      <w:marLeft w:val="0"/>
      <w:marRight w:val="0"/>
      <w:marTop w:val="0"/>
      <w:marBottom w:val="0"/>
      <w:divBdr>
        <w:top w:val="none" w:sz="0" w:space="0" w:color="auto"/>
        <w:left w:val="none" w:sz="0" w:space="0" w:color="auto"/>
        <w:bottom w:val="none" w:sz="0" w:space="0" w:color="auto"/>
        <w:right w:val="none" w:sz="0" w:space="0" w:color="auto"/>
      </w:divBdr>
      <w:divsChild>
        <w:div w:id="577906108">
          <w:marLeft w:val="0"/>
          <w:marRight w:val="0"/>
          <w:marTop w:val="60"/>
          <w:marBottom w:val="60"/>
          <w:divBdr>
            <w:top w:val="none" w:sz="0" w:space="0" w:color="auto"/>
            <w:left w:val="none" w:sz="0" w:space="0" w:color="auto"/>
            <w:bottom w:val="dotted" w:sz="6" w:space="0" w:color="AAAAAA"/>
            <w:right w:val="none" w:sz="0" w:space="0" w:color="auto"/>
          </w:divBdr>
        </w:div>
      </w:divsChild>
    </w:div>
    <w:div w:id="617175610">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71689663">
      <w:bodyDiv w:val="1"/>
      <w:marLeft w:val="0"/>
      <w:marRight w:val="0"/>
      <w:marTop w:val="0"/>
      <w:marBottom w:val="0"/>
      <w:divBdr>
        <w:top w:val="none" w:sz="0" w:space="0" w:color="auto"/>
        <w:left w:val="none" w:sz="0" w:space="0" w:color="auto"/>
        <w:bottom w:val="none" w:sz="0" w:space="0" w:color="auto"/>
        <w:right w:val="none" w:sz="0" w:space="0" w:color="auto"/>
      </w:divBdr>
      <w:divsChild>
        <w:div w:id="573053845">
          <w:marLeft w:val="0"/>
          <w:marRight w:val="0"/>
          <w:marTop w:val="60"/>
          <w:marBottom w:val="60"/>
          <w:divBdr>
            <w:top w:val="none" w:sz="0" w:space="0" w:color="auto"/>
            <w:left w:val="none" w:sz="0" w:space="0" w:color="auto"/>
            <w:bottom w:val="none" w:sz="0" w:space="0" w:color="auto"/>
            <w:right w:val="none" w:sz="0" w:space="0" w:color="auto"/>
          </w:divBdr>
        </w:div>
        <w:div w:id="687365001">
          <w:marLeft w:val="0"/>
          <w:marRight w:val="0"/>
          <w:marTop w:val="60"/>
          <w:marBottom w:val="60"/>
          <w:divBdr>
            <w:top w:val="none" w:sz="0" w:space="0" w:color="auto"/>
            <w:left w:val="none" w:sz="0" w:space="0" w:color="auto"/>
            <w:bottom w:val="none" w:sz="0" w:space="0" w:color="auto"/>
            <w:right w:val="none" w:sz="0" w:space="0" w:color="auto"/>
          </w:divBdr>
        </w:div>
      </w:divsChild>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698624835">
      <w:bodyDiv w:val="1"/>
      <w:marLeft w:val="0"/>
      <w:marRight w:val="0"/>
      <w:marTop w:val="0"/>
      <w:marBottom w:val="0"/>
      <w:divBdr>
        <w:top w:val="none" w:sz="0" w:space="0" w:color="auto"/>
        <w:left w:val="none" w:sz="0" w:space="0" w:color="auto"/>
        <w:bottom w:val="none" w:sz="0" w:space="0" w:color="auto"/>
        <w:right w:val="none" w:sz="0" w:space="0" w:color="auto"/>
      </w:divBdr>
      <w:divsChild>
        <w:div w:id="1653022317">
          <w:marLeft w:val="0"/>
          <w:marRight w:val="0"/>
          <w:marTop w:val="0"/>
          <w:marBottom w:val="120"/>
          <w:divBdr>
            <w:top w:val="none" w:sz="0" w:space="0" w:color="auto"/>
            <w:left w:val="none" w:sz="0" w:space="0" w:color="auto"/>
            <w:bottom w:val="none" w:sz="0" w:space="0" w:color="auto"/>
            <w:right w:val="none" w:sz="0" w:space="0" w:color="auto"/>
          </w:divBdr>
          <w:divsChild>
            <w:div w:id="834227395">
              <w:marLeft w:val="0"/>
              <w:marRight w:val="0"/>
              <w:marTop w:val="0"/>
              <w:marBottom w:val="0"/>
              <w:divBdr>
                <w:top w:val="none" w:sz="0" w:space="0" w:color="auto"/>
                <w:left w:val="none" w:sz="0" w:space="0" w:color="auto"/>
                <w:bottom w:val="none" w:sz="0" w:space="0" w:color="auto"/>
                <w:right w:val="none" w:sz="0" w:space="0" w:color="auto"/>
              </w:divBdr>
              <w:divsChild>
                <w:div w:id="950625271">
                  <w:marLeft w:val="0"/>
                  <w:marRight w:val="0"/>
                  <w:marTop w:val="0"/>
                  <w:marBottom w:val="0"/>
                  <w:divBdr>
                    <w:top w:val="none" w:sz="0" w:space="0" w:color="auto"/>
                    <w:left w:val="none" w:sz="0" w:space="0" w:color="auto"/>
                    <w:bottom w:val="none" w:sz="0" w:space="0" w:color="auto"/>
                    <w:right w:val="none" w:sz="0" w:space="0" w:color="auto"/>
                  </w:divBdr>
                </w:div>
              </w:divsChild>
            </w:div>
            <w:div w:id="1875535431">
              <w:marLeft w:val="75"/>
              <w:marRight w:val="75"/>
              <w:marTop w:val="45"/>
              <w:marBottom w:val="75"/>
              <w:divBdr>
                <w:top w:val="single" w:sz="6" w:space="2" w:color="C0C0C0"/>
                <w:left w:val="single" w:sz="6" w:space="2" w:color="C0C0C0"/>
                <w:bottom w:val="single" w:sz="6" w:space="2" w:color="C0C0C0"/>
                <w:right w:val="single" w:sz="6" w:space="2" w:color="C0C0C0"/>
              </w:divBdr>
              <w:divsChild>
                <w:div w:id="1906335400">
                  <w:marLeft w:val="0"/>
                  <w:marRight w:val="0"/>
                  <w:marTop w:val="45"/>
                  <w:marBottom w:val="0"/>
                  <w:divBdr>
                    <w:top w:val="single" w:sz="6" w:space="0" w:color="C0C0C0"/>
                    <w:left w:val="single" w:sz="6" w:space="0" w:color="C0C0C0"/>
                    <w:bottom w:val="single" w:sz="6" w:space="0" w:color="C0C0C0"/>
                    <w:right w:val="single" w:sz="6" w:space="0" w:color="C0C0C0"/>
                  </w:divBdr>
                  <w:divsChild>
                    <w:div w:id="1787772301">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150172625">
          <w:marLeft w:val="0"/>
          <w:marRight w:val="0"/>
          <w:marTop w:val="60"/>
          <w:marBottom w:val="60"/>
          <w:divBdr>
            <w:top w:val="none" w:sz="0" w:space="0" w:color="auto"/>
            <w:left w:val="none" w:sz="0" w:space="0" w:color="auto"/>
            <w:bottom w:val="none" w:sz="0" w:space="0" w:color="auto"/>
            <w:right w:val="none" w:sz="0" w:space="0" w:color="auto"/>
          </w:divBdr>
        </w:div>
        <w:div w:id="632828893">
          <w:marLeft w:val="0"/>
          <w:marRight w:val="0"/>
          <w:marTop w:val="60"/>
          <w:marBottom w:val="60"/>
          <w:divBdr>
            <w:top w:val="none" w:sz="0" w:space="0" w:color="auto"/>
            <w:left w:val="none" w:sz="0" w:space="0" w:color="auto"/>
            <w:bottom w:val="dotted" w:sz="6" w:space="0" w:color="AAAAAA"/>
            <w:right w:val="none" w:sz="0" w:space="0" w:color="auto"/>
          </w:divBdr>
        </w:div>
      </w:divsChild>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356">
      <w:bodyDiv w:val="1"/>
      <w:marLeft w:val="0"/>
      <w:marRight w:val="0"/>
      <w:marTop w:val="0"/>
      <w:marBottom w:val="0"/>
      <w:divBdr>
        <w:top w:val="none" w:sz="0" w:space="0" w:color="auto"/>
        <w:left w:val="none" w:sz="0" w:space="0" w:color="auto"/>
        <w:bottom w:val="none" w:sz="0" w:space="0" w:color="auto"/>
        <w:right w:val="none" w:sz="0" w:space="0" w:color="auto"/>
      </w:divBdr>
    </w:div>
    <w:div w:id="789325125">
      <w:bodyDiv w:val="1"/>
      <w:marLeft w:val="0"/>
      <w:marRight w:val="0"/>
      <w:marTop w:val="0"/>
      <w:marBottom w:val="0"/>
      <w:divBdr>
        <w:top w:val="none" w:sz="0" w:space="0" w:color="auto"/>
        <w:left w:val="none" w:sz="0" w:space="0" w:color="auto"/>
        <w:bottom w:val="none" w:sz="0" w:space="0" w:color="auto"/>
        <w:right w:val="none" w:sz="0" w:space="0" w:color="auto"/>
      </w:divBdr>
      <w:divsChild>
        <w:div w:id="16393336">
          <w:marLeft w:val="0"/>
          <w:marRight w:val="0"/>
          <w:marTop w:val="0"/>
          <w:marBottom w:val="120"/>
          <w:divBdr>
            <w:top w:val="none" w:sz="0" w:space="0" w:color="auto"/>
            <w:left w:val="none" w:sz="0" w:space="0" w:color="auto"/>
            <w:bottom w:val="none" w:sz="0" w:space="0" w:color="auto"/>
            <w:right w:val="none" w:sz="0" w:space="0" w:color="auto"/>
          </w:divBdr>
        </w:div>
        <w:div w:id="1666401626">
          <w:marLeft w:val="0"/>
          <w:marRight w:val="0"/>
          <w:marTop w:val="120"/>
          <w:marBottom w:val="180"/>
          <w:divBdr>
            <w:top w:val="single" w:sz="6" w:space="2" w:color="FF8822"/>
            <w:left w:val="single" w:sz="2" w:space="4" w:color="FF8822"/>
            <w:bottom w:val="single" w:sz="6" w:space="2" w:color="FF8822"/>
            <w:right w:val="single" w:sz="2" w:space="4" w:color="FF8822"/>
          </w:divBdr>
          <w:divsChild>
            <w:div w:id="406924425">
              <w:marLeft w:val="0"/>
              <w:marRight w:val="0"/>
              <w:marTop w:val="0"/>
              <w:marBottom w:val="0"/>
              <w:divBdr>
                <w:top w:val="none" w:sz="0" w:space="0" w:color="auto"/>
                <w:left w:val="none" w:sz="0" w:space="0" w:color="auto"/>
                <w:bottom w:val="none" w:sz="0" w:space="0" w:color="auto"/>
                <w:right w:val="none" w:sz="0" w:space="0" w:color="auto"/>
              </w:divBdr>
            </w:div>
            <w:div w:id="365719282">
              <w:marLeft w:val="0"/>
              <w:marRight w:val="0"/>
              <w:marTop w:val="0"/>
              <w:marBottom w:val="0"/>
              <w:divBdr>
                <w:top w:val="none" w:sz="0" w:space="0" w:color="auto"/>
                <w:left w:val="none" w:sz="0" w:space="0" w:color="auto"/>
                <w:bottom w:val="none" w:sz="0" w:space="0" w:color="auto"/>
                <w:right w:val="none" w:sz="0" w:space="0" w:color="auto"/>
              </w:divBdr>
            </w:div>
          </w:divsChild>
        </w:div>
        <w:div w:id="857740655">
          <w:marLeft w:val="0"/>
          <w:marRight w:val="0"/>
          <w:marTop w:val="360"/>
          <w:marBottom w:val="0"/>
          <w:divBdr>
            <w:top w:val="none" w:sz="0" w:space="0" w:color="auto"/>
            <w:left w:val="none" w:sz="0" w:space="0" w:color="auto"/>
            <w:bottom w:val="none" w:sz="0" w:space="0" w:color="auto"/>
            <w:right w:val="none" w:sz="0" w:space="0" w:color="auto"/>
          </w:divBdr>
        </w:div>
        <w:div w:id="1087505346">
          <w:marLeft w:val="0"/>
          <w:marRight w:val="0"/>
          <w:marTop w:val="360"/>
          <w:marBottom w:val="0"/>
          <w:divBdr>
            <w:top w:val="none" w:sz="0" w:space="0" w:color="auto"/>
            <w:left w:val="none" w:sz="0" w:space="0" w:color="auto"/>
            <w:bottom w:val="none" w:sz="0" w:space="0" w:color="auto"/>
            <w:right w:val="none" w:sz="0" w:space="0" w:color="auto"/>
          </w:divBdr>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30215573">
      <w:bodyDiv w:val="1"/>
      <w:marLeft w:val="0"/>
      <w:marRight w:val="0"/>
      <w:marTop w:val="0"/>
      <w:marBottom w:val="0"/>
      <w:divBdr>
        <w:top w:val="none" w:sz="0" w:space="0" w:color="auto"/>
        <w:left w:val="none" w:sz="0" w:space="0" w:color="auto"/>
        <w:bottom w:val="none" w:sz="0" w:space="0" w:color="auto"/>
        <w:right w:val="none" w:sz="0" w:space="0" w:color="auto"/>
      </w:divBdr>
    </w:div>
    <w:div w:id="872814068">
      <w:bodyDiv w:val="1"/>
      <w:marLeft w:val="0"/>
      <w:marRight w:val="0"/>
      <w:marTop w:val="0"/>
      <w:marBottom w:val="0"/>
      <w:divBdr>
        <w:top w:val="none" w:sz="0" w:space="0" w:color="auto"/>
        <w:left w:val="none" w:sz="0" w:space="0" w:color="auto"/>
        <w:bottom w:val="none" w:sz="0" w:space="0" w:color="auto"/>
        <w:right w:val="none" w:sz="0" w:space="0" w:color="auto"/>
      </w:divBdr>
    </w:div>
    <w:div w:id="873928024">
      <w:bodyDiv w:val="1"/>
      <w:marLeft w:val="0"/>
      <w:marRight w:val="0"/>
      <w:marTop w:val="0"/>
      <w:marBottom w:val="0"/>
      <w:divBdr>
        <w:top w:val="none" w:sz="0" w:space="0" w:color="auto"/>
        <w:left w:val="none" w:sz="0" w:space="0" w:color="auto"/>
        <w:bottom w:val="none" w:sz="0" w:space="0" w:color="auto"/>
        <w:right w:val="none" w:sz="0" w:space="0" w:color="auto"/>
      </w:divBdr>
    </w:div>
    <w:div w:id="878396259">
      <w:bodyDiv w:val="1"/>
      <w:marLeft w:val="0"/>
      <w:marRight w:val="0"/>
      <w:marTop w:val="0"/>
      <w:marBottom w:val="0"/>
      <w:divBdr>
        <w:top w:val="none" w:sz="0" w:space="0" w:color="auto"/>
        <w:left w:val="none" w:sz="0" w:space="0" w:color="auto"/>
        <w:bottom w:val="none" w:sz="0" w:space="0" w:color="auto"/>
        <w:right w:val="none" w:sz="0" w:space="0" w:color="auto"/>
      </w:divBdr>
      <w:divsChild>
        <w:div w:id="1734235202">
          <w:marLeft w:val="0"/>
          <w:marRight w:val="0"/>
          <w:marTop w:val="60"/>
          <w:marBottom w:val="60"/>
          <w:divBdr>
            <w:top w:val="none" w:sz="0" w:space="0" w:color="auto"/>
            <w:left w:val="none" w:sz="0" w:space="0" w:color="auto"/>
            <w:bottom w:val="none" w:sz="0" w:space="0" w:color="auto"/>
            <w:right w:val="none" w:sz="0" w:space="0" w:color="auto"/>
          </w:divBdr>
        </w:div>
        <w:div w:id="149209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997955328">
              <w:marLeft w:val="0"/>
              <w:marRight w:val="0"/>
              <w:marTop w:val="0"/>
              <w:marBottom w:val="0"/>
              <w:divBdr>
                <w:top w:val="none" w:sz="0" w:space="0" w:color="auto"/>
                <w:left w:val="none" w:sz="0" w:space="0" w:color="auto"/>
                <w:bottom w:val="none" w:sz="0" w:space="0" w:color="auto"/>
                <w:right w:val="none" w:sz="0" w:space="0" w:color="auto"/>
              </w:divBdr>
            </w:div>
          </w:divsChild>
        </w:div>
        <w:div w:id="1070083440">
          <w:marLeft w:val="0"/>
          <w:marRight w:val="0"/>
          <w:marTop w:val="60"/>
          <w:marBottom w:val="60"/>
          <w:divBdr>
            <w:top w:val="none" w:sz="0" w:space="0" w:color="auto"/>
            <w:left w:val="none" w:sz="0" w:space="0" w:color="auto"/>
            <w:bottom w:val="dotted" w:sz="6" w:space="0" w:color="AAAAAA"/>
            <w:right w:val="none" w:sz="0" w:space="0" w:color="auto"/>
          </w:divBdr>
        </w:div>
        <w:div w:id="1210342976">
          <w:marLeft w:val="480"/>
          <w:marRight w:val="0"/>
          <w:marTop w:val="72"/>
          <w:marBottom w:val="168"/>
          <w:divBdr>
            <w:top w:val="single" w:sz="6" w:space="2" w:color="E7E7E7"/>
            <w:left w:val="single" w:sz="2" w:space="0" w:color="E7E7E7"/>
            <w:bottom w:val="single" w:sz="6" w:space="4" w:color="E7E7E7"/>
            <w:right w:val="single" w:sz="2" w:space="6" w:color="E7E7E7"/>
          </w:divBdr>
          <w:divsChild>
            <w:div w:id="9327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5745">
      <w:bodyDiv w:val="1"/>
      <w:marLeft w:val="0"/>
      <w:marRight w:val="0"/>
      <w:marTop w:val="0"/>
      <w:marBottom w:val="0"/>
      <w:divBdr>
        <w:top w:val="none" w:sz="0" w:space="0" w:color="auto"/>
        <w:left w:val="none" w:sz="0" w:space="0" w:color="auto"/>
        <w:bottom w:val="none" w:sz="0" w:space="0" w:color="auto"/>
        <w:right w:val="none" w:sz="0" w:space="0" w:color="auto"/>
      </w:divBdr>
      <w:divsChild>
        <w:div w:id="1554459284">
          <w:marLeft w:val="0"/>
          <w:marRight w:val="0"/>
          <w:marTop w:val="60"/>
          <w:marBottom w:val="60"/>
          <w:divBdr>
            <w:top w:val="none" w:sz="0" w:space="0" w:color="auto"/>
            <w:left w:val="none" w:sz="0" w:space="0" w:color="auto"/>
            <w:bottom w:val="none" w:sz="0" w:space="0" w:color="auto"/>
            <w:right w:val="none" w:sz="0" w:space="0" w:color="auto"/>
          </w:divBdr>
        </w:div>
        <w:div w:id="96945532">
          <w:marLeft w:val="0"/>
          <w:marRight w:val="0"/>
          <w:marTop w:val="60"/>
          <w:marBottom w:val="60"/>
          <w:divBdr>
            <w:top w:val="none" w:sz="0" w:space="0" w:color="auto"/>
            <w:left w:val="none" w:sz="0" w:space="0" w:color="auto"/>
            <w:bottom w:val="none" w:sz="0" w:space="0" w:color="auto"/>
            <w:right w:val="none" w:sz="0" w:space="0" w:color="auto"/>
          </w:divBdr>
        </w:div>
        <w:div w:id="1382023210">
          <w:marLeft w:val="0"/>
          <w:marRight w:val="0"/>
          <w:marTop w:val="60"/>
          <w:marBottom w:val="60"/>
          <w:divBdr>
            <w:top w:val="none" w:sz="0" w:space="0" w:color="auto"/>
            <w:left w:val="none" w:sz="0" w:space="0" w:color="auto"/>
            <w:bottom w:val="none" w:sz="0" w:space="0" w:color="auto"/>
            <w:right w:val="none" w:sz="0" w:space="0" w:color="auto"/>
          </w:divBdr>
        </w:div>
        <w:div w:id="1317684891">
          <w:marLeft w:val="0"/>
          <w:marRight w:val="0"/>
          <w:marTop w:val="60"/>
          <w:marBottom w:val="60"/>
          <w:divBdr>
            <w:top w:val="none" w:sz="0" w:space="0" w:color="auto"/>
            <w:left w:val="none" w:sz="0" w:space="0" w:color="auto"/>
            <w:bottom w:val="none" w:sz="0" w:space="0" w:color="auto"/>
            <w:right w:val="none" w:sz="0" w:space="0" w:color="auto"/>
          </w:divBdr>
        </w:div>
      </w:divsChild>
    </w:div>
    <w:div w:id="930940656">
      <w:bodyDiv w:val="1"/>
      <w:marLeft w:val="0"/>
      <w:marRight w:val="0"/>
      <w:marTop w:val="0"/>
      <w:marBottom w:val="0"/>
      <w:divBdr>
        <w:top w:val="none" w:sz="0" w:space="0" w:color="auto"/>
        <w:left w:val="none" w:sz="0" w:space="0" w:color="auto"/>
        <w:bottom w:val="none" w:sz="0" w:space="0" w:color="auto"/>
        <w:right w:val="none" w:sz="0" w:space="0" w:color="auto"/>
      </w:divBdr>
      <w:divsChild>
        <w:div w:id="987591380">
          <w:marLeft w:val="0"/>
          <w:marRight w:val="0"/>
          <w:marTop w:val="60"/>
          <w:marBottom w:val="60"/>
          <w:divBdr>
            <w:top w:val="none" w:sz="0" w:space="0" w:color="auto"/>
            <w:left w:val="none" w:sz="0" w:space="0" w:color="auto"/>
            <w:bottom w:val="dotted" w:sz="6" w:space="0" w:color="AAAAAA"/>
            <w:right w:val="none" w:sz="0" w:space="0" w:color="auto"/>
          </w:divBdr>
        </w:div>
        <w:div w:id="1941832623">
          <w:marLeft w:val="0"/>
          <w:marRight w:val="0"/>
          <w:marTop w:val="60"/>
          <w:marBottom w:val="60"/>
          <w:divBdr>
            <w:top w:val="none" w:sz="0" w:space="0" w:color="auto"/>
            <w:left w:val="none" w:sz="0" w:space="0" w:color="auto"/>
            <w:bottom w:val="dotted" w:sz="6" w:space="0" w:color="AAAAAA"/>
            <w:right w:val="none" w:sz="0" w:space="0" w:color="auto"/>
          </w:divBdr>
        </w:div>
        <w:div w:id="420764731">
          <w:marLeft w:val="480"/>
          <w:marRight w:val="0"/>
          <w:marTop w:val="72"/>
          <w:marBottom w:val="168"/>
          <w:divBdr>
            <w:top w:val="single" w:sz="6" w:space="2" w:color="E7E7E7"/>
            <w:left w:val="single" w:sz="2" w:space="0" w:color="E7E7E7"/>
            <w:bottom w:val="single" w:sz="6" w:space="4" w:color="E7E7E7"/>
            <w:right w:val="single" w:sz="2" w:space="6" w:color="E7E7E7"/>
          </w:divBdr>
          <w:divsChild>
            <w:div w:id="15658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65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5740734">
      <w:bodyDiv w:val="1"/>
      <w:marLeft w:val="0"/>
      <w:marRight w:val="0"/>
      <w:marTop w:val="0"/>
      <w:marBottom w:val="0"/>
      <w:divBdr>
        <w:top w:val="none" w:sz="0" w:space="0" w:color="auto"/>
        <w:left w:val="none" w:sz="0" w:space="0" w:color="auto"/>
        <w:bottom w:val="none" w:sz="0" w:space="0" w:color="auto"/>
        <w:right w:val="none" w:sz="0" w:space="0" w:color="auto"/>
      </w:divBdr>
      <w:divsChild>
        <w:div w:id="69814489">
          <w:marLeft w:val="0"/>
          <w:marRight w:val="0"/>
          <w:marTop w:val="0"/>
          <w:marBottom w:val="120"/>
          <w:divBdr>
            <w:top w:val="none" w:sz="0" w:space="0" w:color="auto"/>
            <w:left w:val="none" w:sz="0" w:space="0" w:color="auto"/>
            <w:bottom w:val="none" w:sz="0" w:space="0" w:color="auto"/>
            <w:right w:val="none" w:sz="0" w:space="0" w:color="auto"/>
          </w:divBdr>
        </w:div>
        <w:div w:id="971986967">
          <w:marLeft w:val="0"/>
          <w:marRight w:val="0"/>
          <w:marTop w:val="360"/>
          <w:marBottom w:val="0"/>
          <w:divBdr>
            <w:top w:val="none" w:sz="0" w:space="0" w:color="auto"/>
            <w:left w:val="none" w:sz="0" w:space="0" w:color="auto"/>
            <w:bottom w:val="none" w:sz="0" w:space="0" w:color="auto"/>
            <w:right w:val="none" w:sz="0" w:space="0" w:color="auto"/>
          </w:divBdr>
        </w:div>
        <w:div w:id="272790203">
          <w:marLeft w:val="0"/>
          <w:marRight w:val="0"/>
          <w:marTop w:val="0"/>
          <w:marBottom w:val="0"/>
          <w:divBdr>
            <w:top w:val="none" w:sz="0" w:space="0" w:color="auto"/>
            <w:left w:val="none" w:sz="0" w:space="0" w:color="auto"/>
            <w:bottom w:val="none" w:sz="0" w:space="0" w:color="auto"/>
            <w:right w:val="none" w:sz="0" w:space="0" w:color="auto"/>
          </w:divBdr>
        </w:div>
        <w:div w:id="548879403">
          <w:marLeft w:val="0"/>
          <w:marRight w:val="0"/>
          <w:marTop w:val="0"/>
          <w:marBottom w:val="0"/>
          <w:divBdr>
            <w:top w:val="none" w:sz="0" w:space="0" w:color="auto"/>
            <w:left w:val="none" w:sz="0" w:space="0" w:color="auto"/>
            <w:bottom w:val="none" w:sz="0" w:space="0" w:color="auto"/>
            <w:right w:val="none" w:sz="0" w:space="0" w:color="auto"/>
          </w:divBdr>
        </w:div>
        <w:div w:id="79345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07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4018453">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24089132">
      <w:bodyDiv w:val="1"/>
      <w:marLeft w:val="0"/>
      <w:marRight w:val="0"/>
      <w:marTop w:val="0"/>
      <w:marBottom w:val="0"/>
      <w:divBdr>
        <w:top w:val="none" w:sz="0" w:space="0" w:color="auto"/>
        <w:left w:val="none" w:sz="0" w:space="0" w:color="auto"/>
        <w:bottom w:val="none" w:sz="0" w:space="0" w:color="auto"/>
        <w:right w:val="none" w:sz="0" w:space="0" w:color="auto"/>
      </w:divBdr>
      <w:divsChild>
        <w:div w:id="1170873020">
          <w:marLeft w:val="0"/>
          <w:marRight w:val="0"/>
          <w:marTop w:val="60"/>
          <w:marBottom w:val="60"/>
          <w:divBdr>
            <w:top w:val="none" w:sz="0" w:space="0" w:color="auto"/>
            <w:left w:val="none" w:sz="0" w:space="0" w:color="auto"/>
            <w:bottom w:val="dotted" w:sz="6" w:space="0" w:color="DDDDDD"/>
            <w:right w:val="none" w:sz="0" w:space="0" w:color="auto"/>
          </w:divBdr>
        </w:div>
        <w:div w:id="223105398">
          <w:marLeft w:val="0"/>
          <w:marRight w:val="0"/>
          <w:marTop w:val="60"/>
          <w:marBottom w:val="60"/>
          <w:divBdr>
            <w:top w:val="none" w:sz="0" w:space="0" w:color="auto"/>
            <w:left w:val="none" w:sz="0" w:space="0" w:color="auto"/>
            <w:bottom w:val="dotted" w:sz="6" w:space="0" w:color="DDDDDD"/>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5712558">
      <w:bodyDiv w:val="1"/>
      <w:marLeft w:val="0"/>
      <w:marRight w:val="0"/>
      <w:marTop w:val="0"/>
      <w:marBottom w:val="0"/>
      <w:divBdr>
        <w:top w:val="none" w:sz="0" w:space="0" w:color="auto"/>
        <w:left w:val="none" w:sz="0" w:space="0" w:color="auto"/>
        <w:bottom w:val="none" w:sz="0" w:space="0" w:color="auto"/>
        <w:right w:val="none" w:sz="0" w:space="0" w:color="auto"/>
      </w:divBdr>
    </w:div>
    <w:div w:id="1086802614">
      <w:bodyDiv w:val="1"/>
      <w:marLeft w:val="0"/>
      <w:marRight w:val="0"/>
      <w:marTop w:val="0"/>
      <w:marBottom w:val="0"/>
      <w:divBdr>
        <w:top w:val="none" w:sz="0" w:space="0" w:color="auto"/>
        <w:left w:val="none" w:sz="0" w:space="0" w:color="auto"/>
        <w:bottom w:val="none" w:sz="0" w:space="0" w:color="auto"/>
        <w:right w:val="none" w:sz="0" w:space="0" w:color="auto"/>
      </w:divBdr>
    </w:div>
    <w:div w:id="1121146543">
      <w:bodyDiv w:val="1"/>
      <w:marLeft w:val="0"/>
      <w:marRight w:val="0"/>
      <w:marTop w:val="0"/>
      <w:marBottom w:val="0"/>
      <w:divBdr>
        <w:top w:val="none" w:sz="0" w:space="0" w:color="auto"/>
        <w:left w:val="none" w:sz="0" w:space="0" w:color="auto"/>
        <w:bottom w:val="none" w:sz="0" w:space="0" w:color="auto"/>
        <w:right w:val="none" w:sz="0" w:space="0" w:color="auto"/>
      </w:divBdr>
      <w:divsChild>
        <w:div w:id="1422412383">
          <w:marLeft w:val="0"/>
          <w:marRight w:val="0"/>
          <w:marTop w:val="0"/>
          <w:marBottom w:val="0"/>
          <w:divBdr>
            <w:top w:val="none" w:sz="0" w:space="0" w:color="auto"/>
            <w:left w:val="none" w:sz="0" w:space="0" w:color="auto"/>
            <w:bottom w:val="none" w:sz="0" w:space="0" w:color="auto"/>
            <w:right w:val="none" w:sz="0" w:space="0" w:color="auto"/>
          </w:divBdr>
          <w:divsChild>
            <w:div w:id="19949834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2794800">
      <w:bodyDiv w:val="1"/>
      <w:marLeft w:val="0"/>
      <w:marRight w:val="0"/>
      <w:marTop w:val="0"/>
      <w:marBottom w:val="0"/>
      <w:divBdr>
        <w:top w:val="none" w:sz="0" w:space="0" w:color="auto"/>
        <w:left w:val="none" w:sz="0" w:space="0" w:color="auto"/>
        <w:bottom w:val="none" w:sz="0" w:space="0" w:color="auto"/>
        <w:right w:val="none" w:sz="0" w:space="0" w:color="auto"/>
      </w:divBdr>
    </w:div>
    <w:div w:id="1153717508">
      <w:bodyDiv w:val="1"/>
      <w:marLeft w:val="0"/>
      <w:marRight w:val="0"/>
      <w:marTop w:val="0"/>
      <w:marBottom w:val="0"/>
      <w:divBdr>
        <w:top w:val="none" w:sz="0" w:space="0" w:color="auto"/>
        <w:left w:val="none" w:sz="0" w:space="0" w:color="auto"/>
        <w:bottom w:val="none" w:sz="0" w:space="0" w:color="auto"/>
        <w:right w:val="none" w:sz="0" w:space="0" w:color="auto"/>
      </w:divBdr>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1458">
      <w:bodyDiv w:val="1"/>
      <w:marLeft w:val="0"/>
      <w:marRight w:val="0"/>
      <w:marTop w:val="0"/>
      <w:marBottom w:val="0"/>
      <w:divBdr>
        <w:top w:val="none" w:sz="0" w:space="0" w:color="auto"/>
        <w:left w:val="none" w:sz="0" w:space="0" w:color="auto"/>
        <w:bottom w:val="none" w:sz="0" w:space="0" w:color="auto"/>
        <w:right w:val="none" w:sz="0" w:space="0" w:color="auto"/>
      </w:divBdr>
      <w:divsChild>
        <w:div w:id="829565118">
          <w:marLeft w:val="0"/>
          <w:marRight w:val="-180"/>
          <w:marTop w:val="0"/>
          <w:marBottom w:val="0"/>
          <w:divBdr>
            <w:top w:val="none" w:sz="0" w:space="0" w:color="auto"/>
            <w:left w:val="none" w:sz="0" w:space="0" w:color="auto"/>
            <w:bottom w:val="none" w:sz="0" w:space="0" w:color="auto"/>
            <w:right w:val="none" w:sz="0" w:space="0" w:color="auto"/>
          </w:divBdr>
        </w:div>
        <w:div w:id="780228302">
          <w:marLeft w:val="0"/>
          <w:marRight w:val="0"/>
          <w:marTop w:val="0"/>
          <w:marBottom w:val="0"/>
          <w:divBdr>
            <w:top w:val="none" w:sz="0" w:space="0" w:color="auto"/>
            <w:left w:val="none" w:sz="0" w:space="0" w:color="auto"/>
            <w:bottom w:val="none" w:sz="0" w:space="0" w:color="auto"/>
            <w:right w:val="none" w:sz="0" w:space="0" w:color="auto"/>
          </w:divBdr>
          <w:divsChild>
            <w:div w:id="1260409219">
              <w:marLeft w:val="0"/>
              <w:marRight w:val="0"/>
              <w:marTop w:val="0"/>
              <w:marBottom w:val="15"/>
              <w:divBdr>
                <w:top w:val="none" w:sz="0" w:space="0" w:color="auto"/>
                <w:left w:val="none" w:sz="0" w:space="0" w:color="auto"/>
                <w:bottom w:val="none" w:sz="0" w:space="0" w:color="auto"/>
                <w:right w:val="none" w:sz="0" w:space="0" w:color="auto"/>
              </w:divBdr>
              <w:divsChild>
                <w:div w:id="2088767580">
                  <w:marLeft w:val="-120"/>
                  <w:marRight w:val="0"/>
                  <w:marTop w:val="0"/>
                  <w:marBottom w:val="0"/>
                  <w:divBdr>
                    <w:top w:val="none" w:sz="0" w:space="0" w:color="auto"/>
                    <w:left w:val="none" w:sz="0" w:space="0" w:color="auto"/>
                    <w:bottom w:val="none" w:sz="0" w:space="0" w:color="auto"/>
                    <w:right w:val="none" w:sz="0" w:space="0" w:color="auto"/>
                  </w:divBdr>
                  <w:divsChild>
                    <w:div w:id="777484266">
                      <w:marLeft w:val="0"/>
                      <w:marRight w:val="0"/>
                      <w:marTop w:val="0"/>
                      <w:marBottom w:val="0"/>
                      <w:divBdr>
                        <w:top w:val="none" w:sz="0" w:space="0" w:color="auto"/>
                        <w:left w:val="none" w:sz="0" w:space="0" w:color="auto"/>
                        <w:bottom w:val="none" w:sz="0" w:space="0" w:color="auto"/>
                        <w:right w:val="none" w:sz="0" w:space="0" w:color="auto"/>
                      </w:divBdr>
                      <w:divsChild>
                        <w:div w:id="114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159">
                  <w:marLeft w:val="0"/>
                  <w:marRight w:val="-120"/>
                  <w:marTop w:val="0"/>
                  <w:marBottom w:val="0"/>
                  <w:divBdr>
                    <w:top w:val="none" w:sz="0" w:space="0" w:color="auto"/>
                    <w:left w:val="none" w:sz="0" w:space="0" w:color="auto"/>
                    <w:bottom w:val="none" w:sz="0" w:space="0" w:color="auto"/>
                    <w:right w:val="none" w:sz="0" w:space="0" w:color="auto"/>
                  </w:divBdr>
                  <w:divsChild>
                    <w:div w:id="1222448298">
                      <w:marLeft w:val="0"/>
                      <w:marRight w:val="0"/>
                      <w:marTop w:val="0"/>
                      <w:marBottom w:val="0"/>
                      <w:divBdr>
                        <w:top w:val="none" w:sz="0" w:space="0" w:color="auto"/>
                        <w:left w:val="none" w:sz="0" w:space="0" w:color="auto"/>
                        <w:bottom w:val="none" w:sz="0" w:space="0" w:color="auto"/>
                        <w:right w:val="none" w:sz="0" w:space="0" w:color="auto"/>
                      </w:divBdr>
                      <w:divsChild>
                        <w:div w:id="1784037786">
                          <w:marLeft w:val="0"/>
                          <w:marRight w:val="0"/>
                          <w:marTop w:val="0"/>
                          <w:marBottom w:val="0"/>
                          <w:divBdr>
                            <w:top w:val="none" w:sz="0" w:space="0" w:color="auto"/>
                            <w:left w:val="none" w:sz="0" w:space="0" w:color="auto"/>
                            <w:bottom w:val="none" w:sz="0" w:space="0" w:color="auto"/>
                            <w:right w:val="none" w:sz="0" w:space="0" w:color="auto"/>
                          </w:divBdr>
                        </w:div>
                      </w:divsChild>
                    </w:div>
                    <w:div w:id="781874523">
                      <w:marLeft w:val="120"/>
                      <w:marRight w:val="120"/>
                      <w:marTop w:val="0"/>
                      <w:marBottom w:val="0"/>
                      <w:divBdr>
                        <w:top w:val="none" w:sz="0" w:space="0" w:color="auto"/>
                        <w:left w:val="none" w:sz="0" w:space="0" w:color="auto"/>
                        <w:bottom w:val="none" w:sz="0" w:space="0" w:color="auto"/>
                        <w:right w:val="none" w:sz="0" w:space="0" w:color="auto"/>
                      </w:divBdr>
                      <w:divsChild>
                        <w:div w:id="1826698181">
                          <w:marLeft w:val="0"/>
                          <w:marRight w:val="0"/>
                          <w:marTop w:val="0"/>
                          <w:marBottom w:val="0"/>
                          <w:divBdr>
                            <w:top w:val="none" w:sz="0" w:space="0" w:color="auto"/>
                            <w:left w:val="none" w:sz="0" w:space="0" w:color="auto"/>
                            <w:bottom w:val="none" w:sz="0" w:space="0" w:color="auto"/>
                            <w:right w:val="none" w:sz="0" w:space="0" w:color="auto"/>
                          </w:divBdr>
                          <w:divsChild>
                            <w:div w:id="2025940868">
                              <w:marLeft w:val="0"/>
                              <w:marRight w:val="0"/>
                              <w:marTop w:val="0"/>
                              <w:marBottom w:val="0"/>
                              <w:divBdr>
                                <w:top w:val="none" w:sz="0" w:space="0" w:color="auto"/>
                                <w:left w:val="none" w:sz="0" w:space="0" w:color="auto"/>
                                <w:bottom w:val="none" w:sz="0" w:space="0" w:color="auto"/>
                                <w:right w:val="none" w:sz="0" w:space="0" w:color="auto"/>
                              </w:divBdr>
                              <w:divsChild>
                                <w:div w:id="1526602383">
                                  <w:marLeft w:val="0"/>
                                  <w:marRight w:val="0"/>
                                  <w:marTop w:val="0"/>
                                  <w:marBottom w:val="0"/>
                                  <w:divBdr>
                                    <w:top w:val="none" w:sz="0" w:space="0" w:color="auto"/>
                                    <w:left w:val="none" w:sz="0" w:space="0" w:color="auto"/>
                                    <w:bottom w:val="none" w:sz="0" w:space="0" w:color="auto"/>
                                    <w:right w:val="none" w:sz="0" w:space="0" w:color="auto"/>
                                  </w:divBdr>
                                  <w:divsChild>
                                    <w:div w:id="1647926805">
                                      <w:marLeft w:val="0"/>
                                      <w:marRight w:val="0"/>
                                      <w:marTop w:val="0"/>
                                      <w:marBottom w:val="0"/>
                                      <w:divBdr>
                                        <w:top w:val="none" w:sz="0" w:space="0" w:color="auto"/>
                                        <w:left w:val="none" w:sz="0" w:space="0" w:color="auto"/>
                                        <w:bottom w:val="none" w:sz="0" w:space="0" w:color="auto"/>
                                        <w:right w:val="none" w:sz="0" w:space="0" w:color="auto"/>
                                      </w:divBdr>
                                      <w:divsChild>
                                        <w:div w:id="1093238705">
                                          <w:marLeft w:val="0"/>
                                          <w:marRight w:val="0"/>
                                          <w:marTop w:val="0"/>
                                          <w:marBottom w:val="0"/>
                                          <w:divBdr>
                                            <w:top w:val="none" w:sz="0" w:space="0" w:color="auto"/>
                                            <w:left w:val="none" w:sz="0" w:space="0" w:color="auto"/>
                                            <w:bottom w:val="none" w:sz="0" w:space="0" w:color="auto"/>
                                            <w:right w:val="none" w:sz="0" w:space="0" w:color="auto"/>
                                          </w:divBdr>
                                        </w:div>
                                      </w:divsChild>
                                    </w:div>
                                    <w:div w:id="576210104">
                                      <w:marLeft w:val="0"/>
                                      <w:marRight w:val="0"/>
                                      <w:marTop w:val="0"/>
                                      <w:marBottom w:val="0"/>
                                      <w:divBdr>
                                        <w:top w:val="none" w:sz="0" w:space="0" w:color="auto"/>
                                        <w:left w:val="none" w:sz="0" w:space="0" w:color="auto"/>
                                        <w:bottom w:val="none" w:sz="0" w:space="0" w:color="auto"/>
                                        <w:right w:val="none" w:sz="0" w:space="0" w:color="auto"/>
                                      </w:divBdr>
                                      <w:divsChild>
                                        <w:div w:id="20234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452108">
          <w:marLeft w:val="0"/>
          <w:marRight w:val="0"/>
          <w:marTop w:val="0"/>
          <w:marBottom w:val="0"/>
          <w:divBdr>
            <w:top w:val="none" w:sz="0" w:space="0" w:color="auto"/>
            <w:left w:val="none" w:sz="0" w:space="0" w:color="auto"/>
            <w:bottom w:val="none" w:sz="0" w:space="0" w:color="auto"/>
            <w:right w:val="none" w:sz="0" w:space="0" w:color="auto"/>
          </w:divBdr>
          <w:divsChild>
            <w:div w:id="434591325">
              <w:marLeft w:val="0"/>
              <w:marRight w:val="0"/>
              <w:marTop w:val="0"/>
              <w:marBottom w:val="0"/>
              <w:divBdr>
                <w:top w:val="none" w:sz="0" w:space="0" w:color="auto"/>
                <w:left w:val="none" w:sz="0" w:space="0" w:color="auto"/>
                <w:bottom w:val="none" w:sz="0" w:space="0" w:color="auto"/>
                <w:right w:val="none" w:sz="0" w:space="0" w:color="auto"/>
              </w:divBdr>
              <w:divsChild>
                <w:div w:id="1462572107">
                  <w:marLeft w:val="0"/>
                  <w:marRight w:val="0"/>
                  <w:marTop w:val="0"/>
                  <w:marBottom w:val="0"/>
                  <w:divBdr>
                    <w:top w:val="none" w:sz="0" w:space="0" w:color="auto"/>
                    <w:left w:val="none" w:sz="0" w:space="0" w:color="auto"/>
                    <w:bottom w:val="none" w:sz="0" w:space="0" w:color="auto"/>
                    <w:right w:val="none" w:sz="0" w:space="0" w:color="auto"/>
                  </w:divBdr>
                  <w:divsChild>
                    <w:div w:id="951940106">
                      <w:marLeft w:val="0"/>
                      <w:marRight w:val="0"/>
                      <w:marTop w:val="0"/>
                      <w:marBottom w:val="0"/>
                      <w:divBdr>
                        <w:top w:val="none" w:sz="0" w:space="0" w:color="auto"/>
                        <w:left w:val="none" w:sz="0" w:space="0" w:color="auto"/>
                        <w:bottom w:val="none" w:sz="0" w:space="0" w:color="auto"/>
                        <w:right w:val="none" w:sz="0" w:space="0" w:color="auto"/>
                      </w:divBdr>
                      <w:divsChild>
                        <w:div w:id="615329584">
                          <w:marLeft w:val="0"/>
                          <w:marRight w:val="0"/>
                          <w:marTop w:val="0"/>
                          <w:marBottom w:val="90"/>
                          <w:divBdr>
                            <w:top w:val="none" w:sz="0" w:space="0" w:color="auto"/>
                            <w:left w:val="none" w:sz="0" w:space="0" w:color="auto"/>
                            <w:bottom w:val="none" w:sz="0" w:space="0" w:color="auto"/>
                            <w:right w:val="none" w:sz="0" w:space="0" w:color="auto"/>
                          </w:divBdr>
                          <w:divsChild>
                            <w:div w:id="1049643197">
                              <w:marLeft w:val="0"/>
                              <w:marRight w:val="0"/>
                              <w:marTop w:val="0"/>
                              <w:marBottom w:val="0"/>
                              <w:divBdr>
                                <w:top w:val="none" w:sz="0" w:space="0" w:color="auto"/>
                                <w:left w:val="none" w:sz="0" w:space="0" w:color="auto"/>
                                <w:bottom w:val="none" w:sz="0" w:space="0" w:color="auto"/>
                                <w:right w:val="none" w:sz="0" w:space="0" w:color="auto"/>
                              </w:divBdr>
                            </w:div>
                          </w:divsChild>
                        </w:div>
                        <w:div w:id="429351866">
                          <w:marLeft w:val="0"/>
                          <w:marRight w:val="0"/>
                          <w:marTop w:val="0"/>
                          <w:marBottom w:val="0"/>
                          <w:divBdr>
                            <w:top w:val="none" w:sz="0" w:space="0" w:color="auto"/>
                            <w:left w:val="none" w:sz="0" w:space="0" w:color="auto"/>
                            <w:bottom w:val="none" w:sz="0" w:space="0" w:color="auto"/>
                            <w:right w:val="none" w:sz="0" w:space="0" w:color="auto"/>
                          </w:divBdr>
                          <w:divsChild>
                            <w:div w:id="1332955124">
                              <w:marLeft w:val="0"/>
                              <w:marRight w:val="0"/>
                              <w:marTop w:val="90"/>
                              <w:marBottom w:val="90"/>
                              <w:divBdr>
                                <w:top w:val="none" w:sz="0" w:space="0" w:color="auto"/>
                                <w:left w:val="none" w:sz="0" w:space="0" w:color="auto"/>
                                <w:bottom w:val="none" w:sz="0" w:space="0" w:color="auto"/>
                                <w:right w:val="none" w:sz="0" w:space="0" w:color="auto"/>
                              </w:divBdr>
                            </w:div>
                            <w:div w:id="1045065636">
                              <w:marLeft w:val="0"/>
                              <w:marRight w:val="0"/>
                              <w:marTop w:val="0"/>
                              <w:marBottom w:val="0"/>
                              <w:divBdr>
                                <w:top w:val="none" w:sz="0" w:space="0" w:color="auto"/>
                                <w:left w:val="none" w:sz="0" w:space="0" w:color="auto"/>
                                <w:bottom w:val="none" w:sz="0" w:space="0" w:color="auto"/>
                                <w:right w:val="none" w:sz="0" w:space="0" w:color="auto"/>
                              </w:divBdr>
                              <w:divsChild>
                                <w:div w:id="898442177">
                                  <w:marLeft w:val="0"/>
                                  <w:marRight w:val="0"/>
                                  <w:marTop w:val="0"/>
                                  <w:marBottom w:val="0"/>
                                  <w:divBdr>
                                    <w:top w:val="none" w:sz="0" w:space="0" w:color="auto"/>
                                    <w:left w:val="none" w:sz="0" w:space="0" w:color="auto"/>
                                    <w:bottom w:val="none" w:sz="0" w:space="0" w:color="auto"/>
                                    <w:right w:val="none" w:sz="0" w:space="0" w:color="auto"/>
                                  </w:divBdr>
                                  <w:divsChild>
                                    <w:div w:id="1883516209">
                                      <w:marLeft w:val="0"/>
                                      <w:marRight w:val="0"/>
                                      <w:marTop w:val="0"/>
                                      <w:marBottom w:val="180"/>
                                      <w:divBdr>
                                        <w:top w:val="none" w:sz="0" w:space="0" w:color="auto"/>
                                        <w:left w:val="none" w:sz="0" w:space="0" w:color="auto"/>
                                        <w:bottom w:val="none" w:sz="0" w:space="0" w:color="auto"/>
                                        <w:right w:val="none" w:sz="0" w:space="0" w:color="auto"/>
                                      </w:divBdr>
                                    </w:div>
                                    <w:div w:id="1077479885">
                                      <w:marLeft w:val="0"/>
                                      <w:marRight w:val="0"/>
                                      <w:marTop w:val="0"/>
                                      <w:marBottom w:val="180"/>
                                      <w:divBdr>
                                        <w:top w:val="none" w:sz="0" w:space="0" w:color="auto"/>
                                        <w:left w:val="none" w:sz="0" w:space="0" w:color="auto"/>
                                        <w:bottom w:val="none" w:sz="0" w:space="0" w:color="auto"/>
                                        <w:right w:val="none" w:sz="0" w:space="0" w:color="auto"/>
                                      </w:divBdr>
                                    </w:div>
                                    <w:div w:id="2694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90966">
                          <w:marLeft w:val="0"/>
                          <w:marRight w:val="0"/>
                          <w:marTop w:val="0"/>
                          <w:marBottom w:val="0"/>
                          <w:divBdr>
                            <w:top w:val="none" w:sz="0" w:space="0" w:color="auto"/>
                            <w:left w:val="none" w:sz="0" w:space="0" w:color="auto"/>
                            <w:bottom w:val="none" w:sz="0" w:space="0" w:color="auto"/>
                            <w:right w:val="none" w:sz="0" w:space="0" w:color="auto"/>
                          </w:divBdr>
                          <w:divsChild>
                            <w:div w:id="1913351708">
                              <w:marLeft w:val="0"/>
                              <w:marRight w:val="0"/>
                              <w:marTop w:val="90"/>
                              <w:marBottom w:val="90"/>
                              <w:divBdr>
                                <w:top w:val="none" w:sz="0" w:space="0" w:color="auto"/>
                                <w:left w:val="none" w:sz="0" w:space="0" w:color="auto"/>
                                <w:bottom w:val="none" w:sz="0" w:space="0" w:color="auto"/>
                                <w:right w:val="none" w:sz="0" w:space="0" w:color="auto"/>
                              </w:divBdr>
                            </w:div>
                            <w:div w:id="188375773">
                              <w:marLeft w:val="0"/>
                              <w:marRight w:val="0"/>
                              <w:marTop w:val="0"/>
                              <w:marBottom w:val="0"/>
                              <w:divBdr>
                                <w:top w:val="none" w:sz="0" w:space="0" w:color="auto"/>
                                <w:left w:val="none" w:sz="0" w:space="0" w:color="auto"/>
                                <w:bottom w:val="none" w:sz="0" w:space="0" w:color="auto"/>
                                <w:right w:val="none" w:sz="0" w:space="0" w:color="auto"/>
                              </w:divBdr>
                              <w:divsChild>
                                <w:div w:id="856118982">
                                  <w:marLeft w:val="0"/>
                                  <w:marRight w:val="0"/>
                                  <w:marTop w:val="0"/>
                                  <w:marBottom w:val="0"/>
                                  <w:divBdr>
                                    <w:top w:val="none" w:sz="0" w:space="0" w:color="auto"/>
                                    <w:left w:val="none" w:sz="0" w:space="0" w:color="auto"/>
                                    <w:bottom w:val="none" w:sz="0" w:space="0" w:color="auto"/>
                                    <w:right w:val="none" w:sz="0" w:space="0" w:color="auto"/>
                                  </w:divBdr>
                                  <w:divsChild>
                                    <w:div w:id="2011177033">
                                      <w:marLeft w:val="0"/>
                                      <w:marRight w:val="0"/>
                                      <w:marTop w:val="0"/>
                                      <w:marBottom w:val="180"/>
                                      <w:divBdr>
                                        <w:top w:val="none" w:sz="0" w:space="0" w:color="auto"/>
                                        <w:left w:val="none" w:sz="0" w:space="0" w:color="auto"/>
                                        <w:bottom w:val="none" w:sz="0" w:space="0" w:color="auto"/>
                                        <w:right w:val="none" w:sz="0" w:space="0" w:color="auto"/>
                                      </w:divBdr>
                                    </w:div>
                                    <w:div w:id="5410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5888">
                          <w:marLeft w:val="0"/>
                          <w:marRight w:val="0"/>
                          <w:marTop w:val="0"/>
                          <w:marBottom w:val="0"/>
                          <w:divBdr>
                            <w:top w:val="none" w:sz="0" w:space="0" w:color="auto"/>
                            <w:left w:val="none" w:sz="0" w:space="0" w:color="auto"/>
                            <w:bottom w:val="none" w:sz="0" w:space="0" w:color="auto"/>
                            <w:right w:val="none" w:sz="0" w:space="0" w:color="auto"/>
                          </w:divBdr>
                          <w:divsChild>
                            <w:div w:id="807553972">
                              <w:marLeft w:val="0"/>
                              <w:marRight w:val="0"/>
                              <w:marTop w:val="90"/>
                              <w:marBottom w:val="90"/>
                              <w:divBdr>
                                <w:top w:val="none" w:sz="0" w:space="0" w:color="auto"/>
                                <w:left w:val="none" w:sz="0" w:space="0" w:color="auto"/>
                                <w:bottom w:val="none" w:sz="0" w:space="0" w:color="auto"/>
                                <w:right w:val="none" w:sz="0" w:space="0" w:color="auto"/>
                              </w:divBdr>
                            </w:div>
                            <w:div w:id="1654869514">
                              <w:marLeft w:val="0"/>
                              <w:marRight w:val="0"/>
                              <w:marTop w:val="0"/>
                              <w:marBottom w:val="0"/>
                              <w:divBdr>
                                <w:top w:val="none" w:sz="0" w:space="0" w:color="auto"/>
                                <w:left w:val="none" w:sz="0" w:space="0" w:color="auto"/>
                                <w:bottom w:val="none" w:sz="0" w:space="0" w:color="auto"/>
                                <w:right w:val="none" w:sz="0" w:space="0" w:color="auto"/>
                              </w:divBdr>
                              <w:divsChild>
                                <w:div w:id="835539786">
                                  <w:marLeft w:val="0"/>
                                  <w:marRight w:val="0"/>
                                  <w:marTop w:val="0"/>
                                  <w:marBottom w:val="0"/>
                                  <w:divBdr>
                                    <w:top w:val="none" w:sz="0" w:space="0" w:color="auto"/>
                                    <w:left w:val="none" w:sz="0" w:space="0" w:color="auto"/>
                                    <w:bottom w:val="none" w:sz="0" w:space="0" w:color="auto"/>
                                    <w:right w:val="none" w:sz="0" w:space="0" w:color="auto"/>
                                  </w:divBdr>
                                  <w:divsChild>
                                    <w:div w:id="463623911">
                                      <w:marLeft w:val="0"/>
                                      <w:marRight w:val="0"/>
                                      <w:marTop w:val="0"/>
                                      <w:marBottom w:val="180"/>
                                      <w:divBdr>
                                        <w:top w:val="none" w:sz="0" w:space="0" w:color="auto"/>
                                        <w:left w:val="none" w:sz="0" w:space="0" w:color="auto"/>
                                        <w:bottom w:val="none" w:sz="0" w:space="0" w:color="auto"/>
                                        <w:right w:val="none" w:sz="0" w:space="0" w:color="auto"/>
                                      </w:divBdr>
                                    </w:div>
                                    <w:div w:id="2827101">
                                      <w:marLeft w:val="0"/>
                                      <w:marRight w:val="0"/>
                                      <w:marTop w:val="0"/>
                                      <w:marBottom w:val="180"/>
                                      <w:divBdr>
                                        <w:top w:val="none" w:sz="0" w:space="0" w:color="auto"/>
                                        <w:left w:val="none" w:sz="0" w:space="0" w:color="auto"/>
                                        <w:bottom w:val="none" w:sz="0" w:space="0" w:color="auto"/>
                                        <w:right w:val="none" w:sz="0" w:space="0" w:color="auto"/>
                                      </w:divBdr>
                                    </w:div>
                                    <w:div w:id="102278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2239">
          <w:marLeft w:val="0"/>
          <w:marRight w:val="0"/>
          <w:marTop w:val="0"/>
          <w:marBottom w:val="0"/>
          <w:divBdr>
            <w:top w:val="none" w:sz="0" w:space="0" w:color="auto"/>
            <w:left w:val="none" w:sz="0" w:space="0" w:color="auto"/>
            <w:bottom w:val="none" w:sz="0" w:space="0" w:color="auto"/>
            <w:right w:val="none" w:sz="0" w:space="0" w:color="auto"/>
          </w:divBdr>
          <w:divsChild>
            <w:div w:id="800613655">
              <w:marLeft w:val="0"/>
              <w:marRight w:val="0"/>
              <w:marTop w:val="240"/>
              <w:marBottom w:val="0"/>
              <w:divBdr>
                <w:top w:val="none" w:sz="0" w:space="0" w:color="auto"/>
                <w:left w:val="none" w:sz="0" w:space="0" w:color="auto"/>
                <w:bottom w:val="none" w:sz="0" w:space="0" w:color="auto"/>
                <w:right w:val="none" w:sz="0" w:space="0" w:color="auto"/>
              </w:divBdr>
              <w:divsChild>
                <w:div w:id="1553691007">
                  <w:marLeft w:val="0"/>
                  <w:marRight w:val="0"/>
                  <w:marTop w:val="0"/>
                  <w:marBottom w:val="0"/>
                  <w:divBdr>
                    <w:top w:val="none" w:sz="0" w:space="0" w:color="auto"/>
                    <w:left w:val="none" w:sz="0" w:space="0" w:color="auto"/>
                    <w:bottom w:val="none" w:sz="0" w:space="0" w:color="auto"/>
                    <w:right w:val="none" w:sz="0" w:space="0" w:color="auto"/>
                  </w:divBdr>
                  <w:divsChild>
                    <w:div w:id="232936267">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223879347">
                          <w:marLeft w:val="0"/>
                          <w:marRight w:val="0"/>
                          <w:marTop w:val="0"/>
                          <w:marBottom w:val="0"/>
                          <w:divBdr>
                            <w:top w:val="none" w:sz="0" w:space="0" w:color="auto"/>
                            <w:left w:val="none" w:sz="0" w:space="0" w:color="auto"/>
                            <w:bottom w:val="none" w:sz="0" w:space="0" w:color="auto"/>
                            <w:right w:val="none" w:sz="0" w:space="0" w:color="auto"/>
                          </w:divBdr>
                        </w:div>
                      </w:divsChild>
                    </w:div>
                    <w:div w:id="3399678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6524936">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43508077">
      <w:bodyDiv w:val="1"/>
      <w:marLeft w:val="0"/>
      <w:marRight w:val="0"/>
      <w:marTop w:val="0"/>
      <w:marBottom w:val="0"/>
      <w:divBdr>
        <w:top w:val="none" w:sz="0" w:space="0" w:color="auto"/>
        <w:left w:val="none" w:sz="0" w:space="0" w:color="auto"/>
        <w:bottom w:val="none" w:sz="0" w:space="0" w:color="auto"/>
        <w:right w:val="none" w:sz="0" w:space="0" w:color="auto"/>
      </w:divBdr>
      <w:divsChild>
        <w:div w:id="122114980">
          <w:marLeft w:val="0"/>
          <w:marRight w:val="0"/>
          <w:marTop w:val="60"/>
          <w:marBottom w:val="60"/>
          <w:divBdr>
            <w:top w:val="none" w:sz="0" w:space="0" w:color="auto"/>
            <w:left w:val="none" w:sz="0" w:space="0" w:color="auto"/>
            <w:bottom w:val="dotted" w:sz="6" w:space="0" w:color="DDDDDD"/>
            <w:right w:val="none" w:sz="0" w:space="0" w:color="auto"/>
          </w:divBdr>
        </w:div>
      </w:divsChild>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56943443">
      <w:bodyDiv w:val="1"/>
      <w:marLeft w:val="0"/>
      <w:marRight w:val="0"/>
      <w:marTop w:val="0"/>
      <w:marBottom w:val="0"/>
      <w:divBdr>
        <w:top w:val="none" w:sz="0" w:space="0" w:color="auto"/>
        <w:left w:val="none" w:sz="0" w:space="0" w:color="auto"/>
        <w:bottom w:val="none" w:sz="0" w:space="0" w:color="auto"/>
        <w:right w:val="none" w:sz="0" w:space="0" w:color="auto"/>
      </w:divBdr>
      <w:divsChild>
        <w:div w:id="964778237">
          <w:marLeft w:val="0"/>
          <w:marRight w:val="0"/>
          <w:marTop w:val="60"/>
          <w:marBottom w:val="60"/>
          <w:divBdr>
            <w:top w:val="none" w:sz="0" w:space="0" w:color="auto"/>
            <w:left w:val="none" w:sz="0" w:space="0" w:color="auto"/>
            <w:bottom w:val="none" w:sz="0" w:space="0" w:color="auto"/>
            <w:right w:val="none" w:sz="0" w:space="0" w:color="auto"/>
          </w:divBdr>
        </w:div>
        <w:div w:id="1418285355">
          <w:marLeft w:val="480"/>
          <w:marRight w:val="0"/>
          <w:marTop w:val="72"/>
          <w:marBottom w:val="168"/>
          <w:divBdr>
            <w:top w:val="single" w:sz="6" w:space="2" w:color="E7E7E7"/>
            <w:left w:val="single" w:sz="2" w:space="0" w:color="E7E7E7"/>
            <w:bottom w:val="single" w:sz="6" w:space="4" w:color="E7E7E7"/>
            <w:right w:val="single" w:sz="2" w:space="6" w:color="E7E7E7"/>
          </w:divBdr>
          <w:divsChild>
            <w:div w:id="69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475684300">
      <w:bodyDiv w:val="1"/>
      <w:marLeft w:val="0"/>
      <w:marRight w:val="0"/>
      <w:marTop w:val="0"/>
      <w:marBottom w:val="0"/>
      <w:divBdr>
        <w:top w:val="none" w:sz="0" w:space="0" w:color="auto"/>
        <w:left w:val="none" w:sz="0" w:space="0" w:color="auto"/>
        <w:bottom w:val="none" w:sz="0" w:space="0" w:color="auto"/>
        <w:right w:val="none" w:sz="0" w:space="0" w:color="auto"/>
      </w:divBdr>
      <w:divsChild>
        <w:div w:id="350842799">
          <w:marLeft w:val="0"/>
          <w:marRight w:val="0"/>
          <w:marTop w:val="60"/>
          <w:marBottom w:val="60"/>
          <w:divBdr>
            <w:top w:val="none" w:sz="0" w:space="0" w:color="auto"/>
            <w:left w:val="none" w:sz="0" w:space="0" w:color="auto"/>
            <w:bottom w:val="none" w:sz="0" w:space="0" w:color="auto"/>
            <w:right w:val="none" w:sz="0" w:space="0" w:color="auto"/>
          </w:divBdr>
        </w:div>
        <w:div w:id="638726121">
          <w:marLeft w:val="480"/>
          <w:marRight w:val="0"/>
          <w:marTop w:val="72"/>
          <w:marBottom w:val="168"/>
          <w:divBdr>
            <w:top w:val="single" w:sz="6" w:space="2" w:color="E7E7E7"/>
            <w:left w:val="single" w:sz="2" w:space="0" w:color="E7E7E7"/>
            <w:bottom w:val="single" w:sz="6" w:space="4" w:color="E7E7E7"/>
            <w:right w:val="single" w:sz="2" w:space="6" w:color="E7E7E7"/>
          </w:divBdr>
          <w:divsChild>
            <w:div w:id="744302402">
              <w:marLeft w:val="0"/>
              <w:marRight w:val="0"/>
              <w:marTop w:val="0"/>
              <w:marBottom w:val="0"/>
              <w:divBdr>
                <w:top w:val="none" w:sz="0" w:space="0" w:color="auto"/>
                <w:left w:val="none" w:sz="0" w:space="0" w:color="auto"/>
                <w:bottom w:val="none" w:sz="0" w:space="0" w:color="auto"/>
                <w:right w:val="none" w:sz="0" w:space="0" w:color="auto"/>
              </w:divBdr>
            </w:div>
          </w:divsChild>
        </w:div>
        <w:div w:id="579604043">
          <w:marLeft w:val="0"/>
          <w:marRight w:val="0"/>
          <w:marTop w:val="60"/>
          <w:marBottom w:val="60"/>
          <w:divBdr>
            <w:top w:val="none" w:sz="0" w:space="0" w:color="auto"/>
            <w:left w:val="none" w:sz="0" w:space="0" w:color="auto"/>
            <w:bottom w:val="dotted" w:sz="6" w:space="0" w:color="AAAAAA"/>
            <w:right w:val="none" w:sz="0" w:space="0" w:color="auto"/>
          </w:divBdr>
        </w:div>
        <w:div w:id="1310328628">
          <w:marLeft w:val="0"/>
          <w:marRight w:val="0"/>
          <w:marTop w:val="60"/>
          <w:marBottom w:val="60"/>
          <w:divBdr>
            <w:top w:val="none" w:sz="0" w:space="0" w:color="auto"/>
            <w:left w:val="none" w:sz="0" w:space="0" w:color="auto"/>
            <w:bottom w:val="dotted" w:sz="6" w:space="0" w:color="AAAAAA"/>
            <w:right w:val="none" w:sz="0" w:space="0" w:color="auto"/>
          </w:divBdr>
        </w:div>
        <w:div w:id="1701665047">
          <w:marLeft w:val="0"/>
          <w:marRight w:val="0"/>
          <w:marTop w:val="60"/>
          <w:marBottom w:val="60"/>
          <w:divBdr>
            <w:top w:val="none" w:sz="0" w:space="0" w:color="auto"/>
            <w:left w:val="none" w:sz="0" w:space="0" w:color="auto"/>
            <w:bottom w:val="dotted" w:sz="6" w:space="0" w:color="AAAAAA"/>
            <w:right w:val="none" w:sz="0" w:space="0" w:color="auto"/>
          </w:divBdr>
        </w:div>
      </w:divsChild>
    </w:div>
    <w:div w:id="1488093075">
      <w:bodyDiv w:val="1"/>
      <w:marLeft w:val="0"/>
      <w:marRight w:val="0"/>
      <w:marTop w:val="0"/>
      <w:marBottom w:val="0"/>
      <w:divBdr>
        <w:top w:val="none" w:sz="0" w:space="0" w:color="auto"/>
        <w:left w:val="none" w:sz="0" w:space="0" w:color="auto"/>
        <w:bottom w:val="none" w:sz="0" w:space="0" w:color="auto"/>
        <w:right w:val="none" w:sz="0" w:space="0" w:color="auto"/>
      </w:divBdr>
      <w:divsChild>
        <w:div w:id="1574975344">
          <w:marLeft w:val="0"/>
          <w:marRight w:val="0"/>
          <w:marTop w:val="60"/>
          <w:marBottom w:val="60"/>
          <w:divBdr>
            <w:top w:val="none" w:sz="0" w:space="0" w:color="auto"/>
            <w:left w:val="none" w:sz="0" w:space="0" w:color="auto"/>
            <w:bottom w:val="dotted" w:sz="6" w:space="0" w:color="AAAAAA"/>
            <w:right w:val="none" w:sz="0" w:space="0" w:color="auto"/>
          </w:divBdr>
        </w:div>
      </w:divsChild>
    </w:div>
    <w:div w:id="1500922525">
      <w:bodyDiv w:val="1"/>
      <w:marLeft w:val="0"/>
      <w:marRight w:val="0"/>
      <w:marTop w:val="0"/>
      <w:marBottom w:val="0"/>
      <w:divBdr>
        <w:top w:val="none" w:sz="0" w:space="0" w:color="auto"/>
        <w:left w:val="none" w:sz="0" w:space="0" w:color="auto"/>
        <w:bottom w:val="none" w:sz="0" w:space="0" w:color="auto"/>
        <w:right w:val="none" w:sz="0" w:space="0" w:color="auto"/>
      </w:divBdr>
      <w:divsChild>
        <w:div w:id="878786444">
          <w:marLeft w:val="0"/>
          <w:marRight w:val="0"/>
          <w:marTop w:val="0"/>
          <w:marBottom w:val="120"/>
          <w:divBdr>
            <w:top w:val="none" w:sz="0" w:space="0" w:color="auto"/>
            <w:left w:val="none" w:sz="0" w:space="0" w:color="auto"/>
            <w:bottom w:val="none" w:sz="0" w:space="0" w:color="auto"/>
            <w:right w:val="none" w:sz="0" w:space="0" w:color="auto"/>
          </w:divBdr>
        </w:div>
        <w:div w:id="471218718">
          <w:marLeft w:val="0"/>
          <w:marRight w:val="0"/>
          <w:marTop w:val="360"/>
          <w:marBottom w:val="0"/>
          <w:divBdr>
            <w:top w:val="none" w:sz="0" w:space="0" w:color="auto"/>
            <w:left w:val="none" w:sz="0" w:space="0" w:color="auto"/>
            <w:bottom w:val="none" w:sz="0" w:space="0" w:color="auto"/>
            <w:right w:val="none" w:sz="0" w:space="0" w:color="auto"/>
          </w:divBdr>
        </w:div>
        <w:div w:id="999456608">
          <w:marLeft w:val="0"/>
          <w:marRight w:val="0"/>
          <w:marTop w:val="0"/>
          <w:marBottom w:val="0"/>
          <w:divBdr>
            <w:top w:val="none" w:sz="0" w:space="0" w:color="auto"/>
            <w:left w:val="none" w:sz="0" w:space="0" w:color="auto"/>
            <w:bottom w:val="none" w:sz="0" w:space="0" w:color="auto"/>
            <w:right w:val="none" w:sz="0" w:space="0" w:color="auto"/>
          </w:divBdr>
        </w:div>
        <w:div w:id="1080055067">
          <w:marLeft w:val="0"/>
          <w:marRight w:val="0"/>
          <w:marTop w:val="0"/>
          <w:marBottom w:val="0"/>
          <w:divBdr>
            <w:top w:val="none" w:sz="0" w:space="0" w:color="auto"/>
            <w:left w:val="none" w:sz="0" w:space="0" w:color="auto"/>
            <w:bottom w:val="none" w:sz="0" w:space="0" w:color="auto"/>
            <w:right w:val="none" w:sz="0" w:space="0" w:color="auto"/>
          </w:divBdr>
        </w:div>
        <w:div w:id="9854021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09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4017">
      <w:bodyDiv w:val="1"/>
      <w:marLeft w:val="0"/>
      <w:marRight w:val="0"/>
      <w:marTop w:val="0"/>
      <w:marBottom w:val="0"/>
      <w:divBdr>
        <w:top w:val="none" w:sz="0" w:space="0" w:color="auto"/>
        <w:left w:val="none" w:sz="0" w:space="0" w:color="auto"/>
        <w:bottom w:val="none" w:sz="0" w:space="0" w:color="auto"/>
        <w:right w:val="none" w:sz="0" w:space="0" w:color="auto"/>
      </w:divBdr>
      <w:divsChild>
        <w:div w:id="1147481149">
          <w:marLeft w:val="0"/>
          <w:marRight w:val="0"/>
          <w:marTop w:val="0"/>
          <w:marBottom w:val="120"/>
          <w:divBdr>
            <w:top w:val="none" w:sz="0" w:space="0" w:color="auto"/>
            <w:left w:val="none" w:sz="0" w:space="0" w:color="auto"/>
            <w:bottom w:val="none" w:sz="0" w:space="0" w:color="auto"/>
            <w:right w:val="none" w:sz="0" w:space="0" w:color="auto"/>
          </w:divBdr>
          <w:divsChild>
            <w:div w:id="1351493223">
              <w:marLeft w:val="0"/>
              <w:marRight w:val="0"/>
              <w:marTop w:val="0"/>
              <w:marBottom w:val="0"/>
              <w:divBdr>
                <w:top w:val="none" w:sz="0" w:space="0" w:color="auto"/>
                <w:left w:val="none" w:sz="0" w:space="0" w:color="auto"/>
                <w:bottom w:val="none" w:sz="0" w:space="0" w:color="auto"/>
                <w:right w:val="none" w:sz="0" w:space="0" w:color="auto"/>
              </w:divBdr>
              <w:divsChild>
                <w:div w:id="79183632">
                  <w:marLeft w:val="0"/>
                  <w:marRight w:val="0"/>
                  <w:marTop w:val="0"/>
                  <w:marBottom w:val="0"/>
                  <w:divBdr>
                    <w:top w:val="none" w:sz="0" w:space="0" w:color="auto"/>
                    <w:left w:val="none" w:sz="0" w:space="0" w:color="auto"/>
                    <w:bottom w:val="none" w:sz="0" w:space="0" w:color="auto"/>
                    <w:right w:val="none" w:sz="0" w:space="0" w:color="auto"/>
                  </w:divBdr>
                </w:div>
              </w:divsChild>
            </w:div>
            <w:div w:id="1828326082">
              <w:marLeft w:val="75"/>
              <w:marRight w:val="75"/>
              <w:marTop w:val="45"/>
              <w:marBottom w:val="75"/>
              <w:divBdr>
                <w:top w:val="single" w:sz="6" w:space="2" w:color="C0C0C0"/>
                <w:left w:val="single" w:sz="6" w:space="2" w:color="C0C0C0"/>
                <w:bottom w:val="single" w:sz="6" w:space="2" w:color="C0C0C0"/>
                <w:right w:val="single" w:sz="6" w:space="2" w:color="C0C0C0"/>
              </w:divBdr>
              <w:divsChild>
                <w:div w:id="2132506942">
                  <w:marLeft w:val="0"/>
                  <w:marRight w:val="0"/>
                  <w:marTop w:val="45"/>
                  <w:marBottom w:val="0"/>
                  <w:divBdr>
                    <w:top w:val="single" w:sz="6" w:space="0" w:color="C0C0C0"/>
                    <w:left w:val="single" w:sz="6" w:space="0" w:color="C0C0C0"/>
                    <w:bottom w:val="single" w:sz="6" w:space="0" w:color="C0C0C0"/>
                    <w:right w:val="single" w:sz="6" w:space="0" w:color="C0C0C0"/>
                  </w:divBdr>
                  <w:divsChild>
                    <w:div w:id="1406151002">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036932694">
          <w:marLeft w:val="0"/>
          <w:marRight w:val="0"/>
          <w:marTop w:val="60"/>
          <w:marBottom w:val="60"/>
          <w:divBdr>
            <w:top w:val="none" w:sz="0" w:space="0" w:color="auto"/>
            <w:left w:val="none" w:sz="0" w:space="0" w:color="auto"/>
            <w:bottom w:val="none" w:sz="0" w:space="0" w:color="auto"/>
            <w:right w:val="none" w:sz="0" w:space="0" w:color="auto"/>
          </w:divBdr>
        </w:div>
        <w:div w:id="1003316744">
          <w:marLeft w:val="0"/>
          <w:marRight w:val="0"/>
          <w:marTop w:val="60"/>
          <w:marBottom w:val="60"/>
          <w:divBdr>
            <w:top w:val="none" w:sz="0" w:space="0" w:color="auto"/>
            <w:left w:val="none" w:sz="0" w:space="0" w:color="auto"/>
            <w:bottom w:val="dotted" w:sz="6" w:space="0" w:color="AAAAAA"/>
            <w:right w:val="none" w:sz="0" w:space="0" w:color="auto"/>
          </w:divBdr>
        </w:div>
      </w:divsChild>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1096">
      <w:bodyDiv w:val="1"/>
      <w:marLeft w:val="0"/>
      <w:marRight w:val="0"/>
      <w:marTop w:val="0"/>
      <w:marBottom w:val="0"/>
      <w:divBdr>
        <w:top w:val="none" w:sz="0" w:space="0" w:color="auto"/>
        <w:left w:val="none" w:sz="0" w:space="0" w:color="auto"/>
        <w:bottom w:val="none" w:sz="0" w:space="0" w:color="auto"/>
        <w:right w:val="none" w:sz="0" w:space="0" w:color="auto"/>
      </w:divBdr>
      <w:divsChild>
        <w:div w:id="600531737">
          <w:marLeft w:val="0"/>
          <w:marRight w:val="0"/>
          <w:marTop w:val="60"/>
          <w:marBottom w:val="60"/>
          <w:divBdr>
            <w:top w:val="none" w:sz="0" w:space="0" w:color="auto"/>
            <w:left w:val="none" w:sz="0" w:space="0" w:color="auto"/>
            <w:bottom w:val="dotted" w:sz="6" w:space="0" w:color="DDDDDD"/>
            <w:right w:val="none" w:sz="0" w:space="0" w:color="auto"/>
          </w:divBdr>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38432541">
      <w:bodyDiv w:val="1"/>
      <w:marLeft w:val="0"/>
      <w:marRight w:val="0"/>
      <w:marTop w:val="0"/>
      <w:marBottom w:val="0"/>
      <w:divBdr>
        <w:top w:val="none" w:sz="0" w:space="0" w:color="auto"/>
        <w:left w:val="none" w:sz="0" w:space="0" w:color="auto"/>
        <w:bottom w:val="none" w:sz="0" w:space="0" w:color="auto"/>
        <w:right w:val="none" w:sz="0" w:space="0" w:color="auto"/>
      </w:divBdr>
      <w:divsChild>
        <w:div w:id="1013142353">
          <w:marLeft w:val="0"/>
          <w:marRight w:val="0"/>
          <w:marTop w:val="60"/>
          <w:marBottom w:val="60"/>
          <w:divBdr>
            <w:top w:val="none" w:sz="0" w:space="0" w:color="auto"/>
            <w:left w:val="none" w:sz="0" w:space="0" w:color="auto"/>
            <w:bottom w:val="none" w:sz="0" w:space="0" w:color="auto"/>
            <w:right w:val="none" w:sz="0" w:space="0" w:color="auto"/>
          </w:divBdr>
        </w:div>
        <w:div w:id="1978610059">
          <w:marLeft w:val="0"/>
          <w:marRight w:val="0"/>
          <w:marTop w:val="60"/>
          <w:marBottom w:val="60"/>
          <w:divBdr>
            <w:top w:val="none" w:sz="0" w:space="0" w:color="auto"/>
            <w:left w:val="none" w:sz="0" w:space="0" w:color="auto"/>
            <w:bottom w:val="none" w:sz="0" w:space="0" w:color="auto"/>
            <w:right w:val="none" w:sz="0" w:space="0" w:color="auto"/>
          </w:divBdr>
        </w:div>
        <w:div w:id="793838536">
          <w:marLeft w:val="0"/>
          <w:marRight w:val="0"/>
          <w:marTop w:val="60"/>
          <w:marBottom w:val="60"/>
          <w:divBdr>
            <w:top w:val="none" w:sz="0" w:space="0" w:color="auto"/>
            <w:left w:val="none" w:sz="0" w:space="0" w:color="auto"/>
            <w:bottom w:val="none" w:sz="0" w:space="0" w:color="auto"/>
            <w:right w:val="none" w:sz="0" w:space="0" w:color="auto"/>
          </w:divBdr>
        </w:div>
        <w:div w:id="585071560">
          <w:marLeft w:val="0"/>
          <w:marRight w:val="0"/>
          <w:marTop w:val="60"/>
          <w:marBottom w:val="60"/>
          <w:divBdr>
            <w:top w:val="none" w:sz="0" w:space="0" w:color="auto"/>
            <w:left w:val="none" w:sz="0" w:space="0" w:color="auto"/>
            <w:bottom w:val="none" w:sz="0" w:space="0" w:color="auto"/>
            <w:right w:val="none" w:sz="0" w:space="0" w:color="auto"/>
          </w:divBdr>
        </w:div>
      </w:divsChild>
    </w:div>
    <w:div w:id="1746026078">
      <w:bodyDiv w:val="1"/>
      <w:marLeft w:val="0"/>
      <w:marRight w:val="0"/>
      <w:marTop w:val="0"/>
      <w:marBottom w:val="0"/>
      <w:divBdr>
        <w:top w:val="none" w:sz="0" w:space="0" w:color="auto"/>
        <w:left w:val="none" w:sz="0" w:space="0" w:color="auto"/>
        <w:bottom w:val="none" w:sz="0" w:space="0" w:color="auto"/>
        <w:right w:val="none" w:sz="0" w:space="0" w:color="auto"/>
      </w:divBdr>
    </w:div>
    <w:div w:id="1746799081">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762947060">
      <w:bodyDiv w:val="1"/>
      <w:marLeft w:val="0"/>
      <w:marRight w:val="0"/>
      <w:marTop w:val="0"/>
      <w:marBottom w:val="0"/>
      <w:divBdr>
        <w:top w:val="none" w:sz="0" w:space="0" w:color="auto"/>
        <w:left w:val="none" w:sz="0" w:space="0" w:color="auto"/>
        <w:bottom w:val="none" w:sz="0" w:space="0" w:color="auto"/>
        <w:right w:val="none" w:sz="0" w:space="0" w:color="auto"/>
      </w:divBdr>
      <w:divsChild>
        <w:div w:id="1216434316">
          <w:marLeft w:val="0"/>
          <w:marRight w:val="0"/>
          <w:marTop w:val="60"/>
          <w:marBottom w:val="60"/>
          <w:divBdr>
            <w:top w:val="none" w:sz="0" w:space="0" w:color="auto"/>
            <w:left w:val="none" w:sz="0" w:space="0" w:color="auto"/>
            <w:bottom w:val="none" w:sz="0" w:space="0" w:color="auto"/>
            <w:right w:val="none" w:sz="0" w:space="0" w:color="auto"/>
          </w:divBdr>
        </w:div>
        <w:div w:id="22800724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25904942">
              <w:marLeft w:val="0"/>
              <w:marRight w:val="0"/>
              <w:marTop w:val="0"/>
              <w:marBottom w:val="0"/>
              <w:divBdr>
                <w:top w:val="none" w:sz="0" w:space="0" w:color="auto"/>
                <w:left w:val="none" w:sz="0" w:space="0" w:color="auto"/>
                <w:bottom w:val="none" w:sz="0" w:space="0" w:color="auto"/>
                <w:right w:val="none" w:sz="0" w:space="0" w:color="auto"/>
              </w:divBdr>
            </w:div>
          </w:divsChild>
        </w:div>
        <w:div w:id="603611817">
          <w:marLeft w:val="0"/>
          <w:marRight w:val="0"/>
          <w:marTop w:val="60"/>
          <w:marBottom w:val="60"/>
          <w:divBdr>
            <w:top w:val="none" w:sz="0" w:space="0" w:color="auto"/>
            <w:left w:val="none" w:sz="0" w:space="0" w:color="auto"/>
            <w:bottom w:val="dotted" w:sz="6" w:space="0" w:color="AAAAAA"/>
            <w:right w:val="none" w:sz="0" w:space="0" w:color="auto"/>
          </w:divBdr>
        </w:div>
        <w:div w:id="117573418">
          <w:marLeft w:val="0"/>
          <w:marRight w:val="0"/>
          <w:marTop w:val="60"/>
          <w:marBottom w:val="60"/>
          <w:divBdr>
            <w:top w:val="none" w:sz="0" w:space="0" w:color="auto"/>
            <w:left w:val="none" w:sz="0" w:space="0" w:color="auto"/>
            <w:bottom w:val="dotted" w:sz="6" w:space="0" w:color="AAAAAA"/>
            <w:right w:val="none" w:sz="0" w:space="0" w:color="auto"/>
          </w:divBdr>
        </w:div>
        <w:div w:id="1812094355">
          <w:marLeft w:val="0"/>
          <w:marRight w:val="0"/>
          <w:marTop w:val="60"/>
          <w:marBottom w:val="60"/>
          <w:divBdr>
            <w:top w:val="none" w:sz="0" w:space="0" w:color="auto"/>
            <w:left w:val="none" w:sz="0" w:space="0" w:color="auto"/>
            <w:bottom w:val="dotted" w:sz="6" w:space="0" w:color="AAAAAA"/>
            <w:right w:val="none" w:sz="0" w:space="0" w:color="auto"/>
          </w:divBdr>
        </w:div>
      </w:divsChild>
    </w:div>
    <w:div w:id="1767530955">
      <w:bodyDiv w:val="1"/>
      <w:marLeft w:val="0"/>
      <w:marRight w:val="0"/>
      <w:marTop w:val="0"/>
      <w:marBottom w:val="0"/>
      <w:divBdr>
        <w:top w:val="none" w:sz="0" w:space="0" w:color="auto"/>
        <w:left w:val="none" w:sz="0" w:space="0" w:color="auto"/>
        <w:bottom w:val="none" w:sz="0" w:space="0" w:color="auto"/>
        <w:right w:val="none" w:sz="0" w:space="0" w:color="auto"/>
      </w:divBdr>
      <w:divsChild>
        <w:div w:id="876041374">
          <w:marLeft w:val="0"/>
          <w:marRight w:val="0"/>
          <w:marTop w:val="60"/>
          <w:marBottom w:val="60"/>
          <w:divBdr>
            <w:top w:val="none" w:sz="0" w:space="0" w:color="auto"/>
            <w:left w:val="none" w:sz="0" w:space="0" w:color="auto"/>
            <w:bottom w:val="dotted" w:sz="6" w:space="0" w:color="AAAAAA"/>
            <w:right w:val="none" w:sz="0" w:space="0" w:color="auto"/>
          </w:divBdr>
        </w:div>
        <w:div w:id="1259102545">
          <w:marLeft w:val="0"/>
          <w:marRight w:val="0"/>
          <w:marTop w:val="60"/>
          <w:marBottom w:val="60"/>
          <w:divBdr>
            <w:top w:val="none" w:sz="0" w:space="0" w:color="auto"/>
            <w:left w:val="none" w:sz="0" w:space="0" w:color="auto"/>
            <w:bottom w:val="dotted" w:sz="6" w:space="0" w:color="AAAAAA"/>
            <w:right w:val="none" w:sz="0" w:space="0" w:color="auto"/>
          </w:divBdr>
        </w:div>
        <w:div w:id="642852164">
          <w:marLeft w:val="480"/>
          <w:marRight w:val="0"/>
          <w:marTop w:val="72"/>
          <w:marBottom w:val="168"/>
          <w:divBdr>
            <w:top w:val="single" w:sz="6" w:space="2" w:color="E7E7E7"/>
            <w:left w:val="single" w:sz="2" w:space="0" w:color="E7E7E7"/>
            <w:bottom w:val="single" w:sz="6" w:space="4" w:color="E7E7E7"/>
            <w:right w:val="single" w:sz="2" w:space="6" w:color="E7E7E7"/>
          </w:divBdr>
          <w:divsChild>
            <w:div w:id="1954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2311672">
      <w:bodyDiv w:val="1"/>
      <w:marLeft w:val="0"/>
      <w:marRight w:val="0"/>
      <w:marTop w:val="0"/>
      <w:marBottom w:val="0"/>
      <w:divBdr>
        <w:top w:val="none" w:sz="0" w:space="0" w:color="auto"/>
        <w:left w:val="none" w:sz="0" w:space="0" w:color="auto"/>
        <w:bottom w:val="none" w:sz="0" w:space="0" w:color="auto"/>
        <w:right w:val="none" w:sz="0" w:space="0" w:color="auto"/>
      </w:divBdr>
      <w:divsChild>
        <w:div w:id="1521972297">
          <w:marLeft w:val="0"/>
          <w:marRight w:val="0"/>
          <w:marTop w:val="60"/>
          <w:marBottom w:val="60"/>
          <w:divBdr>
            <w:top w:val="none" w:sz="0" w:space="0" w:color="auto"/>
            <w:left w:val="none" w:sz="0" w:space="0" w:color="auto"/>
            <w:bottom w:val="dotted" w:sz="6" w:space="0" w:color="DDDDDD"/>
            <w:right w:val="none" w:sz="0" w:space="0" w:color="auto"/>
          </w:divBdr>
        </w:div>
        <w:div w:id="1249192522">
          <w:marLeft w:val="0"/>
          <w:marRight w:val="0"/>
          <w:marTop w:val="60"/>
          <w:marBottom w:val="60"/>
          <w:divBdr>
            <w:top w:val="none" w:sz="0" w:space="0" w:color="auto"/>
            <w:left w:val="none" w:sz="0" w:space="0" w:color="auto"/>
            <w:bottom w:val="dotted" w:sz="6" w:space="0" w:color="DDDDDD"/>
            <w:right w:val="none" w:sz="0" w:space="0" w:color="auto"/>
          </w:divBdr>
        </w:div>
      </w:divsChild>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884558930">
      <w:bodyDiv w:val="1"/>
      <w:marLeft w:val="0"/>
      <w:marRight w:val="0"/>
      <w:marTop w:val="0"/>
      <w:marBottom w:val="0"/>
      <w:divBdr>
        <w:top w:val="none" w:sz="0" w:space="0" w:color="auto"/>
        <w:left w:val="none" w:sz="0" w:space="0" w:color="auto"/>
        <w:bottom w:val="none" w:sz="0" w:space="0" w:color="auto"/>
        <w:right w:val="none" w:sz="0" w:space="0" w:color="auto"/>
      </w:divBdr>
      <w:divsChild>
        <w:div w:id="1883206744">
          <w:marLeft w:val="0"/>
          <w:marRight w:val="0"/>
          <w:marTop w:val="60"/>
          <w:marBottom w:val="60"/>
          <w:divBdr>
            <w:top w:val="none" w:sz="0" w:space="0" w:color="auto"/>
            <w:left w:val="none" w:sz="0" w:space="0" w:color="auto"/>
            <w:bottom w:val="dotted" w:sz="6" w:space="0" w:color="DDDDDD"/>
            <w:right w:val="none" w:sz="0" w:space="0" w:color="auto"/>
          </w:divBdr>
        </w:div>
        <w:div w:id="991833985">
          <w:marLeft w:val="0"/>
          <w:marRight w:val="0"/>
          <w:marTop w:val="60"/>
          <w:marBottom w:val="60"/>
          <w:divBdr>
            <w:top w:val="none" w:sz="0" w:space="0" w:color="auto"/>
            <w:left w:val="none" w:sz="0" w:space="0" w:color="auto"/>
            <w:bottom w:val="dotted" w:sz="6" w:space="0" w:color="DDDDDD"/>
            <w:right w:val="none" w:sz="0" w:space="0" w:color="auto"/>
          </w:divBdr>
        </w:div>
      </w:divsChild>
    </w:div>
    <w:div w:id="1901206059">
      <w:bodyDiv w:val="1"/>
      <w:marLeft w:val="0"/>
      <w:marRight w:val="0"/>
      <w:marTop w:val="0"/>
      <w:marBottom w:val="0"/>
      <w:divBdr>
        <w:top w:val="none" w:sz="0" w:space="0" w:color="auto"/>
        <w:left w:val="none" w:sz="0" w:space="0" w:color="auto"/>
        <w:bottom w:val="none" w:sz="0" w:space="0" w:color="auto"/>
        <w:right w:val="none" w:sz="0" w:space="0" w:color="auto"/>
      </w:divBdr>
      <w:divsChild>
        <w:div w:id="1527644710">
          <w:marLeft w:val="0"/>
          <w:marRight w:val="0"/>
          <w:marTop w:val="60"/>
          <w:marBottom w:val="60"/>
          <w:divBdr>
            <w:top w:val="none" w:sz="0" w:space="0" w:color="auto"/>
            <w:left w:val="none" w:sz="0" w:space="0" w:color="auto"/>
            <w:bottom w:val="dotted" w:sz="6" w:space="0" w:color="AAAAAA"/>
            <w:right w:val="none" w:sz="0" w:space="0" w:color="auto"/>
          </w:divBdr>
        </w:div>
      </w:divsChild>
    </w:div>
    <w:div w:id="1906069214">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47887397">
      <w:bodyDiv w:val="1"/>
      <w:marLeft w:val="0"/>
      <w:marRight w:val="0"/>
      <w:marTop w:val="0"/>
      <w:marBottom w:val="0"/>
      <w:divBdr>
        <w:top w:val="none" w:sz="0" w:space="0" w:color="auto"/>
        <w:left w:val="none" w:sz="0" w:space="0" w:color="auto"/>
        <w:bottom w:val="none" w:sz="0" w:space="0" w:color="auto"/>
        <w:right w:val="none" w:sz="0" w:space="0" w:color="auto"/>
      </w:divBdr>
      <w:divsChild>
        <w:div w:id="154493930">
          <w:marLeft w:val="0"/>
          <w:marRight w:val="0"/>
          <w:marTop w:val="60"/>
          <w:marBottom w:val="60"/>
          <w:divBdr>
            <w:top w:val="none" w:sz="0" w:space="0" w:color="auto"/>
            <w:left w:val="none" w:sz="0" w:space="0" w:color="auto"/>
            <w:bottom w:val="none" w:sz="0" w:space="0" w:color="auto"/>
            <w:right w:val="none" w:sz="0" w:space="0" w:color="auto"/>
          </w:divBdr>
        </w:div>
        <w:div w:id="1067335931">
          <w:marLeft w:val="0"/>
          <w:marRight w:val="0"/>
          <w:marTop w:val="60"/>
          <w:marBottom w:val="6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6256446">
      <w:bodyDiv w:val="1"/>
      <w:marLeft w:val="0"/>
      <w:marRight w:val="0"/>
      <w:marTop w:val="0"/>
      <w:marBottom w:val="0"/>
      <w:divBdr>
        <w:top w:val="none" w:sz="0" w:space="0" w:color="auto"/>
        <w:left w:val="none" w:sz="0" w:space="0" w:color="auto"/>
        <w:bottom w:val="none" w:sz="0" w:space="0" w:color="auto"/>
        <w:right w:val="none" w:sz="0" w:space="0" w:color="auto"/>
      </w:divBdr>
      <w:divsChild>
        <w:div w:id="360980669">
          <w:marLeft w:val="0"/>
          <w:marRight w:val="0"/>
          <w:marTop w:val="0"/>
          <w:marBottom w:val="0"/>
          <w:divBdr>
            <w:top w:val="none" w:sz="0" w:space="0" w:color="auto"/>
            <w:left w:val="none" w:sz="0" w:space="0" w:color="auto"/>
            <w:bottom w:val="none" w:sz="0" w:space="0" w:color="auto"/>
            <w:right w:val="none" w:sz="0" w:space="0" w:color="auto"/>
          </w:divBdr>
          <w:divsChild>
            <w:div w:id="13245560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14796096">
      <w:bodyDiv w:val="1"/>
      <w:marLeft w:val="0"/>
      <w:marRight w:val="0"/>
      <w:marTop w:val="0"/>
      <w:marBottom w:val="0"/>
      <w:divBdr>
        <w:top w:val="none" w:sz="0" w:space="0" w:color="auto"/>
        <w:left w:val="none" w:sz="0" w:space="0" w:color="auto"/>
        <w:bottom w:val="none" w:sz="0" w:space="0" w:color="auto"/>
        <w:right w:val="none" w:sz="0" w:space="0" w:color="auto"/>
      </w:divBdr>
    </w:div>
    <w:div w:id="2060741288">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m.wikipedia.org/wiki/Fichier:Tensegrity_simple_3.gif" TargetMode="External"/><Relationship Id="rId13" Type="http://schemas.openxmlformats.org/officeDocument/2006/relationships/hyperlink" Target="https://fr.m.wikipedia.org/wiki/Appareil_locomoteur" TargetMode="External"/><Relationship Id="rId18" Type="http://schemas.openxmlformats.org/officeDocument/2006/relationships/hyperlink" Target="https://fr.m.wikipedia.org/wiki/Ligamen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fr.m.wikipedia.org/wiki/Vert%C3%A9br%C3%A9s" TargetMode="External"/><Relationship Id="rId17" Type="http://schemas.openxmlformats.org/officeDocument/2006/relationships/hyperlink" Target="https://fr.m.wikipedia.org/wiki/Tendon" TargetMode="External"/><Relationship Id="rId2" Type="http://schemas.openxmlformats.org/officeDocument/2006/relationships/numbering" Target="numbering.xml"/><Relationship Id="rId16" Type="http://schemas.openxmlformats.org/officeDocument/2006/relationships/hyperlink" Target="https://fr.m.wikipedia.org/wiki/Fasci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fr.m.wikipedia.org/wiki/Muscle" TargetMode="External"/><Relationship Id="rId10" Type="http://schemas.openxmlformats.org/officeDocument/2006/relationships/hyperlink" Target="https://fr.m.wikipedia.org/wiki/Fichier:K%C4%81rlis_Johansons_1921_Spatial_Constructions.jpg"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hyperlink" Target="https://fr.m.wikipedia.org/wiki/O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6083</TotalTime>
  <Pages>4</Pages>
  <Words>1116</Words>
  <Characters>6140</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78</cp:revision>
  <dcterms:created xsi:type="dcterms:W3CDTF">2022-11-21T18:39:00Z</dcterms:created>
  <dcterms:modified xsi:type="dcterms:W3CDTF">2024-12-18T16:41:00Z</dcterms:modified>
</cp:coreProperties>
</file>