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9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5040"/>
        <w:gridCol w:w="2880"/>
      </w:tblGrid>
      <w:tr w:rsidR="00BE2B80" w:rsidRPr="00BE2B80" w14:paraId="4F700032" w14:textId="77777777" w:rsidTr="00107FF1">
        <w:tc>
          <w:tcPr>
            <w:tcW w:w="9890" w:type="dxa"/>
            <w:gridSpan w:val="3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2485" w14:textId="76FEFF01" w:rsidR="00BE2B80" w:rsidRPr="00BE2B80" w:rsidRDefault="00BE2B80" w:rsidP="00BE2B80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MILESTONE-BASED SCHEDULE</w:t>
            </w:r>
          </w:p>
        </w:tc>
      </w:tr>
      <w:tr w:rsidR="00BE2B80" w:rsidRPr="00BE2B80" w14:paraId="797C6ABB" w14:textId="77777777" w:rsidTr="00107FF1">
        <w:tc>
          <w:tcPr>
            <w:tcW w:w="19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A19" w14:textId="525A29CA" w:rsidR="00BE2B80" w:rsidRPr="00BE2B80" w:rsidRDefault="00BE2B80" w:rsidP="00BE2B80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920" w:type="dxa"/>
            <w:gridSpan w:val="2"/>
            <w:shd w:val="clear" w:color="auto" w:fill="FFFFFF" w:themeFill="background1"/>
          </w:tcPr>
          <w:p w14:paraId="7D030FA7" w14:textId="2FA0AF26" w:rsidR="00BE2B80" w:rsidRPr="00BE2B80" w:rsidRDefault="006D15A9" w:rsidP="00BE2B80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ClassQuest</w:t>
            </w:r>
            <w:proofErr w:type="spellEnd"/>
          </w:p>
        </w:tc>
      </w:tr>
      <w:tr w:rsidR="00162C69" w:rsidRPr="00BE2B80" w14:paraId="1EC7FE6D" w14:textId="77777777" w:rsidTr="00107FF1">
        <w:tc>
          <w:tcPr>
            <w:tcW w:w="701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4B7E" w14:textId="77777777" w:rsidR="00162C69" w:rsidRPr="00BE2B80" w:rsidRDefault="00162C69" w:rsidP="00BE2B80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E2B80">
              <w:rPr>
                <w:rFonts w:cs="Times New Roman"/>
                <w:b/>
                <w:sz w:val="24"/>
                <w:szCs w:val="24"/>
              </w:rPr>
              <w:t>Milestone</w:t>
            </w:r>
          </w:p>
        </w:tc>
        <w:tc>
          <w:tcPr>
            <w:tcW w:w="28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26E5" w14:textId="77777777" w:rsidR="00162C69" w:rsidRPr="00BE2B80" w:rsidRDefault="00162C69" w:rsidP="00BE2B80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E2B80">
              <w:rPr>
                <w:rFonts w:cs="Times New Roman"/>
                <w:b/>
                <w:sz w:val="24"/>
                <w:szCs w:val="24"/>
              </w:rPr>
              <w:t>Date</w:t>
            </w:r>
          </w:p>
        </w:tc>
      </w:tr>
      <w:tr w:rsidR="00162C69" w:rsidRPr="00BE2B80" w14:paraId="39B1E76E" w14:textId="77777777" w:rsidTr="00107FF1">
        <w:tc>
          <w:tcPr>
            <w:tcW w:w="7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7043" w14:textId="07E3B9A3" w:rsidR="00162C69" w:rsidRPr="00BE2B80" w:rsidRDefault="006D15A9" w:rsidP="00162C6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Formation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C449" w14:textId="0CF296BF" w:rsidR="00162C69" w:rsidRPr="00BE2B80" w:rsidRDefault="006D15A9" w:rsidP="00162C6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6D15A9">
              <w:rPr>
                <w:rFonts w:cs="Times New Roman"/>
                <w:sz w:val="20"/>
                <w:szCs w:val="20"/>
              </w:rPr>
              <w:t>Week of Sept. 4</w:t>
            </w:r>
            <w:r w:rsidRPr="006D15A9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6D15A9" w:rsidRPr="00BE2B80" w14:paraId="3FEDDBED" w14:textId="77777777" w:rsidTr="00107FF1">
        <w:tc>
          <w:tcPr>
            <w:tcW w:w="7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027" w14:textId="1912CE63" w:rsidR="006D15A9" w:rsidRDefault="006D15A9" w:rsidP="00162C6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Idea formation and UVP Analysis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46B2" w14:textId="2DB420CF" w:rsidR="006D15A9" w:rsidRDefault="006D15A9" w:rsidP="00162C6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6D15A9">
              <w:rPr>
                <w:rFonts w:cs="Times New Roman"/>
                <w:sz w:val="20"/>
                <w:szCs w:val="20"/>
              </w:rPr>
              <w:t xml:space="preserve">Week of Sept. </w:t>
            </w:r>
            <w:r>
              <w:rPr>
                <w:rFonts w:cs="Times New Roman"/>
                <w:sz w:val="20"/>
                <w:szCs w:val="20"/>
              </w:rPr>
              <w:t>11</w:t>
            </w:r>
            <w:r w:rsidRPr="006D15A9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6D15A9" w:rsidRPr="00BE2B80" w14:paraId="79DE531D" w14:textId="77777777" w:rsidTr="00107FF1">
        <w:tc>
          <w:tcPr>
            <w:tcW w:w="7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079C" w14:textId="035A8E75" w:rsidR="006D15A9" w:rsidRDefault="006D15A9" w:rsidP="00162C6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Project Pitches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E1FB" w14:textId="4FCCA6F1" w:rsidR="006D15A9" w:rsidRDefault="006D15A9" w:rsidP="00162C6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6D15A9">
              <w:rPr>
                <w:rFonts w:cs="Times New Roman"/>
                <w:sz w:val="20"/>
                <w:szCs w:val="20"/>
              </w:rPr>
              <w:t xml:space="preserve">Week of Sept. </w:t>
            </w:r>
            <w:r>
              <w:rPr>
                <w:rFonts w:cs="Times New Roman"/>
                <w:sz w:val="20"/>
                <w:szCs w:val="20"/>
              </w:rPr>
              <w:t>18</w:t>
            </w:r>
            <w:r w:rsidRPr="006D15A9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6D15A9" w:rsidRPr="00BE2B80" w14:paraId="2EAEFBAD" w14:textId="77777777" w:rsidTr="00107FF1">
        <w:tc>
          <w:tcPr>
            <w:tcW w:w="7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A785" w14:textId="0A295229" w:rsidR="006D15A9" w:rsidRDefault="006D15A9" w:rsidP="00162C6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 and Business Model Analysis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5E06" w14:textId="338CE761" w:rsidR="006D15A9" w:rsidRDefault="006D15A9" w:rsidP="00162C6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6D15A9">
              <w:rPr>
                <w:rFonts w:cs="Times New Roman"/>
                <w:sz w:val="20"/>
                <w:szCs w:val="20"/>
              </w:rPr>
              <w:t xml:space="preserve">Week of Sept. </w:t>
            </w:r>
            <w:r>
              <w:rPr>
                <w:rFonts w:cs="Times New Roman"/>
                <w:sz w:val="20"/>
                <w:szCs w:val="20"/>
              </w:rPr>
              <w:t>25</w:t>
            </w:r>
            <w:r w:rsidRPr="006D15A9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6D15A9" w:rsidRPr="00BE2B80" w14:paraId="5E0A1B98" w14:textId="77777777" w:rsidTr="00107FF1">
        <w:tc>
          <w:tcPr>
            <w:tcW w:w="7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2C4B" w14:textId="2C658030" w:rsidR="006D15A9" w:rsidRDefault="006D15A9" w:rsidP="00162C6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Project Management document formulation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3D6B" w14:textId="1A030375" w:rsidR="006D15A9" w:rsidRDefault="006D15A9" w:rsidP="00162C6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6D15A9">
              <w:rPr>
                <w:rFonts w:cs="Times New Roman"/>
                <w:sz w:val="20"/>
                <w:szCs w:val="20"/>
              </w:rPr>
              <w:t>Week of Oct. 2</w:t>
            </w:r>
            <w:r w:rsidRPr="006D15A9">
              <w:rPr>
                <w:rFonts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6D15A9" w:rsidRPr="00BE2B80" w14:paraId="6DA5DCBC" w14:textId="77777777" w:rsidTr="00107FF1">
        <w:tc>
          <w:tcPr>
            <w:tcW w:w="7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1124" w14:textId="71ED2650" w:rsidR="006D15A9" w:rsidRDefault="006D15A9" w:rsidP="00162C6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Vlog 1 and cultivator pitches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7283" w14:textId="666206DC" w:rsidR="006D15A9" w:rsidRDefault="006D15A9" w:rsidP="00162C6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6D15A9">
              <w:rPr>
                <w:rFonts w:cs="Times New Roman"/>
                <w:sz w:val="20"/>
                <w:szCs w:val="20"/>
              </w:rPr>
              <w:t xml:space="preserve">Week of Oct. </w:t>
            </w:r>
            <w:r>
              <w:rPr>
                <w:rFonts w:cs="Times New Roman"/>
                <w:sz w:val="20"/>
                <w:szCs w:val="20"/>
              </w:rPr>
              <w:t>9</w:t>
            </w:r>
            <w:r w:rsidRPr="006D15A9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263CAF7A" w14:textId="13FA586E" w:rsidR="00162C69" w:rsidRPr="00BE2B80" w:rsidRDefault="00162C69" w:rsidP="00162C6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162C69" w:rsidRPr="00BE2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C69"/>
    <w:rsid w:val="00107FF1"/>
    <w:rsid w:val="00162C69"/>
    <w:rsid w:val="004C0ECC"/>
    <w:rsid w:val="006A05BF"/>
    <w:rsid w:val="006D15A9"/>
    <w:rsid w:val="00713F11"/>
    <w:rsid w:val="007E4F94"/>
    <w:rsid w:val="00B80ADE"/>
    <w:rsid w:val="00BE2B80"/>
    <w:rsid w:val="00DC6825"/>
    <w:rsid w:val="00E40E9F"/>
    <w:rsid w:val="00F3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7F289"/>
  <w15:docId w15:val="{BF3C412B-9557-4327-A01E-E4AAF324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C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Alvin Tolentino</cp:lastModifiedBy>
  <cp:revision>5</cp:revision>
  <dcterms:created xsi:type="dcterms:W3CDTF">2018-06-01T14:39:00Z</dcterms:created>
  <dcterms:modified xsi:type="dcterms:W3CDTF">2025-10-02T18:28:00Z</dcterms:modified>
</cp:coreProperties>
</file>