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46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544"/>
        <w:gridCol w:w="3827"/>
      </w:tblGrid>
      <w:tr w:rsidR="00961EA3" w14:paraId="1DEE13CF" w14:textId="77777777">
        <w:trPr>
          <w:trHeight w:val="480"/>
        </w:trPr>
        <w:tc>
          <w:tcPr>
            <w:tcW w:w="9346" w:type="dxa"/>
            <w:gridSpan w:val="3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A4EE" w14:textId="77777777" w:rsidR="00961EA3" w:rsidRPr="00712B31" w:rsidRDefault="00712B31" w:rsidP="009F6EC4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STAKEHOLDER MANAGEMENT PLAN</w:t>
            </w:r>
          </w:p>
        </w:tc>
      </w:tr>
      <w:tr w:rsidR="00961EA3" w14:paraId="4C6410F0" w14:textId="77777777">
        <w:trPr>
          <w:trHeight w:val="420"/>
        </w:trPr>
        <w:tc>
          <w:tcPr>
            <w:tcW w:w="1975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9B67" w14:textId="77777777" w:rsidR="00961EA3" w:rsidRPr="00712B31" w:rsidRDefault="00961EA3" w:rsidP="009F6EC4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71" w:type="dxa"/>
            <w:gridSpan w:val="2"/>
            <w:tcBorders>
              <w:left w:val="nil"/>
              <w:bottom w:val="single" w:sz="8" w:space="0" w:color="000000"/>
            </w:tcBorders>
            <w:shd w:val="clear" w:color="auto" w:fill="auto"/>
          </w:tcPr>
          <w:p w14:paraId="67A8A8E4" w14:textId="2A3E9AEF" w:rsidR="00961EA3" w:rsidRPr="00712B31" w:rsidRDefault="00447D73" w:rsidP="008674E4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ClassQuest</w:t>
            </w:r>
            <w:proofErr w:type="spellEnd"/>
          </w:p>
        </w:tc>
      </w:tr>
      <w:tr w:rsidR="00961EA3" w14:paraId="2BCB6756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A66C" w14:textId="77777777" w:rsidR="00961EA3" w:rsidRPr="00712B31" w:rsidRDefault="00961EA3" w:rsidP="00022DA4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51E8" w14:textId="77777777" w:rsidR="00961EA3" w:rsidRPr="00712B31" w:rsidRDefault="00961EA3" w:rsidP="00022DA4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About the Stakeholder</w:t>
            </w:r>
          </w:p>
        </w:tc>
        <w:tc>
          <w:tcPr>
            <w:tcW w:w="3827" w:type="dxa"/>
            <w:tcBorders>
              <w:left w:val="nil"/>
            </w:tcBorders>
            <w:shd w:val="clear" w:color="auto" w:fill="D9D9D9"/>
          </w:tcPr>
          <w:p w14:paraId="2EF5EE80" w14:textId="77777777" w:rsidR="00961EA3" w:rsidRPr="00712B31" w:rsidRDefault="00961EA3" w:rsidP="00022DA4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Plan</w:t>
            </w:r>
          </w:p>
        </w:tc>
      </w:tr>
      <w:tr w:rsidR="00447D73" w14:paraId="6CC92E71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28FB" w14:textId="108EA338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Brian Nenson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FDC0" w14:textId="13C82D1D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Proposed the project and a teacher from a public school</w:t>
            </w:r>
          </w:p>
        </w:tc>
        <w:tc>
          <w:tcPr>
            <w:tcW w:w="3827" w:type="dxa"/>
            <w:tcBorders>
              <w:left w:val="nil"/>
            </w:tcBorders>
          </w:tcPr>
          <w:p w14:paraId="6D0B7D0C" w14:textId="2AE255D6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 and feedback</w:t>
            </w:r>
          </w:p>
        </w:tc>
      </w:tr>
      <w:tr w:rsidR="00447D73" w14:paraId="710BC187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EB47" w14:textId="4B1863CD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Kelly Chambers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CF4B" w14:textId="662106D5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Proposed the project and a teacher from a public school</w:t>
            </w:r>
          </w:p>
        </w:tc>
        <w:tc>
          <w:tcPr>
            <w:tcW w:w="3827" w:type="dxa"/>
            <w:tcBorders>
              <w:left w:val="nil"/>
            </w:tcBorders>
          </w:tcPr>
          <w:p w14:paraId="76F35B8A" w14:textId="706658FD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 and feedback</w:t>
            </w:r>
          </w:p>
        </w:tc>
      </w:tr>
      <w:tr w:rsidR="00447D73" w14:paraId="40F0CA7A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B12C" w14:textId="01B97BC1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Alvin Tolentino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B755" w14:textId="0CB79E8B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Pr="00447D73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year Software System Engineer and developer of proposed project</w:t>
            </w:r>
          </w:p>
        </w:tc>
        <w:tc>
          <w:tcPr>
            <w:tcW w:w="3827" w:type="dxa"/>
            <w:tcBorders>
              <w:left w:val="nil"/>
            </w:tcBorders>
          </w:tcPr>
          <w:p w14:paraId="36930342" w14:textId="7E6DDA2A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</w:t>
            </w:r>
          </w:p>
        </w:tc>
      </w:tr>
      <w:tr w:rsidR="00447D73" w14:paraId="77BF3EDD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2BA7" w14:textId="43CD4B24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Dmytro Stepaniuk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6641" w14:textId="56A419F6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Pr="00447D73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year Software System Engineer and developer of proposed project</w:t>
            </w:r>
          </w:p>
        </w:tc>
        <w:tc>
          <w:tcPr>
            <w:tcW w:w="3827" w:type="dxa"/>
            <w:tcBorders>
              <w:left w:val="nil"/>
            </w:tcBorders>
          </w:tcPr>
          <w:p w14:paraId="4562BB7B" w14:textId="0BBF548D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</w:t>
            </w:r>
          </w:p>
        </w:tc>
      </w:tr>
      <w:tr w:rsidR="00447D73" w14:paraId="2A631F3C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DF21" w14:textId="35C88E7B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Tolani Oke-Steve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CAC9" w14:textId="7084DB6A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  <w:r w:rsidRPr="00447D73">
              <w:rPr>
                <w:rFonts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/>
                <w:sz w:val="20"/>
                <w:szCs w:val="20"/>
              </w:rPr>
              <w:t xml:space="preserve"> year Software System Engineer and developer of proposed project</w:t>
            </w:r>
          </w:p>
        </w:tc>
        <w:tc>
          <w:tcPr>
            <w:tcW w:w="3827" w:type="dxa"/>
            <w:tcBorders>
              <w:left w:val="nil"/>
            </w:tcBorders>
          </w:tcPr>
          <w:p w14:paraId="7C7833AB" w14:textId="461B6117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</w:t>
            </w:r>
          </w:p>
        </w:tc>
      </w:tr>
      <w:tr w:rsidR="00447D73" w14:paraId="322CD0AD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42D0" w14:textId="6A0ECC76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Timothy Maciag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E52" w14:textId="34A6FA2E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Professor of Capstone for SSE students</w:t>
            </w:r>
          </w:p>
        </w:tc>
        <w:tc>
          <w:tcPr>
            <w:tcW w:w="3827" w:type="dxa"/>
            <w:tcBorders>
              <w:left w:val="nil"/>
            </w:tcBorders>
          </w:tcPr>
          <w:p w14:paraId="4D398193" w14:textId="23688E37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Continuous communication</w:t>
            </w:r>
          </w:p>
        </w:tc>
      </w:tr>
      <w:tr w:rsidR="00447D73" w14:paraId="7B01ECF1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5F6" w14:textId="54C6CB85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Teachers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5147" w14:textId="1D2A82BB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Feedback provider regarding teacher panel</w:t>
            </w:r>
          </w:p>
        </w:tc>
        <w:tc>
          <w:tcPr>
            <w:tcW w:w="3827" w:type="dxa"/>
            <w:tcBorders>
              <w:left w:val="nil"/>
            </w:tcBorders>
          </w:tcPr>
          <w:p w14:paraId="7436F27F" w14:textId="2AC4B826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Communication and feedback will be delivered through Brian and Kelly</w:t>
            </w:r>
          </w:p>
        </w:tc>
      </w:tr>
      <w:tr w:rsidR="00447D73" w14:paraId="4C744824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041" w14:textId="697A826F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Students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89DC" w14:textId="6DBF258C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Feedback provider regarding the characters, items, and gameplay</w:t>
            </w:r>
          </w:p>
        </w:tc>
        <w:tc>
          <w:tcPr>
            <w:tcW w:w="3827" w:type="dxa"/>
            <w:tcBorders>
              <w:left w:val="nil"/>
            </w:tcBorders>
          </w:tcPr>
          <w:p w14:paraId="304E71E6" w14:textId="6D78BFB9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Communication and feedback will be delivered through Brian and Kelly</w:t>
            </w:r>
          </w:p>
        </w:tc>
      </w:tr>
      <w:tr w:rsidR="00447D73" w14:paraId="2F7A4C50" w14:textId="77777777">
        <w:trPr>
          <w:trHeight w:val="400"/>
        </w:trPr>
        <w:tc>
          <w:tcPr>
            <w:tcW w:w="1975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2591" w14:textId="1BEAC35A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Parents</w:t>
            </w: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E571" w14:textId="779557BA" w:rsidR="00447D73" w:rsidRPr="00712B31" w:rsidRDefault="00447D73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Feedback provider regarding parent panel</w:t>
            </w:r>
          </w:p>
        </w:tc>
        <w:tc>
          <w:tcPr>
            <w:tcW w:w="3827" w:type="dxa"/>
            <w:tcBorders>
              <w:left w:val="nil"/>
            </w:tcBorders>
          </w:tcPr>
          <w:p w14:paraId="6B4E21F9" w14:textId="4C601F7B" w:rsidR="00447D73" w:rsidRPr="00712B31" w:rsidRDefault="00687AE6" w:rsidP="00447D7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Communication and feedback will be delivered through Brian and Kelly</w:t>
            </w:r>
          </w:p>
        </w:tc>
      </w:tr>
    </w:tbl>
    <w:p w14:paraId="7D079344" w14:textId="77777777" w:rsidR="00B75441" w:rsidRDefault="00B75441" w:rsidP="00B75441">
      <w:pPr>
        <w:spacing w:line="240" w:lineRule="auto"/>
        <w:rPr>
          <w:rFonts w:cs="Times New Roman"/>
          <w:b/>
          <w:sz w:val="20"/>
          <w:szCs w:val="20"/>
        </w:rPr>
      </w:pPr>
    </w:p>
    <w:p w14:paraId="588A9A96" w14:textId="2EE6E110" w:rsidR="00447D73" w:rsidRPr="00EC3505" w:rsidRDefault="00447D73" w:rsidP="00B75441">
      <w:pPr>
        <w:spacing w:line="240" w:lineRule="auto"/>
        <w:rPr>
          <w:rFonts w:cs="Times New Roman"/>
          <w:b/>
          <w:sz w:val="20"/>
          <w:szCs w:val="20"/>
        </w:rPr>
      </w:pPr>
    </w:p>
    <w:sectPr w:rsidR="00447D73" w:rsidRPr="00EC3505" w:rsidSect="00233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441"/>
    <w:rsid w:val="00022DA4"/>
    <w:rsid w:val="00233025"/>
    <w:rsid w:val="00447D73"/>
    <w:rsid w:val="00495E7E"/>
    <w:rsid w:val="00687AE6"/>
    <w:rsid w:val="00712B31"/>
    <w:rsid w:val="007E4F94"/>
    <w:rsid w:val="008674E4"/>
    <w:rsid w:val="00961EA3"/>
    <w:rsid w:val="009C68AF"/>
    <w:rsid w:val="00B75441"/>
    <w:rsid w:val="00B80ADE"/>
    <w:rsid w:val="00C14581"/>
    <w:rsid w:val="00C147C1"/>
    <w:rsid w:val="00EC3505"/>
    <w:rsid w:val="00F30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56F7"/>
  <w15:docId w15:val="{1A5CB4E1-4535-41F4-96EC-2A35DCA6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Alvin Tolentino</cp:lastModifiedBy>
  <cp:revision>7</cp:revision>
  <dcterms:created xsi:type="dcterms:W3CDTF">2018-05-31T20:16:00Z</dcterms:created>
  <dcterms:modified xsi:type="dcterms:W3CDTF">2025-10-02T17:48:00Z</dcterms:modified>
</cp:coreProperties>
</file>