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rPr/>
      </w:pPr>
      <w:hyperlink r:id="rId2">
        <w:r>
          <w:rPr>
            <w:rStyle w:val="InternetLink"/>
          </w:rPr>
          <w:t>http://joxi.ru/V2VZovJT8G4Ww2</w:t>
        </w:r>
      </w:hyperlink>
      <w:hyperlink r:id="rId3">
        <w:r>
          <w:rPr/>
          <w:t xml:space="preserve"> – зеленой должна быть ссылка, а не li</w:t>
        </w:r>
      </w:hyperlink>
    </w:p>
    <w:p>
      <w:pPr>
        <w:pStyle w:val="Normal"/>
        <w:numPr>
          <w:ilvl w:val="0"/>
          <w:numId w:val="1"/>
        </w:numPr>
        <w:rPr/>
      </w:pPr>
      <w:hyperlink r:id="rId4">
        <w:r>
          <w:rPr>
            <w:rStyle w:val="InternetLink"/>
          </w:rPr>
          <w:t>http://joxi.ru/nAy4g6DcakBvD2</w:t>
        </w:r>
      </w:hyperlink>
      <w:hyperlink r:id="rId5">
        <w:r>
          <w:rPr/>
          <w:t xml:space="preserve"> – не остался</w:t>
        </w:r>
      </w:hyperlink>
    </w:p>
    <w:p>
      <w:pPr>
        <w:pStyle w:val="Normal"/>
        <w:numPr>
          <w:ilvl w:val="0"/>
          <w:numId w:val="1"/>
        </w:numPr>
        <w:rPr/>
      </w:pPr>
      <w:hyperlink r:id="rId6">
        <w:r>
          <w:rPr>
            <w:rStyle w:val="InternetLink"/>
          </w:rPr>
          <w:t>http://joxi.ru/1A5PkJ0Tzw5Ww2</w:t>
        </w:r>
      </w:hyperlink>
      <w:r>
        <w:rPr/>
        <w:t xml:space="preserve"> – нужно было выбрать ссылки, которые начинались с https, а данный селектор выбирает все, у которых где то в линке есть http</w:t>
      </w:r>
    </w:p>
    <w:p>
      <w:pPr>
        <w:pStyle w:val="Normal"/>
        <w:numPr>
          <w:ilvl w:val="0"/>
          <w:numId w:val="1"/>
        </w:numPr>
        <w:rPr/>
      </w:pPr>
      <w:hyperlink r:id="rId7">
        <w:r>
          <w:rPr>
            <w:rStyle w:val="InternetLink"/>
          </w:rPr>
          <w:t>http://joxi.ru/Vrw4JeDcjgQY5m</w:t>
        </w:r>
      </w:hyperlink>
      <w:hyperlink r:id="rId8">
        <w:r>
          <w:rPr/>
          <w:t xml:space="preserve"> – второй габарит лучше указывать auto чтобы не нарушалось соотношение сторон</w:t>
        </w:r>
      </w:hyperlink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9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joxi.ru/V2VZovJT8G4Ww2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joxi.ru/nAy4g6DcakBvD2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://joxi.ru/1A5PkJ0Tzw5Ww2" TargetMode="External"/><Relationship Id="rId7" Type="http://schemas.openxmlformats.org/officeDocument/2006/relationships/hyperlink" Target="http://joxi.ru/Vrw4JeDcjgQY5m" TargetMode="External"/><Relationship Id="rId8" Type="http://schemas.openxmlformats.org/officeDocument/2006/relationships/hyperlink" Target="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LibreOffice/5.1.6.2$Linux_X86_64 LibreOffice_project/10m0$Build-2</Application>
  <Pages>1</Pages>
  <Words>48</Words>
  <Characters>332</Characters>
  <CharactersWithSpaces>376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2021-03-05T12:30:34Z</dcterms:created>
  <dc:creator/>
  <dc:description/>
  <dc:language>en-US</dc:language>
  <cp:lastModifiedBy/>
  <dcterms:modified xsi:type="dcterms:W3CDTF">2021-03-05T12:37:02Z</dcterms:modified>
  <cp:revision>1</cp:revision>
  <dc:subject/>
  <dc:title/>
</cp:coreProperties>
</file>