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CFAFD" w14:textId="780C7787" w:rsidR="00357784" w:rsidRDefault="00A21E7A">
      <w:pPr>
        <w:rPr>
          <w:sz w:val="36"/>
          <w:szCs w:val="36"/>
        </w:rPr>
      </w:pPr>
      <w:r w:rsidRPr="00A21E7A">
        <w:rPr>
          <w:sz w:val="36"/>
          <w:szCs w:val="36"/>
        </w:rPr>
        <w:t>Lecture 3 – Theory of Computing – Sematic Tableaux</w:t>
      </w:r>
    </w:p>
    <w:p w14:paraId="4A50C4D5" w14:textId="693F837E" w:rsidR="00217F03" w:rsidRDefault="009B162C">
      <w:pPr>
        <w:rPr>
          <w:sz w:val="28"/>
          <w:szCs w:val="28"/>
        </w:rPr>
      </w:pPr>
      <w:r>
        <w:rPr>
          <w:sz w:val="28"/>
          <w:szCs w:val="28"/>
        </w:rPr>
        <w:t>Logical equivalence:</w:t>
      </w:r>
    </w:p>
    <w:p w14:paraId="718605BC" w14:textId="1E701A3B" w:rsidR="009B162C" w:rsidRDefault="009B162C" w:rsidP="009B16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are two formulas equivalent?</w:t>
      </w:r>
    </w:p>
    <w:p w14:paraId="35B7D12B" w14:textId="119C9C8D" w:rsidR="009B162C" w:rsidRDefault="009B162C" w:rsidP="009B16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no interpretation can distinguish them: under all interpretations </w:t>
      </w:r>
      <w:r w:rsidR="00F1098F" w:rsidRPr="00F1098F">
        <w:rPr>
          <w:sz w:val="28"/>
          <w:szCs w:val="28"/>
        </w:rPr>
        <w:t xml:space="preserve">ρ, </w:t>
      </w:r>
      <w:r w:rsidR="00F1098F">
        <w:rPr>
          <w:sz w:val="28"/>
          <w:szCs w:val="28"/>
        </w:rPr>
        <w:t>[</w:t>
      </w:r>
      <w:r w:rsidR="00F1098F" w:rsidRPr="00F1098F">
        <w:rPr>
          <w:sz w:val="28"/>
          <w:szCs w:val="28"/>
        </w:rPr>
        <w:t>A1</w:t>
      </w:r>
      <w:r w:rsidR="00F1098F">
        <w:rPr>
          <w:sz w:val="28"/>
          <w:szCs w:val="28"/>
        </w:rPr>
        <w:t>]</w:t>
      </w:r>
      <w:r w:rsidR="00F1098F" w:rsidRPr="00F1098F">
        <w:rPr>
          <w:sz w:val="28"/>
          <w:szCs w:val="28"/>
        </w:rPr>
        <w:t xml:space="preserve">ρ ≡ </w:t>
      </w:r>
      <w:r w:rsidR="00F1098F">
        <w:rPr>
          <w:sz w:val="28"/>
          <w:szCs w:val="28"/>
        </w:rPr>
        <w:t>[</w:t>
      </w:r>
      <w:r w:rsidR="00F1098F" w:rsidRPr="00F1098F">
        <w:rPr>
          <w:sz w:val="28"/>
          <w:szCs w:val="28"/>
        </w:rPr>
        <w:t>A2</w:t>
      </w:r>
      <w:r w:rsidR="00F1098F">
        <w:rPr>
          <w:sz w:val="28"/>
          <w:szCs w:val="28"/>
        </w:rPr>
        <w:t>]</w:t>
      </w:r>
      <w:r w:rsidR="00F1098F" w:rsidRPr="00F1098F">
        <w:rPr>
          <w:sz w:val="28"/>
          <w:szCs w:val="28"/>
        </w:rPr>
        <w:t>ρ</w:t>
      </w:r>
    </w:p>
    <w:p w14:paraId="5493131C" w14:textId="26B475C1" w:rsidR="00F1098F" w:rsidRDefault="0066264F" w:rsidP="00F1098F">
      <w:pPr>
        <w:rPr>
          <w:sz w:val="28"/>
          <w:szCs w:val="28"/>
        </w:rPr>
      </w:pPr>
      <w:r>
        <w:rPr>
          <w:sz w:val="28"/>
          <w:szCs w:val="28"/>
        </w:rPr>
        <w:t>Traditional logical equivalence</w:t>
      </w:r>
      <w:r w:rsidR="00444C8C">
        <w:rPr>
          <w:sz w:val="28"/>
          <w:szCs w:val="28"/>
        </w:rPr>
        <w:t xml:space="preserve"> syntax</w:t>
      </w:r>
      <w:r>
        <w:rPr>
          <w:sz w:val="28"/>
          <w:szCs w:val="28"/>
        </w:rPr>
        <w:t>:</w:t>
      </w:r>
    </w:p>
    <w:p w14:paraId="4E406F92" w14:textId="09C89600" w:rsidR="00444C8C" w:rsidRDefault="00444C8C" w:rsidP="00F1098F">
      <w:pPr>
        <w:rPr>
          <w:sz w:val="28"/>
          <w:szCs w:val="28"/>
        </w:rPr>
      </w:pPr>
      <w:r w:rsidRPr="00444C8C">
        <w:rPr>
          <w:sz w:val="28"/>
          <w:szCs w:val="28"/>
        </w:rPr>
        <w:drawing>
          <wp:inline distT="0" distB="0" distL="0" distR="0" wp14:anchorId="6F2F44F4" wp14:editId="44F30363">
            <wp:extent cx="4525006" cy="4401164"/>
            <wp:effectExtent l="0" t="0" r="9525" b="0"/>
            <wp:docPr id="2059379143" name="Picture 1" descr="A screen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79143" name="Picture 1" descr="A screenshot of 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5905" w14:textId="5A6298FA" w:rsidR="00444C8C" w:rsidRDefault="00444C8C" w:rsidP="00F1098F">
      <w:pPr>
        <w:rPr>
          <w:sz w:val="28"/>
          <w:szCs w:val="28"/>
        </w:rPr>
      </w:pPr>
      <w:r>
        <w:rPr>
          <w:sz w:val="28"/>
          <w:szCs w:val="28"/>
        </w:rPr>
        <w:t>New logical equivalence syntax:</w:t>
      </w:r>
    </w:p>
    <w:p w14:paraId="14ED91EA" w14:textId="0743A078" w:rsidR="006620C2" w:rsidRDefault="006620C2" w:rsidP="00F1098F">
      <w:pPr>
        <w:rPr>
          <w:sz w:val="28"/>
          <w:szCs w:val="28"/>
        </w:rPr>
      </w:pPr>
      <w:r w:rsidRPr="006620C2">
        <w:rPr>
          <w:sz w:val="28"/>
          <w:szCs w:val="28"/>
        </w:rPr>
        <w:drawing>
          <wp:inline distT="0" distB="0" distL="0" distR="0" wp14:anchorId="2D9DA6C1" wp14:editId="3ACACFB7">
            <wp:extent cx="5731510" cy="1087755"/>
            <wp:effectExtent l="0" t="0" r="2540" b="0"/>
            <wp:docPr id="9805929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9291" name="Picture 1" descr="A black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D5E3" w14:textId="77777777" w:rsidR="006620C2" w:rsidRDefault="006620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4871D4" w14:textId="592B136A" w:rsidR="00444C8C" w:rsidRDefault="008543B6" w:rsidP="00F109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Algorithm:</w:t>
      </w:r>
    </w:p>
    <w:p w14:paraId="6FEE1046" w14:textId="77777777" w:rsidR="008A2A00" w:rsidRPr="008A2A00" w:rsidRDefault="008A2A00" w:rsidP="008A2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Pr="008A2A00">
        <w:rPr>
          <w:sz w:val="28"/>
          <w:szCs w:val="28"/>
        </w:rPr>
        <w:t>A formula in propositional logic (say ϕ)</w:t>
      </w:r>
    </w:p>
    <w:p w14:paraId="5C9D05B4" w14:textId="30C23684" w:rsidR="008A2A00" w:rsidRDefault="008A2A00" w:rsidP="008A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2A00">
        <w:rPr>
          <w:sz w:val="28"/>
          <w:szCs w:val="28"/>
        </w:rPr>
        <w:t>Output: A semantic tableau (essentially a tree of sub</w:t>
      </w:r>
      <w:r>
        <w:rPr>
          <w:sz w:val="28"/>
          <w:szCs w:val="28"/>
        </w:rPr>
        <w:t>-</w:t>
      </w:r>
      <w:r w:rsidRPr="008A2A00">
        <w:rPr>
          <w:sz w:val="28"/>
          <w:szCs w:val="28"/>
        </w:rPr>
        <w:t>formulas</w:t>
      </w:r>
      <w:r>
        <w:rPr>
          <w:sz w:val="28"/>
          <w:szCs w:val="28"/>
        </w:rPr>
        <w:t>)</w:t>
      </w:r>
    </w:p>
    <w:p w14:paraId="51A9B53B" w14:textId="625579DF" w:rsidR="00FC6230" w:rsidRDefault="00F91C7B" w:rsidP="00FC6230">
      <w:pPr>
        <w:rPr>
          <w:sz w:val="28"/>
          <w:szCs w:val="28"/>
        </w:rPr>
      </w:pPr>
      <w:r w:rsidRPr="00F91C7B">
        <w:rPr>
          <w:sz w:val="28"/>
          <w:szCs w:val="28"/>
        </w:rPr>
        <w:drawing>
          <wp:inline distT="0" distB="0" distL="0" distR="0" wp14:anchorId="04315A4C" wp14:editId="631A9A18">
            <wp:extent cx="5731510" cy="2528570"/>
            <wp:effectExtent l="0" t="0" r="2540" b="5080"/>
            <wp:docPr id="31279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9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5CBB" w14:textId="789FB6A5" w:rsidR="00F91C7B" w:rsidRDefault="00F91C7B" w:rsidP="00FC6230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1728A7A" w14:textId="1ECFCFAC" w:rsidR="00E459D2" w:rsidRDefault="00C81408" w:rsidP="00FC6230">
      <w:pPr>
        <w:rPr>
          <w:sz w:val="28"/>
          <w:szCs w:val="28"/>
        </w:rPr>
      </w:pPr>
      <w:r w:rsidRPr="00C81408">
        <w:rPr>
          <w:sz w:val="28"/>
          <w:szCs w:val="28"/>
        </w:rPr>
        <w:drawing>
          <wp:inline distT="0" distB="0" distL="0" distR="0" wp14:anchorId="255EB02F" wp14:editId="19BBB788">
            <wp:extent cx="4266169" cy="4876800"/>
            <wp:effectExtent l="0" t="0" r="1270" b="0"/>
            <wp:docPr id="177232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2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019" cy="48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80DB" w14:textId="75508BF1" w:rsidR="00EA02DE" w:rsidRDefault="00C9097D" w:rsidP="00FC62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Another example</w:t>
      </w:r>
      <w:r w:rsidR="002D542B">
        <w:rPr>
          <w:sz w:val="28"/>
          <w:szCs w:val="28"/>
        </w:rPr>
        <w:t xml:space="preserve"> (two ways of showing the same tableaux construction)</w:t>
      </w:r>
      <w:r>
        <w:rPr>
          <w:sz w:val="28"/>
          <w:szCs w:val="28"/>
        </w:rPr>
        <w:t>:</w:t>
      </w:r>
    </w:p>
    <w:p w14:paraId="626D545A" w14:textId="685013C1" w:rsidR="00471F7C" w:rsidRDefault="00471F7C" w:rsidP="00FC6230">
      <w:pPr>
        <w:rPr>
          <w:sz w:val="28"/>
          <w:szCs w:val="28"/>
        </w:rPr>
      </w:pPr>
      <w:r w:rsidRPr="00471F7C">
        <w:rPr>
          <w:sz w:val="28"/>
          <w:szCs w:val="28"/>
        </w:rPr>
        <w:drawing>
          <wp:inline distT="0" distB="0" distL="0" distR="0" wp14:anchorId="6312C6F3" wp14:editId="711DF36D">
            <wp:extent cx="5731510" cy="3486785"/>
            <wp:effectExtent l="0" t="0" r="2540" b="0"/>
            <wp:docPr id="93755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5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2E1D" w14:textId="51F1B14F" w:rsidR="00FF5092" w:rsidRDefault="006B0EFA" w:rsidP="00FC6230">
      <w:pPr>
        <w:rPr>
          <w:sz w:val="28"/>
          <w:szCs w:val="28"/>
        </w:rPr>
      </w:pPr>
      <w:r>
        <w:rPr>
          <w:sz w:val="28"/>
          <w:szCs w:val="28"/>
        </w:rPr>
        <w:t>Connecting tableaux construction to logical entailment:</w:t>
      </w:r>
    </w:p>
    <w:p w14:paraId="7DCC76F2" w14:textId="763AC8E5" w:rsidR="00B46C45" w:rsidRPr="00B46C45" w:rsidRDefault="00B46C45" w:rsidP="00B46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C45">
        <w:rPr>
          <w:sz w:val="28"/>
          <w:szCs w:val="28"/>
        </w:rPr>
        <w:t>Theorem: unsat</w:t>
      </w:r>
      <w:r w:rsidR="003F4DFB">
        <w:rPr>
          <w:sz w:val="28"/>
          <w:szCs w:val="28"/>
        </w:rPr>
        <w:t>isfiable</w:t>
      </w:r>
      <w:r w:rsidRPr="00B46C45">
        <w:rPr>
          <w:sz w:val="28"/>
          <w:szCs w:val="28"/>
        </w:rPr>
        <w:t>(A) if Tableaux(A) is closed</w:t>
      </w:r>
    </w:p>
    <w:p w14:paraId="27FC124F" w14:textId="07135C04" w:rsidR="00B46C45" w:rsidRPr="00B46C45" w:rsidRDefault="00B46C45" w:rsidP="00B46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C45">
        <w:rPr>
          <w:sz w:val="28"/>
          <w:szCs w:val="28"/>
        </w:rPr>
        <w:t>Corollary: sat</w:t>
      </w:r>
      <w:r w:rsidR="003F4DFB">
        <w:rPr>
          <w:sz w:val="28"/>
          <w:szCs w:val="28"/>
        </w:rPr>
        <w:t>isfiable</w:t>
      </w:r>
      <w:r w:rsidRPr="00B46C45">
        <w:rPr>
          <w:sz w:val="28"/>
          <w:szCs w:val="28"/>
        </w:rPr>
        <w:t>(A) if Tableaux(A) is open</w:t>
      </w:r>
    </w:p>
    <w:p w14:paraId="7384DEF9" w14:textId="0614F8B0" w:rsidR="007748CB" w:rsidRPr="00B46C45" w:rsidRDefault="00B46C45" w:rsidP="00B46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6C45">
        <w:rPr>
          <w:sz w:val="28"/>
          <w:szCs w:val="28"/>
        </w:rPr>
        <w:t>Corollary: valid(A) if Tableaux(</w:t>
      </w:r>
      <w:r w:rsidRPr="00B46C45">
        <w:rPr>
          <w:rFonts w:ascii="Aptos" w:hAnsi="Aptos" w:cs="Aptos"/>
          <w:sz w:val="28"/>
          <w:szCs w:val="28"/>
        </w:rPr>
        <w:t>¬</w:t>
      </w:r>
      <w:r w:rsidRPr="00B46C45">
        <w:rPr>
          <w:sz w:val="28"/>
          <w:szCs w:val="28"/>
        </w:rPr>
        <w:t>A) is closed</w:t>
      </w:r>
    </w:p>
    <w:sectPr w:rsidR="007748CB" w:rsidRPr="00B4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302A1"/>
    <w:multiLevelType w:val="hybridMultilevel"/>
    <w:tmpl w:val="72687EC4"/>
    <w:lvl w:ilvl="0" w:tplc="AC2A68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0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7A"/>
    <w:rsid w:val="000B25FA"/>
    <w:rsid w:val="00164CD5"/>
    <w:rsid w:val="00217F03"/>
    <w:rsid w:val="002D542B"/>
    <w:rsid w:val="00357784"/>
    <w:rsid w:val="003F4DFB"/>
    <w:rsid w:val="00444C8C"/>
    <w:rsid w:val="00471F7C"/>
    <w:rsid w:val="0063664C"/>
    <w:rsid w:val="006379D5"/>
    <w:rsid w:val="006620C2"/>
    <w:rsid w:val="0066264F"/>
    <w:rsid w:val="006A3D2A"/>
    <w:rsid w:val="006B0EFA"/>
    <w:rsid w:val="0075558D"/>
    <w:rsid w:val="007748CB"/>
    <w:rsid w:val="008543B6"/>
    <w:rsid w:val="008A2A00"/>
    <w:rsid w:val="009B162C"/>
    <w:rsid w:val="00A21E7A"/>
    <w:rsid w:val="00AC191B"/>
    <w:rsid w:val="00AD3F5D"/>
    <w:rsid w:val="00B46C45"/>
    <w:rsid w:val="00C56C23"/>
    <w:rsid w:val="00C81408"/>
    <w:rsid w:val="00C9097D"/>
    <w:rsid w:val="00D755B2"/>
    <w:rsid w:val="00E459D2"/>
    <w:rsid w:val="00EA02DE"/>
    <w:rsid w:val="00F1098F"/>
    <w:rsid w:val="00F91C7B"/>
    <w:rsid w:val="00FC6230"/>
    <w:rsid w:val="00F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B10D"/>
  <w15:chartTrackingRefBased/>
  <w15:docId w15:val="{1CEE52D2-4F37-4286-A000-7A5AC2B3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Woollatt</dc:creator>
  <cp:keywords/>
  <dc:description/>
  <cp:lastModifiedBy>Conor Woollatt</cp:lastModifiedBy>
  <cp:revision>32</cp:revision>
  <dcterms:created xsi:type="dcterms:W3CDTF">2024-10-03T10:21:00Z</dcterms:created>
  <dcterms:modified xsi:type="dcterms:W3CDTF">2024-10-03T10:49:00Z</dcterms:modified>
</cp:coreProperties>
</file>