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E62D" w14:textId="00D49C81" w:rsidR="00B670B7" w:rsidRDefault="00B670B7" w:rsidP="00B670B7">
      <w:pPr>
        <w:rPr>
          <w:b/>
          <w:bCs/>
        </w:rPr>
      </w:pPr>
      <w:r>
        <w:rPr>
          <w:b/>
          <w:bCs/>
        </w:rPr>
        <w:t>M3d API interface as defined in M3d.tlb</w:t>
      </w:r>
    </w:p>
    <w:p w14:paraId="11750BFA" w14:textId="1863857E" w:rsidR="00B670B7" w:rsidRPr="00B670B7" w:rsidRDefault="00B670B7" w:rsidP="00B670B7">
      <w:pPr>
        <w:rPr>
          <w:b/>
          <w:bCs/>
        </w:rPr>
      </w:pPr>
      <w:r w:rsidRPr="00B670B7">
        <w:rPr>
          <w:b/>
          <w:bCs/>
        </w:rPr>
        <w:t>Library: M3da</w:t>
      </w:r>
    </w:p>
    <w:p w14:paraId="525923E7" w14:textId="77777777" w:rsidR="00B670B7" w:rsidRPr="00B670B7" w:rsidRDefault="00B670B7" w:rsidP="00B670B7">
      <w:pPr>
        <w:rPr>
          <w:b/>
          <w:bCs/>
        </w:rPr>
      </w:pPr>
      <w:r w:rsidRPr="00B670B7">
        <w:rPr>
          <w:b/>
          <w:bCs/>
        </w:rPr>
        <w:t>Objects:</w:t>
      </w:r>
    </w:p>
    <w:p w14:paraId="40C32398" w14:textId="77777777" w:rsidR="00B670B7" w:rsidRPr="00B670B7" w:rsidRDefault="00B670B7" w:rsidP="00B670B7">
      <w:pPr>
        <w:numPr>
          <w:ilvl w:val="0"/>
          <w:numId w:val="1"/>
        </w:numPr>
      </w:pPr>
      <w:r w:rsidRPr="00B670B7">
        <w:rPr>
          <w:b/>
          <w:bCs/>
        </w:rPr>
        <w:t>CM3daDoc</w:t>
      </w:r>
      <w:r w:rsidRPr="00B670B7">
        <w:t xml:space="preserve"> (</w:t>
      </w:r>
      <w:proofErr w:type="spellStart"/>
      <w:r w:rsidRPr="00B670B7">
        <w:t>dispinterface</w:t>
      </w:r>
      <w:proofErr w:type="spellEnd"/>
      <w:r w:rsidRPr="00B670B7">
        <w:t xml:space="preserve"> IM3da)</w:t>
      </w:r>
    </w:p>
    <w:p w14:paraId="19394D6C" w14:textId="77777777" w:rsidR="00B670B7" w:rsidRPr="00B670B7" w:rsidRDefault="00B670B7" w:rsidP="00B670B7">
      <w:pPr>
        <w:numPr>
          <w:ilvl w:val="0"/>
          <w:numId w:val="1"/>
        </w:numPr>
      </w:pPr>
      <w:proofErr w:type="spellStart"/>
      <w:r w:rsidRPr="00B670B7">
        <w:rPr>
          <w:b/>
          <w:bCs/>
        </w:rPr>
        <w:t>DBase</w:t>
      </w:r>
      <w:proofErr w:type="spellEnd"/>
      <w:r w:rsidRPr="00B670B7">
        <w:t xml:space="preserve"> (</w:t>
      </w:r>
      <w:proofErr w:type="spellStart"/>
      <w:r w:rsidRPr="00B670B7">
        <w:t>dispinterface</w:t>
      </w:r>
      <w:proofErr w:type="spellEnd"/>
      <w:r w:rsidRPr="00B670B7">
        <w:t xml:space="preserve"> </w:t>
      </w:r>
      <w:proofErr w:type="spellStart"/>
      <w:r w:rsidRPr="00B670B7">
        <w:t>IDBase</w:t>
      </w:r>
      <w:proofErr w:type="spellEnd"/>
      <w:r w:rsidRPr="00B670B7">
        <w:t>)</w:t>
      </w:r>
    </w:p>
    <w:p w14:paraId="465BDB7C" w14:textId="77777777" w:rsidR="00B670B7" w:rsidRPr="00B670B7" w:rsidRDefault="00B670B7" w:rsidP="00B670B7">
      <w:pPr>
        <w:numPr>
          <w:ilvl w:val="0"/>
          <w:numId w:val="1"/>
        </w:numPr>
      </w:pPr>
      <w:proofErr w:type="spellStart"/>
      <w:r w:rsidRPr="00B670B7">
        <w:rPr>
          <w:b/>
          <w:bCs/>
        </w:rPr>
        <w:t>G_Object</w:t>
      </w:r>
      <w:proofErr w:type="spellEnd"/>
      <w:r w:rsidRPr="00B670B7">
        <w:t xml:space="preserve"> (</w:t>
      </w:r>
      <w:proofErr w:type="spellStart"/>
      <w:r w:rsidRPr="00B670B7">
        <w:t>dispinterface</w:t>
      </w:r>
      <w:proofErr w:type="spellEnd"/>
      <w:r w:rsidRPr="00B670B7">
        <w:t xml:space="preserve"> </w:t>
      </w:r>
      <w:proofErr w:type="spellStart"/>
      <w:r w:rsidRPr="00B670B7">
        <w:t>IObject</w:t>
      </w:r>
      <w:proofErr w:type="spellEnd"/>
      <w:r w:rsidRPr="00B670B7">
        <w:t>)</w:t>
      </w:r>
    </w:p>
    <w:p w14:paraId="4D00072D" w14:textId="77777777" w:rsidR="00B670B7" w:rsidRPr="00B670B7" w:rsidRDefault="00B670B7" w:rsidP="00B670B7">
      <w:pPr>
        <w:numPr>
          <w:ilvl w:val="0"/>
          <w:numId w:val="1"/>
        </w:numPr>
      </w:pPr>
      <w:proofErr w:type="spellStart"/>
      <w:r w:rsidRPr="00B670B7">
        <w:rPr>
          <w:b/>
          <w:bCs/>
        </w:rPr>
        <w:t>ME_Object</w:t>
      </w:r>
      <w:proofErr w:type="spellEnd"/>
      <w:r w:rsidRPr="00B670B7">
        <w:t xml:space="preserve"> (</w:t>
      </w:r>
      <w:proofErr w:type="spellStart"/>
      <w:r w:rsidRPr="00B670B7">
        <w:t>dispinterface</w:t>
      </w:r>
      <w:proofErr w:type="spellEnd"/>
      <w:r w:rsidRPr="00B670B7">
        <w:t xml:space="preserve"> </w:t>
      </w:r>
      <w:proofErr w:type="spellStart"/>
      <w:r w:rsidRPr="00B670B7">
        <w:t>IME_Object</w:t>
      </w:r>
      <w:proofErr w:type="spellEnd"/>
      <w:r w:rsidRPr="00B670B7">
        <w:t>)</w:t>
      </w:r>
    </w:p>
    <w:p w14:paraId="15202F1A" w14:textId="77777777" w:rsidR="00B670B7" w:rsidRPr="00B670B7" w:rsidRDefault="00B670B7" w:rsidP="00B670B7">
      <w:pPr>
        <w:rPr>
          <w:b/>
          <w:bCs/>
        </w:rPr>
      </w:pPr>
      <w:proofErr w:type="spellStart"/>
      <w:r w:rsidRPr="00B670B7">
        <w:rPr>
          <w:b/>
          <w:bCs/>
        </w:rPr>
        <w:t>Dispinterface</w:t>
      </w:r>
      <w:proofErr w:type="spellEnd"/>
      <w:r w:rsidRPr="00B670B7">
        <w:rPr>
          <w:b/>
          <w:bCs/>
        </w:rPr>
        <w:t>: IM3da</w:t>
      </w:r>
    </w:p>
    <w:p w14:paraId="0EBBC58D" w14:textId="77777777" w:rsidR="00B670B7" w:rsidRPr="00B670B7" w:rsidRDefault="00B670B7" w:rsidP="00B670B7">
      <w:r w:rsidRPr="00B670B7">
        <w:rPr>
          <w:b/>
          <w:bCs/>
        </w:rPr>
        <w:t>Properties:</w:t>
      </w:r>
    </w:p>
    <w:p w14:paraId="5496622D" w14:textId="77777777" w:rsidR="00B670B7" w:rsidRPr="00B670B7" w:rsidRDefault="00B670B7" w:rsidP="00B670B7">
      <w:pPr>
        <w:numPr>
          <w:ilvl w:val="0"/>
          <w:numId w:val="2"/>
        </w:numPr>
      </w:pPr>
      <w:proofErr w:type="spellStart"/>
      <w:r w:rsidRPr="00B670B7">
        <w:t>ElLen</w:t>
      </w:r>
      <w:proofErr w:type="spellEnd"/>
      <w:r w:rsidRPr="00B670B7">
        <w:t>: DOUBLE, property related to element length.</w:t>
      </w:r>
    </w:p>
    <w:p w14:paraId="28413BC7" w14:textId="77777777" w:rsidR="00B670B7" w:rsidRPr="00B670B7" w:rsidRDefault="00B670B7" w:rsidP="00B670B7">
      <w:pPr>
        <w:numPr>
          <w:ilvl w:val="0"/>
          <w:numId w:val="2"/>
        </w:numPr>
      </w:pPr>
      <w:proofErr w:type="spellStart"/>
      <w:r w:rsidRPr="00B670B7">
        <w:t>IMode</w:t>
      </w:r>
      <w:proofErr w:type="spellEnd"/>
      <w:r w:rsidRPr="00B670B7">
        <w:t>: SHORT, property for mode identification.</w:t>
      </w:r>
    </w:p>
    <w:p w14:paraId="699F1C8E" w14:textId="77777777" w:rsidR="00B670B7" w:rsidRPr="00B670B7" w:rsidRDefault="00B670B7" w:rsidP="00B670B7">
      <w:pPr>
        <w:numPr>
          <w:ilvl w:val="0"/>
          <w:numId w:val="2"/>
        </w:numPr>
      </w:pPr>
      <w:proofErr w:type="spellStart"/>
      <w:r w:rsidRPr="00B670B7">
        <w:t>NoElementsH</w:t>
      </w:r>
      <w:proofErr w:type="spellEnd"/>
      <w:r w:rsidRPr="00B670B7">
        <w:t>: SHORT, number of elements horizontally.</w:t>
      </w:r>
    </w:p>
    <w:p w14:paraId="18175692" w14:textId="77777777" w:rsidR="00B670B7" w:rsidRPr="00B670B7" w:rsidRDefault="00B670B7" w:rsidP="00B670B7">
      <w:pPr>
        <w:numPr>
          <w:ilvl w:val="0"/>
          <w:numId w:val="2"/>
        </w:numPr>
      </w:pPr>
      <w:proofErr w:type="spellStart"/>
      <w:r w:rsidRPr="00B670B7">
        <w:t>NoElementsW</w:t>
      </w:r>
      <w:proofErr w:type="spellEnd"/>
      <w:r w:rsidRPr="00B670B7">
        <w:t>: SHORT, number of elements vertically.</w:t>
      </w:r>
    </w:p>
    <w:p w14:paraId="5260D07E" w14:textId="77777777" w:rsidR="00B670B7" w:rsidRPr="00B670B7" w:rsidRDefault="00B670B7" w:rsidP="00B670B7">
      <w:pPr>
        <w:numPr>
          <w:ilvl w:val="0"/>
          <w:numId w:val="2"/>
        </w:numPr>
      </w:pPr>
      <w:proofErr w:type="spellStart"/>
      <w:r w:rsidRPr="00B670B7">
        <w:t>ElDeg</w:t>
      </w:r>
      <w:proofErr w:type="spellEnd"/>
      <w:r w:rsidRPr="00B670B7">
        <w:t>: DOUBLE, property for element degree.</w:t>
      </w:r>
    </w:p>
    <w:p w14:paraId="672B471D" w14:textId="77777777" w:rsidR="00B670B7" w:rsidRPr="00B670B7" w:rsidRDefault="00B670B7" w:rsidP="00B670B7">
      <w:r w:rsidRPr="00B670B7">
        <w:rPr>
          <w:b/>
          <w:bCs/>
        </w:rPr>
        <w:t>Methods:</w:t>
      </w:r>
    </w:p>
    <w:p w14:paraId="02541F78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GetNo</w:t>
      </w:r>
      <w:proofErr w:type="spellEnd"/>
      <w:r w:rsidRPr="00B670B7">
        <w:t>(</w:t>
      </w:r>
      <w:proofErr w:type="gramEnd"/>
      <w:r w:rsidRPr="00B670B7">
        <w:t>): void, gets the number of elements.</w:t>
      </w:r>
    </w:p>
    <w:p w14:paraId="704802B3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GetModel</w:t>
      </w:r>
      <w:proofErr w:type="spellEnd"/>
      <w:r w:rsidRPr="00B670B7">
        <w:t>(</w:t>
      </w:r>
      <w:proofErr w:type="gram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model.</w:t>
      </w:r>
    </w:p>
    <w:p w14:paraId="159C9181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DeleteSelectedWG</w:t>
      </w:r>
      <w:proofErr w:type="spellEnd"/>
      <w:r w:rsidRPr="00B670B7">
        <w:t>(</w:t>
      </w:r>
      <w:proofErr w:type="gramEnd"/>
      <w:r w:rsidRPr="00B670B7">
        <w:t>): void, deletes the selected working group.</w:t>
      </w:r>
    </w:p>
    <w:p w14:paraId="3286D1D0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DesAll</w:t>
      </w:r>
      <w:proofErr w:type="spellEnd"/>
      <w:r w:rsidRPr="00B670B7">
        <w:t>(</w:t>
      </w:r>
      <w:proofErr w:type="gramEnd"/>
      <w:r w:rsidRPr="00B670B7">
        <w:t>): void, deselects all.</w:t>
      </w:r>
    </w:p>
    <w:p w14:paraId="792BEB21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ReDraw</w:t>
      </w:r>
      <w:proofErr w:type="spellEnd"/>
      <w:r w:rsidRPr="00B670B7">
        <w:t>(</w:t>
      </w:r>
      <w:proofErr w:type="gramEnd"/>
      <w:r w:rsidRPr="00B670B7">
        <w:t>): void, redraws the view.</w:t>
      </w:r>
    </w:p>
    <w:p w14:paraId="24E857A3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GenMesh</w:t>
      </w:r>
      <w:proofErr w:type="spellEnd"/>
      <w:r w:rsidRPr="00B670B7">
        <w:t>(</w:t>
      </w:r>
      <w:proofErr w:type="gramEnd"/>
      <w:r w:rsidRPr="00B670B7">
        <w:t>): void, generates the mesh.</w:t>
      </w:r>
    </w:p>
    <w:p w14:paraId="0076CB6E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ImportCat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FileName</w:t>
      </w:r>
      <w:proofErr w:type="spellEnd"/>
      <w:r w:rsidRPr="00B670B7">
        <w:t xml:space="preserve">): void, imports </w:t>
      </w:r>
      <w:proofErr w:type="spellStart"/>
      <w:r w:rsidRPr="00B670B7">
        <w:t>catalog</w:t>
      </w:r>
      <w:proofErr w:type="spellEnd"/>
      <w:r w:rsidRPr="00B670B7">
        <w:t>.</w:t>
      </w:r>
    </w:p>
    <w:p w14:paraId="6866EBD0" w14:textId="77777777" w:rsidR="00B670B7" w:rsidRPr="00B670B7" w:rsidRDefault="00B670B7" w:rsidP="00B670B7">
      <w:pPr>
        <w:numPr>
          <w:ilvl w:val="0"/>
          <w:numId w:val="3"/>
        </w:numPr>
      </w:pPr>
      <w:r w:rsidRPr="00B670B7">
        <w:t>Tog1d2</w:t>
      </w:r>
      <w:proofErr w:type="gramStart"/>
      <w:r w:rsidRPr="00B670B7">
        <w:t>d(</w:t>
      </w:r>
      <w:proofErr w:type="gramEnd"/>
      <w:r w:rsidRPr="00B670B7">
        <w:t>): SHORT, toggles between 1D and 2D.</w:t>
      </w:r>
    </w:p>
    <w:p w14:paraId="4F7174E3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ImportWG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sFName</w:t>
      </w:r>
      <w:proofErr w:type="spellEnd"/>
      <w:r w:rsidRPr="00B670B7">
        <w:t xml:space="preserve">, BSTR </w:t>
      </w:r>
      <w:proofErr w:type="spellStart"/>
      <w:r w:rsidRPr="00B670B7">
        <w:t>WGName</w:t>
      </w:r>
      <w:proofErr w:type="spellEnd"/>
      <w:r w:rsidRPr="00B670B7">
        <w:t>): SHORT, imports working group.</w:t>
      </w:r>
    </w:p>
    <w:p w14:paraId="4E9E041A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GetDBNoObjs</w:t>
      </w:r>
      <w:proofErr w:type="spellEnd"/>
      <w:r w:rsidRPr="00B670B7">
        <w:t>(</w:t>
      </w:r>
      <w:proofErr w:type="gramEnd"/>
      <w:r w:rsidRPr="00B670B7">
        <w:t>): LONG, gets the number of database objects.</w:t>
      </w:r>
    </w:p>
    <w:p w14:paraId="1F1038E8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GetName</w:t>
      </w:r>
      <w:proofErr w:type="spellEnd"/>
      <w:r w:rsidRPr="00B670B7">
        <w:t>(</w:t>
      </w:r>
      <w:proofErr w:type="gramEnd"/>
      <w:r w:rsidRPr="00B670B7">
        <w:t>LONG Index): BSTR, gets the name by index.</w:t>
      </w:r>
    </w:p>
    <w:p w14:paraId="4C63DF7E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ImpSecT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sFName</w:t>
      </w:r>
      <w:proofErr w:type="spellEnd"/>
      <w:r w:rsidRPr="00B670B7">
        <w:t>): void, imports section.</w:t>
      </w:r>
    </w:p>
    <w:p w14:paraId="2E81BBFE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lastRenderedPageBreak/>
        <w:t>SelectWG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inName</w:t>
      </w:r>
      <w:proofErr w:type="spellEnd"/>
      <w:r w:rsidRPr="00B670B7">
        <w:t>): void, selects working group.</w:t>
      </w:r>
    </w:p>
    <w:p w14:paraId="4215C33C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InvertSel</w:t>
      </w:r>
      <w:proofErr w:type="spellEnd"/>
      <w:r w:rsidRPr="00B670B7">
        <w:t>(</w:t>
      </w:r>
      <w:proofErr w:type="gramEnd"/>
      <w:r w:rsidRPr="00B670B7">
        <w:t>): void, inverts the selection.</w:t>
      </w:r>
    </w:p>
    <w:p w14:paraId="57EFA4F8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AddPoint</w:t>
      </w:r>
      <w:proofErr w:type="spellEnd"/>
      <w:r w:rsidRPr="00B670B7">
        <w:t>(</w:t>
      </w:r>
      <w:proofErr w:type="gramEnd"/>
      <w:r w:rsidRPr="00B670B7">
        <w:t>DOUBLE x, DOUBLE y, DOUBLE z, LONG Lab): void, adds a point.</w:t>
      </w:r>
    </w:p>
    <w:p w14:paraId="1F98A592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AddLine</w:t>
      </w:r>
      <w:proofErr w:type="spellEnd"/>
      <w:r w:rsidRPr="00B670B7">
        <w:t>(</w:t>
      </w:r>
      <w:proofErr w:type="gramEnd"/>
      <w:r w:rsidRPr="00B670B7">
        <w:t>DOUBLE x1, DOUBLE y1, DOUBLE z1, DOUBLE x2, DOUBLE y2, DOUBLE z2, LONG Lab): void, adds a line.</w:t>
      </w:r>
    </w:p>
    <w:p w14:paraId="3E14A5F6" w14:textId="77777777" w:rsidR="00B670B7" w:rsidRPr="00B670B7" w:rsidRDefault="00B670B7" w:rsidP="00B670B7">
      <w:pPr>
        <w:numPr>
          <w:ilvl w:val="0"/>
          <w:numId w:val="3"/>
        </w:numPr>
      </w:pPr>
      <w:r w:rsidRPr="00B670B7">
        <w:t xml:space="preserve">ImportWG2(BSTR </w:t>
      </w:r>
      <w:proofErr w:type="spellStart"/>
      <w:r w:rsidRPr="00B670B7">
        <w:t>sFName</w:t>
      </w:r>
      <w:proofErr w:type="spellEnd"/>
      <w:r w:rsidRPr="00B670B7">
        <w:t xml:space="preserve">, BSTR </w:t>
      </w:r>
      <w:proofErr w:type="spellStart"/>
      <w:r w:rsidRPr="00B670B7">
        <w:t>sName</w:t>
      </w:r>
      <w:proofErr w:type="spellEnd"/>
      <w:r w:rsidRPr="00B670B7">
        <w:t>): SHORT, imports second working group.</w:t>
      </w:r>
    </w:p>
    <w:p w14:paraId="392F92A1" w14:textId="77777777" w:rsidR="00B670B7" w:rsidRPr="00B670B7" w:rsidRDefault="00B670B7" w:rsidP="00B670B7">
      <w:pPr>
        <w:numPr>
          <w:ilvl w:val="0"/>
          <w:numId w:val="3"/>
        </w:numPr>
      </w:pPr>
      <w:proofErr w:type="gramStart"/>
      <w:r w:rsidRPr="00B670B7">
        <w:t>BuildAssem(</w:t>
      </w:r>
      <w:proofErr w:type="gramEnd"/>
      <w:r w:rsidRPr="00B670B7">
        <w:t xml:space="preserve">LPCTSTR </w:t>
      </w:r>
      <w:proofErr w:type="spellStart"/>
      <w:r w:rsidRPr="00B670B7">
        <w:t>sModName</w:t>
      </w:r>
      <w:proofErr w:type="spellEnd"/>
      <w:r w:rsidRPr="00B670B7">
        <w:t>): SHORT, builds assembly.</w:t>
      </w:r>
    </w:p>
    <w:p w14:paraId="7118F02B" w14:textId="77777777" w:rsidR="00B670B7" w:rsidRPr="00B670B7" w:rsidRDefault="00B670B7" w:rsidP="00B670B7">
      <w:pPr>
        <w:numPr>
          <w:ilvl w:val="0"/>
          <w:numId w:val="3"/>
        </w:numPr>
      </w:pPr>
      <w:proofErr w:type="gramStart"/>
      <w:r w:rsidRPr="00B670B7">
        <w:t>DisplayAll(</w:t>
      </w:r>
      <w:proofErr w:type="gramEnd"/>
      <w:r w:rsidRPr="00B670B7">
        <w:t>): void, displays all.</w:t>
      </w:r>
    </w:p>
    <w:p w14:paraId="64C29EF9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ExportUNV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sFName</w:t>
      </w:r>
      <w:proofErr w:type="spellEnd"/>
      <w:r w:rsidRPr="00B670B7">
        <w:t>): SHORT, exports to UNV file.</w:t>
      </w:r>
    </w:p>
    <w:p w14:paraId="1959B251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SelectAllWGs</w:t>
      </w:r>
      <w:proofErr w:type="spellEnd"/>
      <w:r w:rsidRPr="00B670B7">
        <w:t>(</w:t>
      </w:r>
      <w:proofErr w:type="gramEnd"/>
      <w:r w:rsidRPr="00B670B7">
        <w:t>): void, selects all working groups.</w:t>
      </w:r>
    </w:p>
    <w:p w14:paraId="211A8A92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ExportNAS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inName</w:t>
      </w:r>
      <w:proofErr w:type="spellEnd"/>
      <w:r w:rsidRPr="00B670B7">
        <w:t>): SHORT, exports to NAS file.</w:t>
      </w:r>
    </w:p>
    <w:p w14:paraId="1242BEE9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MergeNodes</w:t>
      </w:r>
      <w:proofErr w:type="spellEnd"/>
      <w:r w:rsidRPr="00B670B7">
        <w:t>(</w:t>
      </w:r>
      <w:proofErr w:type="gramEnd"/>
      <w:r w:rsidRPr="00B670B7">
        <w:t xml:space="preserve">DOUBLE </w:t>
      </w:r>
      <w:proofErr w:type="spellStart"/>
      <w:r w:rsidRPr="00B670B7">
        <w:t>dTol</w:t>
      </w:r>
      <w:proofErr w:type="spellEnd"/>
      <w:r w:rsidRPr="00B670B7">
        <w:t>): void, merges nodes.</w:t>
      </w:r>
    </w:p>
    <w:p w14:paraId="25A2A924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ExportGroups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sFName</w:t>
      </w:r>
      <w:proofErr w:type="spellEnd"/>
      <w:r w:rsidRPr="00B670B7">
        <w:t>): void, exports groups.</w:t>
      </w:r>
    </w:p>
    <w:p w14:paraId="6C3FA244" w14:textId="77777777" w:rsidR="00B670B7" w:rsidRPr="00B670B7" w:rsidRDefault="00B670B7" w:rsidP="00B670B7">
      <w:pPr>
        <w:numPr>
          <w:ilvl w:val="0"/>
          <w:numId w:val="3"/>
        </w:numPr>
      </w:pPr>
      <w:proofErr w:type="spellStart"/>
      <w:proofErr w:type="gramStart"/>
      <w:r w:rsidRPr="00B670B7">
        <w:t>SendCommand</w:t>
      </w:r>
      <w:proofErr w:type="spellEnd"/>
      <w:r w:rsidRPr="00B670B7">
        <w:t>(</w:t>
      </w:r>
      <w:proofErr w:type="gramEnd"/>
      <w:r w:rsidRPr="00B670B7">
        <w:t xml:space="preserve">BSTR </w:t>
      </w:r>
      <w:proofErr w:type="spellStart"/>
      <w:r w:rsidRPr="00B670B7">
        <w:t>sCmd</w:t>
      </w:r>
      <w:proofErr w:type="spellEnd"/>
      <w:r w:rsidRPr="00B670B7">
        <w:t>): void, sends command.</w:t>
      </w:r>
    </w:p>
    <w:p w14:paraId="604102E3" w14:textId="77777777" w:rsidR="00B670B7" w:rsidRPr="00B670B7" w:rsidRDefault="00B670B7" w:rsidP="00B670B7">
      <w:pPr>
        <w:rPr>
          <w:b/>
          <w:bCs/>
        </w:rPr>
      </w:pPr>
      <w:proofErr w:type="spellStart"/>
      <w:r w:rsidRPr="00B670B7">
        <w:rPr>
          <w:b/>
          <w:bCs/>
        </w:rPr>
        <w:t>Dispinterface</w:t>
      </w:r>
      <w:proofErr w:type="spellEnd"/>
      <w:r w:rsidRPr="00B670B7">
        <w:rPr>
          <w:b/>
          <w:bCs/>
        </w:rPr>
        <w:t xml:space="preserve">: </w:t>
      </w:r>
      <w:proofErr w:type="spellStart"/>
      <w:r w:rsidRPr="00B670B7">
        <w:rPr>
          <w:b/>
          <w:bCs/>
        </w:rPr>
        <w:t>IDBase</w:t>
      </w:r>
      <w:proofErr w:type="spellEnd"/>
    </w:p>
    <w:p w14:paraId="3918A5CB" w14:textId="77777777" w:rsidR="00B670B7" w:rsidRPr="00B670B7" w:rsidRDefault="00B670B7" w:rsidP="00B670B7">
      <w:r w:rsidRPr="00B670B7">
        <w:rPr>
          <w:b/>
          <w:bCs/>
        </w:rPr>
        <w:t>Methods:</w:t>
      </w:r>
    </w:p>
    <w:p w14:paraId="019D22BC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GetNo</w:t>
      </w:r>
      <w:proofErr w:type="spellEnd"/>
      <w:r w:rsidRPr="00B670B7">
        <w:t>(</w:t>
      </w:r>
      <w:proofErr w:type="gramEnd"/>
      <w:r w:rsidRPr="00B670B7">
        <w:t>): LONG, gets the number of objects in the database.</w:t>
      </w:r>
    </w:p>
    <w:p w14:paraId="044A2C70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AddNode</w:t>
      </w:r>
      <w:proofErr w:type="spellEnd"/>
      <w:r w:rsidRPr="00B670B7">
        <w:t>(</w:t>
      </w:r>
      <w:proofErr w:type="gramEnd"/>
      <w:r w:rsidRPr="00B670B7">
        <w:t>DOUBLE X, DOUBLE Y, DOUBLE Z, LONG ID, LONG COL): void, adds a node to the current mesh.</w:t>
      </w:r>
    </w:p>
    <w:p w14:paraId="2C9789A0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ReDrawWindow</w:t>
      </w:r>
      <w:proofErr w:type="spellEnd"/>
      <w:r w:rsidRPr="00B670B7">
        <w:t>(</w:t>
      </w:r>
      <w:proofErr w:type="gramEnd"/>
      <w:r w:rsidRPr="00B670B7">
        <w:t>): void, redraws the graphics.</w:t>
      </w:r>
    </w:p>
    <w:p w14:paraId="4C87824B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GetObject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iNo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object by number.</w:t>
      </w:r>
    </w:p>
    <w:p w14:paraId="059E5685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GetNoOnSrn</w:t>
      </w:r>
      <w:proofErr w:type="spellEnd"/>
      <w:r w:rsidRPr="00B670B7">
        <w:t>(</w:t>
      </w:r>
      <w:proofErr w:type="gramEnd"/>
      <w:r w:rsidRPr="00B670B7">
        <w:t>): LONG, gets the number of objects displayed on screen.</w:t>
      </w:r>
    </w:p>
    <w:p w14:paraId="2669F141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GetOnSrnObject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iNo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object on screen by number.</w:t>
      </w:r>
    </w:p>
    <w:p w14:paraId="49590249" w14:textId="77777777" w:rsidR="00B670B7" w:rsidRPr="00B670B7" w:rsidRDefault="00B670B7" w:rsidP="00B670B7">
      <w:pPr>
        <w:numPr>
          <w:ilvl w:val="0"/>
          <w:numId w:val="4"/>
        </w:numPr>
      </w:pPr>
      <w:proofErr w:type="spellStart"/>
      <w:proofErr w:type="gramStart"/>
      <w:r w:rsidRPr="00B670B7">
        <w:t>GetActiveMesh</w:t>
      </w:r>
      <w:proofErr w:type="spellEnd"/>
      <w:r w:rsidRPr="00B670B7">
        <w:t>(</w:t>
      </w:r>
      <w:proofErr w:type="gram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active FEM model.</w:t>
      </w:r>
    </w:p>
    <w:p w14:paraId="76B982C8" w14:textId="77777777" w:rsidR="00B670B7" w:rsidRPr="00B670B7" w:rsidRDefault="00B670B7" w:rsidP="00B670B7">
      <w:pPr>
        <w:rPr>
          <w:b/>
          <w:bCs/>
        </w:rPr>
      </w:pPr>
      <w:proofErr w:type="spellStart"/>
      <w:r w:rsidRPr="00B670B7">
        <w:rPr>
          <w:b/>
          <w:bCs/>
        </w:rPr>
        <w:t>Dispinterface</w:t>
      </w:r>
      <w:proofErr w:type="spellEnd"/>
      <w:r w:rsidRPr="00B670B7">
        <w:rPr>
          <w:b/>
          <w:bCs/>
        </w:rPr>
        <w:t xml:space="preserve">: </w:t>
      </w:r>
      <w:proofErr w:type="spellStart"/>
      <w:r w:rsidRPr="00B670B7">
        <w:rPr>
          <w:b/>
          <w:bCs/>
        </w:rPr>
        <w:t>IObject</w:t>
      </w:r>
      <w:proofErr w:type="spellEnd"/>
    </w:p>
    <w:p w14:paraId="45DB31CF" w14:textId="77777777" w:rsidR="00B670B7" w:rsidRPr="00B670B7" w:rsidRDefault="00B670B7" w:rsidP="00B670B7">
      <w:r w:rsidRPr="00B670B7">
        <w:rPr>
          <w:b/>
          <w:bCs/>
        </w:rPr>
        <w:t>Properties:</w:t>
      </w:r>
    </w:p>
    <w:p w14:paraId="0512B57C" w14:textId="77777777" w:rsidR="00B670B7" w:rsidRPr="00B670B7" w:rsidRDefault="00B670B7" w:rsidP="00B670B7">
      <w:pPr>
        <w:numPr>
          <w:ilvl w:val="0"/>
          <w:numId w:val="5"/>
        </w:numPr>
      </w:pPr>
      <w:proofErr w:type="spellStart"/>
      <w:r w:rsidRPr="00B670B7">
        <w:t>iColour</w:t>
      </w:r>
      <w:proofErr w:type="spellEnd"/>
      <w:r w:rsidRPr="00B670B7">
        <w:t xml:space="preserve">: LONG, specifies the </w:t>
      </w:r>
      <w:proofErr w:type="spellStart"/>
      <w:r w:rsidRPr="00B670B7">
        <w:t>color</w:t>
      </w:r>
      <w:proofErr w:type="spellEnd"/>
      <w:r w:rsidRPr="00B670B7">
        <w:t xml:space="preserve"> of the object.</w:t>
      </w:r>
    </w:p>
    <w:p w14:paraId="39C8FD03" w14:textId="77777777" w:rsidR="00B670B7" w:rsidRPr="00B670B7" w:rsidRDefault="00B670B7" w:rsidP="00B670B7">
      <w:pPr>
        <w:numPr>
          <w:ilvl w:val="0"/>
          <w:numId w:val="5"/>
        </w:numPr>
      </w:pPr>
      <w:proofErr w:type="spellStart"/>
      <w:r w:rsidRPr="00B670B7">
        <w:t>iLabel</w:t>
      </w:r>
      <w:proofErr w:type="spellEnd"/>
      <w:r w:rsidRPr="00B670B7">
        <w:t>: LONG, object label.</w:t>
      </w:r>
    </w:p>
    <w:p w14:paraId="6E9F20F2" w14:textId="77777777" w:rsidR="00B670B7" w:rsidRPr="00B670B7" w:rsidRDefault="00B670B7" w:rsidP="00B670B7">
      <w:pPr>
        <w:numPr>
          <w:ilvl w:val="0"/>
          <w:numId w:val="5"/>
        </w:numPr>
      </w:pPr>
      <w:proofErr w:type="spellStart"/>
      <w:r w:rsidRPr="00B670B7">
        <w:lastRenderedPageBreak/>
        <w:t>iObjType</w:t>
      </w:r>
      <w:proofErr w:type="spellEnd"/>
      <w:r w:rsidRPr="00B670B7">
        <w:t>: LONG, main type of the object.</w:t>
      </w:r>
    </w:p>
    <w:p w14:paraId="69BFE158" w14:textId="77777777" w:rsidR="00B670B7" w:rsidRPr="00B670B7" w:rsidRDefault="00B670B7" w:rsidP="00B670B7">
      <w:pPr>
        <w:numPr>
          <w:ilvl w:val="0"/>
          <w:numId w:val="5"/>
        </w:numPr>
      </w:pPr>
      <w:proofErr w:type="spellStart"/>
      <w:r w:rsidRPr="00B670B7">
        <w:t>iType</w:t>
      </w:r>
      <w:proofErr w:type="spellEnd"/>
      <w:r w:rsidRPr="00B670B7">
        <w:t>: LONG, sub-type of the object.</w:t>
      </w:r>
    </w:p>
    <w:p w14:paraId="0134C982" w14:textId="77777777" w:rsidR="00B670B7" w:rsidRPr="00B670B7" w:rsidRDefault="00B670B7" w:rsidP="00B670B7">
      <w:pPr>
        <w:numPr>
          <w:ilvl w:val="0"/>
          <w:numId w:val="5"/>
        </w:numPr>
      </w:pPr>
      <w:proofErr w:type="spellStart"/>
      <w:r w:rsidRPr="00B670B7">
        <w:t>iFile</w:t>
      </w:r>
      <w:proofErr w:type="spellEnd"/>
      <w:r w:rsidRPr="00B670B7">
        <w:t>: LONG, file number for the FE object.</w:t>
      </w:r>
    </w:p>
    <w:p w14:paraId="61234037" w14:textId="77777777" w:rsidR="00B670B7" w:rsidRPr="00B670B7" w:rsidRDefault="00B670B7" w:rsidP="00B670B7">
      <w:r w:rsidRPr="00B670B7">
        <w:rPr>
          <w:b/>
          <w:bCs/>
        </w:rPr>
        <w:t>Methods:</w:t>
      </w:r>
    </w:p>
    <w:p w14:paraId="20635C78" w14:textId="77777777" w:rsidR="00B670B7" w:rsidRPr="00B670B7" w:rsidRDefault="00B670B7" w:rsidP="00B670B7">
      <w:pPr>
        <w:numPr>
          <w:ilvl w:val="0"/>
          <w:numId w:val="6"/>
        </w:numPr>
      </w:pPr>
      <w:proofErr w:type="spellStart"/>
      <w:proofErr w:type="gramStart"/>
      <w:r w:rsidRPr="00B670B7">
        <w:t>GetTest</w:t>
      </w:r>
      <w:proofErr w:type="spellEnd"/>
      <w:r w:rsidRPr="00B670B7">
        <w:t>(</w:t>
      </w:r>
      <w:proofErr w:type="gramEnd"/>
      <w:r w:rsidRPr="00B670B7">
        <w:t>): BSTR, gets a test string.</w:t>
      </w:r>
    </w:p>
    <w:p w14:paraId="1EDF2869" w14:textId="77777777" w:rsidR="00B670B7" w:rsidRPr="00B670B7" w:rsidRDefault="00B670B7" w:rsidP="00B670B7">
      <w:pPr>
        <w:numPr>
          <w:ilvl w:val="0"/>
          <w:numId w:val="6"/>
        </w:numPr>
      </w:pPr>
      <w:proofErr w:type="spellStart"/>
      <w:proofErr w:type="gramStart"/>
      <w:r w:rsidRPr="00B670B7">
        <w:t>GetObjectHeaders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gets the object headers.</w:t>
      </w:r>
    </w:p>
    <w:p w14:paraId="721DFC30" w14:textId="77777777" w:rsidR="00B670B7" w:rsidRPr="00B670B7" w:rsidRDefault="00B670B7" w:rsidP="00B670B7">
      <w:pPr>
        <w:numPr>
          <w:ilvl w:val="0"/>
          <w:numId w:val="6"/>
        </w:numPr>
      </w:pPr>
      <w:proofErr w:type="spellStart"/>
      <w:proofErr w:type="gramStart"/>
      <w:r w:rsidRPr="00B670B7">
        <w:t>GetObjectVars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gets object variables as strings.</w:t>
      </w:r>
    </w:p>
    <w:p w14:paraId="0360B88C" w14:textId="77777777" w:rsidR="00B670B7" w:rsidRPr="00B670B7" w:rsidRDefault="00B670B7" w:rsidP="00B670B7">
      <w:pPr>
        <w:numPr>
          <w:ilvl w:val="0"/>
          <w:numId w:val="6"/>
        </w:numPr>
      </w:pPr>
      <w:proofErr w:type="spellStart"/>
      <w:proofErr w:type="gramStart"/>
      <w:r w:rsidRPr="00B670B7">
        <w:t>PutObjectVars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sets object variables from strings.</w:t>
      </w:r>
    </w:p>
    <w:p w14:paraId="3094971F" w14:textId="77777777" w:rsidR="00B670B7" w:rsidRPr="00B670B7" w:rsidRDefault="00B670B7" w:rsidP="00B670B7">
      <w:pPr>
        <w:numPr>
          <w:ilvl w:val="0"/>
          <w:numId w:val="6"/>
        </w:numPr>
      </w:pPr>
      <w:proofErr w:type="spellStart"/>
      <w:proofErr w:type="gramStart"/>
      <w:r w:rsidRPr="00B670B7">
        <w:t>GetObjectName</w:t>
      </w:r>
      <w:proofErr w:type="spellEnd"/>
      <w:r w:rsidRPr="00B670B7">
        <w:t>(</w:t>
      </w:r>
      <w:proofErr w:type="gramEnd"/>
      <w:r w:rsidRPr="00B670B7">
        <w:t xml:space="preserve">BSTR* </w:t>
      </w:r>
      <w:proofErr w:type="spellStart"/>
      <w:r w:rsidRPr="00B670B7">
        <w:t>pName</w:t>
      </w:r>
      <w:proofErr w:type="spellEnd"/>
      <w:r w:rsidRPr="00B670B7">
        <w:t>): HRESULT, gets the name of the object.</w:t>
      </w:r>
    </w:p>
    <w:p w14:paraId="4F7645F2" w14:textId="77777777" w:rsidR="00B670B7" w:rsidRPr="00B670B7" w:rsidRDefault="00B670B7" w:rsidP="00B670B7">
      <w:pPr>
        <w:rPr>
          <w:b/>
          <w:bCs/>
        </w:rPr>
      </w:pPr>
      <w:proofErr w:type="spellStart"/>
      <w:r w:rsidRPr="00B670B7">
        <w:rPr>
          <w:b/>
          <w:bCs/>
        </w:rPr>
        <w:t>Dispinterface</w:t>
      </w:r>
      <w:proofErr w:type="spellEnd"/>
      <w:r w:rsidRPr="00B670B7">
        <w:rPr>
          <w:b/>
          <w:bCs/>
        </w:rPr>
        <w:t xml:space="preserve">: </w:t>
      </w:r>
      <w:proofErr w:type="spellStart"/>
      <w:r w:rsidRPr="00B670B7">
        <w:rPr>
          <w:b/>
          <w:bCs/>
        </w:rPr>
        <w:t>IME_Object</w:t>
      </w:r>
      <w:proofErr w:type="spellEnd"/>
    </w:p>
    <w:p w14:paraId="07662BE9" w14:textId="77777777" w:rsidR="00B670B7" w:rsidRPr="00B670B7" w:rsidRDefault="00B670B7" w:rsidP="00B670B7">
      <w:r w:rsidRPr="00B670B7">
        <w:rPr>
          <w:b/>
          <w:bCs/>
        </w:rPr>
        <w:t>Properties:</w:t>
      </w:r>
    </w:p>
    <w:p w14:paraId="75AF38B2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iColour</w:t>
      </w:r>
      <w:proofErr w:type="spellEnd"/>
      <w:r w:rsidRPr="00B670B7">
        <w:t xml:space="preserve">: LONG, specifies the </w:t>
      </w:r>
      <w:proofErr w:type="spellStart"/>
      <w:r w:rsidRPr="00B670B7">
        <w:t>color</w:t>
      </w:r>
      <w:proofErr w:type="spellEnd"/>
      <w:r w:rsidRPr="00B670B7">
        <w:t xml:space="preserve"> of the object.</w:t>
      </w:r>
    </w:p>
    <w:p w14:paraId="5E1F0790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iLabel</w:t>
      </w:r>
      <w:proofErr w:type="spellEnd"/>
      <w:r w:rsidRPr="00B670B7">
        <w:t>: LONG, object label.</w:t>
      </w:r>
    </w:p>
    <w:p w14:paraId="677205BD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iObjType</w:t>
      </w:r>
      <w:proofErr w:type="spellEnd"/>
      <w:r w:rsidRPr="00B670B7">
        <w:t>: LONG, main type of the object.</w:t>
      </w:r>
    </w:p>
    <w:p w14:paraId="1C53091E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iType</w:t>
      </w:r>
      <w:proofErr w:type="spellEnd"/>
      <w:r w:rsidRPr="00B670B7">
        <w:t>: LONG, sub-type of the object.</w:t>
      </w:r>
    </w:p>
    <w:p w14:paraId="38917521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iFile</w:t>
      </w:r>
      <w:proofErr w:type="spellEnd"/>
      <w:r w:rsidRPr="00B670B7">
        <w:t>: LONG, file number for the FE object.</w:t>
      </w:r>
    </w:p>
    <w:p w14:paraId="3F47336D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iIntID</w:t>
      </w:r>
      <w:proofErr w:type="spellEnd"/>
      <w:r w:rsidRPr="00B670B7">
        <w:t>: LONG, internal mesh ID.</w:t>
      </w:r>
    </w:p>
    <w:p w14:paraId="298CBE88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iNdNo</w:t>
      </w:r>
      <w:proofErr w:type="spellEnd"/>
      <w:r w:rsidRPr="00B670B7">
        <w:t>: LONG, number of nodes.</w:t>
      </w:r>
    </w:p>
    <w:p w14:paraId="17762A65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iElNo</w:t>
      </w:r>
      <w:proofErr w:type="spellEnd"/>
      <w:r w:rsidRPr="00B670B7">
        <w:t>: LONG, number of elements.</w:t>
      </w:r>
    </w:p>
    <w:p w14:paraId="2B452701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iBCLDs</w:t>
      </w:r>
      <w:proofErr w:type="spellEnd"/>
      <w:r w:rsidRPr="00B670B7">
        <w:t>: LONG, number of boundary conditions and loads.</w:t>
      </w:r>
    </w:p>
    <w:p w14:paraId="16F621B0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iCYS</w:t>
      </w:r>
      <w:proofErr w:type="spellEnd"/>
      <w:r w:rsidRPr="00B670B7">
        <w:t>: LONG, number of coordinate systems.</w:t>
      </w:r>
    </w:p>
    <w:p w14:paraId="7B772BFC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iNoLCs</w:t>
      </w:r>
      <w:proofErr w:type="spellEnd"/>
      <w:r w:rsidRPr="00B670B7">
        <w:t>: LONG, number of load case sets.</w:t>
      </w:r>
    </w:p>
    <w:p w14:paraId="25DF5497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iCurLC</w:t>
      </w:r>
      <w:proofErr w:type="spellEnd"/>
      <w:r w:rsidRPr="00B670B7">
        <w:t>: LONG, ID of current load case set.</w:t>
      </w:r>
    </w:p>
    <w:p w14:paraId="03BCEA05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iNoBCs</w:t>
      </w:r>
      <w:proofErr w:type="spellEnd"/>
      <w:r w:rsidRPr="00B670B7">
        <w:t>: LONG, number of boundary condition sets.</w:t>
      </w:r>
    </w:p>
    <w:p w14:paraId="016A6809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iCurBC</w:t>
      </w:r>
      <w:proofErr w:type="spellEnd"/>
      <w:r w:rsidRPr="00B670B7">
        <w:t>: LONG, ID of current boundary condition set.</w:t>
      </w:r>
    </w:p>
    <w:p w14:paraId="6A25C6CE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iNoTSets</w:t>
      </w:r>
      <w:proofErr w:type="spellEnd"/>
      <w:r w:rsidRPr="00B670B7">
        <w:t>: LONG, number of temperature sets.</w:t>
      </w:r>
    </w:p>
    <w:p w14:paraId="4648CD1D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iCurTSet</w:t>
      </w:r>
      <w:proofErr w:type="spellEnd"/>
      <w:r w:rsidRPr="00B670B7">
        <w:t>: LONG, ID of current temperature set.</w:t>
      </w:r>
    </w:p>
    <w:p w14:paraId="71F1B5A3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lastRenderedPageBreak/>
        <w:t>iNoRes</w:t>
      </w:r>
      <w:proofErr w:type="spellEnd"/>
      <w:r w:rsidRPr="00B670B7">
        <w:t>: LONG, number of results sets.</w:t>
      </w:r>
    </w:p>
    <w:p w14:paraId="60D221D4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iCurResSetDef</w:t>
      </w:r>
      <w:proofErr w:type="spellEnd"/>
      <w:r w:rsidRPr="00B670B7">
        <w:t>: LONG, results set for deformation.</w:t>
      </w:r>
    </w:p>
    <w:p w14:paraId="7868A657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iResValDef</w:t>
      </w:r>
      <w:proofErr w:type="spellEnd"/>
      <w:r w:rsidRPr="00B670B7">
        <w:t>: LONG, results variable for deformation.</w:t>
      </w:r>
    </w:p>
    <w:p w14:paraId="61C26020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iCVarDef</w:t>
      </w:r>
      <w:proofErr w:type="spellEnd"/>
      <w:r w:rsidRPr="00B670B7">
        <w:t>: LONG, posted deformation value.</w:t>
      </w:r>
    </w:p>
    <w:p w14:paraId="78EE83AA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iCurResSet</w:t>
      </w:r>
      <w:proofErr w:type="spellEnd"/>
      <w:r w:rsidRPr="00B670B7">
        <w:t>: LONG, results set for contour.</w:t>
      </w:r>
    </w:p>
    <w:p w14:paraId="713DFB01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iResVal</w:t>
      </w:r>
      <w:proofErr w:type="spellEnd"/>
      <w:r w:rsidRPr="00B670B7">
        <w:t>: LONG, results variable for contour.</w:t>
      </w:r>
    </w:p>
    <w:p w14:paraId="71D34514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iPostOpt</w:t>
      </w:r>
      <w:proofErr w:type="spellEnd"/>
      <w:r w:rsidRPr="00B670B7">
        <w:t>: LONG, secondary variable for contour.</w:t>
      </w:r>
    </w:p>
    <w:p w14:paraId="510E09E0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iCVar</w:t>
      </w:r>
      <w:proofErr w:type="spellEnd"/>
      <w:r w:rsidRPr="00B670B7">
        <w:t>: LONG, posted contour value.</w:t>
      </w:r>
    </w:p>
    <w:p w14:paraId="229DA8B9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iSecID</w:t>
      </w:r>
      <w:proofErr w:type="spellEnd"/>
      <w:r w:rsidRPr="00B670B7">
        <w:t>: LONG, secondary contour variable.</w:t>
      </w:r>
    </w:p>
    <w:p w14:paraId="155E8C96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iCurResVecSet</w:t>
      </w:r>
      <w:proofErr w:type="spellEnd"/>
      <w:r w:rsidRPr="00B670B7">
        <w:t>: LONG, results set for vector display.</w:t>
      </w:r>
    </w:p>
    <w:p w14:paraId="674425FD" w14:textId="77777777" w:rsidR="00B670B7" w:rsidRPr="00B670B7" w:rsidRDefault="00B670B7" w:rsidP="00B670B7">
      <w:pPr>
        <w:numPr>
          <w:ilvl w:val="0"/>
          <w:numId w:val="7"/>
        </w:numPr>
      </w:pPr>
      <w:proofErr w:type="spellStart"/>
      <w:r w:rsidRPr="00B670B7">
        <w:t>iSecVecID</w:t>
      </w:r>
      <w:proofErr w:type="spellEnd"/>
      <w:r w:rsidRPr="00B670B7">
        <w:t>: LONG, secondary option for vector display.</w:t>
      </w:r>
    </w:p>
    <w:p w14:paraId="3C725066" w14:textId="77777777" w:rsidR="00B670B7" w:rsidRPr="00B670B7" w:rsidRDefault="00B670B7" w:rsidP="00B670B7">
      <w:r w:rsidRPr="00B670B7">
        <w:rPr>
          <w:b/>
          <w:bCs/>
        </w:rPr>
        <w:t>Methods:</w:t>
      </w:r>
    </w:p>
    <w:p w14:paraId="08832BB4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GetObjectHeaders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gets the object headers.</w:t>
      </w:r>
    </w:p>
    <w:p w14:paraId="2B305948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GetObjectVars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gets object variables as strings.</w:t>
      </w:r>
    </w:p>
    <w:p w14:paraId="78DDDE2B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PutObjectVars</w:t>
      </w:r>
      <w:proofErr w:type="spellEnd"/>
      <w:r w:rsidRPr="00B670B7">
        <w:t>(</w:t>
      </w:r>
      <w:proofErr w:type="gramEnd"/>
      <w:r w:rsidRPr="00B670B7">
        <w:t xml:space="preserve">VARIANT* </w:t>
      </w:r>
      <w:proofErr w:type="spellStart"/>
      <w:r w:rsidRPr="00B670B7">
        <w:t>pVariant</w:t>
      </w:r>
      <w:proofErr w:type="spellEnd"/>
      <w:r w:rsidRPr="00B670B7">
        <w:t>): HRESULT, sets object variables from strings.</w:t>
      </w:r>
    </w:p>
    <w:p w14:paraId="72A10E9B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GetObjectName</w:t>
      </w:r>
      <w:proofErr w:type="spellEnd"/>
      <w:r w:rsidRPr="00B670B7">
        <w:t>(</w:t>
      </w:r>
      <w:proofErr w:type="gramEnd"/>
      <w:r w:rsidRPr="00B670B7">
        <w:t xml:space="preserve">BSTR* </w:t>
      </w:r>
      <w:proofErr w:type="spellStart"/>
      <w:r w:rsidRPr="00B670B7">
        <w:t>pName</w:t>
      </w:r>
      <w:proofErr w:type="spellEnd"/>
      <w:r w:rsidRPr="00B670B7">
        <w:t>): HRESULT, gets the name of the object.</w:t>
      </w:r>
    </w:p>
    <w:p w14:paraId="27BA3B3C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GetFEMName</w:t>
      </w:r>
      <w:proofErr w:type="spellEnd"/>
      <w:r w:rsidRPr="00B670B7">
        <w:t>(</w:t>
      </w:r>
      <w:proofErr w:type="gramEnd"/>
      <w:r w:rsidRPr="00B670B7">
        <w:t xml:space="preserve">BSTR* </w:t>
      </w:r>
      <w:proofErr w:type="spellStart"/>
      <w:r w:rsidRPr="00B670B7">
        <w:t>pName</w:t>
      </w:r>
      <w:proofErr w:type="spellEnd"/>
      <w:r w:rsidRPr="00B670B7">
        <w:t>): HRESULT, gets the FEM name.</w:t>
      </w:r>
    </w:p>
    <w:p w14:paraId="2E7F2811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GetNodeByInd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iNo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node by index.</w:t>
      </w:r>
    </w:p>
    <w:p w14:paraId="5F30E1A6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GetNodeByID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iNID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node by ID.</w:t>
      </w:r>
    </w:p>
    <w:p w14:paraId="714D9676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GetElementByInd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iNo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element by index.</w:t>
      </w:r>
    </w:p>
    <w:p w14:paraId="4892220E" w14:textId="77777777" w:rsidR="00B670B7" w:rsidRPr="00B670B7" w:rsidRDefault="00B670B7" w:rsidP="00B670B7">
      <w:pPr>
        <w:numPr>
          <w:ilvl w:val="0"/>
          <w:numId w:val="8"/>
        </w:numPr>
      </w:pPr>
      <w:proofErr w:type="spellStart"/>
      <w:proofErr w:type="gramStart"/>
      <w:r w:rsidRPr="00B670B7">
        <w:t>GetElementByID</w:t>
      </w:r>
      <w:proofErr w:type="spellEnd"/>
      <w:r w:rsidRPr="00B670B7">
        <w:t>(</w:t>
      </w:r>
      <w:proofErr w:type="gramEnd"/>
      <w:r w:rsidRPr="00B670B7">
        <w:t xml:space="preserve">LONG </w:t>
      </w:r>
      <w:proofErr w:type="spellStart"/>
      <w:r w:rsidRPr="00B670B7">
        <w:t>iEID</w:t>
      </w:r>
      <w:proofErr w:type="spellEnd"/>
      <w:r w:rsidRPr="00B670B7">
        <w:t xml:space="preserve">): </w:t>
      </w:r>
      <w:proofErr w:type="spellStart"/>
      <w:r w:rsidRPr="00B670B7">
        <w:t>IDispatch</w:t>
      </w:r>
      <w:proofErr w:type="spellEnd"/>
      <w:r w:rsidRPr="00B670B7">
        <w:t>*, gets the element by ID.</w:t>
      </w:r>
    </w:p>
    <w:p w14:paraId="1A2D0221" w14:textId="77777777" w:rsidR="00BA7BD3" w:rsidRDefault="00BA7BD3"/>
    <w:sectPr w:rsidR="00BA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AFA"/>
    <w:multiLevelType w:val="multilevel"/>
    <w:tmpl w:val="F57A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B4"/>
    <w:multiLevelType w:val="multilevel"/>
    <w:tmpl w:val="9A3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7FD9"/>
    <w:multiLevelType w:val="multilevel"/>
    <w:tmpl w:val="EF78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C17C1"/>
    <w:multiLevelType w:val="multilevel"/>
    <w:tmpl w:val="DB1A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B73C1"/>
    <w:multiLevelType w:val="multilevel"/>
    <w:tmpl w:val="EE7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747A5"/>
    <w:multiLevelType w:val="multilevel"/>
    <w:tmpl w:val="A84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0430B"/>
    <w:multiLevelType w:val="multilevel"/>
    <w:tmpl w:val="60A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315EC"/>
    <w:multiLevelType w:val="multilevel"/>
    <w:tmpl w:val="5AA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051369">
    <w:abstractNumId w:val="3"/>
  </w:num>
  <w:num w:numId="2" w16cid:durableId="391007546">
    <w:abstractNumId w:val="1"/>
  </w:num>
  <w:num w:numId="3" w16cid:durableId="1502550869">
    <w:abstractNumId w:val="6"/>
  </w:num>
  <w:num w:numId="4" w16cid:durableId="303125979">
    <w:abstractNumId w:val="5"/>
  </w:num>
  <w:num w:numId="5" w16cid:durableId="1339311398">
    <w:abstractNumId w:val="7"/>
  </w:num>
  <w:num w:numId="6" w16cid:durableId="833842638">
    <w:abstractNumId w:val="0"/>
  </w:num>
  <w:num w:numId="7" w16cid:durableId="1234973762">
    <w:abstractNumId w:val="4"/>
  </w:num>
  <w:num w:numId="8" w16cid:durableId="889850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7"/>
    <w:rsid w:val="009B3C4E"/>
    <w:rsid w:val="00B670B7"/>
    <w:rsid w:val="00BA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370F"/>
  <w15:chartTrackingRefBased/>
  <w15:docId w15:val="{6424E48E-3C8C-4B29-B45E-F5216DE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Blows</dc:creator>
  <cp:keywords/>
  <dc:description/>
  <cp:lastModifiedBy>Roy Blows</cp:lastModifiedBy>
  <cp:revision>1</cp:revision>
  <dcterms:created xsi:type="dcterms:W3CDTF">2025-02-13T15:17:00Z</dcterms:created>
  <dcterms:modified xsi:type="dcterms:W3CDTF">2025-02-13T15:19:00Z</dcterms:modified>
</cp:coreProperties>
</file>