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3EBAB" w14:textId="5FCDC7C6" w:rsidR="00F416DB" w:rsidRPr="00677482" w:rsidRDefault="006A7542" w:rsidP="003578BB">
      <w:pPr>
        <w:pStyle w:val="1"/>
        <w:jc w:val="center"/>
        <w:rPr>
          <w:rFonts w:asciiTheme="minorHAnsi" w:hAnsiTheme="minorHAnsi" w:cstheme="minorHAnsi"/>
        </w:rPr>
      </w:pPr>
      <w:r>
        <w:rPr>
          <w:rFonts w:asciiTheme="minorHAnsi" w:hAnsiTheme="minorHAnsi" w:cstheme="minorHAnsi"/>
        </w:rPr>
        <w:t xml:space="preserve">Homework </w:t>
      </w:r>
      <w:r w:rsidR="00D51E8D" w:rsidRPr="00677482">
        <w:rPr>
          <w:rFonts w:asciiTheme="minorHAnsi" w:hAnsiTheme="minorHAnsi" w:cstheme="minorHAnsi"/>
        </w:rPr>
        <w:t>#</w:t>
      </w:r>
      <w:r w:rsidR="00E10949">
        <w:rPr>
          <w:rFonts w:asciiTheme="minorHAnsi" w:hAnsiTheme="minorHAnsi" w:cstheme="minorHAnsi"/>
        </w:rPr>
        <w:t>7</w:t>
      </w:r>
    </w:p>
    <w:p w14:paraId="58C75E77" w14:textId="0D297AFA" w:rsidR="0089082B" w:rsidRDefault="0089082B" w:rsidP="0089082B">
      <w:pPr>
        <w:rPr>
          <w:rFonts w:cstheme="minorHAnsi"/>
        </w:rPr>
      </w:pPr>
    </w:p>
    <w:p w14:paraId="554F0FD0" w14:textId="7EE2EA19" w:rsidR="00D0168E" w:rsidRPr="00B50CC4" w:rsidRDefault="00D0168E" w:rsidP="00D0168E">
      <w:pPr>
        <w:pStyle w:val="a7"/>
        <w:numPr>
          <w:ilvl w:val="0"/>
          <w:numId w:val="11"/>
        </w:numPr>
        <w:rPr>
          <w:rFonts w:cstheme="minorHAnsi"/>
        </w:rPr>
      </w:pPr>
      <w:r>
        <w:rPr>
          <w:rFonts w:cstheme="minorHAnsi"/>
          <w:b/>
          <w:bCs/>
        </w:rPr>
        <w:t>Finish the exercise on parallelism we started in class.</w:t>
      </w:r>
    </w:p>
    <w:p w14:paraId="18F049E2" w14:textId="28958927" w:rsidR="00D0168E" w:rsidRDefault="00D0168E" w:rsidP="0089082B">
      <w:pPr>
        <w:rPr>
          <w:rFonts w:cstheme="minorHAnsi"/>
        </w:rPr>
      </w:pPr>
      <w:r>
        <w:rPr>
          <w:rFonts w:cstheme="minorHAnsi"/>
        </w:rPr>
        <w:t>Submit this task by emailing it as pdf to the TA and cc’ing the Professor.</w:t>
      </w:r>
    </w:p>
    <w:p w14:paraId="3D98FED3" w14:textId="77777777" w:rsidR="00E24B34" w:rsidRDefault="00E24B34" w:rsidP="00E24B34">
      <w:pPr>
        <w:rPr>
          <w:rFonts w:cstheme="minorHAnsi"/>
        </w:rPr>
      </w:pPr>
      <w:r>
        <w:rPr>
          <w:rFonts w:cstheme="minorHAnsi"/>
        </w:rPr>
        <w:t xml:space="preserve">Finish this assignment before the </w:t>
      </w:r>
      <w:r w:rsidRPr="00DB5888">
        <w:rPr>
          <w:rFonts w:cstheme="minorHAnsi"/>
        </w:rPr>
        <w:t xml:space="preserve">beginning of </w:t>
      </w:r>
      <w:r>
        <w:rPr>
          <w:rFonts w:cstheme="minorHAnsi"/>
        </w:rPr>
        <w:t xml:space="preserve">next </w:t>
      </w:r>
      <w:r w:rsidRPr="00DB5888">
        <w:rPr>
          <w:rFonts w:cstheme="minorHAnsi"/>
        </w:rPr>
        <w:t>lecture</w:t>
      </w:r>
      <w:r>
        <w:rPr>
          <w:rFonts w:cstheme="minorHAnsi"/>
        </w:rPr>
        <w:t xml:space="preserve"> on April 18.</w:t>
      </w:r>
    </w:p>
    <w:p w14:paraId="2D8FEA6A" w14:textId="77777777" w:rsidR="00D0168E" w:rsidRDefault="00D0168E" w:rsidP="0089082B">
      <w:pPr>
        <w:rPr>
          <w:rFonts w:cstheme="minorHAnsi"/>
        </w:rPr>
      </w:pPr>
    </w:p>
    <w:p w14:paraId="6420F4BC" w14:textId="230841EC" w:rsidR="00B50CC4" w:rsidRPr="00B50CC4" w:rsidRDefault="001527E0" w:rsidP="00B50CC4">
      <w:pPr>
        <w:pStyle w:val="a7"/>
        <w:numPr>
          <w:ilvl w:val="0"/>
          <w:numId w:val="11"/>
        </w:numPr>
        <w:rPr>
          <w:rFonts w:cstheme="minorHAnsi"/>
        </w:rPr>
      </w:pPr>
      <w:r w:rsidRPr="00462CB2">
        <w:rPr>
          <w:rFonts w:cstheme="minorHAnsi"/>
          <w:b/>
          <w:bCs/>
        </w:rPr>
        <w:t xml:space="preserve">Read </w:t>
      </w:r>
      <w:r w:rsidR="00FB44FC">
        <w:rPr>
          <w:rFonts w:cstheme="minorHAnsi"/>
          <w:b/>
          <w:bCs/>
        </w:rPr>
        <w:t>Chapter</w:t>
      </w:r>
      <w:r w:rsidR="009039D0">
        <w:rPr>
          <w:rFonts w:cstheme="minorHAnsi"/>
          <w:b/>
          <w:bCs/>
        </w:rPr>
        <w:t>s 5+6</w:t>
      </w:r>
      <w:r w:rsidR="00FB44FC">
        <w:rPr>
          <w:rFonts w:cstheme="minorHAnsi"/>
          <w:b/>
          <w:bCs/>
        </w:rPr>
        <w:t xml:space="preserve"> in </w:t>
      </w:r>
      <w:r w:rsidRPr="00462CB2">
        <w:rPr>
          <w:rFonts w:cstheme="minorHAnsi"/>
          <w:b/>
          <w:bCs/>
        </w:rPr>
        <w:t xml:space="preserve">“Science Research Writing” </w:t>
      </w:r>
      <w:r w:rsidR="000A0DFD">
        <w:rPr>
          <w:rFonts w:cstheme="minorHAnsi"/>
          <w:b/>
          <w:bCs/>
        </w:rPr>
        <w:t>by Glasman-Deal</w:t>
      </w:r>
      <w:r w:rsidRPr="00462CB2">
        <w:rPr>
          <w:rFonts w:cstheme="minorHAnsi"/>
          <w:b/>
          <w:bCs/>
        </w:rPr>
        <w:t>.</w:t>
      </w:r>
    </w:p>
    <w:p w14:paraId="6D2239FE" w14:textId="77777777" w:rsidR="00B52C75" w:rsidRDefault="00B52C75" w:rsidP="00B52C75">
      <w:pPr>
        <w:rPr>
          <w:rFonts w:cstheme="minorHAnsi"/>
          <w:b/>
          <w:bCs/>
        </w:rPr>
      </w:pPr>
    </w:p>
    <w:p w14:paraId="3B151687" w14:textId="4B128E67" w:rsidR="00D27C63" w:rsidRPr="00B52C75" w:rsidRDefault="00D27C63" w:rsidP="00B52C75">
      <w:pPr>
        <w:pStyle w:val="a7"/>
        <w:numPr>
          <w:ilvl w:val="0"/>
          <w:numId w:val="11"/>
        </w:numPr>
        <w:rPr>
          <w:rFonts w:cstheme="minorHAnsi"/>
          <w:b/>
          <w:bCs/>
        </w:rPr>
      </w:pPr>
      <w:r w:rsidRPr="00B52C75">
        <w:rPr>
          <w:rFonts w:cstheme="minorHAnsi"/>
          <w:b/>
          <w:bCs/>
        </w:rPr>
        <w:t xml:space="preserve">Write </w:t>
      </w:r>
      <w:r w:rsidR="00174F36" w:rsidRPr="00B52C75">
        <w:rPr>
          <w:rFonts w:cstheme="minorHAnsi"/>
          <w:b/>
          <w:bCs/>
        </w:rPr>
        <w:t>M</w:t>
      </w:r>
      <w:r w:rsidR="005B1536" w:rsidRPr="00B52C75">
        <w:rPr>
          <w:rFonts w:cstheme="minorHAnsi"/>
          <w:b/>
          <w:bCs/>
        </w:rPr>
        <w:t>ethod</w:t>
      </w:r>
      <w:r w:rsidR="00992FAE" w:rsidRPr="00B52C75">
        <w:rPr>
          <w:rFonts w:cstheme="minorHAnsi"/>
          <w:b/>
          <w:bCs/>
        </w:rPr>
        <w:t>s</w:t>
      </w:r>
      <w:r w:rsidR="005B1536" w:rsidRPr="00B52C75">
        <w:rPr>
          <w:rFonts w:cstheme="minorHAnsi"/>
          <w:b/>
          <w:bCs/>
        </w:rPr>
        <w:t xml:space="preserve"> + </w:t>
      </w:r>
      <w:r w:rsidR="00174F36" w:rsidRPr="00B52C75">
        <w:rPr>
          <w:rFonts w:cstheme="minorHAnsi"/>
          <w:b/>
          <w:bCs/>
        </w:rPr>
        <w:t>R</w:t>
      </w:r>
      <w:r w:rsidRPr="00B52C75">
        <w:rPr>
          <w:rFonts w:cstheme="minorHAnsi"/>
          <w:b/>
          <w:bCs/>
        </w:rPr>
        <w:t>esult</w:t>
      </w:r>
      <w:r w:rsidR="00174F36" w:rsidRPr="00B52C75">
        <w:rPr>
          <w:rFonts w:cstheme="minorHAnsi"/>
          <w:b/>
          <w:bCs/>
        </w:rPr>
        <w:t>s</w:t>
      </w:r>
      <w:r w:rsidRPr="00B52C75">
        <w:rPr>
          <w:rFonts w:cstheme="minorHAnsi"/>
          <w:b/>
          <w:bCs/>
        </w:rPr>
        <w:t xml:space="preserve"> + </w:t>
      </w:r>
      <w:r w:rsidR="00174F36" w:rsidRPr="00B52C75">
        <w:rPr>
          <w:rFonts w:cstheme="minorHAnsi"/>
          <w:b/>
          <w:bCs/>
        </w:rPr>
        <w:t>D</w:t>
      </w:r>
      <w:r w:rsidRPr="00B52C75">
        <w:rPr>
          <w:rFonts w:cstheme="minorHAnsi"/>
          <w:b/>
          <w:bCs/>
        </w:rPr>
        <w:t>iscussion section</w:t>
      </w:r>
      <w:r w:rsidR="00992FAE" w:rsidRPr="00B52C75">
        <w:rPr>
          <w:rFonts w:cstheme="minorHAnsi"/>
          <w:b/>
          <w:bCs/>
        </w:rPr>
        <w:t>s</w:t>
      </w:r>
      <w:r w:rsidRPr="00B52C75">
        <w:rPr>
          <w:rFonts w:cstheme="minorHAnsi"/>
          <w:b/>
          <w:bCs/>
        </w:rPr>
        <w:t xml:space="preserve"> for the article “An Approach to the preparation of chicken using heat and flavoring.”</w:t>
      </w:r>
    </w:p>
    <w:p w14:paraId="13E1CD1D" w14:textId="77777777" w:rsidR="00345C04" w:rsidRDefault="00BE70D2" w:rsidP="00D27C63">
      <w:pPr>
        <w:pStyle w:val="a7"/>
        <w:numPr>
          <w:ilvl w:val="0"/>
          <w:numId w:val="14"/>
        </w:numPr>
        <w:rPr>
          <w:rFonts w:cstheme="minorHAnsi"/>
        </w:rPr>
      </w:pPr>
      <w:r>
        <w:rPr>
          <w:rFonts w:cstheme="minorHAnsi"/>
        </w:rPr>
        <w:t xml:space="preserve">Your sections should continue the paper starting from the </w:t>
      </w:r>
      <w:r w:rsidR="002111DA">
        <w:rPr>
          <w:rFonts w:cstheme="minorHAnsi"/>
        </w:rPr>
        <w:t>I</w:t>
      </w:r>
      <w:r>
        <w:rPr>
          <w:rFonts w:cstheme="minorHAnsi"/>
        </w:rPr>
        <w:t>ntroduction below.</w:t>
      </w:r>
    </w:p>
    <w:p w14:paraId="44A61DA5" w14:textId="60A5AC7D" w:rsidR="005A1814" w:rsidRDefault="005A1814" w:rsidP="005A1814">
      <w:pPr>
        <w:pStyle w:val="a7"/>
        <w:numPr>
          <w:ilvl w:val="0"/>
          <w:numId w:val="14"/>
        </w:numPr>
        <w:rPr>
          <w:rFonts w:cstheme="minorHAnsi"/>
        </w:rPr>
      </w:pPr>
      <w:r>
        <w:rPr>
          <w:rFonts w:cstheme="minorHAnsi"/>
        </w:rPr>
        <w:t xml:space="preserve">The article is short, so no need to include all components of the generic models listed in the book (e.g., no need to revisit the hypothesis </w:t>
      </w:r>
      <w:r w:rsidR="00F120CC">
        <w:rPr>
          <w:rFonts w:cstheme="minorHAnsi"/>
        </w:rPr>
        <w:t xml:space="preserve">at the beginning of the </w:t>
      </w:r>
      <w:r>
        <w:rPr>
          <w:rFonts w:cstheme="minorHAnsi"/>
        </w:rPr>
        <w:t>Methods, or to announce the structure of the discussion at the beginning of the Discussion).</w:t>
      </w:r>
    </w:p>
    <w:p w14:paraId="3495775A" w14:textId="74E19410" w:rsidR="00FD1574" w:rsidRPr="007907CA" w:rsidRDefault="00FD1574" w:rsidP="00FD1574">
      <w:pPr>
        <w:pStyle w:val="a7"/>
        <w:numPr>
          <w:ilvl w:val="0"/>
          <w:numId w:val="14"/>
        </w:numPr>
        <w:rPr>
          <w:rFonts w:cstheme="minorHAnsi"/>
        </w:rPr>
      </w:pPr>
      <w:r>
        <w:rPr>
          <w:rFonts w:cstheme="minorHAnsi"/>
        </w:rPr>
        <w:t xml:space="preserve">Use about </w:t>
      </w:r>
      <w:r w:rsidR="00EC51A0">
        <w:rPr>
          <w:rFonts w:cstheme="minorHAnsi"/>
        </w:rPr>
        <w:t>10</w:t>
      </w:r>
      <w:r>
        <w:rPr>
          <w:rFonts w:cstheme="minorHAnsi"/>
        </w:rPr>
        <w:t>00 words total for all three sections (+- 100 words).</w:t>
      </w:r>
    </w:p>
    <w:p w14:paraId="3F622E84" w14:textId="7873B691" w:rsidR="0026580C" w:rsidRDefault="004F3AA7" w:rsidP="00D27C63">
      <w:pPr>
        <w:pStyle w:val="a7"/>
        <w:numPr>
          <w:ilvl w:val="0"/>
          <w:numId w:val="14"/>
        </w:numPr>
        <w:rPr>
          <w:rFonts w:cstheme="minorHAnsi"/>
        </w:rPr>
      </w:pPr>
      <w:r>
        <w:rPr>
          <w:rFonts w:cstheme="minorHAnsi"/>
        </w:rPr>
        <w:t xml:space="preserve">If you plan to re-use parts of the </w:t>
      </w:r>
      <w:r w:rsidR="00345C04">
        <w:rPr>
          <w:rFonts w:cstheme="minorHAnsi"/>
        </w:rPr>
        <w:t>M</w:t>
      </w:r>
      <w:r>
        <w:rPr>
          <w:rFonts w:cstheme="minorHAnsi"/>
        </w:rPr>
        <w:t xml:space="preserve">ethods you wrote before, </w:t>
      </w:r>
      <w:r w:rsidR="00345C04">
        <w:rPr>
          <w:rFonts w:cstheme="minorHAnsi"/>
        </w:rPr>
        <w:t xml:space="preserve">use </w:t>
      </w:r>
      <w:r w:rsidR="005B2A31">
        <w:rPr>
          <w:rFonts w:cstheme="minorHAnsi"/>
        </w:rPr>
        <w:t>this</w:t>
      </w:r>
      <w:r w:rsidR="00345C04">
        <w:rPr>
          <w:rFonts w:cstheme="minorHAnsi"/>
        </w:rPr>
        <w:t xml:space="preserve"> opportunity to edit </w:t>
      </w:r>
      <w:r w:rsidR="00B726B9">
        <w:rPr>
          <w:rFonts w:cstheme="minorHAnsi"/>
        </w:rPr>
        <w:t xml:space="preserve">&amp; improve </w:t>
      </w:r>
      <w:r w:rsidR="00345C04">
        <w:rPr>
          <w:rFonts w:cstheme="minorHAnsi"/>
        </w:rPr>
        <w:t>your writing</w:t>
      </w:r>
      <w:r>
        <w:rPr>
          <w:rFonts w:cstheme="minorHAnsi"/>
        </w:rPr>
        <w:t>.</w:t>
      </w:r>
    </w:p>
    <w:p w14:paraId="7D64F798" w14:textId="24B51F5D" w:rsidR="005E060E" w:rsidRDefault="005E060E" w:rsidP="005E060E">
      <w:pPr>
        <w:pStyle w:val="a7"/>
        <w:numPr>
          <w:ilvl w:val="0"/>
          <w:numId w:val="14"/>
        </w:numPr>
        <w:rPr>
          <w:rFonts w:cstheme="minorHAnsi"/>
        </w:rPr>
      </w:pPr>
      <w:r>
        <w:rPr>
          <w:rFonts w:cstheme="minorHAnsi"/>
        </w:rPr>
        <w:t>Include fake citations</w:t>
      </w:r>
      <w:r w:rsidR="003502D1">
        <w:rPr>
          <w:rFonts w:cstheme="minorHAnsi"/>
        </w:rPr>
        <w:t xml:space="preserve"> and </w:t>
      </w:r>
      <w:r w:rsidR="00716C53">
        <w:rPr>
          <w:rFonts w:cstheme="minorHAnsi"/>
        </w:rPr>
        <w:t>a short bibliography section</w:t>
      </w:r>
      <w:r w:rsidR="009E5FD6">
        <w:rPr>
          <w:rFonts w:cstheme="minorHAnsi"/>
        </w:rPr>
        <w:t xml:space="preserve"> (d</w:t>
      </w:r>
      <w:r w:rsidR="001C0440">
        <w:rPr>
          <w:rFonts w:cstheme="minorHAnsi"/>
        </w:rPr>
        <w:t>on’t include bibliography in the word count</w:t>
      </w:r>
      <w:r w:rsidR="009E5FD6">
        <w:rPr>
          <w:rFonts w:cstheme="minorHAnsi"/>
        </w:rPr>
        <w:t>)</w:t>
      </w:r>
      <w:r w:rsidR="001C0440">
        <w:rPr>
          <w:rFonts w:cstheme="minorHAnsi"/>
        </w:rPr>
        <w:t>.</w:t>
      </w:r>
    </w:p>
    <w:p w14:paraId="7B6D1D88" w14:textId="77777777" w:rsidR="0089535A" w:rsidRDefault="005E060E" w:rsidP="0089535A">
      <w:pPr>
        <w:pStyle w:val="a7"/>
        <w:numPr>
          <w:ilvl w:val="0"/>
          <w:numId w:val="14"/>
        </w:numPr>
        <w:rPr>
          <w:rFonts w:cstheme="minorHAnsi"/>
        </w:rPr>
      </w:pPr>
      <w:r>
        <w:rPr>
          <w:rFonts w:cstheme="minorHAnsi"/>
        </w:rPr>
        <w:t>Include at least one equation.</w:t>
      </w:r>
    </w:p>
    <w:p w14:paraId="386B0348" w14:textId="68F0DD77" w:rsidR="005E060E" w:rsidRPr="0089535A" w:rsidRDefault="005E060E" w:rsidP="0089535A">
      <w:pPr>
        <w:pStyle w:val="a7"/>
        <w:numPr>
          <w:ilvl w:val="0"/>
          <w:numId w:val="14"/>
        </w:numPr>
        <w:rPr>
          <w:rFonts w:cstheme="minorHAnsi"/>
        </w:rPr>
      </w:pPr>
      <w:r w:rsidRPr="0089535A">
        <w:rPr>
          <w:rFonts w:cstheme="minorHAnsi"/>
        </w:rPr>
        <w:t xml:space="preserve">Your homework will be graded </w:t>
      </w:r>
      <w:r w:rsidR="00704565" w:rsidRPr="0089535A">
        <w:rPr>
          <w:rFonts w:cstheme="minorHAnsi"/>
        </w:rPr>
        <w:t xml:space="preserve">based </w:t>
      </w:r>
      <w:r w:rsidR="00743111" w:rsidRPr="0089535A">
        <w:rPr>
          <w:rFonts w:cstheme="minorHAnsi"/>
        </w:rPr>
        <w:t xml:space="preserve">on </w:t>
      </w:r>
      <w:r w:rsidR="00704565" w:rsidRPr="0089535A">
        <w:rPr>
          <w:rFonts w:cstheme="minorHAnsi"/>
        </w:rPr>
        <w:t>how clear your writing is, and</w:t>
      </w:r>
      <w:r w:rsidR="008C1404" w:rsidRPr="0089535A">
        <w:rPr>
          <w:rFonts w:cstheme="minorHAnsi"/>
        </w:rPr>
        <w:t xml:space="preserve"> </w:t>
      </w:r>
      <w:r w:rsidR="00704565" w:rsidRPr="0089535A">
        <w:rPr>
          <w:rFonts w:cstheme="minorHAnsi"/>
        </w:rPr>
        <w:t xml:space="preserve">whether it meets the </w:t>
      </w:r>
      <w:r w:rsidRPr="0089535A">
        <w:rPr>
          <w:rFonts w:cstheme="minorHAnsi"/>
        </w:rPr>
        <w:t>following criteria:</w:t>
      </w:r>
    </w:p>
    <w:p w14:paraId="52694946" w14:textId="7FD71244" w:rsidR="005E060E" w:rsidRPr="005E060E" w:rsidRDefault="00A30E9B" w:rsidP="005E060E">
      <w:pPr>
        <w:pStyle w:val="a7"/>
        <w:numPr>
          <w:ilvl w:val="0"/>
          <w:numId w:val="15"/>
        </w:numPr>
        <w:rPr>
          <w:rFonts w:cstheme="minorHAnsi"/>
          <w:b/>
          <w:bCs/>
        </w:rPr>
      </w:pPr>
      <w:r>
        <w:rPr>
          <w:rFonts w:cstheme="minorHAnsi"/>
        </w:rPr>
        <w:t xml:space="preserve">For the </w:t>
      </w:r>
      <w:r w:rsidR="00DF3FFD">
        <w:rPr>
          <w:rFonts w:cstheme="minorHAnsi"/>
        </w:rPr>
        <w:t>M</w:t>
      </w:r>
      <w:r>
        <w:rPr>
          <w:rFonts w:cstheme="minorHAnsi"/>
        </w:rPr>
        <w:t>ethods</w:t>
      </w:r>
      <w:r w:rsidR="00174F36">
        <w:rPr>
          <w:rFonts w:cstheme="minorHAnsi"/>
        </w:rPr>
        <w:t xml:space="preserve">, </w:t>
      </w:r>
      <w:r w:rsidR="003A67AB">
        <w:rPr>
          <w:rFonts w:cstheme="minorHAnsi"/>
        </w:rPr>
        <w:t>also</w:t>
      </w:r>
      <w:r w:rsidR="00062686">
        <w:rPr>
          <w:rFonts w:cstheme="minorHAnsi"/>
        </w:rPr>
        <w:t xml:space="preserve"> include</w:t>
      </w:r>
      <w:r w:rsidR="00F1256C">
        <w:rPr>
          <w:rFonts w:cstheme="minorHAnsi"/>
        </w:rPr>
        <w:t xml:space="preserve"> </w:t>
      </w:r>
      <w:r w:rsidR="00F4309F">
        <w:rPr>
          <w:rFonts w:cstheme="minorHAnsi"/>
        </w:rPr>
        <w:t xml:space="preserve">a </w:t>
      </w:r>
      <w:r w:rsidR="003A67AB">
        <w:rPr>
          <w:rFonts w:cstheme="minorHAnsi"/>
        </w:rPr>
        <w:t xml:space="preserve">difficulty or problem </w:t>
      </w:r>
      <w:r w:rsidR="00F1256C">
        <w:rPr>
          <w:rFonts w:cstheme="minorHAnsi"/>
        </w:rPr>
        <w:t xml:space="preserve">which </w:t>
      </w:r>
      <w:r w:rsidR="003A67AB">
        <w:rPr>
          <w:rFonts w:cstheme="minorHAnsi"/>
        </w:rPr>
        <w:t>arose during the study</w:t>
      </w:r>
      <w:r w:rsidR="002A2B1F">
        <w:rPr>
          <w:rFonts w:cstheme="minorHAnsi"/>
        </w:rPr>
        <w:t xml:space="preserve"> (</w:t>
      </w:r>
      <w:r w:rsidR="00E74BBF">
        <w:rPr>
          <w:rFonts w:cstheme="minorHAnsi"/>
        </w:rPr>
        <w:t xml:space="preserve">at least </w:t>
      </w:r>
      <w:r w:rsidR="003C2F0A">
        <w:rPr>
          <w:rFonts w:cstheme="minorHAnsi"/>
        </w:rPr>
        <w:t>1 paragraph</w:t>
      </w:r>
      <w:r w:rsidR="002A2B1F">
        <w:rPr>
          <w:rFonts w:cstheme="minorHAnsi"/>
        </w:rPr>
        <w:t>)</w:t>
      </w:r>
      <w:r w:rsidR="003C2F0A">
        <w:rPr>
          <w:rFonts w:cstheme="minorHAnsi"/>
        </w:rPr>
        <w:t>.</w:t>
      </w:r>
    </w:p>
    <w:p w14:paraId="032413C4" w14:textId="6B253E48" w:rsidR="005E060E" w:rsidRPr="005E060E" w:rsidRDefault="00174F36" w:rsidP="005E060E">
      <w:pPr>
        <w:pStyle w:val="a7"/>
        <w:numPr>
          <w:ilvl w:val="0"/>
          <w:numId w:val="15"/>
        </w:numPr>
        <w:rPr>
          <w:rFonts w:cstheme="minorHAnsi"/>
          <w:b/>
          <w:bCs/>
        </w:rPr>
      </w:pPr>
      <w:r w:rsidRPr="005E060E">
        <w:rPr>
          <w:rFonts w:cstheme="minorHAnsi"/>
        </w:rPr>
        <w:t xml:space="preserve">For the </w:t>
      </w:r>
      <w:r w:rsidR="00DF3FFD">
        <w:rPr>
          <w:rFonts w:cstheme="minorHAnsi"/>
        </w:rPr>
        <w:t>R</w:t>
      </w:r>
      <w:r w:rsidRPr="005E060E">
        <w:rPr>
          <w:rFonts w:cstheme="minorHAnsi"/>
        </w:rPr>
        <w:t>esults</w:t>
      </w:r>
      <w:r w:rsidR="0085173F">
        <w:rPr>
          <w:rFonts w:cstheme="minorHAnsi"/>
        </w:rPr>
        <w:t>,</w:t>
      </w:r>
      <w:r w:rsidR="00375776" w:rsidRPr="005E060E">
        <w:rPr>
          <w:rFonts w:cstheme="minorHAnsi"/>
        </w:rPr>
        <w:t xml:space="preserve"> include</w:t>
      </w:r>
      <w:r w:rsidR="00CB3A09" w:rsidRPr="005E060E">
        <w:rPr>
          <w:rFonts w:cstheme="minorHAnsi"/>
        </w:rPr>
        <w:t xml:space="preserve"> </w:t>
      </w:r>
      <w:r w:rsidR="00375776" w:rsidRPr="005E060E">
        <w:rPr>
          <w:rFonts w:cstheme="minorHAnsi"/>
        </w:rPr>
        <w:t>comparison to other</w:t>
      </w:r>
      <w:r w:rsidR="00DF3FFD">
        <w:rPr>
          <w:rFonts w:cstheme="minorHAnsi"/>
        </w:rPr>
        <w:t xml:space="preserve">, </w:t>
      </w:r>
      <w:r w:rsidR="006C7221" w:rsidRPr="005E060E">
        <w:rPr>
          <w:rFonts w:cstheme="minorHAnsi"/>
        </w:rPr>
        <w:t>fictional</w:t>
      </w:r>
      <w:r w:rsidR="00DF3FFD">
        <w:rPr>
          <w:rFonts w:cstheme="minorHAnsi"/>
        </w:rPr>
        <w:t>,</w:t>
      </w:r>
      <w:r w:rsidR="006C7221" w:rsidRPr="005E060E">
        <w:rPr>
          <w:rFonts w:cstheme="minorHAnsi"/>
        </w:rPr>
        <w:t xml:space="preserve"> </w:t>
      </w:r>
      <w:r w:rsidR="00CB3A09" w:rsidRPr="005E060E">
        <w:rPr>
          <w:rFonts w:cstheme="minorHAnsi"/>
        </w:rPr>
        <w:t>studies</w:t>
      </w:r>
      <w:r w:rsidR="00D97ACA" w:rsidRPr="005E060E">
        <w:rPr>
          <w:rFonts w:cstheme="minorHAnsi"/>
        </w:rPr>
        <w:t xml:space="preserve">. </w:t>
      </w:r>
    </w:p>
    <w:p w14:paraId="5DF69D65" w14:textId="7A57F645" w:rsidR="00174F36" w:rsidRPr="005E060E" w:rsidRDefault="007375C2" w:rsidP="005E060E">
      <w:pPr>
        <w:pStyle w:val="a7"/>
        <w:numPr>
          <w:ilvl w:val="0"/>
          <w:numId w:val="15"/>
        </w:numPr>
        <w:rPr>
          <w:rFonts w:cstheme="minorHAnsi"/>
          <w:b/>
          <w:bCs/>
        </w:rPr>
      </w:pPr>
      <w:r w:rsidRPr="005E060E">
        <w:rPr>
          <w:rFonts w:cstheme="minorHAnsi"/>
        </w:rPr>
        <w:t xml:space="preserve">For the </w:t>
      </w:r>
      <w:r w:rsidR="00DF3FFD">
        <w:rPr>
          <w:rFonts w:cstheme="minorHAnsi"/>
        </w:rPr>
        <w:t>D</w:t>
      </w:r>
      <w:r w:rsidRPr="005E060E">
        <w:rPr>
          <w:rFonts w:cstheme="minorHAnsi"/>
        </w:rPr>
        <w:t>iscussion,</w:t>
      </w:r>
      <w:r w:rsidR="000F299B" w:rsidRPr="005E060E">
        <w:rPr>
          <w:rFonts w:cstheme="minorHAnsi"/>
        </w:rPr>
        <w:t xml:space="preserve"> </w:t>
      </w:r>
      <w:r w:rsidR="00616383">
        <w:rPr>
          <w:rFonts w:cstheme="minorHAnsi"/>
        </w:rPr>
        <w:t xml:space="preserve">connect back to the topics raised </w:t>
      </w:r>
      <w:r w:rsidR="00C45C5A" w:rsidRPr="005E060E">
        <w:rPr>
          <w:rFonts w:cstheme="minorHAnsi"/>
        </w:rPr>
        <w:t xml:space="preserve">in the </w:t>
      </w:r>
      <w:r w:rsidR="0030316F">
        <w:rPr>
          <w:rFonts w:cstheme="minorHAnsi"/>
        </w:rPr>
        <w:t>I</w:t>
      </w:r>
      <w:r w:rsidR="00C45C5A" w:rsidRPr="005E060E">
        <w:rPr>
          <w:rFonts w:cstheme="minorHAnsi"/>
        </w:rPr>
        <w:t>ntroduction</w:t>
      </w:r>
      <w:r w:rsidR="000162FF">
        <w:rPr>
          <w:rFonts w:cstheme="minorHAnsi"/>
        </w:rPr>
        <w:t>.</w:t>
      </w:r>
      <w:r w:rsidR="00C45C5A" w:rsidRPr="005E060E">
        <w:rPr>
          <w:rFonts w:cstheme="minorHAnsi"/>
        </w:rPr>
        <w:t xml:space="preserve"> </w:t>
      </w:r>
      <w:r w:rsidR="005C2D10" w:rsidRPr="005E060E">
        <w:rPr>
          <w:rFonts w:cstheme="minorHAnsi"/>
        </w:rPr>
        <w:t>A</w:t>
      </w:r>
      <w:r w:rsidR="00214EA3" w:rsidRPr="005E060E">
        <w:rPr>
          <w:rFonts w:cstheme="minorHAnsi"/>
        </w:rPr>
        <w:t xml:space="preserve">lso </w:t>
      </w:r>
      <w:r w:rsidR="0092454E" w:rsidRPr="005E060E">
        <w:rPr>
          <w:rFonts w:cstheme="minorHAnsi"/>
        </w:rPr>
        <w:t xml:space="preserve">discuss </w:t>
      </w:r>
      <w:r w:rsidR="005F08BF">
        <w:rPr>
          <w:rFonts w:cstheme="minorHAnsi"/>
        </w:rPr>
        <w:t>limitation</w:t>
      </w:r>
      <w:r w:rsidR="003857F7">
        <w:rPr>
          <w:rFonts w:cstheme="minorHAnsi"/>
        </w:rPr>
        <w:t>(s)</w:t>
      </w:r>
      <w:r w:rsidR="005F08BF">
        <w:rPr>
          <w:rFonts w:cstheme="minorHAnsi"/>
        </w:rPr>
        <w:t xml:space="preserve"> or lack of limitation</w:t>
      </w:r>
      <w:r w:rsidR="003857F7">
        <w:rPr>
          <w:rFonts w:cstheme="minorHAnsi"/>
        </w:rPr>
        <w:t>(s)</w:t>
      </w:r>
      <w:r w:rsidR="005F08BF">
        <w:rPr>
          <w:rFonts w:cstheme="minorHAnsi"/>
        </w:rPr>
        <w:t xml:space="preserve"> due to the </w:t>
      </w:r>
      <w:r w:rsidR="00D22984" w:rsidRPr="005E060E">
        <w:rPr>
          <w:rFonts w:cstheme="minorHAnsi"/>
        </w:rPr>
        <w:t xml:space="preserve">problem </w:t>
      </w:r>
      <w:r w:rsidR="009C66E2" w:rsidRPr="005E060E">
        <w:rPr>
          <w:rFonts w:cstheme="minorHAnsi"/>
        </w:rPr>
        <w:t xml:space="preserve">which </w:t>
      </w:r>
      <w:r w:rsidR="00F02B47">
        <w:rPr>
          <w:rFonts w:cstheme="minorHAnsi"/>
        </w:rPr>
        <w:t xml:space="preserve">you introduced </w:t>
      </w:r>
      <w:r w:rsidR="001E0676">
        <w:rPr>
          <w:rFonts w:cstheme="minorHAnsi"/>
        </w:rPr>
        <w:t>in the Methods.</w:t>
      </w:r>
    </w:p>
    <w:p w14:paraId="35B4B9A1" w14:textId="611E4517" w:rsidR="00F46595" w:rsidRPr="005E060E" w:rsidRDefault="0095550D" w:rsidP="00CB4F1D">
      <w:pPr>
        <w:pStyle w:val="a7"/>
        <w:numPr>
          <w:ilvl w:val="0"/>
          <w:numId w:val="15"/>
        </w:numPr>
        <w:rPr>
          <w:rFonts w:cstheme="minorHAnsi"/>
        </w:rPr>
      </w:pPr>
      <w:r>
        <w:rPr>
          <w:rFonts w:cstheme="minorHAnsi"/>
        </w:rPr>
        <w:t xml:space="preserve">Pay attention to </w:t>
      </w:r>
      <w:r w:rsidR="003720E3">
        <w:rPr>
          <w:rFonts w:cstheme="minorHAnsi"/>
        </w:rPr>
        <w:t xml:space="preserve">the </w:t>
      </w:r>
      <w:r w:rsidR="0002567E">
        <w:rPr>
          <w:rFonts w:cstheme="minorHAnsi"/>
        </w:rPr>
        <w:t xml:space="preserve">writing </w:t>
      </w:r>
      <w:r w:rsidR="00F46595">
        <w:rPr>
          <w:rFonts w:cstheme="minorHAnsi"/>
        </w:rPr>
        <w:t xml:space="preserve">skills </w:t>
      </w:r>
      <w:r w:rsidR="00CB4F1D">
        <w:rPr>
          <w:rFonts w:cstheme="minorHAnsi"/>
        </w:rPr>
        <w:t>(</w:t>
      </w:r>
      <w:r w:rsidR="0002567E">
        <w:rPr>
          <w:rFonts w:cstheme="minorHAnsi"/>
        </w:rPr>
        <w:t xml:space="preserve">e.g., </w:t>
      </w:r>
      <w:r w:rsidR="001628C6">
        <w:rPr>
          <w:rFonts w:cstheme="minorHAnsi"/>
        </w:rPr>
        <w:t xml:space="preserve">paragraphing, </w:t>
      </w:r>
      <w:r w:rsidR="00CB4F1D">
        <w:rPr>
          <w:rFonts w:cstheme="minorHAnsi"/>
        </w:rPr>
        <w:t>topic sentences</w:t>
      </w:r>
      <w:r w:rsidR="00560831">
        <w:rPr>
          <w:rFonts w:cstheme="minorHAnsi"/>
        </w:rPr>
        <w:t>, parall</w:t>
      </w:r>
      <w:r>
        <w:rPr>
          <w:rFonts w:cstheme="minorHAnsi"/>
        </w:rPr>
        <w:t>el</w:t>
      </w:r>
      <w:r w:rsidR="00560831">
        <w:rPr>
          <w:rFonts w:cstheme="minorHAnsi"/>
        </w:rPr>
        <w:t>ism</w:t>
      </w:r>
      <w:r w:rsidR="00CB4F1D">
        <w:rPr>
          <w:rFonts w:cstheme="minorHAnsi"/>
        </w:rPr>
        <w:t xml:space="preserve">) </w:t>
      </w:r>
      <w:r w:rsidR="0002567E">
        <w:rPr>
          <w:rFonts w:cstheme="minorHAnsi"/>
        </w:rPr>
        <w:t xml:space="preserve">we discussed </w:t>
      </w:r>
      <w:r w:rsidR="00F46595">
        <w:rPr>
          <w:rFonts w:cstheme="minorHAnsi"/>
        </w:rPr>
        <w:t>up to now</w:t>
      </w:r>
      <w:r w:rsidR="00CB4F1D">
        <w:rPr>
          <w:rFonts w:cstheme="minorHAnsi"/>
        </w:rPr>
        <w:t>.</w:t>
      </w:r>
    </w:p>
    <w:p w14:paraId="5C9D596F" w14:textId="77777777" w:rsidR="00B4501D" w:rsidRPr="00E72AFC" w:rsidRDefault="00B4501D" w:rsidP="009F2D30">
      <w:pPr>
        <w:rPr>
          <w:rFonts w:cstheme="minorHAnsi"/>
        </w:rPr>
      </w:pPr>
    </w:p>
    <w:p w14:paraId="2AD25251" w14:textId="0DCCF551" w:rsidR="00DC6AEF" w:rsidRDefault="00124F9E" w:rsidP="002C793A">
      <w:pPr>
        <w:rPr>
          <w:rFonts w:cstheme="minorHAnsi"/>
        </w:rPr>
      </w:pPr>
      <w:r>
        <w:rPr>
          <w:rFonts w:cstheme="minorHAnsi"/>
        </w:rPr>
        <w:t xml:space="preserve">Submit this task by </w:t>
      </w:r>
      <w:r w:rsidR="005C35D3">
        <w:rPr>
          <w:rFonts w:cstheme="minorHAnsi"/>
        </w:rPr>
        <w:t xml:space="preserve">emailing </w:t>
      </w:r>
      <w:r w:rsidR="00D27C63">
        <w:rPr>
          <w:rFonts w:cstheme="minorHAnsi"/>
        </w:rPr>
        <w:t xml:space="preserve">it </w:t>
      </w:r>
      <w:r w:rsidR="00E915B6">
        <w:rPr>
          <w:rFonts w:cstheme="minorHAnsi"/>
        </w:rPr>
        <w:t xml:space="preserve">as pdf </w:t>
      </w:r>
      <w:r w:rsidR="00D27C63">
        <w:rPr>
          <w:rFonts w:cstheme="minorHAnsi"/>
        </w:rPr>
        <w:t xml:space="preserve">to the </w:t>
      </w:r>
      <w:r w:rsidR="004A32B7">
        <w:rPr>
          <w:rFonts w:cstheme="minorHAnsi"/>
        </w:rPr>
        <w:t>TA</w:t>
      </w:r>
      <w:r w:rsidR="00D10E7E">
        <w:rPr>
          <w:rFonts w:cstheme="minorHAnsi"/>
        </w:rPr>
        <w:t xml:space="preserve"> and </w:t>
      </w:r>
      <w:r w:rsidR="00E167D3">
        <w:rPr>
          <w:rFonts w:cstheme="minorHAnsi"/>
        </w:rPr>
        <w:t>cc’ing</w:t>
      </w:r>
      <w:r w:rsidR="00447330">
        <w:rPr>
          <w:rFonts w:cstheme="minorHAnsi"/>
        </w:rPr>
        <w:t xml:space="preserve"> the</w:t>
      </w:r>
      <w:r w:rsidR="00D10E7E">
        <w:rPr>
          <w:rFonts w:cstheme="minorHAnsi"/>
        </w:rPr>
        <w:t xml:space="preserve"> Prof</w:t>
      </w:r>
      <w:r w:rsidR="003D245F">
        <w:rPr>
          <w:rFonts w:cstheme="minorHAnsi"/>
        </w:rPr>
        <w:t>essor</w:t>
      </w:r>
      <w:r w:rsidR="007F033D">
        <w:rPr>
          <w:rFonts w:cstheme="minorHAnsi"/>
        </w:rPr>
        <w:t>.</w:t>
      </w:r>
    </w:p>
    <w:p w14:paraId="656F4872" w14:textId="5726EEC3" w:rsidR="00E24B34" w:rsidRDefault="00E24B34" w:rsidP="00E24B34">
      <w:pPr>
        <w:rPr>
          <w:rFonts w:cstheme="minorHAnsi"/>
        </w:rPr>
      </w:pPr>
      <w:r>
        <w:rPr>
          <w:rFonts w:cstheme="minorHAnsi"/>
        </w:rPr>
        <w:t xml:space="preserve">Finish this assignment before the </w:t>
      </w:r>
      <w:r w:rsidRPr="00DB5888">
        <w:rPr>
          <w:rFonts w:cstheme="minorHAnsi"/>
        </w:rPr>
        <w:t xml:space="preserve">beginning of </w:t>
      </w:r>
      <w:r>
        <w:rPr>
          <w:rFonts w:cstheme="minorHAnsi"/>
        </w:rPr>
        <w:t xml:space="preserve">next </w:t>
      </w:r>
      <w:r w:rsidRPr="00DB5888">
        <w:rPr>
          <w:rFonts w:cstheme="minorHAnsi"/>
        </w:rPr>
        <w:t>lecture</w:t>
      </w:r>
      <w:r>
        <w:rPr>
          <w:rFonts w:cstheme="minorHAnsi"/>
        </w:rPr>
        <w:t xml:space="preserve"> on April 25.</w:t>
      </w:r>
    </w:p>
    <w:p w14:paraId="137AA0E4" w14:textId="77777777" w:rsidR="00E31BEA" w:rsidRDefault="00E31BEA" w:rsidP="002C793A">
      <w:pPr>
        <w:rPr>
          <w:rFonts w:cstheme="minorHAnsi"/>
        </w:rPr>
      </w:pPr>
    </w:p>
    <w:p w14:paraId="0DF13EF0" w14:textId="77777777" w:rsidR="008807F4" w:rsidRDefault="008807F4" w:rsidP="002C793A">
      <w:pPr>
        <w:rPr>
          <w:rFonts w:cstheme="minorHAnsi"/>
        </w:rPr>
      </w:pPr>
    </w:p>
    <w:p w14:paraId="38825FCD" w14:textId="77777777" w:rsidR="00E93BA6" w:rsidRDefault="00E93BA6">
      <w:pPr>
        <w:rPr>
          <w:b/>
          <w:bCs/>
        </w:rPr>
      </w:pPr>
      <w:r>
        <w:rPr>
          <w:b/>
          <w:bCs/>
        </w:rPr>
        <w:br w:type="page"/>
      </w:r>
    </w:p>
    <w:p w14:paraId="07C14BDA" w14:textId="1E47833C" w:rsidR="00B3727B" w:rsidRPr="00B3727B" w:rsidRDefault="00B3727B" w:rsidP="00B3727B">
      <w:pPr>
        <w:rPr>
          <w:rFonts w:ascii="Calibri" w:hAnsi="Calibri" w:cs="Calibri"/>
          <w:b/>
          <w:bCs/>
        </w:rPr>
      </w:pPr>
      <w:r w:rsidRPr="00B3727B">
        <w:rPr>
          <w:b/>
          <w:bCs/>
        </w:rPr>
        <w:lastRenderedPageBreak/>
        <w:t>An Approach to the Preparation of Chicken using Heat and Flavoring</w:t>
      </w:r>
    </w:p>
    <w:p w14:paraId="599D4D5A" w14:textId="77777777" w:rsidR="00B3727B" w:rsidRPr="00B3727B" w:rsidRDefault="00B3727B" w:rsidP="00B3727B">
      <w:pPr>
        <w:rPr>
          <w:rFonts w:ascii="Calibri" w:hAnsi="Calibri" w:cs="Calibri"/>
        </w:rPr>
      </w:pPr>
    </w:p>
    <w:p w14:paraId="4AFA5AFF" w14:textId="5A3A404A" w:rsidR="00B3727B" w:rsidRPr="00B3727B" w:rsidRDefault="00B3727B" w:rsidP="00B3727B">
      <w:pPr>
        <w:rPr>
          <w:b/>
          <w:bCs/>
        </w:rPr>
      </w:pPr>
      <w:r w:rsidRPr="00B3727B">
        <w:rPr>
          <w:rFonts w:ascii="Calibri" w:hAnsi="Calibri" w:cs="Calibri"/>
          <w:b/>
          <w:bCs/>
        </w:rPr>
        <w:t xml:space="preserve">Introduction </w:t>
      </w:r>
    </w:p>
    <w:p w14:paraId="6AB813C6" w14:textId="7956AC96" w:rsidR="00B3727B" w:rsidRPr="00B3727B" w:rsidRDefault="00B3727B" w:rsidP="00B3727B">
      <w:pPr>
        <w:rPr>
          <w:rFonts w:ascii="Calibri" w:hAnsi="Calibri" w:cs="Calibri"/>
        </w:rPr>
      </w:pPr>
      <w:r w:rsidRPr="00B3727B">
        <w:rPr>
          <w:rFonts w:ascii="Calibri" w:hAnsi="Calibri" w:cs="Calibri"/>
        </w:rPr>
        <w:t>Chicken preparation techniques are used in a range of applications both in homes and in restaurants. Chicken is easily available and can be locally produced in most areas; in addition, it is easily digested and low in calories</w:t>
      </w:r>
      <w:r w:rsidR="00375776" w:rsidRPr="00375776">
        <w:rPr>
          <w:rFonts w:ascii="Calibri" w:hAnsi="Calibri" w:cs="Calibri"/>
          <w:vertAlign w:val="superscript"/>
        </w:rPr>
        <w:t>1</w:t>
      </w:r>
      <w:r w:rsidR="00375776">
        <w:rPr>
          <w:rFonts w:ascii="Calibri" w:hAnsi="Calibri" w:cs="Calibri"/>
        </w:rPr>
        <w:t>.</w:t>
      </w:r>
    </w:p>
    <w:p w14:paraId="6A336838" w14:textId="284966ED" w:rsidR="00B3727B" w:rsidRPr="00B3727B" w:rsidRDefault="00B3727B" w:rsidP="00B3727B">
      <w:pPr>
        <w:ind w:firstLine="720"/>
        <w:rPr>
          <w:rFonts w:ascii="Calibri" w:hAnsi="Calibri" w:cs="Calibri"/>
        </w:rPr>
      </w:pPr>
      <w:r w:rsidRPr="00B3727B">
        <w:rPr>
          <w:rFonts w:ascii="Calibri" w:hAnsi="Calibri" w:cs="Calibri"/>
        </w:rPr>
        <w:t>Since Dundee’s pioneering work reporting the natural method of chicken preparation (Dundee et al., 2008) in which the chicken was killed and then eaten raw with salt, there have been significant innovations. Much work has been carried out in France in relation to improving the method of slaughtering chickens</w:t>
      </w:r>
      <w:r w:rsidR="00375776" w:rsidRPr="00375776">
        <w:rPr>
          <w:rFonts w:ascii="Calibri" w:hAnsi="Calibri" w:cs="Calibri"/>
          <w:vertAlign w:val="superscript"/>
        </w:rPr>
        <w:t>2</w:t>
      </w:r>
      <w:r w:rsidR="00375776">
        <w:rPr>
          <w:rFonts w:ascii="Calibri" w:hAnsi="Calibri" w:cs="Calibri"/>
        </w:rPr>
        <w:t>,</w:t>
      </w:r>
      <w:r w:rsidRPr="00B3727B">
        <w:rPr>
          <w:rFonts w:ascii="Calibri" w:hAnsi="Calibri" w:cs="Calibri"/>
        </w:rPr>
        <w:t xml:space="preserve"> whereas in the USA researchers have concentrated on improving the size of the bir</w:t>
      </w:r>
      <w:r w:rsidR="00375776">
        <w:rPr>
          <w:rFonts w:ascii="Calibri" w:hAnsi="Calibri" w:cs="Calibri"/>
        </w:rPr>
        <w:t>d</w:t>
      </w:r>
      <w:r w:rsidR="00375776" w:rsidRPr="00375776">
        <w:rPr>
          <w:rFonts w:ascii="Calibri" w:hAnsi="Calibri" w:cs="Calibri"/>
          <w:vertAlign w:val="superscript"/>
        </w:rPr>
        <w:t>3,4</w:t>
      </w:r>
      <w:r w:rsidR="00375776">
        <w:rPr>
          <w:rFonts w:ascii="Calibri" w:hAnsi="Calibri" w:cs="Calibri"/>
        </w:rPr>
        <w:t>.</w:t>
      </w:r>
      <w:r w:rsidRPr="00B3727B">
        <w:rPr>
          <w:rFonts w:ascii="Calibri" w:hAnsi="Calibri" w:cs="Calibri"/>
        </w:rPr>
        <w:t xml:space="preserve"> The natural method is widely used since the time required for the process is extremely short; however, some problems remain unsolved. The </w:t>
      </w:r>
      <w:r w:rsidR="00C629BB" w:rsidRPr="00B3727B">
        <w:rPr>
          <w:rFonts w:ascii="Calibri" w:hAnsi="Calibri" w:cs="Calibri"/>
        </w:rPr>
        <w:t>flavor</w:t>
      </w:r>
      <w:r w:rsidRPr="00B3727B">
        <w:rPr>
          <w:rFonts w:ascii="Calibri" w:hAnsi="Calibri" w:cs="Calibri"/>
        </w:rPr>
        <w:t xml:space="preserve"> of chicken prepared using the Dundee method is often considered unpleasant</w:t>
      </w:r>
      <w:r w:rsidRPr="00B3727B">
        <w:rPr>
          <w:rFonts w:ascii="Calibri" w:hAnsi="Calibri" w:cs="Calibri"/>
          <w:vertAlign w:val="superscript"/>
        </w:rPr>
        <w:t>5</w:t>
      </w:r>
      <w:r w:rsidRPr="00B3727B">
        <w:rPr>
          <w:rFonts w:ascii="Calibri" w:hAnsi="Calibri" w:cs="Calibri"/>
        </w:rPr>
        <w:t xml:space="preserve"> and there is a well-documented risk of bacterial infection resulting from the consumption of raw meat</w:t>
      </w:r>
      <w:r w:rsidRPr="00B3727B">
        <w:rPr>
          <w:rFonts w:ascii="Calibri" w:hAnsi="Calibri" w:cs="Calibri"/>
          <w:vertAlign w:val="superscript"/>
        </w:rPr>
        <w:t>6,9,11</w:t>
      </w:r>
      <w:r w:rsidRPr="00B3727B">
        <w:rPr>
          <w:rFonts w:ascii="Calibri" w:hAnsi="Calibri" w:cs="Calibri"/>
        </w:rPr>
        <w:t>.</w:t>
      </w:r>
    </w:p>
    <w:p w14:paraId="2CC50FBB" w14:textId="01B47FC5" w:rsidR="00B3727B" w:rsidRPr="00B3727B" w:rsidRDefault="00B3727B" w:rsidP="00B3727B">
      <w:pPr>
        <w:ind w:firstLine="720"/>
      </w:pPr>
      <w:r w:rsidRPr="00B3727B">
        <w:rPr>
          <w:rFonts w:ascii="Calibri" w:hAnsi="Calibri" w:cs="Calibri"/>
        </w:rPr>
        <w:t xml:space="preserve">The aim of this study was to develop a preparation method that would address these two problems. In this report, we describe the new method, which uses seasoning to improve the </w:t>
      </w:r>
      <w:r w:rsidR="00C629BB" w:rsidRPr="00B3727B">
        <w:rPr>
          <w:rFonts w:ascii="Calibri" w:hAnsi="Calibri" w:cs="Calibri"/>
        </w:rPr>
        <w:t>flavor</w:t>
      </w:r>
      <w:r w:rsidRPr="00B3727B">
        <w:rPr>
          <w:rFonts w:ascii="Calibri" w:hAnsi="Calibri" w:cs="Calibri"/>
        </w:rPr>
        <w:t xml:space="preserve"> while heating the chicken in order to kill bacteria prior to eating. </w:t>
      </w:r>
    </w:p>
    <w:p w14:paraId="0181BAB0" w14:textId="1EF94F7A" w:rsidR="00B3727B" w:rsidRDefault="00B3727B" w:rsidP="00B3727B"/>
    <w:sectPr w:rsidR="00B3727B" w:rsidSect="00D60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1D145" w14:textId="77777777" w:rsidR="00D60F98" w:rsidRDefault="00D60F98" w:rsidP="00833292">
      <w:r>
        <w:separator/>
      </w:r>
    </w:p>
  </w:endnote>
  <w:endnote w:type="continuationSeparator" w:id="0">
    <w:p w14:paraId="5B00590F" w14:textId="77777777" w:rsidR="00D60F98" w:rsidRDefault="00D60F98" w:rsidP="0083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E48BE" w14:textId="77777777" w:rsidR="00D60F98" w:rsidRDefault="00D60F98" w:rsidP="00833292">
      <w:r>
        <w:separator/>
      </w:r>
    </w:p>
  </w:footnote>
  <w:footnote w:type="continuationSeparator" w:id="0">
    <w:p w14:paraId="062BFEA8" w14:textId="77777777" w:rsidR="00D60F98" w:rsidRDefault="00D60F98" w:rsidP="00833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02633"/>
    <w:multiLevelType w:val="hybridMultilevel"/>
    <w:tmpl w:val="E5A80FF6"/>
    <w:lvl w:ilvl="0" w:tplc="F0962DF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F741D"/>
    <w:multiLevelType w:val="hybridMultilevel"/>
    <w:tmpl w:val="07DCDABC"/>
    <w:lvl w:ilvl="0" w:tplc="93222D1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1B3EF0"/>
    <w:multiLevelType w:val="multilevel"/>
    <w:tmpl w:val="56C63C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C35F9"/>
    <w:multiLevelType w:val="multilevel"/>
    <w:tmpl w:val="C2AE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B1FBA"/>
    <w:multiLevelType w:val="hybridMultilevel"/>
    <w:tmpl w:val="C226D16A"/>
    <w:lvl w:ilvl="0" w:tplc="1868B97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B1841"/>
    <w:multiLevelType w:val="hybridMultilevel"/>
    <w:tmpl w:val="D1647B4A"/>
    <w:lvl w:ilvl="0" w:tplc="A676997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DA4598"/>
    <w:multiLevelType w:val="hybridMultilevel"/>
    <w:tmpl w:val="C37AA93E"/>
    <w:lvl w:ilvl="0" w:tplc="10ACD2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232C8"/>
    <w:multiLevelType w:val="hybridMultilevel"/>
    <w:tmpl w:val="1F8A6B72"/>
    <w:lvl w:ilvl="0" w:tplc="2A428A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B3548"/>
    <w:multiLevelType w:val="multilevel"/>
    <w:tmpl w:val="7CC2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E43F3"/>
    <w:multiLevelType w:val="hybridMultilevel"/>
    <w:tmpl w:val="F49A80CE"/>
    <w:lvl w:ilvl="0" w:tplc="1DCEB90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621BE"/>
    <w:multiLevelType w:val="hybridMultilevel"/>
    <w:tmpl w:val="EA28BC14"/>
    <w:lvl w:ilvl="0" w:tplc="D5F4A338">
      <w:start w:val="3"/>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59157A"/>
    <w:multiLevelType w:val="hybridMultilevel"/>
    <w:tmpl w:val="CFF2F988"/>
    <w:lvl w:ilvl="0" w:tplc="939E8B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958D6"/>
    <w:multiLevelType w:val="hybridMultilevel"/>
    <w:tmpl w:val="F8AA17E4"/>
    <w:lvl w:ilvl="0" w:tplc="E4AC38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A7430BD"/>
    <w:multiLevelType w:val="multilevel"/>
    <w:tmpl w:val="029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0272E5"/>
    <w:multiLevelType w:val="hybridMultilevel"/>
    <w:tmpl w:val="EF5E916E"/>
    <w:lvl w:ilvl="0" w:tplc="DBD057C0">
      <w:start w:val="3"/>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FA13FC"/>
    <w:multiLevelType w:val="hybridMultilevel"/>
    <w:tmpl w:val="F0E89BD2"/>
    <w:lvl w:ilvl="0" w:tplc="ADA8B1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076854">
    <w:abstractNumId w:val="3"/>
  </w:num>
  <w:num w:numId="2" w16cid:durableId="20710956">
    <w:abstractNumId w:val="8"/>
  </w:num>
  <w:num w:numId="3" w16cid:durableId="387800604">
    <w:abstractNumId w:val="7"/>
  </w:num>
  <w:num w:numId="4" w16cid:durableId="348258903">
    <w:abstractNumId w:val="2"/>
  </w:num>
  <w:num w:numId="5" w16cid:durableId="1987320545">
    <w:abstractNumId w:val="5"/>
  </w:num>
  <w:num w:numId="6" w16cid:durableId="1671592202">
    <w:abstractNumId w:val="15"/>
  </w:num>
  <w:num w:numId="7" w16cid:durableId="2047178643">
    <w:abstractNumId w:val="9"/>
  </w:num>
  <w:num w:numId="8" w16cid:durableId="440539864">
    <w:abstractNumId w:val="0"/>
  </w:num>
  <w:num w:numId="9" w16cid:durableId="521212593">
    <w:abstractNumId w:val="13"/>
  </w:num>
  <w:num w:numId="10" w16cid:durableId="110788583">
    <w:abstractNumId w:val="4"/>
  </w:num>
  <w:num w:numId="11" w16cid:durableId="2085906991">
    <w:abstractNumId w:val="12"/>
  </w:num>
  <w:num w:numId="12" w16cid:durableId="2112511135">
    <w:abstractNumId w:val="6"/>
  </w:num>
  <w:num w:numId="13" w16cid:durableId="1925139994">
    <w:abstractNumId w:val="14"/>
  </w:num>
  <w:num w:numId="14" w16cid:durableId="463237552">
    <w:abstractNumId w:val="11"/>
  </w:num>
  <w:num w:numId="15" w16cid:durableId="787045690">
    <w:abstractNumId w:val="1"/>
  </w:num>
  <w:num w:numId="16" w16cid:durableId="562716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DB"/>
    <w:rsid w:val="00001C56"/>
    <w:rsid w:val="0000504B"/>
    <w:rsid w:val="00006101"/>
    <w:rsid w:val="000124EC"/>
    <w:rsid w:val="000147F7"/>
    <w:rsid w:val="00016212"/>
    <w:rsid w:val="000162FF"/>
    <w:rsid w:val="00016C8B"/>
    <w:rsid w:val="0002012D"/>
    <w:rsid w:val="000203CA"/>
    <w:rsid w:val="000205DC"/>
    <w:rsid w:val="00021266"/>
    <w:rsid w:val="00021ABD"/>
    <w:rsid w:val="0002495F"/>
    <w:rsid w:val="00024F8C"/>
    <w:rsid w:val="0002567E"/>
    <w:rsid w:val="00031488"/>
    <w:rsid w:val="00037E2A"/>
    <w:rsid w:val="00041E67"/>
    <w:rsid w:val="00043C18"/>
    <w:rsid w:val="00044B16"/>
    <w:rsid w:val="00045CED"/>
    <w:rsid w:val="00045EB7"/>
    <w:rsid w:val="00047549"/>
    <w:rsid w:val="00051841"/>
    <w:rsid w:val="00055E67"/>
    <w:rsid w:val="00062686"/>
    <w:rsid w:val="00063A63"/>
    <w:rsid w:val="00063AD6"/>
    <w:rsid w:val="00064F0E"/>
    <w:rsid w:val="00066A72"/>
    <w:rsid w:val="00075926"/>
    <w:rsid w:val="00075A3C"/>
    <w:rsid w:val="00075E84"/>
    <w:rsid w:val="00077203"/>
    <w:rsid w:val="00080FC2"/>
    <w:rsid w:val="00081000"/>
    <w:rsid w:val="00082101"/>
    <w:rsid w:val="00087F33"/>
    <w:rsid w:val="000966E7"/>
    <w:rsid w:val="000A0DFD"/>
    <w:rsid w:val="000A180E"/>
    <w:rsid w:val="000A1ABE"/>
    <w:rsid w:val="000A223A"/>
    <w:rsid w:val="000A4883"/>
    <w:rsid w:val="000A6484"/>
    <w:rsid w:val="000B09F4"/>
    <w:rsid w:val="000B0DB9"/>
    <w:rsid w:val="000B1FDA"/>
    <w:rsid w:val="000B330D"/>
    <w:rsid w:val="000B7448"/>
    <w:rsid w:val="000C0078"/>
    <w:rsid w:val="000C0371"/>
    <w:rsid w:val="000C151E"/>
    <w:rsid w:val="000C35D3"/>
    <w:rsid w:val="000C4768"/>
    <w:rsid w:val="000C6A69"/>
    <w:rsid w:val="000C7F9A"/>
    <w:rsid w:val="000D0CF3"/>
    <w:rsid w:val="000D14B0"/>
    <w:rsid w:val="000D283E"/>
    <w:rsid w:val="000D56CB"/>
    <w:rsid w:val="000D6C61"/>
    <w:rsid w:val="000D7181"/>
    <w:rsid w:val="000E3B67"/>
    <w:rsid w:val="000E4E5F"/>
    <w:rsid w:val="000E4F70"/>
    <w:rsid w:val="000E5E0F"/>
    <w:rsid w:val="000E7057"/>
    <w:rsid w:val="000E72CF"/>
    <w:rsid w:val="000E7994"/>
    <w:rsid w:val="000F299B"/>
    <w:rsid w:val="000F47F7"/>
    <w:rsid w:val="000F63B7"/>
    <w:rsid w:val="000F66D8"/>
    <w:rsid w:val="00102828"/>
    <w:rsid w:val="00104334"/>
    <w:rsid w:val="001115E3"/>
    <w:rsid w:val="00114C74"/>
    <w:rsid w:val="001205BF"/>
    <w:rsid w:val="001205EB"/>
    <w:rsid w:val="001235E4"/>
    <w:rsid w:val="00124F9E"/>
    <w:rsid w:val="001258A2"/>
    <w:rsid w:val="001278D6"/>
    <w:rsid w:val="0013001B"/>
    <w:rsid w:val="00131A3D"/>
    <w:rsid w:val="00137971"/>
    <w:rsid w:val="00140312"/>
    <w:rsid w:val="0014173D"/>
    <w:rsid w:val="001434FC"/>
    <w:rsid w:val="00143BF2"/>
    <w:rsid w:val="00144AB3"/>
    <w:rsid w:val="00147186"/>
    <w:rsid w:val="001527E0"/>
    <w:rsid w:val="00153601"/>
    <w:rsid w:val="00154FA5"/>
    <w:rsid w:val="00155634"/>
    <w:rsid w:val="001569B2"/>
    <w:rsid w:val="00156E32"/>
    <w:rsid w:val="00156F97"/>
    <w:rsid w:val="001628C6"/>
    <w:rsid w:val="00165A7F"/>
    <w:rsid w:val="00166B2B"/>
    <w:rsid w:val="00166DB5"/>
    <w:rsid w:val="001722D3"/>
    <w:rsid w:val="0017264F"/>
    <w:rsid w:val="00173BCD"/>
    <w:rsid w:val="00174F36"/>
    <w:rsid w:val="001767F1"/>
    <w:rsid w:val="00181C2C"/>
    <w:rsid w:val="00186716"/>
    <w:rsid w:val="001869B0"/>
    <w:rsid w:val="001906ED"/>
    <w:rsid w:val="00190B06"/>
    <w:rsid w:val="001912E1"/>
    <w:rsid w:val="00193D39"/>
    <w:rsid w:val="0019668B"/>
    <w:rsid w:val="001A0A0E"/>
    <w:rsid w:val="001A4093"/>
    <w:rsid w:val="001B00FE"/>
    <w:rsid w:val="001B05BA"/>
    <w:rsid w:val="001B06C4"/>
    <w:rsid w:val="001B12BC"/>
    <w:rsid w:val="001B3746"/>
    <w:rsid w:val="001B40EB"/>
    <w:rsid w:val="001B5411"/>
    <w:rsid w:val="001C0440"/>
    <w:rsid w:val="001C2F6E"/>
    <w:rsid w:val="001C406D"/>
    <w:rsid w:val="001C57AA"/>
    <w:rsid w:val="001C64E3"/>
    <w:rsid w:val="001C6559"/>
    <w:rsid w:val="001C67E3"/>
    <w:rsid w:val="001C6E03"/>
    <w:rsid w:val="001D1E23"/>
    <w:rsid w:val="001D6912"/>
    <w:rsid w:val="001E0676"/>
    <w:rsid w:val="001E16DF"/>
    <w:rsid w:val="001E1CE5"/>
    <w:rsid w:val="001E4161"/>
    <w:rsid w:val="001E42B7"/>
    <w:rsid w:val="001E7D7E"/>
    <w:rsid w:val="001F3AFC"/>
    <w:rsid w:val="001F3C71"/>
    <w:rsid w:val="001F6183"/>
    <w:rsid w:val="001F6616"/>
    <w:rsid w:val="00200757"/>
    <w:rsid w:val="002014BE"/>
    <w:rsid w:val="0020340D"/>
    <w:rsid w:val="00205448"/>
    <w:rsid w:val="00206B0B"/>
    <w:rsid w:val="00207280"/>
    <w:rsid w:val="00207BC3"/>
    <w:rsid w:val="00207E81"/>
    <w:rsid w:val="00210E4F"/>
    <w:rsid w:val="002111DA"/>
    <w:rsid w:val="00214EA3"/>
    <w:rsid w:val="002171FD"/>
    <w:rsid w:val="002173F8"/>
    <w:rsid w:val="00223748"/>
    <w:rsid w:val="002252AF"/>
    <w:rsid w:val="0022689E"/>
    <w:rsid w:val="002309A4"/>
    <w:rsid w:val="00234EF2"/>
    <w:rsid w:val="00236BB9"/>
    <w:rsid w:val="00241F27"/>
    <w:rsid w:val="002430B6"/>
    <w:rsid w:val="00243D65"/>
    <w:rsid w:val="002441EC"/>
    <w:rsid w:val="00246F87"/>
    <w:rsid w:val="00247520"/>
    <w:rsid w:val="002475DF"/>
    <w:rsid w:val="002544AE"/>
    <w:rsid w:val="002618C4"/>
    <w:rsid w:val="00262BA2"/>
    <w:rsid w:val="002642C5"/>
    <w:rsid w:val="00264C95"/>
    <w:rsid w:val="0026580C"/>
    <w:rsid w:val="00271A15"/>
    <w:rsid w:val="0027362F"/>
    <w:rsid w:val="00274146"/>
    <w:rsid w:val="00276EF9"/>
    <w:rsid w:val="00277588"/>
    <w:rsid w:val="00280036"/>
    <w:rsid w:val="002803E5"/>
    <w:rsid w:val="00281114"/>
    <w:rsid w:val="00284266"/>
    <w:rsid w:val="002847D2"/>
    <w:rsid w:val="00284A5B"/>
    <w:rsid w:val="00284EFC"/>
    <w:rsid w:val="00291F4D"/>
    <w:rsid w:val="00294E42"/>
    <w:rsid w:val="00295A02"/>
    <w:rsid w:val="002A12A6"/>
    <w:rsid w:val="002A2775"/>
    <w:rsid w:val="002A2B1F"/>
    <w:rsid w:val="002A2E6B"/>
    <w:rsid w:val="002A31FD"/>
    <w:rsid w:val="002A48EC"/>
    <w:rsid w:val="002A5917"/>
    <w:rsid w:val="002A5D75"/>
    <w:rsid w:val="002B0017"/>
    <w:rsid w:val="002B1325"/>
    <w:rsid w:val="002B1578"/>
    <w:rsid w:val="002B4C15"/>
    <w:rsid w:val="002B527A"/>
    <w:rsid w:val="002B5C88"/>
    <w:rsid w:val="002C1301"/>
    <w:rsid w:val="002C1AE6"/>
    <w:rsid w:val="002C4AA9"/>
    <w:rsid w:val="002C5153"/>
    <w:rsid w:val="002C5843"/>
    <w:rsid w:val="002C793A"/>
    <w:rsid w:val="002D2649"/>
    <w:rsid w:val="002D45FC"/>
    <w:rsid w:val="002D659B"/>
    <w:rsid w:val="002E0655"/>
    <w:rsid w:val="002E4E5A"/>
    <w:rsid w:val="002E5136"/>
    <w:rsid w:val="002E5368"/>
    <w:rsid w:val="002E5EF9"/>
    <w:rsid w:val="002E73F5"/>
    <w:rsid w:val="002E77D1"/>
    <w:rsid w:val="002F66F1"/>
    <w:rsid w:val="003016C5"/>
    <w:rsid w:val="00301D34"/>
    <w:rsid w:val="0030316F"/>
    <w:rsid w:val="003033FF"/>
    <w:rsid w:val="003038C8"/>
    <w:rsid w:val="003046B8"/>
    <w:rsid w:val="003055FB"/>
    <w:rsid w:val="003064C0"/>
    <w:rsid w:val="00306B87"/>
    <w:rsid w:val="00306FD0"/>
    <w:rsid w:val="003102C4"/>
    <w:rsid w:val="00311B0D"/>
    <w:rsid w:val="00314214"/>
    <w:rsid w:val="0031501C"/>
    <w:rsid w:val="003160F8"/>
    <w:rsid w:val="00320CD7"/>
    <w:rsid w:val="003236D5"/>
    <w:rsid w:val="00323B58"/>
    <w:rsid w:val="00324C9A"/>
    <w:rsid w:val="003334C2"/>
    <w:rsid w:val="003335E0"/>
    <w:rsid w:val="00333811"/>
    <w:rsid w:val="00345C04"/>
    <w:rsid w:val="0034794B"/>
    <w:rsid w:val="003502D1"/>
    <w:rsid w:val="0035091B"/>
    <w:rsid w:val="00351DE2"/>
    <w:rsid w:val="0035233D"/>
    <w:rsid w:val="00353C78"/>
    <w:rsid w:val="0035513B"/>
    <w:rsid w:val="00356D09"/>
    <w:rsid w:val="00356D91"/>
    <w:rsid w:val="003578BB"/>
    <w:rsid w:val="00360D99"/>
    <w:rsid w:val="00361295"/>
    <w:rsid w:val="003616A7"/>
    <w:rsid w:val="003625F5"/>
    <w:rsid w:val="003648BD"/>
    <w:rsid w:val="00365815"/>
    <w:rsid w:val="003668D1"/>
    <w:rsid w:val="00370082"/>
    <w:rsid w:val="003720E3"/>
    <w:rsid w:val="00375173"/>
    <w:rsid w:val="00375776"/>
    <w:rsid w:val="0037602A"/>
    <w:rsid w:val="00382AA4"/>
    <w:rsid w:val="00383518"/>
    <w:rsid w:val="0038469E"/>
    <w:rsid w:val="00385033"/>
    <w:rsid w:val="003857F7"/>
    <w:rsid w:val="00392493"/>
    <w:rsid w:val="003936A4"/>
    <w:rsid w:val="00393E36"/>
    <w:rsid w:val="00397E67"/>
    <w:rsid w:val="003A0A8E"/>
    <w:rsid w:val="003A0BCC"/>
    <w:rsid w:val="003A5303"/>
    <w:rsid w:val="003A67AB"/>
    <w:rsid w:val="003A6FAB"/>
    <w:rsid w:val="003B0133"/>
    <w:rsid w:val="003B0E5E"/>
    <w:rsid w:val="003B3311"/>
    <w:rsid w:val="003B68AA"/>
    <w:rsid w:val="003B6BA0"/>
    <w:rsid w:val="003C23EF"/>
    <w:rsid w:val="003C2A0B"/>
    <w:rsid w:val="003C2F0A"/>
    <w:rsid w:val="003C331C"/>
    <w:rsid w:val="003C34EF"/>
    <w:rsid w:val="003C5F57"/>
    <w:rsid w:val="003D0649"/>
    <w:rsid w:val="003D1FD1"/>
    <w:rsid w:val="003D230C"/>
    <w:rsid w:val="003D245F"/>
    <w:rsid w:val="003D41D6"/>
    <w:rsid w:val="003E6167"/>
    <w:rsid w:val="003F042F"/>
    <w:rsid w:val="003F1699"/>
    <w:rsid w:val="003F1E5F"/>
    <w:rsid w:val="003F2858"/>
    <w:rsid w:val="003F3E9A"/>
    <w:rsid w:val="003F547B"/>
    <w:rsid w:val="00400B85"/>
    <w:rsid w:val="0040161A"/>
    <w:rsid w:val="00404D38"/>
    <w:rsid w:val="00405417"/>
    <w:rsid w:val="0041160C"/>
    <w:rsid w:val="0041173D"/>
    <w:rsid w:val="00414330"/>
    <w:rsid w:val="004145AB"/>
    <w:rsid w:val="00414F82"/>
    <w:rsid w:val="0041688C"/>
    <w:rsid w:val="00421F6D"/>
    <w:rsid w:val="004310F8"/>
    <w:rsid w:val="004313F2"/>
    <w:rsid w:val="00431C91"/>
    <w:rsid w:val="00431FD0"/>
    <w:rsid w:val="004325E3"/>
    <w:rsid w:val="00433399"/>
    <w:rsid w:val="004335CB"/>
    <w:rsid w:val="00436062"/>
    <w:rsid w:val="004436D1"/>
    <w:rsid w:val="0044383C"/>
    <w:rsid w:val="004453C3"/>
    <w:rsid w:val="00446AD0"/>
    <w:rsid w:val="00447330"/>
    <w:rsid w:val="00452DBD"/>
    <w:rsid w:val="00453828"/>
    <w:rsid w:val="00454978"/>
    <w:rsid w:val="00462CB2"/>
    <w:rsid w:val="00464E6D"/>
    <w:rsid w:val="00464F82"/>
    <w:rsid w:val="004656AA"/>
    <w:rsid w:val="0046636A"/>
    <w:rsid w:val="004730B0"/>
    <w:rsid w:val="00474DA1"/>
    <w:rsid w:val="00477649"/>
    <w:rsid w:val="00480A93"/>
    <w:rsid w:val="00480F55"/>
    <w:rsid w:val="00482A2B"/>
    <w:rsid w:val="00482E53"/>
    <w:rsid w:val="004914CF"/>
    <w:rsid w:val="00491CCE"/>
    <w:rsid w:val="004934BF"/>
    <w:rsid w:val="00493CFB"/>
    <w:rsid w:val="004942A0"/>
    <w:rsid w:val="00496A17"/>
    <w:rsid w:val="00497CC5"/>
    <w:rsid w:val="004A32B7"/>
    <w:rsid w:val="004B0072"/>
    <w:rsid w:val="004B2BAD"/>
    <w:rsid w:val="004C226A"/>
    <w:rsid w:val="004C3926"/>
    <w:rsid w:val="004D1867"/>
    <w:rsid w:val="004D2B17"/>
    <w:rsid w:val="004D39BD"/>
    <w:rsid w:val="004D4134"/>
    <w:rsid w:val="004E1149"/>
    <w:rsid w:val="004E1D70"/>
    <w:rsid w:val="004E4E97"/>
    <w:rsid w:val="004E5F6C"/>
    <w:rsid w:val="004E6BC0"/>
    <w:rsid w:val="004F0C9D"/>
    <w:rsid w:val="004F195B"/>
    <w:rsid w:val="004F3644"/>
    <w:rsid w:val="004F3AA7"/>
    <w:rsid w:val="004F6D33"/>
    <w:rsid w:val="00501ABD"/>
    <w:rsid w:val="00501F9B"/>
    <w:rsid w:val="0050451F"/>
    <w:rsid w:val="005066AA"/>
    <w:rsid w:val="00506717"/>
    <w:rsid w:val="00510C11"/>
    <w:rsid w:val="00517599"/>
    <w:rsid w:val="00521AB7"/>
    <w:rsid w:val="0052518A"/>
    <w:rsid w:val="00525645"/>
    <w:rsid w:val="005265C5"/>
    <w:rsid w:val="00526C19"/>
    <w:rsid w:val="00526D0C"/>
    <w:rsid w:val="0053066C"/>
    <w:rsid w:val="005320FC"/>
    <w:rsid w:val="00534B32"/>
    <w:rsid w:val="00536053"/>
    <w:rsid w:val="005364AF"/>
    <w:rsid w:val="005406D9"/>
    <w:rsid w:val="00541CF5"/>
    <w:rsid w:val="005424E1"/>
    <w:rsid w:val="005457CD"/>
    <w:rsid w:val="0054587B"/>
    <w:rsid w:val="00550571"/>
    <w:rsid w:val="00554D9A"/>
    <w:rsid w:val="00557B7B"/>
    <w:rsid w:val="00560831"/>
    <w:rsid w:val="005713D7"/>
    <w:rsid w:val="00571FE1"/>
    <w:rsid w:val="00574B44"/>
    <w:rsid w:val="00575294"/>
    <w:rsid w:val="005777CA"/>
    <w:rsid w:val="00577CC5"/>
    <w:rsid w:val="0058021E"/>
    <w:rsid w:val="00581476"/>
    <w:rsid w:val="00581889"/>
    <w:rsid w:val="00581FA4"/>
    <w:rsid w:val="00582F7E"/>
    <w:rsid w:val="0058441D"/>
    <w:rsid w:val="0058462C"/>
    <w:rsid w:val="00591EA7"/>
    <w:rsid w:val="00591F15"/>
    <w:rsid w:val="005922D2"/>
    <w:rsid w:val="00592A52"/>
    <w:rsid w:val="00593A0D"/>
    <w:rsid w:val="00594073"/>
    <w:rsid w:val="005A0CDC"/>
    <w:rsid w:val="005A0E7A"/>
    <w:rsid w:val="005A1814"/>
    <w:rsid w:val="005A5E0D"/>
    <w:rsid w:val="005A65C8"/>
    <w:rsid w:val="005A6720"/>
    <w:rsid w:val="005A6793"/>
    <w:rsid w:val="005A73E9"/>
    <w:rsid w:val="005B1536"/>
    <w:rsid w:val="005B1D7B"/>
    <w:rsid w:val="005B2A31"/>
    <w:rsid w:val="005B44BF"/>
    <w:rsid w:val="005C2D10"/>
    <w:rsid w:val="005C35D3"/>
    <w:rsid w:val="005C4E06"/>
    <w:rsid w:val="005C5B7B"/>
    <w:rsid w:val="005C62CD"/>
    <w:rsid w:val="005C63B8"/>
    <w:rsid w:val="005D03F8"/>
    <w:rsid w:val="005D539C"/>
    <w:rsid w:val="005E060E"/>
    <w:rsid w:val="005E153F"/>
    <w:rsid w:val="005E1634"/>
    <w:rsid w:val="005E46A7"/>
    <w:rsid w:val="005E4E27"/>
    <w:rsid w:val="005E5691"/>
    <w:rsid w:val="005F0665"/>
    <w:rsid w:val="005F08BF"/>
    <w:rsid w:val="005F445E"/>
    <w:rsid w:val="005F4CDA"/>
    <w:rsid w:val="005F4D53"/>
    <w:rsid w:val="005F5524"/>
    <w:rsid w:val="006048AA"/>
    <w:rsid w:val="00607A82"/>
    <w:rsid w:val="00612300"/>
    <w:rsid w:val="006127A9"/>
    <w:rsid w:val="00613A47"/>
    <w:rsid w:val="0061458E"/>
    <w:rsid w:val="00616383"/>
    <w:rsid w:val="00616BA4"/>
    <w:rsid w:val="00617A16"/>
    <w:rsid w:val="00624525"/>
    <w:rsid w:val="00626A66"/>
    <w:rsid w:val="00627FDE"/>
    <w:rsid w:val="00640860"/>
    <w:rsid w:val="00642AC5"/>
    <w:rsid w:val="00645583"/>
    <w:rsid w:val="00647609"/>
    <w:rsid w:val="006477EC"/>
    <w:rsid w:val="00652D12"/>
    <w:rsid w:val="006552C5"/>
    <w:rsid w:val="00656D6A"/>
    <w:rsid w:val="00660003"/>
    <w:rsid w:val="00664CA3"/>
    <w:rsid w:val="00670ACF"/>
    <w:rsid w:val="006710D6"/>
    <w:rsid w:val="0067310F"/>
    <w:rsid w:val="00677482"/>
    <w:rsid w:val="00685002"/>
    <w:rsid w:val="00685AFE"/>
    <w:rsid w:val="00690167"/>
    <w:rsid w:val="00693644"/>
    <w:rsid w:val="00696144"/>
    <w:rsid w:val="00696637"/>
    <w:rsid w:val="006A0D9F"/>
    <w:rsid w:val="006A26D7"/>
    <w:rsid w:val="006A3BC5"/>
    <w:rsid w:val="006A5A60"/>
    <w:rsid w:val="006A5DAB"/>
    <w:rsid w:val="006A7542"/>
    <w:rsid w:val="006B53E4"/>
    <w:rsid w:val="006B582B"/>
    <w:rsid w:val="006B5F5B"/>
    <w:rsid w:val="006B68DC"/>
    <w:rsid w:val="006C2FDA"/>
    <w:rsid w:val="006C4C1C"/>
    <w:rsid w:val="006C50E6"/>
    <w:rsid w:val="006C7221"/>
    <w:rsid w:val="006D40B4"/>
    <w:rsid w:val="006D46B6"/>
    <w:rsid w:val="006D5FA0"/>
    <w:rsid w:val="006E2CD5"/>
    <w:rsid w:val="006E3195"/>
    <w:rsid w:val="006E7523"/>
    <w:rsid w:val="006E75B4"/>
    <w:rsid w:val="006E76B7"/>
    <w:rsid w:val="006E7CB8"/>
    <w:rsid w:val="006F50B7"/>
    <w:rsid w:val="006F593E"/>
    <w:rsid w:val="006F7CCE"/>
    <w:rsid w:val="006F7DEF"/>
    <w:rsid w:val="00700A1A"/>
    <w:rsid w:val="00700BB4"/>
    <w:rsid w:val="00701CAD"/>
    <w:rsid w:val="0070248D"/>
    <w:rsid w:val="00702A02"/>
    <w:rsid w:val="00702BD1"/>
    <w:rsid w:val="00702D85"/>
    <w:rsid w:val="00704565"/>
    <w:rsid w:val="00705230"/>
    <w:rsid w:val="0070778E"/>
    <w:rsid w:val="0071232A"/>
    <w:rsid w:val="00713D1F"/>
    <w:rsid w:val="00715D06"/>
    <w:rsid w:val="00716C53"/>
    <w:rsid w:val="00717D74"/>
    <w:rsid w:val="00717F3B"/>
    <w:rsid w:val="00720AD5"/>
    <w:rsid w:val="00720E1B"/>
    <w:rsid w:val="00721999"/>
    <w:rsid w:val="0072520A"/>
    <w:rsid w:val="0072526C"/>
    <w:rsid w:val="0073231F"/>
    <w:rsid w:val="00733B6D"/>
    <w:rsid w:val="007342CF"/>
    <w:rsid w:val="00734E08"/>
    <w:rsid w:val="00736ECA"/>
    <w:rsid w:val="007375C2"/>
    <w:rsid w:val="00737ED8"/>
    <w:rsid w:val="007411E5"/>
    <w:rsid w:val="0074167B"/>
    <w:rsid w:val="007418A2"/>
    <w:rsid w:val="007421C2"/>
    <w:rsid w:val="00743111"/>
    <w:rsid w:val="00743BDC"/>
    <w:rsid w:val="0074402E"/>
    <w:rsid w:val="00744453"/>
    <w:rsid w:val="007449B0"/>
    <w:rsid w:val="00744CBC"/>
    <w:rsid w:val="00744CD6"/>
    <w:rsid w:val="00745D91"/>
    <w:rsid w:val="00746AC1"/>
    <w:rsid w:val="00752B79"/>
    <w:rsid w:val="007532B9"/>
    <w:rsid w:val="0075454B"/>
    <w:rsid w:val="007621C8"/>
    <w:rsid w:val="00764762"/>
    <w:rsid w:val="007652D7"/>
    <w:rsid w:val="00765D77"/>
    <w:rsid w:val="00765ECD"/>
    <w:rsid w:val="0076708E"/>
    <w:rsid w:val="0077270F"/>
    <w:rsid w:val="007732C3"/>
    <w:rsid w:val="00773AC9"/>
    <w:rsid w:val="00774154"/>
    <w:rsid w:val="007741EF"/>
    <w:rsid w:val="007742CA"/>
    <w:rsid w:val="00780122"/>
    <w:rsid w:val="00782E7F"/>
    <w:rsid w:val="007837E1"/>
    <w:rsid w:val="0078563E"/>
    <w:rsid w:val="0078695B"/>
    <w:rsid w:val="00787E59"/>
    <w:rsid w:val="0079042D"/>
    <w:rsid w:val="007907CA"/>
    <w:rsid w:val="00794334"/>
    <w:rsid w:val="00795E24"/>
    <w:rsid w:val="007A2339"/>
    <w:rsid w:val="007A6746"/>
    <w:rsid w:val="007B2411"/>
    <w:rsid w:val="007B47DB"/>
    <w:rsid w:val="007B6B3C"/>
    <w:rsid w:val="007B72E0"/>
    <w:rsid w:val="007B7888"/>
    <w:rsid w:val="007C1AE7"/>
    <w:rsid w:val="007C2B60"/>
    <w:rsid w:val="007C2F69"/>
    <w:rsid w:val="007C53E2"/>
    <w:rsid w:val="007C6C8E"/>
    <w:rsid w:val="007D0287"/>
    <w:rsid w:val="007D06CE"/>
    <w:rsid w:val="007D1E90"/>
    <w:rsid w:val="007D23D1"/>
    <w:rsid w:val="007D361A"/>
    <w:rsid w:val="007D433D"/>
    <w:rsid w:val="007D579E"/>
    <w:rsid w:val="007E0097"/>
    <w:rsid w:val="007E1E43"/>
    <w:rsid w:val="007E4937"/>
    <w:rsid w:val="007E5964"/>
    <w:rsid w:val="007E756B"/>
    <w:rsid w:val="007F033D"/>
    <w:rsid w:val="007F05CA"/>
    <w:rsid w:val="007F21FA"/>
    <w:rsid w:val="007F3251"/>
    <w:rsid w:val="007F325F"/>
    <w:rsid w:val="007F3376"/>
    <w:rsid w:val="007F4F68"/>
    <w:rsid w:val="007F6C1C"/>
    <w:rsid w:val="007F6D52"/>
    <w:rsid w:val="00801B12"/>
    <w:rsid w:val="00803917"/>
    <w:rsid w:val="00805C28"/>
    <w:rsid w:val="00807CD5"/>
    <w:rsid w:val="00820C75"/>
    <w:rsid w:val="00824DBA"/>
    <w:rsid w:val="00825E03"/>
    <w:rsid w:val="00827040"/>
    <w:rsid w:val="00827EF1"/>
    <w:rsid w:val="008327CA"/>
    <w:rsid w:val="00832E45"/>
    <w:rsid w:val="00833292"/>
    <w:rsid w:val="00835525"/>
    <w:rsid w:val="008373D0"/>
    <w:rsid w:val="008400AD"/>
    <w:rsid w:val="00840BA4"/>
    <w:rsid w:val="008418C4"/>
    <w:rsid w:val="00844EEF"/>
    <w:rsid w:val="0085173F"/>
    <w:rsid w:val="00851B5D"/>
    <w:rsid w:val="00851E93"/>
    <w:rsid w:val="00852233"/>
    <w:rsid w:val="00852237"/>
    <w:rsid w:val="00853B44"/>
    <w:rsid w:val="00861258"/>
    <w:rsid w:val="00861C40"/>
    <w:rsid w:val="0086285C"/>
    <w:rsid w:val="008639B5"/>
    <w:rsid w:val="0087025E"/>
    <w:rsid w:val="008718AB"/>
    <w:rsid w:val="008726E4"/>
    <w:rsid w:val="008732BA"/>
    <w:rsid w:val="00876562"/>
    <w:rsid w:val="008807F4"/>
    <w:rsid w:val="00887B58"/>
    <w:rsid w:val="0089082B"/>
    <w:rsid w:val="00895198"/>
    <w:rsid w:val="0089535A"/>
    <w:rsid w:val="00895BBB"/>
    <w:rsid w:val="00897888"/>
    <w:rsid w:val="008A1034"/>
    <w:rsid w:val="008A10A1"/>
    <w:rsid w:val="008A171C"/>
    <w:rsid w:val="008A20B2"/>
    <w:rsid w:val="008B10B6"/>
    <w:rsid w:val="008B4A71"/>
    <w:rsid w:val="008B57EA"/>
    <w:rsid w:val="008B7297"/>
    <w:rsid w:val="008B7848"/>
    <w:rsid w:val="008C1404"/>
    <w:rsid w:val="008C7521"/>
    <w:rsid w:val="008D4AD0"/>
    <w:rsid w:val="008D5298"/>
    <w:rsid w:val="008D58C2"/>
    <w:rsid w:val="008D6E2E"/>
    <w:rsid w:val="008E3238"/>
    <w:rsid w:val="008E38E9"/>
    <w:rsid w:val="008E3A00"/>
    <w:rsid w:val="008E5310"/>
    <w:rsid w:val="008E688C"/>
    <w:rsid w:val="008E6F28"/>
    <w:rsid w:val="008E7F60"/>
    <w:rsid w:val="008F18FD"/>
    <w:rsid w:val="008F2881"/>
    <w:rsid w:val="008F69AB"/>
    <w:rsid w:val="009039D0"/>
    <w:rsid w:val="00903AD4"/>
    <w:rsid w:val="009057EE"/>
    <w:rsid w:val="00905FC6"/>
    <w:rsid w:val="0090705A"/>
    <w:rsid w:val="00910AD6"/>
    <w:rsid w:val="0091583B"/>
    <w:rsid w:val="00917635"/>
    <w:rsid w:val="00917AD8"/>
    <w:rsid w:val="00923CE6"/>
    <w:rsid w:val="0092454E"/>
    <w:rsid w:val="0092512B"/>
    <w:rsid w:val="009251E1"/>
    <w:rsid w:val="00931389"/>
    <w:rsid w:val="00932532"/>
    <w:rsid w:val="009335DA"/>
    <w:rsid w:val="00934D28"/>
    <w:rsid w:val="00934F6B"/>
    <w:rsid w:val="009379BD"/>
    <w:rsid w:val="00940889"/>
    <w:rsid w:val="00941C8E"/>
    <w:rsid w:val="00942D19"/>
    <w:rsid w:val="00943E39"/>
    <w:rsid w:val="009442EE"/>
    <w:rsid w:val="00946586"/>
    <w:rsid w:val="009501DF"/>
    <w:rsid w:val="009537A2"/>
    <w:rsid w:val="0095550D"/>
    <w:rsid w:val="00956CC5"/>
    <w:rsid w:val="00957ADB"/>
    <w:rsid w:val="0096051A"/>
    <w:rsid w:val="0096133D"/>
    <w:rsid w:val="00962497"/>
    <w:rsid w:val="009624B5"/>
    <w:rsid w:val="00965763"/>
    <w:rsid w:val="00967DE4"/>
    <w:rsid w:val="009704E8"/>
    <w:rsid w:val="009746CB"/>
    <w:rsid w:val="009808AA"/>
    <w:rsid w:val="00982A4C"/>
    <w:rsid w:val="00983A2D"/>
    <w:rsid w:val="00985B0F"/>
    <w:rsid w:val="00986D7B"/>
    <w:rsid w:val="009878F0"/>
    <w:rsid w:val="00987AD7"/>
    <w:rsid w:val="00991DC9"/>
    <w:rsid w:val="00992FAE"/>
    <w:rsid w:val="00994361"/>
    <w:rsid w:val="009A1364"/>
    <w:rsid w:val="009A2CAD"/>
    <w:rsid w:val="009A3D5D"/>
    <w:rsid w:val="009A4379"/>
    <w:rsid w:val="009A513E"/>
    <w:rsid w:val="009A54DD"/>
    <w:rsid w:val="009A5C1A"/>
    <w:rsid w:val="009A691F"/>
    <w:rsid w:val="009B04EC"/>
    <w:rsid w:val="009B1F49"/>
    <w:rsid w:val="009B2373"/>
    <w:rsid w:val="009B2D1E"/>
    <w:rsid w:val="009B3ED5"/>
    <w:rsid w:val="009B5CB1"/>
    <w:rsid w:val="009B5F74"/>
    <w:rsid w:val="009C2CA3"/>
    <w:rsid w:val="009C34E7"/>
    <w:rsid w:val="009C38C0"/>
    <w:rsid w:val="009C41C5"/>
    <w:rsid w:val="009C66E2"/>
    <w:rsid w:val="009C69A3"/>
    <w:rsid w:val="009C7441"/>
    <w:rsid w:val="009C7CFA"/>
    <w:rsid w:val="009D0860"/>
    <w:rsid w:val="009D09E9"/>
    <w:rsid w:val="009D2804"/>
    <w:rsid w:val="009D51EF"/>
    <w:rsid w:val="009D618E"/>
    <w:rsid w:val="009D65A6"/>
    <w:rsid w:val="009D74AC"/>
    <w:rsid w:val="009D7FFA"/>
    <w:rsid w:val="009E14E5"/>
    <w:rsid w:val="009E1E85"/>
    <w:rsid w:val="009E4E50"/>
    <w:rsid w:val="009E5FD6"/>
    <w:rsid w:val="009F0838"/>
    <w:rsid w:val="009F0EAB"/>
    <w:rsid w:val="009F18CE"/>
    <w:rsid w:val="009F1FF0"/>
    <w:rsid w:val="009F2D30"/>
    <w:rsid w:val="009F523E"/>
    <w:rsid w:val="009F6386"/>
    <w:rsid w:val="009F6410"/>
    <w:rsid w:val="009F6D27"/>
    <w:rsid w:val="00A001DB"/>
    <w:rsid w:val="00A0042C"/>
    <w:rsid w:val="00A0129C"/>
    <w:rsid w:val="00A05FAD"/>
    <w:rsid w:val="00A1274F"/>
    <w:rsid w:val="00A12A27"/>
    <w:rsid w:val="00A13AF2"/>
    <w:rsid w:val="00A1420F"/>
    <w:rsid w:val="00A14793"/>
    <w:rsid w:val="00A1658C"/>
    <w:rsid w:val="00A20932"/>
    <w:rsid w:val="00A21073"/>
    <w:rsid w:val="00A219D0"/>
    <w:rsid w:val="00A21D56"/>
    <w:rsid w:val="00A25569"/>
    <w:rsid w:val="00A25BFD"/>
    <w:rsid w:val="00A268A4"/>
    <w:rsid w:val="00A27CDD"/>
    <w:rsid w:val="00A27DE3"/>
    <w:rsid w:val="00A308A0"/>
    <w:rsid w:val="00A30E9B"/>
    <w:rsid w:val="00A35126"/>
    <w:rsid w:val="00A36F85"/>
    <w:rsid w:val="00A43B8D"/>
    <w:rsid w:val="00A44B17"/>
    <w:rsid w:val="00A479BE"/>
    <w:rsid w:val="00A52EDA"/>
    <w:rsid w:val="00A5572F"/>
    <w:rsid w:val="00A5643F"/>
    <w:rsid w:val="00A6051F"/>
    <w:rsid w:val="00A605C3"/>
    <w:rsid w:val="00A62801"/>
    <w:rsid w:val="00A63B92"/>
    <w:rsid w:val="00A64CF8"/>
    <w:rsid w:val="00A65B81"/>
    <w:rsid w:val="00A677EB"/>
    <w:rsid w:val="00A73BFC"/>
    <w:rsid w:val="00A8256D"/>
    <w:rsid w:val="00A840EF"/>
    <w:rsid w:val="00A87B35"/>
    <w:rsid w:val="00A93173"/>
    <w:rsid w:val="00A9329B"/>
    <w:rsid w:val="00A938A4"/>
    <w:rsid w:val="00A95344"/>
    <w:rsid w:val="00A95F17"/>
    <w:rsid w:val="00A978F4"/>
    <w:rsid w:val="00AA1E0F"/>
    <w:rsid w:val="00AA1EBB"/>
    <w:rsid w:val="00AA2388"/>
    <w:rsid w:val="00AA2790"/>
    <w:rsid w:val="00AA4961"/>
    <w:rsid w:val="00AA5086"/>
    <w:rsid w:val="00AA602D"/>
    <w:rsid w:val="00AA6F53"/>
    <w:rsid w:val="00AB0ED5"/>
    <w:rsid w:val="00AB3ED0"/>
    <w:rsid w:val="00AB4B47"/>
    <w:rsid w:val="00AB5656"/>
    <w:rsid w:val="00AC157E"/>
    <w:rsid w:val="00AC25B8"/>
    <w:rsid w:val="00AC25D9"/>
    <w:rsid w:val="00AC2E59"/>
    <w:rsid w:val="00AC6E62"/>
    <w:rsid w:val="00AC7949"/>
    <w:rsid w:val="00AD0C5F"/>
    <w:rsid w:val="00AD0CBE"/>
    <w:rsid w:val="00AD2422"/>
    <w:rsid w:val="00AD398F"/>
    <w:rsid w:val="00AD74C5"/>
    <w:rsid w:val="00AE06E3"/>
    <w:rsid w:val="00AF1C70"/>
    <w:rsid w:val="00AF36AF"/>
    <w:rsid w:val="00AF556C"/>
    <w:rsid w:val="00AF6725"/>
    <w:rsid w:val="00AF71EC"/>
    <w:rsid w:val="00AF7EBF"/>
    <w:rsid w:val="00B0119A"/>
    <w:rsid w:val="00B01F66"/>
    <w:rsid w:val="00B04B3D"/>
    <w:rsid w:val="00B04F31"/>
    <w:rsid w:val="00B06FBE"/>
    <w:rsid w:val="00B100C1"/>
    <w:rsid w:val="00B11C0C"/>
    <w:rsid w:val="00B17BE3"/>
    <w:rsid w:val="00B213FB"/>
    <w:rsid w:val="00B2360E"/>
    <w:rsid w:val="00B24770"/>
    <w:rsid w:val="00B249C0"/>
    <w:rsid w:val="00B257F1"/>
    <w:rsid w:val="00B27C93"/>
    <w:rsid w:val="00B302BB"/>
    <w:rsid w:val="00B333BA"/>
    <w:rsid w:val="00B3727B"/>
    <w:rsid w:val="00B41F60"/>
    <w:rsid w:val="00B447A3"/>
    <w:rsid w:val="00B44933"/>
    <w:rsid w:val="00B44A79"/>
    <w:rsid w:val="00B44BDF"/>
    <w:rsid w:val="00B4501D"/>
    <w:rsid w:val="00B45AE3"/>
    <w:rsid w:val="00B45C0A"/>
    <w:rsid w:val="00B4790B"/>
    <w:rsid w:val="00B47962"/>
    <w:rsid w:val="00B47EF5"/>
    <w:rsid w:val="00B50CC4"/>
    <w:rsid w:val="00B52C75"/>
    <w:rsid w:val="00B531E9"/>
    <w:rsid w:val="00B54F29"/>
    <w:rsid w:val="00B54F75"/>
    <w:rsid w:val="00B554C3"/>
    <w:rsid w:val="00B5768C"/>
    <w:rsid w:val="00B60B74"/>
    <w:rsid w:val="00B6356F"/>
    <w:rsid w:val="00B64645"/>
    <w:rsid w:val="00B661B9"/>
    <w:rsid w:val="00B67ED3"/>
    <w:rsid w:val="00B726B9"/>
    <w:rsid w:val="00B7411E"/>
    <w:rsid w:val="00B75FDC"/>
    <w:rsid w:val="00B77AF7"/>
    <w:rsid w:val="00B821B3"/>
    <w:rsid w:val="00B84905"/>
    <w:rsid w:val="00B85A01"/>
    <w:rsid w:val="00B8726B"/>
    <w:rsid w:val="00B91DE5"/>
    <w:rsid w:val="00B93CEC"/>
    <w:rsid w:val="00B95373"/>
    <w:rsid w:val="00B976D3"/>
    <w:rsid w:val="00BA08DC"/>
    <w:rsid w:val="00BA0F79"/>
    <w:rsid w:val="00BA2A6B"/>
    <w:rsid w:val="00BA4E2A"/>
    <w:rsid w:val="00BB18C7"/>
    <w:rsid w:val="00BB23AD"/>
    <w:rsid w:val="00BC0F50"/>
    <w:rsid w:val="00BC1526"/>
    <w:rsid w:val="00BC380F"/>
    <w:rsid w:val="00BC3DAD"/>
    <w:rsid w:val="00BC47F4"/>
    <w:rsid w:val="00BC548C"/>
    <w:rsid w:val="00BC701B"/>
    <w:rsid w:val="00BC7B48"/>
    <w:rsid w:val="00BD2A73"/>
    <w:rsid w:val="00BD4E8B"/>
    <w:rsid w:val="00BD5D53"/>
    <w:rsid w:val="00BE04B7"/>
    <w:rsid w:val="00BE15B8"/>
    <w:rsid w:val="00BE1BF9"/>
    <w:rsid w:val="00BE4468"/>
    <w:rsid w:val="00BE462C"/>
    <w:rsid w:val="00BE70D2"/>
    <w:rsid w:val="00BF0F21"/>
    <w:rsid w:val="00BF1274"/>
    <w:rsid w:val="00BF2BB5"/>
    <w:rsid w:val="00BF39FF"/>
    <w:rsid w:val="00BF57DE"/>
    <w:rsid w:val="00C015AC"/>
    <w:rsid w:val="00C03446"/>
    <w:rsid w:val="00C0499A"/>
    <w:rsid w:val="00C073A7"/>
    <w:rsid w:val="00C07474"/>
    <w:rsid w:val="00C10B75"/>
    <w:rsid w:val="00C13772"/>
    <w:rsid w:val="00C221BF"/>
    <w:rsid w:val="00C2467B"/>
    <w:rsid w:val="00C258FF"/>
    <w:rsid w:val="00C31815"/>
    <w:rsid w:val="00C32087"/>
    <w:rsid w:val="00C32389"/>
    <w:rsid w:val="00C32535"/>
    <w:rsid w:val="00C341ED"/>
    <w:rsid w:val="00C36D80"/>
    <w:rsid w:val="00C41202"/>
    <w:rsid w:val="00C4226B"/>
    <w:rsid w:val="00C45C5A"/>
    <w:rsid w:val="00C51BB2"/>
    <w:rsid w:val="00C5269C"/>
    <w:rsid w:val="00C53116"/>
    <w:rsid w:val="00C54FE6"/>
    <w:rsid w:val="00C56203"/>
    <w:rsid w:val="00C56BB3"/>
    <w:rsid w:val="00C5798D"/>
    <w:rsid w:val="00C62920"/>
    <w:rsid w:val="00C629BB"/>
    <w:rsid w:val="00C62ACC"/>
    <w:rsid w:val="00C668F2"/>
    <w:rsid w:val="00C66A5B"/>
    <w:rsid w:val="00C724BA"/>
    <w:rsid w:val="00C7296E"/>
    <w:rsid w:val="00C75612"/>
    <w:rsid w:val="00C75A2F"/>
    <w:rsid w:val="00C808B9"/>
    <w:rsid w:val="00C80CA9"/>
    <w:rsid w:val="00C8226B"/>
    <w:rsid w:val="00C848BE"/>
    <w:rsid w:val="00C85AE4"/>
    <w:rsid w:val="00C85F15"/>
    <w:rsid w:val="00C8652E"/>
    <w:rsid w:val="00C87EC8"/>
    <w:rsid w:val="00C93D28"/>
    <w:rsid w:val="00C94B6C"/>
    <w:rsid w:val="00C94E80"/>
    <w:rsid w:val="00C97B6C"/>
    <w:rsid w:val="00CA0286"/>
    <w:rsid w:val="00CA0A27"/>
    <w:rsid w:val="00CA2AFD"/>
    <w:rsid w:val="00CA6E46"/>
    <w:rsid w:val="00CB08AC"/>
    <w:rsid w:val="00CB1E3D"/>
    <w:rsid w:val="00CB2069"/>
    <w:rsid w:val="00CB3587"/>
    <w:rsid w:val="00CB3A09"/>
    <w:rsid w:val="00CB4976"/>
    <w:rsid w:val="00CB4F1D"/>
    <w:rsid w:val="00CC05E6"/>
    <w:rsid w:val="00CC11C3"/>
    <w:rsid w:val="00CC558A"/>
    <w:rsid w:val="00CC5E76"/>
    <w:rsid w:val="00CD2334"/>
    <w:rsid w:val="00CD2EB5"/>
    <w:rsid w:val="00CD3EDE"/>
    <w:rsid w:val="00CD5B02"/>
    <w:rsid w:val="00CE0023"/>
    <w:rsid w:val="00CE40CA"/>
    <w:rsid w:val="00CF3196"/>
    <w:rsid w:val="00CF31FA"/>
    <w:rsid w:val="00CF3E08"/>
    <w:rsid w:val="00CF603C"/>
    <w:rsid w:val="00CF7D0B"/>
    <w:rsid w:val="00CF7E0B"/>
    <w:rsid w:val="00D0168E"/>
    <w:rsid w:val="00D04218"/>
    <w:rsid w:val="00D06546"/>
    <w:rsid w:val="00D07938"/>
    <w:rsid w:val="00D10C59"/>
    <w:rsid w:val="00D10E7E"/>
    <w:rsid w:val="00D1291D"/>
    <w:rsid w:val="00D12959"/>
    <w:rsid w:val="00D168CA"/>
    <w:rsid w:val="00D16905"/>
    <w:rsid w:val="00D21128"/>
    <w:rsid w:val="00D21148"/>
    <w:rsid w:val="00D22442"/>
    <w:rsid w:val="00D22984"/>
    <w:rsid w:val="00D231DE"/>
    <w:rsid w:val="00D24B18"/>
    <w:rsid w:val="00D26CAF"/>
    <w:rsid w:val="00D27013"/>
    <w:rsid w:val="00D27C63"/>
    <w:rsid w:val="00D30122"/>
    <w:rsid w:val="00D30738"/>
    <w:rsid w:val="00D30AA1"/>
    <w:rsid w:val="00D345E8"/>
    <w:rsid w:val="00D34934"/>
    <w:rsid w:val="00D35D10"/>
    <w:rsid w:val="00D4135F"/>
    <w:rsid w:val="00D42E00"/>
    <w:rsid w:val="00D51D1A"/>
    <w:rsid w:val="00D51E8D"/>
    <w:rsid w:val="00D52426"/>
    <w:rsid w:val="00D53165"/>
    <w:rsid w:val="00D538BC"/>
    <w:rsid w:val="00D5446D"/>
    <w:rsid w:val="00D553B2"/>
    <w:rsid w:val="00D55A39"/>
    <w:rsid w:val="00D60F98"/>
    <w:rsid w:val="00D611FC"/>
    <w:rsid w:val="00D63F08"/>
    <w:rsid w:val="00D644A9"/>
    <w:rsid w:val="00D70EE3"/>
    <w:rsid w:val="00D74BC7"/>
    <w:rsid w:val="00D75055"/>
    <w:rsid w:val="00D81111"/>
    <w:rsid w:val="00D815A1"/>
    <w:rsid w:val="00D82DFD"/>
    <w:rsid w:val="00D83532"/>
    <w:rsid w:val="00D84818"/>
    <w:rsid w:val="00D84B0D"/>
    <w:rsid w:val="00D87ECD"/>
    <w:rsid w:val="00D96DD7"/>
    <w:rsid w:val="00D97ACA"/>
    <w:rsid w:val="00D97FFD"/>
    <w:rsid w:val="00DA184A"/>
    <w:rsid w:val="00DA30B8"/>
    <w:rsid w:val="00DA3AA2"/>
    <w:rsid w:val="00DA4199"/>
    <w:rsid w:val="00DA6564"/>
    <w:rsid w:val="00DA7C4A"/>
    <w:rsid w:val="00DB1F72"/>
    <w:rsid w:val="00DB461B"/>
    <w:rsid w:val="00DB5888"/>
    <w:rsid w:val="00DC2214"/>
    <w:rsid w:val="00DC22CC"/>
    <w:rsid w:val="00DC275E"/>
    <w:rsid w:val="00DC34CB"/>
    <w:rsid w:val="00DC57A7"/>
    <w:rsid w:val="00DC6AEF"/>
    <w:rsid w:val="00DD4872"/>
    <w:rsid w:val="00DD4917"/>
    <w:rsid w:val="00DD7E30"/>
    <w:rsid w:val="00DE1E2A"/>
    <w:rsid w:val="00DE4738"/>
    <w:rsid w:val="00DE7C06"/>
    <w:rsid w:val="00DF302D"/>
    <w:rsid w:val="00DF3FFD"/>
    <w:rsid w:val="00DF7D57"/>
    <w:rsid w:val="00E000D1"/>
    <w:rsid w:val="00E006A1"/>
    <w:rsid w:val="00E01516"/>
    <w:rsid w:val="00E02835"/>
    <w:rsid w:val="00E02AA6"/>
    <w:rsid w:val="00E03C17"/>
    <w:rsid w:val="00E05DFC"/>
    <w:rsid w:val="00E067F1"/>
    <w:rsid w:val="00E06A6E"/>
    <w:rsid w:val="00E06C77"/>
    <w:rsid w:val="00E0722B"/>
    <w:rsid w:val="00E07927"/>
    <w:rsid w:val="00E10949"/>
    <w:rsid w:val="00E12C47"/>
    <w:rsid w:val="00E12D4F"/>
    <w:rsid w:val="00E1315B"/>
    <w:rsid w:val="00E1467C"/>
    <w:rsid w:val="00E167D3"/>
    <w:rsid w:val="00E17876"/>
    <w:rsid w:val="00E217FC"/>
    <w:rsid w:val="00E23F77"/>
    <w:rsid w:val="00E24B34"/>
    <w:rsid w:val="00E25A9F"/>
    <w:rsid w:val="00E277F4"/>
    <w:rsid w:val="00E30485"/>
    <w:rsid w:val="00E30F15"/>
    <w:rsid w:val="00E31BEA"/>
    <w:rsid w:val="00E327C8"/>
    <w:rsid w:val="00E331DF"/>
    <w:rsid w:val="00E33906"/>
    <w:rsid w:val="00E36C66"/>
    <w:rsid w:val="00E37F7D"/>
    <w:rsid w:val="00E40D36"/>
    <w:rsid w:val="00E4139C"/>
    <w:rsid w:val="00E41AFB"/>
    <w:rsid w:val="00E52038"/>
    <w:rsid w:val="00E60D6C"/>
    <w:rsid w:val="00E60D77"/>
    <w:rsid w:val="00E653DB"/>
    <w:rsid w:val="00E6589D"/>
    <w:rsid w:val="00E66952"/>
    <w:rsid w:val="00E723C9"/>
    <w:rsid w:val="00E72AFC"/>
    <w:rsid w:val="00E73A85"/>
    <w:rsid w:val="00E7444E"/>
    <w:rsid w:val="00E74813"/>
    <w:rsid w:val="00E74BBF"/>
    <w:rsid w:val="00E771FE"/>
    <w:rsid w:val="00E77DF5"/>
    <w:rsid w:val="00E804AB"/>
    <w:rsid w:val="00E82945"/>
    <w:rsid w:val="00E830E2"/>
    <w:rsid w:val="00E83C3F"/>
    <w:rsid w:val="00E8467C"/>
    <w:rsid w:val="00E84CFB"/>
    <w:rsid w:val="00E86385"/>
    <w:rsid w:val="00E87517"/>
    <w:rsid w:val="00E9058E"/>
    <w:rsid w:val="00E909E5"/>
    <w:rsid w:val="00E91349"/>
    <w:rsid w:val="00E915B6"/>
    <w:rsid w:val="00E92F99"/>
    <w:rsid w:val="00E93BA6"/>
    <w:rsid w:val="00E94A8F"/>
    <w:rsid w:val="00E950D6"/>
    <w:rsid w:val="00E960AB"/>
    <w:rsid w:val="00EA00BB"/>
    <w:rsid w:val="00EA21FB"/>
    <w:rsid w:val="00EA2990"/>
    <w:rsid w:val="00EA2CAC"/>
    <w:rsid w:val="00EA44D1"/>
    <w:rsid w:val="00EA5C43"/>
    <w:rsid w:val="00EA7DF1"/>
    <w:rsid w:val="00EB0311"/>
    <w:rsid w:val="00EB1572"/>
    <w:rsid w:val="00EB1D1D"/>
    <w:rsid w:val="00EB37C6"/>
    <w:rsid w:val="00EB52F2"/>
    <w:rsid w:val="00EC38D8"/>
    <w:rsid w:val="00EC3C5C"/>
    <w:rsid w:val="00EC51A0"/>
    <w:rsid w:val="00EC5D41"/>
    <w:rsid w:val="00EC6FB8"/>
    <w:rsid w:val="00ED10A8"/>
    <w:rsid w:val="00ED2E9F"/>
    <w:rsid w:val="00ED458F"/>
    <w:rsid w:val="00ED68AA"/>
    <w:rsid w:val="00ED6E0B"/>
    <w:rsid w:val="00EE2810"/>
    <w:rsid w:val="00EE2D91"/>
    <w:rsid w:val="00EE39F7"/>
    <w:rsid w:val="00EF42CE"/>
    <w:rsid w:val="00EF6919"/>
    <w:rsid w:val="00EF6925"/>
    <w:rsid w:val="00EF750A"/>
    <w:rsid w:val="00F000F9"/>
    <w:rsid w:val="00F00123"/>
    <w:rsid w:val="00F02B47"/>
    <w:rsid w:val="00F02D98"/>
    <w:rsid w:val="00F04C40"/>
    <w:rsid w:val="00F0602C"/>
    <w:rsid w:val="00F06F49"/>
    <w:rsid w:val="00F07D19"/>
    <w:rsid w:val="00F10D1B"/>
    <w:rsid w:val="00F120CC"/>
    <w:rsid w:val="00F1256C"/>
    <w:rsid w:val="00F15B68"/>
    <w:rsid w:val="00F15C80"/>
    <w:rsid w:val="00F170DF"/>
    <w:rsid w:val="00F234D3"/>
    <w:rsid w:val="00F2506E"/>
    <w:rsid w:val="00F26F0B"/>
    <w:rsid w:val="00F27FB9"/>
    <w:rsid w:val="00F30F07"/>
    <w:rsid w:val="00F324F7"/>
    <w:rsid w:val="00F36014"/>
    <w:rsid w:val="00F3618A"/>
    <w:rsid w:val="00F37007"/>
    <w:rsid w:val="00F41450"/>
    <w:rsid w:val="00F416DB"/>
    <w:rsid w:val="00F427C9"/>
    <w:rsid w:val="00F42B9C"/>
    <w:rsid w:val="00F4309F"/>
    <w:rsid w:val="00F44CBD"/>
    <w:rsid w:val="00F44EDD"/>
    <w:rsid w:val="00F46595"/>
    <w:rsid w:val="00F47AB5"/>
    <w:rsid w:val="00F531B6"/>
    <w:rsid w:val="00F541DB"/>
    <w:rsid w:val="00F578E8"/>
    <w:rsid w:val="00F601BA"/>
    <w:rsid w:val="00F61C89"/>
    <w:rsid w:val="00F62FAA"/>
    <w:rsid w:val="00F639BA"/>
    <w:rsid w:val="00F646A4"/>
    <w:rsid w:val="00F64D39"/>
    <w:rsid w:val="00F656DE"/>
    <w:rsid w:val="00F706A3"/>
    <w:rsid w:val="00F70F15"/>
    <w:rsid w:val="00F73809"/>
    <w:rsid w:val="00F76C4C"/>
    <w:rsid w:val="00F8201C"/>
    <w:rsid w:val="00F822CA"/>
    <w:rsid w:val="00F8590E"/>
    <w:rsid w:val="00F861EF"/>
    <w:rsid w:val="00F86BB8"/>
    <w:rsid w:val="00F91573"/>
    <w:rsid w:val="00F93896"/>
    <w:rsid w:val="00F975A4"/>
    <w:rsid w:val="00FA1E35"/>
    <w:rsid w:val="00FA619B"/>
    <w:rsid w:val="00FB0A5D"/>
    <w:rsid w:val="00FB2FC6"/>
    <w:rsid w:val="00FB44FC"/>
    <w:rsid w:val="00FB5C22"/>
    <w:rsid w:val="00FB74D3"/>
    <w:rsid w:val="00FC2B4B"/>
    <w:rsid w:val="00FC45A2"/>
    <w:rsid w:val="00FC793A"/>
    <w:rsid w:val="00FD0B95"/>
    <w:rsid w:val="00FD1574"/>
    <w:rsid w:val="00FD33B4"/>
    <w:rsid w:val="00FD5097"/>
    <w:rsid w:val="00FD6318"/>
    <w:rsid w:val="00FD6DB8"/>
    <w:rsid w:val="00FD73A7"/>
    <w:rsid w:val="00FD7BF6"/>
    <w:rsid w:val="00FD7FDD"/>
    <w:rsid w:val="00FE3C3B"/>
    <w:rsid w:val="00FE42CF"/>
    <w:rsid w:val="00FE5F2C"/>
    <w:rsid w:val="00FE655F"/>
    <w:rsid w:val="00FF36E1"/>
    <w:rsid w:val="00FF4BFB"/>
    <w:rsid w:val="00FF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5F6961"/>
  <w15:chartTrackingRefBased/>
  <w15:docId w15:val="{AEBADA99-4F66-2640-923D-C67DA48E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732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416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416DB"/>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unhideWhenUsed/>
    <w:rsid w:val="00BA2A6B"/>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BA2A6B"/>
    <w:rPr>
      <w:color w:val="0000FF"/>
      <w:u w:val="single"/>
    </w:rPr>
  </w:style>
  <w:style w:type="character" w:customStyle="1" w:styleId="10">
    <w:name w:val="标题 1 字符"/>
    <w:basedOn w:val="a0"/>
    <w:link w:val="1"/>
    <w:uiPriority w:val="9"/>
    <w:rsid w:val="007732C3"/>
    <w:rPr>
      <w:rFonts w:asciiTheme="majorHAnsi" w:eastAsiaTheme="majorEastAsia" w:hAnsiTheme="majorHAnsi" w:cstheme="majorBidi"/>
      <w:color w:val="2F5496" w:themeColor="accent1" w:themeShade="BF"/>
      <w:sz w:val="32"/>
      <w:szCs w:val="32"/>
    </w:rPr>
  </w:style>
  <w:style w:type="character" w:styleId="a5">
    <w:name w:val="Unresolved Mention"/>
    <w:basedOn w:val="a0"/>
    <w:uiPriority w:val="99"/>
    <w:rsid w:val="00D16905"/>
    <w:rPr>
      <w:color w:val="605E5C"/>
      <w:shd w:val="clear" w:color="auto" w:fill="E1DFDD"/>
    </w:rPr>
  </w:style>
  <w:style w:type="character" w:styleId="a6">
    <w:name w:val="FollowedHyperlink"/>
    <w:basedOn w:val="a0"/>
    <w:uiPriority w:val="99"/>
    <w:semiHidden/>
    <w:unhideWhenUsed/>
    <w:rsid w:val="00C8652E"/>
    <w:rPr>
      <w:color w:val="954F72" w:themeColor="followedHyperlink"/>
      <w:u w:val="single"/>
    </w:rPr>
  </w:style>
  <w:style w:type="paragraph" w:styleId="a7">
    <w:name w:val="List Paragraph"/>
    <w:basedOn w:val="a"/>
    <w:uiPriority w:val="34"/>
    <w:qFormat/>
    <w:rsid w:val="00517599"/>
    <w:pPr>
      <w:ind w:left="720"/>
      <w:contextualSpacing/>
    </w:pPr>
  </w:style>
  <w:style w:type="character" w:styleId="a8">
    <w:name w:val="Placeholder Text"/>
    <w:basedOn w:val="a0"/>
    <w:uiPriority w:val="99"/>
    <w:semiHidden/>
    <w:rsid w:val="007C1AE7"/>
    <w:rPr>
      <w:color w:val="808080"/>
    </w:rPr>
  </w:style>
  <w:style w:type="paragraph" w:styleId="a9">
    <w:name w:val="footnote text"/>
    <w:basedOn w:val="a"/>
    <w:link w:val="aa"/>
    <w:uiPriority w:val="99"/>
    <w:semiHidden/>
    <w:unhideWhenUsed/>
    <w:rsid w:val="00833292"/>
    <w:rPr>
      <w:sz w:val="20"/>
      <w:szCs w:val="20"/>
    </w:rPr>
  </w:style>
  <w:style w:type="character" w:customStyle="1" w:styleId="aa">
    <w:name w:val="脚注文本 字符"/>
    <w:basedOn w:val="a0"/>
    <w:link w:val="a9"/>
    <w:uiPriority w:val="99"/>
    <w:semiHidden/>
    <w:rsid w:val="00833292"/>
    <w:rPr>
      <w:sz w:val="20"/>
      <w:szCs w:val="20"/>
    </w:rPr>
  </w:style>
  <w:style w:type="character" w:styleId="ab">
    <w:name w:val="footnote reference"/>
    <w:basedOn w:val="a0"/>
    <w:uiPriority w:val="99"/>
    <w:semiHidden/>
    <w:unhideWhenUsed/>
    <w:rsid w:val="008332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521">
      <w:bodyDiv w:val="1"/>
      <w:marLeft w:val="0"/>
      <w:marRight w:val="0"/>
      <w:marTop w:val="0"/>
      <w:marBottom w:val="0"/>
      <w:divBdr>
        <w:top w:val="none" w:sz="0" w:space="0" w:color="auto"/>
        <w:left w:val="none" w:sz="0" w:space="0" w:color="auto"/>
        <w:bottom w:val="none" w:sz="0" w:space="0" w:color="auto"/>
        <w:right w:val="none" w:sz="0" w:space="0" w:color="auto"/>
      </w:divBdr>
      <w:divsChild>
        <w:div w:id="15734729">
          <w:marLeft w:val="0"/>
          <w:marRight w:val="0"/>
          <w:marTop w:val="0"/>
          <w:marBottom w:val="0"/>
          <w:divBdr>
            <w:top w:val="none" w:sz="0" w:space="0" w:color="auto"/>
            <w:left w:val="none" w:sz="0" w:space="0" w:color="auto"/>
            <w:bottom w:val="none" w:sz="0" w:space="0" w:color="auto"/>
            <w:right w:val="none" w:sz="0" w:space="0" w:color="auto"/>
          </w:divBdr>
          <w:divsChild>
            <w:div w:id="507405979">
              <w:marLeft w:val="0"/>
              <w:marRight w:val="0"/>
              <w:marTop w:val="0"/>
              <w:marBottom w:val="0"/>
              <w:divBdr>
                <w:top w:val="none" w:sz="0" w:space="0" w:color="auto"/>
                <w:left w:val="none" w:sz="0" w:space="0" w:color="auto"/>
                <w:bottom w:val="none" w:sz="0" w:space="0" w:color="auto"/>
                <w:right w:val="none" w:sz="0" w:space="0" w:color="auto"/>
              </w:divBdr>
              <w:divsChild>
                <w:div w:id="1684894055">
                  <w:marLeft w:val="0"/>
                  <w:marRight w:val="0"/>
                  <w:marTop w:val="0"/>
                  <w:marBottom w:val="0"/>
                  <w:divBdr>
                    <w:top w:val="none" w:sz="0" w:space="0" w:color="auto"/>
                    <w:left w:val="none" w:sz="0" w:space="0" w:color="auto"/>
                    <w:bottom w:val="none" w:sz="0" w:space="0" w:color="auto"/>
                    <w:right w:val="none" w:sz="0" w:space="0" w:color="auto"/>
                  </w:divBdr>
                  <w:divsChild>
                    <w:div w:id="20801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7001">
      <w:bodyDiv w:val="1"/>
      <w:marLeft w:val="0"/>
      <w:marRight w:val="0"/>
      <w:marTop w:val="0"/>
      <w:marBottom w:val="0"/>
      <w:divBdr>
        <w:top w:val="none" w:sz="0" w:space="0" w:color="auto"/>
        <w:left w:val="none" w:sz="0" w:space="0" w:color="auto"/>
        <w:bottom w:val="none" w:sz="0" w:space="0" w:color="auto"/>
        <w:right w:val="none" w:sz="0" w:space="0" w:color="auto"/>
      </w:divBdr>
      <w:divsChild>
        <w:div w:id="1057704955">
          <w:marLeft w:val="0"/>
          <w:marRight w:val="0"/>
          <w:marTop w:val="0"/>
          <w:marBottom w:val="0"/>
          <w:divBdr>
            <w:top w:val="none" w:sz="0" w:space="0" w:color="auto"/>
            <w:left w:val="none" w:sz="0" w:space="0" w:color="auto"/>
            <w:bottom w:val="none" w:sz="0" w:space="0" w:color="auto"/>
            <w:right w:val="none" w:sz="0" w:space="0" w:color="auto"/>
          </w:divBdr>
          <w:divsChild>
            <w:div w:id="1911962780">
              <w:marLeft w:val="0"/>
              <w:marRight w:val="0"/>
              <w:marTop w:val="0"/>
              <w:marBottom w:val="0"/>
              <w:divBdr>
                <w:top w:val="none" w:sz="0" w:space="0" w:color="auto"/>
                <w:left w:val="none" w:sz="0" w:space="0" w:color="auto"/>
                <w:bottom w:val="none" w:sz="0" w:space="0" w:color="auto"/>
                <w:right w:val="none" w:sz="0" w:space="0" w:color="auto"/>
              </w:divBdr>
              <w:divsChild>
                <w:div w:id="1127889427">
                  <w:marLeft w:val="0"/>
                  <w:marRight w:val="0"/>
                  <w:marTop w:val="0"/>
                  <w:marBottom w:val="0"/>
                  <w:divBdr>
                    <w:top w:val="none" w:sz="0" w:space="0" w:color="auto"/>
                    <w:left w:val="none" w:sz="0" w:space="0" w:color="auto"/>
                    <w:bottom w:val="none" w:sz="0" w:space="0" w:color="auto"/>
                    <w:right w:val="none" w:sz="0" w:space="0" w:color="auto"/>
                  </w:divBdr>
                  <w:divsChild>
                    <w:div w:id="21106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90539">
      <w:bodyDiv w:val="1"/>
      <w:marLeft w:val="0"/>
      <w:marRight w:val="0"/>
      <w:marTop w:val="0"/>
      <w:marBottom w:val="0"/>
      <w:divBdr>
        <w:top w:val="none" w:sz="0" w:space="0" w:color="auto"/>
        <w:left w:val="none" w:sz="0" w:space="0" w:color="auto"/>
        <w:bottom w:val="none" w:sz="0" w:space="0" w:color="auto"/>
        <w:right w:val="none" w:sz="0" w:space="0" w:color="auto"/>
      </w:divBdr>
      <w:divsChild>
        <w:div w:id="1651405565">
          <w:marLeft w:val="0"/>
          <w:marRight w:val="0"/>
          <w:marTop w:val="0"/>
          <w:marBottom w:val="0"/>
          <w:divBdr>
            <w:top w:val="none" w:sz="0" w:space="0" w:color="auto"/>
            <w:left w:val="none" w:sz="0" w:space="0" w:color="auto"/>
            <w:bottom w:val="none" w:sz="0" w:space="0" w:color="auto"/>
            <w:right w:val="none" w:sz="0" w:space="0" w:color="auto"/>
          </w:divBdr>
          <w:divsChild>
            <w:div w:id="265819744">
              <w:marLeft w:val="0"/>
              <w:marRight w:val="0"/>
              <w:marTop w:val="0"/>
              <w:marBottom w:val="0"/>
              <w:divBdr>
                <w:top w:val="none" w:sz="0" w:space="0" w:color="auto"/>
                <w:left w:val="none" w:sz="0" w:space="0" w:color="auto"/>
                <w:bottom w:val="none" w:sz="0" w:space="0" w:color="auto"/>
                <w:right w:val="none" w:sz="0" w:space="0" w:color="auto"/>
              </w:divBdr>
              <w:divsChild>
                <w:div w:id="12360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3483">
      <w:bodyDiv w:val="1"/>
      <w:marLeft w:val="0"/>
      <w:marRight w:val="0"/>
      <w:marTop w:val="0"/>
      <w:marBottom w:val="0"/>
      <w:divBdr>
        <w:top w:val="none" w:sz="0" w:space="0" w:color="auto"/>
        <w:left w:val="none" w:sz="0" w:space="0" w:color="auto"/>
        <w:bottom w:val="none" w:sz="0" w:space="0" w:color="auto"/>
        <w:right w:val="none" w:sz="0" w:space="0" w:color="auto"/>
      </w:divBdr>
      <w:divsChild>
        <w:div w:id="1493334863">
          <w:marLeft w:val="0"/>
          <w:marRight w:val="0"/>
          <w:marTop w:val="0"/>
          <w:marBottom w:val="0"/>
          <w:divBdr>
            <w:top w:val="none" w:sz="0" w:space="0" w:color="auto"/>
            <w:left w:val="none" w:sz="0" w:space="0" w:color="auto"/>
            <w:bottom w:val="none" w:sz="0" w:space="0" w:color="auto"/>
            <w:right w:val="none" w:sz="0" w:space="0" w:color="auto"/>
          </w:divBdr>
        </w:div>
      </w:divsChild>
    </w:div>
    <w:div w:id="575013696">
      <w:bodyDiv w:val="1"/>
      <w:marLeft w:val="0"/>
      <w:marRight w:val="0"/>
      <w:marTop w:val="0"/>
      <w:marBottom w:val="0"/>
      <w:divBdr>
        <w:top w:val="none" w:sz="0" w:space="0" w:color="auto"/>
        <w:left w:val="none" w:sz="0" w:space="0" w:color="auto"/>
        <w:bottom w:val="none" w:sz="0" w:space="0" w:color="auto"/>
        <w:right w:val="none" w:sz="0" w:space="0" w:color="auto"/>
      </w:divBdr>
      <w:divsChild>
        <w:div w:id="151026931">
          <w:marLeft w:val="0"/>
          <w:marRight w:val="0"/>
          <w:marTop w:val="0"/>
          <w:marBottom w:val="0"/>
          <w:divBdr>
            <w:top w:val="none" w:sz="0" w:space="0" w:color="auto"/>
            <w:left w:val="none" w:sz="0" w:space="0" w:color="auto"/>
            <w:bottom w:val="none" w:sz="0" w:space="0" w:color="auto"/>
            <w:right w:val="none" w:sz="0" w:space="0" w:color="auto"/>
          </w:divBdr>
          <w:divsChild>
            <w:div w:id="1445005486">
              <w:marLeft w:val="0"/>
              <w:marRight w:val="0"/>
              <w:marTop w:val="0"/>
              <w:marBottom w:val="0"/>
              <w:divBdr>
                <w:top w:val="none" w:sz="0" w:space="0" w:color="auto"/>
                <w:left w:val="none" w:sz="0" w:space="0" w:color="auto"/>
                <w:bottom w:val="none" w:sz="0" w:space="0" w:color="auto"/>
                <w:right w:val="none" w:sz="0" w:space="0" w:color="auto"/>
              </w:divBdr>
              <w:divsChild>
                <w:div w:id="9162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8873">
      <w:bodyDiv w:val="1"/>
      <w:marLeft w:val="0"/>
      <w:marRight w:val="0"/>
      <w:marTop w:val="0"/>
      <w:marBottom w:val="0"/>
      <w:divBdr>
        <w:top w:val="none" w:sz="0" w:space="0" w:color="auto"/>
        <w:left w:val="none" w:sz="0" w:space="0" w:color="auto"/>
        <w:bottom w:val="none" w:sz="0" w:space="0" w:color="auto"/>
        <w:right w:val="none" w:sz="0" w:space="0" w:color="auto"/>
      </w:divBdr>
      <w:divsChild>
        <w:div w:id="289674492">
          <w:marLeft w:val="0"/>
          <w:marRight w:val="0"/>
          <w:marTop w:val="0"/>
          <w:marBottom w:val="0"/>
          <w:divBdr>
            <w:top w:val="none" w:sz="0" w:space="0" w:color="auto"/>
            <w:left w:val="none" w:sz="0" w:space="0" w:color="auto"/>
            <w:bottom w:val="none" w:sz="0" w:space="0" w:color="auto"/>
            <w:right w:val="none" w:sz="0" w:space="0" w:color="auto"/>
          </w:divBdr>
          <w:divsChild>
            <w:div w:id="274220357">
              <w:marLeft w:val="0"/>
              <w:marRight w:val="0"/>
              <w:marTop w:val="0"/>
              <w:marBottom w:val="0"/>
              <w:divBdr>
                <w:top w:val="none" w:sz="0" w:space="0" w:color="auto"/>
                <w:left w:val="none" w:sz="0" w:space="0" w:color="auto"/>
                <w:bottom w:val="none" w:sz="0" w:space="0" w:color="auto"/>
                <w:right w:val="none" w:sz="0" w:space="0" w:color="auto"/>
              </w:divBdr>
              <w:divsChild>
                <w:div w:id="20722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5510">
      <w:bodyDiv w:val="1"/>
      <w:marLeft w:val="0"/>
      <w:marRight w:val="0"/>
      <w:marTop w:val="0"/>
      <w:marBottom w:val="0"/>
      <w:divBdr>
        <w:top w:val="none" w:sz="0" w:space="0" w:color="auto"/>
        <w:left w:val="none" w:sz="0" w:space="0" w:color="auto"/>
        <w:bottom w:val="none" w:sz="0" w:space="0" w:color="auto"/>
        <w:right w:val="none" w:sz="0" w:space="0" w:color="auto"/>
      </w:divBdr>
      <w:divsChild>
        <w:div w:id="815033319">
          <w:marLeft w:val="0"/>
          <w:marRight w:val="0"/>
          <w:marTop w:val="0"/>
          <w:marBottom w:val="0"/>
          <w:divBdr>
            <w:top w:val="none" w:sz="0" w:space="0" w:color="auto"/>
            <w:left w:val="none" w:sz="0" w:space="0" w:color="auto"/>
            <w:bottom w:val="none" w:sz="0" w:space="0" w:color="auto"/>
            <w:right w:val="none" w:sz="0" w:space="0" w:color="auto"/>
          </w:divBdr>
          <w:divsChild>
            <w:div w:id="2119257078">
              <w:marLeft w:val="0"/>
              <w:marRight w:val="0"/>
              <w:marTop w:val="0"/>
              <w:marBottom w:val="0"/>
              <w:divBdr>
                <w:top w:val="none" w:sz="0" w:space="0" w:color="auto"/>
                <w:left w:val="none" w:sz="0" w:space="0" w:color="auto"/>
                <w:bottom w:val="none" w:sz="0" w:space="0" w:color="auto"/>
                <w:right w:val="none" w:sz="0" w:space="0" w:color="auto"/>
              </w:divBdr>
              <w:divsChild>
                <w:div w:id="12340843">
                  <w:marLeft w:val="0"/>
                  <w:marRight w:val="0"/>
                  <w:marTop w:val="0"/>
                  <w:marBottom w:val="0"/>
                  <w:divBdr>
                    <w:top w:val="none" w:sz="0" w:space="0" w:color="auto"/>
                    <w:left w:val="none" w:sz="0" w:space="0" w:color="auto"/>
                    <w:bottom w:val="none" w:sz="0" w:space="0" w:color="auto"/>
                    <w:right w:val="none" w:sz="0" w:space="0" w:color="auto"/>
                  </w:divBdr>
                  <w:divsChild>
                    <w:div w:id="4840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29849">
      <w:bodyDiv w:val="1"/>
      <w:marLeft w:val="0"/>
      <w:marRight w:val="0"/>
      <w:marTop w:val="0"/>
      <w:marBottom w:val="0"/>
      <w:divBdr>
        <w:top w:val="none" w:sz="0" w:space="0" w:color="auto"/>
        <w:left w:val="none" w:sz="0" w:space="0" w:color="auto"/>
        <w:bottom w:val="none" w:sz="0" w:space="0" w:color="auto"/>
        <w:right w:val="none" w:sz="0" w:space="0" w:color="auto"/>
      </w:divBdr>
      <w:divsChild>
        <w:div w:id="960114616">
          <w:marLeft w:val="0"/>
          <w:marRight w:val="0"/>
          <w:marTop w:val="0"/>
          <w:marBottom w:val="0"/>
          <w:divBdr>
            <w:top w:val="none" w:sz="0" w:space="0" w:color="auto"/>
            <w:left w:val="none" w:sz="0" w:space="0" w:color="auto"/>
            <w:bottom w:val="none" w:sz="0" w:space="0" w:color="auto"/>
            <w:right w:val="none" w:sz="0" w:space="0" w:color="auto"/>
          </w:divBdr>
          <w:divsChild>
            <w:div w:id="1322151431">
              <w:marLeft w:val="0"/>
              <w:marRight w:val="0"/>
              <w:marTop w:val="0"/>
              <w:marBottom w:val="0"/>
              <w:divBdr>
                <w:top w:val="none" w:sz="0" w:space="0" w:color="auto"/>
                <w:left w:val="none" w:sz="0" w:space="0" w:color="auto"/>
                <w:bottom w:val="none" w:sz="0" w:space="0" w:color="auto"/>
                <w:right w:val="none" w:sz="0" w:space="0" w:color="auto"/>
              </w:divBdr>
              <w:divsChild>
                <w:div w:id="39133999">
                  <w:marLeft w:val="0"/>
                  <w:marRight w:val="0"/>
                  <w:marTop w:val="0"/>
                  <w:marBottom w:val="0"/>
                  <w:divBdr>
                    <w:top w:val="none" w:sz="0" w:space="0" w:color="auto"/>
                    <w:left w:val="none" w:sz="0" w:space="0" w:color="auto"/>
                    <w:bottom w:val="none" w:sz="0" w:space="0" w:color="auto"/>
                    <w:right w:val="none" w:sz="0" w:space="0" w:color="auto"/>
                  </w:divBdr>
                  <w:divsChild>
                    <w:div w:id="1641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741496">
      <w:bodyDiv w:val="1"/>
      <w:marLeft w:val="0"/>
      <w:marRight w:val="0"/>
      <w:marTop w:val="0"/>
      <w:marBottom w:val="0"/>
      <w:divBdr>
        <w:top w:val="none" w:sz="0" w:space="0" w:color="auto"/>
        <w:left w:val="none" w:sz="0" w:space="0" w:color="auto"/>
        <w:bottom w:val="none" w:sz="0" w:space="0" w:color="auto"/>
        <w:right w:val="none" w:sz="0" w:space="0" w:color="auto"/>
      </w:divBdr>
      <w:divsChild>
        <w:div w:id="531000342">
          <w:marLeft w:val="0"/>
          <w:marRight w:val="0"/>
          <w:marTop w:val="0"/>
          <w:marBottom w:val="0"/>
          <w:divBdr>
            <w:top w:val="none" w:sz="0" w:space="0" w:color="auto"/>
            <w:left w:val="none" w:sz="0" w:space="0" w:color="auto"/>
            <w:bottom w:val="none" w:sz="0" w:space="0" w:color="auto"/>
            <w:right w:val="none" w:sz="0" w:space="0" w:color="auto"/>
          </w:divBdr>
          <w:divsChild>
            <w:div w:id="1508906443">
              <w:marLeft w:val="0"/>
              <w:marRight w:val="0"/>
              <w:marTop w:val="0"/>
              <w:marBottom w:val="0"/>
              <w:divBdr>
                <w:top w:val="none" w:sz="0" w:space="0" w:color="auto"/>
                <w:left w:val="none" w:sz="0" w:space="0" w:color="auto"/>
                <w:bottom w:val="none" w:sz="0" w:space="0" w:color="auto"/>
                <w:right w:val="none" w:sz="0" w:space="0" w:color="auto"/>
              </w:divBdr>
              <w:divsChild>
                <w:div w:id="529995179">
                  <w:marLeft w:val="0"/>
                  <w:marRight w:val="0"/>
                  <w:marTop w:val="0"/>
                  <w:marBottom w:val="0"/>
                  <w:divBdr>
                    <w:top w:val="none" w:sz="0" w:space="0" w:color="auto"/>
                    <w:left w:val="none" w:sz="0" w:space="0" w:color="auto"/>
                    <w:bottom w:val="none" w:sz="0" w:space="0" w:color="auto"/>
                    <w:right w:val="none" w:sz="0" w:space="0" w:color="auto"/>
                  </w:divBdr>
                  <w:divsChild>
                    <w:div w:id="15540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3832">
      <w:bodyDiv w:val="1"/>
      <w:marLeft w:val="0"/>
      <w:marRight w:val="0"/>
      <w:marTop w:val="0"/>
      <w:marBottom w:val="0"/>
      <w:divBdr>
        <w:top w:val="none" w:sz="0" w:space="0" w:color="auto"/>
        <w:left w:val="none" w:sz="0" w:space="0" w:color="auto"/>
        <w:bottom w:val="none" w:sz="0" w:space="0" w:color="auto"/>
        <w:right w:val="none" w:sz="0" w:space="0" w:color="auto"/>
      </w:divBdr>
      <w:divsChild>
        <w:div w:id="1905601024">
          <w:marLeft w:val="0"/>
          <w:marRight w:val="0"/>
          <w:marTop w:val="0"/>
          <w:marBottom w:val="0"/>
          <w:divBdr>
            <w:top w:val="none" w:sz="0" w:space="0" w:color="auto"/>
            <w:left w:val="none" w:sz="0" w:space="0" w:color="auto"/>
            <w:bottom w:val="none" w:sz="0" w:space="0" w:color="auto"/>
            <w:right w:val="none" w:sz="0" w:space="0" w:color="auto"/>
          </w:divBdr>
          <w:divsChild>
            <w:div w:id="1369918038">
              <w:marLeft w:val="0"/>
              <w:marRight w:val="0"/>
              <w:marTop w:val="0"/>
              <w:marBottom w:val="0"/>
              <w:divBdr>
                <w:top w:val="none" w:sz="0" w:space="0" w:color="auto"/>
                <w:left w:val="none" w:sz="0" w:space="0" w:color="auto"/>
                <w:bottom w:val="none" w:sz="0" w:space="0" w:color="auto"/>
                <w:right w:val="none" w:sz="0" w:space="0" w:color="auto"/>
              </w:divBdr>
              <w:divsChild>
                <w:div w:id="1215432380">
                  <w:marLeft w:val="0"/>
                  <w:marRight w:val="0"/>
                  <w:marTop w:val="0"/>
                  <w:marBottom w:val="0"/>
                  <w:divBdr>
                    <w:top w:val="none" w:sz="0" w:space="0" w:color="auto"/>
                    <w:left w:val="none" w:sz="0" w:space="0" w:color="auto"/>
                    <w:bottom w:val="none" w:sz="0" w:space="0" w:color="auto"/>
                    <w:right w:val="none" w:sz="0" w:space="0" w:color="auto"/>
                  </w:divBdr>
                  <w:divsChild>
                    <w:div w:id="1114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77290">
      <w:bodyDiv w:val="1"/>
      <w:marLeft w:val="0"/>
      <w:marRight w:val="0"/>
      <w:marTop w:val="0"/>
      <w:marBottom w:val="0"/>
      <w:divBdr>
        <w:top w:val="none" w:sz="0" w:space="0" w:color="auto"/>
        <w:left w:val="none" w:sz="0" w:space="0" w:color="auto"/>
        <w:bottom w:val="none" w:sz="0" w:space="0" w:color="auto"/>
        <w:right w:val="none" w:sz="0" w:space="0" w:color="auto"/>
      </w:divBdr>
      <w:divsChild>
        <w:div w:id="1290815688">
          <w:marLeft w:val="0"/>
          <w:marRight w:val="0"/>
          <w:marTop w:val="0"/>
          <w:marBottom w:val="0"/>
          <w:divBdr>
            <w:top w:val="none" w:sz="0" w:space="0" w:color="auto"/>
            <w:left w:val="none" w:sz="0" w:space="0" w:color="auto"/>
            <w:bottom w:val="none" w:sz="0" w:space="0" w:color="auto"/>
            <w:right w:val="none" w:sz="0" w:space="0" w:color="auto"/>
          </w:divBdr>
          <w:divsChild>
            <w:div w:id="745297091">
              <w:marLeft w:val="0"/>
              <w:marRight w:val="0"/>
              <w:marTop w:val="0"/>
              <w:marBottom w:val="0"/>
              <w:divBdr>
                <w:top w:val="none" w:sz="0" w:space="0" w:color="auto"/>
                <w:left w:val="none" w:sz="0" w:space="0" w:color="auto"/>
                <w:bottom w:val="none" w:sz="0" w:space="0" w:color="auto"/>
                <w:right w:val="none" w:sz="0" w:space="0" w:color="auto"/>
              </w:divBdr>
              <w:divsChild>
                <w:div w:id="17980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6106">
      <w:bodyDiv w:val="1"/>
      <w:marLeft w:val="0"/>
      <w:marRight w:val="0"/>
      <w:marTop w:val="0"/>
      <w:marBottom w:val="0"/>
      <w:divBdr>
        <w:top w:val="none" w:sz="0" w:space="0" w:color="auto"/>
        <w:left w:val="none" w:sz="0" w:space="0" w:color="auto"/>
        <w:bottom w:val="none" w:sz="0" w:space="0" w:color="auto"/>
        <w:right w:val="none" w:sz="0" w:space="0" w:color="auto"/>
      </w:divBdr>
    </w:div>
    <w:div w:id="1851870442">
      <w:bodyDiv w:val="1"/>
      <w:marLeft w:val="0"/>
      <w:marRight w:val="0"/>
      <w:marTop w:val="0"/>
      <w:marBottom w:val="0"/>
      <w:divBdr>
        <w:top w:val="none" w:sz="0" w:space="0" w:color="auto"/>
        <w:left w:val="none" w:sz="0" w:space="0" w:color="auto"/>
        <w:bottom w:val="none" w:sz="0" w:space="0" w:color="auto"/>
        <w:right w:val="none" w:sz="0" w:space="0" w:color="auto"/>
      </w:divBdr>
      <w:divsChild>
        <w:div w:id="1190727117">
          <w:marLeft w:val="0"/>
          <w:marRight w:val="0"/>
          <w:marTop w:val="0"/>
          <w:marBottom w:val="0"/>
          <w:divBdr>
            <w:top w:val="none" w:sz="0" w:space="0" w:color="auto"/>
            <w:left w:val="none" w:sz="0" w:space="0" w:color="auto"/>
            <w:bottom w:val="none" w:sz="0" w:space="0" w:color="auto"/>
            <w:right w:val="none" w:sz="0" w:space="0" w:color="auto"/>
          </w:divBdr>
          <w:divsChild>
            <w:div w:id="1145928374">
              <w:marLeft w:val="0"/>
              <w:marRight w:val="0"/>
              <w:marTop w:val="0"/>
              <w:marBottom w:val="0"/>
              <w:divBdr>
                <w:top w:val="none" w:sz="0" w:space="0" w:color="auto"/>
                <w:left w:val="none" w:sz="0" w:space="0" w:color="auto"/>
                <w:bottom w:val="none" w:sz="0" w:space="0" w:color="auto"/>
                <w:right w:val="none" w:sz="0" w:space="0" w:color="auto"/>
              </w:divBdr>
              <w:divsChild>
                <w:div w:id="18796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705">
      <w:bodyDiv w:val="1"/>
      <w:marLeft w:val="0"/>
      <w:marRight w:val="0"/>
      <w:marTop w:val="0"/>
      <w:marBottom w:val="0"/>
      <w:divBdr>
        <w:top w:val="none" w:sz="0" w:space="0" w:color="auto"/>
        <w:left w:val="none" w:sz="0" w:space="0" w:color="auto"/>
        <w:bottom w:val="none" w:sz="0" w:space="0" w:color="auto"/>
        <w:right w:val="none" w:sz="0" w:space="0" w:color="auto"/>
      </w:divBdr>
      <w:divsChild>
        <w:div w:id="2143767770">
          <w:marLeft w:val="0"/>
          <w:marRight w:val="0"/>
          <w:marTop w:val="0"/>
          <w:marBottom w:val="0"/>
          <w:divBdr>
            <w:top w:val="none" w:sz="0" w:space="0" w:color="auto"/>
            <w:left w:val="none" w:sz="0" w:space="0" w:color="auto"/>
            <w:bottom w:val="none" w:sz="0" w:space="0" w:color="auto"/>
            <w:right w:val="none" w:sz="0" w:space="0" w:color="auto"/>
          </w:divBdr>
          <w:divsChild>
            <w:div w:id="1626034598">
              <w:marLeft w:val="0"/>
              <w:marRight w:val="0"/>
              <w:marTop w:val="0"/>
              <w:marBottom w:val="0"/>
              <w:divBdr>
                <w:top w:val="none" w:sz="0" w:space="0" w:color="auto"/>
                <w:left w:val="none" w:sz="0" w:space="0" w:color="auto"/>
                <w:bottom w:val="none" w:sz="0" w:space="0" w:color="auto"/>
                <w:right w:val="none" w:sz="0" w:space="0" w:color="auto"/>
              </w:divBdr>
              <w:divsChild>
                <w:div w:id="12930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4767">
      <w:bodyDiv w:val="1"/>
      <w:marLeft w:val="0"/>
      <w:marRight w:val="0"/>
      <w:marTop w:val="0"/>
      <w:marBottom w:val="0"/>
      <w:divBdr>
        <w:top w:val="none" w:sz="0" w:space="0" w:color="auto"/>
        <w:left w:val="none" w:sz="0" w:space="0" w:color="auto"/>
        <w:bottom w:val="none" w:sz="0" w:space="0" w:color="auto"/>
        <w:right w:val="none" w:sz="0" w:space="0" w:color="auto"/>
      </w:divBdr>
      <w:divsChild>
        <w:div w:id="972365018">
          <w:marLeft w:val="0"/>
          <w:marRight w:val="0"/>
          <w:marTop w:val="0"/>
          <w:marBottom w:val="0"/>
          <w:divBdr>
            <w:top w:val="none" w:sz="0" w:space="0" w:color="auto"/>
            <w:left w:val="none" w:sz="0" w:space="0" w:color="auto"/>
            <w:bottom w:val="none" w:sz="0" w:space="0" w:color="auto"/>
            <w:right w:val="none" w:sz="0" w:space="0" w:color="auto"/>
          </w:divBdr>
          <w:divsChild>
            <w:div w:id="196889987">
              <w:marLeft w:val="0"/>
              <w:marRight w:val="0"/>
              <w:marTop w:val="0"/>
              <w:marBottom w:val="0"/>
              <w:divBdr>
                <w:top w:val="none" w:sz="0" w:space="0" w:color="auto"/>
                <w:left w:val="none" w:sz="0" w:space="0" w:color="auto"/>
                <w:bottom w:val="none" w:sz="0" w:space="0" w:color="auto"/>
                <w:right w:val="none" w:sz="0" w:space="0" w:color="auto"/>
              </w:divBdr>
              <w:divsChild>
                <w:div w:id="71897957">
                  <w:marLeft w:val="0"/>
                  <w:marRight w:val="0"/>
                  <w:marTop w:val="0"/>
                  <w:marBottom w:val="0"/>
                  <w:divBdr>
                    <w:top w:val="none" w:sz="0" w:space="0" w:color="auto"/>
                    <w:left w:val="none" w:sz="0" w:space="0" w:color="auto"/>
                    <w:bottom w:val="none" w:sz="0" w:space="0" w:color="auto"/>
                    <w:right w:val="none" w:sz="0" w:space="0" w:color="auto"/>
                  </w:divBdr>
                  <w:divsChild>
                    <w:div w:id="19589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91625">
      <w:bodyDiv w:val="1"/>
      <w:marLeft w:val="0"/>
      <w:marRight w:val="0"/>
      <w:marTop w:val="0"/>
      <w:marBottom w:val="0"/>
      <w:divBdr>
        <w:top w:val="none" w:sz="0" w:space="0" w:color="auto"/>
        <w:left w:val="none" w:sz="0" w:space="0" w:color="auto"/>
        <w:bottom w:val="none" w:sz="0" w:space="0" w:color="auto"/>
        <w:right w:val="none" w:sz="0" w:space="0" w:color="auto"/>
      </w:divBdr>
    </w:div>
    <w:div w:id="2091003626">
      <w:bodyDiv w:val="1"/>
      <w:marLeft w:val="0"/>
      <w:marRight w:val="0"/>
      <w:marTop w:val="0"/>
      <w:marBottom w:val="0"/>
      <w:divBdr>
        <w:top w:val="none" w:sz="0" w:space="0" w:color="auto"/>
        <w:left w:val="none" w:sz="0" w:space="0" w:color="auto"/>
        <w:bottom w:val="none" w:sz="0" w:space="0" w:color="auto"/>
        <w:right w:val="none" w:sz="0" w:space="0" w:color="auto"/>
      </w:divBdr>
      <w:divsChild>
        <w:div w:id="1436749932">
          <w:marLeft w:val="0"/>
          <w:marRight w:val="0"/>
          <w:marTop w:val="0"/>
          <w:marBottom w:val="0"/>
          <w:divBdr>
            <w:top w:val="none" w:sz="0" w:space="0" w:color="auto"/>
            <w:left w:val="none" w:sz="0" w:space="0" w:color="auto"/>
            <w:bottom w:val="none" w:sz="0" w:space="0" w:color="auto"/>
            <w:right w:val="none" w:sz="0" w:space="0" w:color="auto"/>
          </w:divBdr>
          <w:divsChild>
            <w:div w:id="966855102">
              <w:marLeft w:val="0"/>
              <w:marRight w:val="0"/>
              <w:marTop w:val="0"/>
              <w:marBottom w:val="0"/>
              <w:divBdr>
                <w:top w:val="none" w:sz="0" w:space="0" w:color="auto"/>
                <w:left w:val="none" w:sz="0" w:space="0" w:color="auto"/>
                <w:bottom w:val="none" w:sz="0" w:space="0" w:color="auto"/>
                <w:right w:val="none" w:sz="0" w:space="0" w:color="auto"/>
              </w:divBdr>
              <w:divsChild>
                <w:div w:id="1486165348">
                  <w:marLeft w:val="0"/>
                  <w:marRight w:val="0"/>
                  <w:marTop w:val="0"/>
                  <w:marBottom w:val="0"/>
                  <w:divBdr>
                    <w:top w:val="none" w:sz="0" w:space="0" w:color="auto"/>
                    <w:left w:val="none" w:sz="0" w:space="0" w:color="auto"/>
                    <w:bottom w:val="none" w:sz="0" w:space="0" w:color="auto"/>
                    <w:right w:val="none" w:sz="0" w:space="0" w:color="auto"/>
                  </w:divBdr>
                  <w:divsChild>
                    <w:div w:id="6179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517</Words>
  <Characters>2598</Characters>
  <Application>Microsoft Office Word</Application>
  <DocSecurity>0</DocSecurity>
  <Lines>53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 B. Koll</dc:creator>
  <cp:keywords/>
  <dc:description/>
  <cp:lastModifiedBy>启钰 陈</cp:lastModifiedBy>
  <cp:revision>684</cp:revision>
  <dcterms:created xsi:type="dcterms:W3CDTF">2022-09-04T08:43:00Z</dcterms:created>
  <dcterms:modified xsi:type="dcterms:W3CDTF">2024-04-14T10:33:00Z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66c9fc474d7e9ccab22953546f7742c84a60e667bc05f6e9d5efcca5d39f9a10</vt:lpwstr>
  </property>
</Properties>
</file>