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AB235" w14:textId="77777777" w:rsidR="00994560" w:rsidRDefault="007B1436">
      <w:r>
        <w:rPr>
          <w:rFonts w:hint="eastAsia"/>
        </w:rPr>
        <w:t xml:space="preserve">On Sin </w:t>
      </w:r>
    </w:p>
    <w:p w14:paraId="2A8372B2" w14:textId="77777777" w:rsidR="00994560" w:rsidRDefault="00994560"/>
    <w:p w14:paraId="0FD3EF88" w14:textId="77777777" w:rsidR="00994560" w:rsidRDefault="007B1436">
      <w:r>
        <w:rPr>
          <w:rFonts w:hint="eastAsia"/>
        </w:rPr>
        <w:t>St</w:t>
      </w:r>
      <w:r>
        <w:t>. Augustine</w:t>
      </w:r>
    </w:p>
    <w:p w14:paraId="5098F837" w14:textId="77777777" w:rsidR="00994560" w:rsidRDefault="00994560"/>
    <w:p w14:paraId="17773E95" w14:textId="1E26D9AC" w:rsidR="00994560" w:rsidRDefault="007B1436">
      <w:r>
        <w:t xml:space="preserve">I have already said, in previous Books, that God had two purposes in </w:t>
      </w:r>
      <w:commentRangeStart w:id="0"/>
      <w:r w:rsidR="00B812E8">
        <w:t>deriving</w:t>
      </w:r>
      <w:commentRangeEnd w:id="0"/>
      <w:r w:rsidR="00B812E8">
        <w:rPr>
          <w:rStyle w:val="a4"/>
        </w:rPr>
        <w:commentReference w:id="0"/>
      </w:r>
      <w:r w:rsidR="00DD7E4B">
        <w:t xml:space="preserve"> </w:t>
      </w:r>
      <w:r>
        <w:t xml:space="preserve">all men from one man. His first purpose was to give </w:t>
      </w:r>
      <w:commentRangeStart w:id="1"/>
      <w:r w:rsidR="00B812E8">
        <w:t>unity</w:t>
      </w:r>
      <w:commentRangeEnd w:id="1"/>
      <w:r w:rsidR="00B812E8">
        <w:rPr>
          <w:rStyle w:val="a4"/>
        </w:rPr>
        <w:commentReference w:id="1"/>
      </w:r>
      <w:r w:rsidR="00DD7E4B">
        <w:t xml:space="preserve"> </w:t>
      </w:r>
      <w:r>
        <w:t>to the human race by the likeness of nature. His second purpose was to bind mankind by the bond of peace, through blood relationship, into one harmonious whole. I have said further that no member of this race would ever have died had not the first two (Adam and Eve)---one created from nothing and the second from the first---</w:t>
      </w:r>
      <w:commentRangeStart w:id="2"/>
      <w:r>
        <w:t>merit</w:t>
      </w:r>
      <w:commentRangeEnd w:id="2"/>
      <w:r>
        <w:commentReference w:id="2"/>
      </w:r>
      <w:r>
        <w:t xml:space="preserve">ed this death by disobedience. The sin which they committed was so great that it </w:t>
      </w:r>
      <w:commentRangeStart w:id="3"/>
      <w:r>
        <w:t>impair</w:t>
      </w:r>
      <w:commentRangeEnd w:id="3"/>
      <w:r>
        <w:commentReference w:id="3"/>
      </w:r>
      <w:r>
        <w:t xml:space="preserve">ed all human nature---in this sense, that the nature has been transmitted to </w:t>
      </w:r>
      <w:commentRangeStart w:id="4"/>
      <w:r>
        <w:t>posterity</w:t>
      </w:r>
      <w:commentRangeEnd w:id="4"/>
      <w:r>
        <w:commentReference w:id="4"/>
      </w:r>
      <w:r>
        <w:t xml:space="preserve"> with a </w:t>
      </w:r>
      <w:commentRangeStart w:id="5"/>
      <w:r>
        <w:t>propensity</w:t>
      </w:r>
      <w:commentRangeEnd w:id="5"/>
      <w:r>
        <w:commentReference w:id="5"/>
      </w:r>
      <w:r>
        <w:t xml:space="preserve"> to sin and a necessity to die....</w:t>
      </w:r>
      <w:r w:rsidR="008C3BAC">
        <w:rPr>
          <w:rFonts w:hint="eastAsia"/>
        </w:rPr>
        <w:t xml:space="preserve"> </w:t>
      </w:r>
    </w:p>
    <w:p w14:paraId="54A8A37C" w14:textId="77777777" w:rsidR="00994560" w:rsidRDefault="00994560"/>
    <w:p w14:paraId="64949F37" w14:textId="77777777" w:rsidR="00994560" w:rsidRDefault="007B1436">
      <w:r>
        <w:t>When a man lives “according to man”---and not “according to God”---he is like the Devil....</w:t>
      </w:r>
    </w:p>
    <w:p w14:paraId="34ACF2A6" w14:textId="77777777" w:rsidR="00994560" w:rsidRDefault="00994560"/>
    <w:p w14:paraId="69E592D5" w14:textId="77777777" w:rsidR="00994560" w:rsidRDefault="007B1436">
      <w:r>
        <w:t xml:space="preserve">When man lives according to himself, that is to say, according to human ways and not according to God’s will, then surely he lives according to falsehood. Man himself, of course, is not a lie, since God who is his Author and </w:t>
      </w:r>
      <w:r>
        <w:rPr>
          <w:rFonts w:hint="eastAsia"/>
        </w:rPr>
        <w:t>C</w:t>
      </w:r>
      <w:r>
        <w:t xml:space="preserve">reator could not be the Author and Creator of a lie. </w:t>
      </w:r>
      <w:commentRangeStart w:id="6"/>
      <w:r w:rsidR="00BD0061" w:rsidRPr="004479CC">
        <w:rPr>
          <w:rFonts w:hint="eastAsia"/>
          <w:color w:val="00B0F0"/>
        </w:rPr>
        <w:t>Rather</w:t>
      </w:r>
      <w:commentRangeEnd w:id="6"/>
      <w:r w:rsidR="00BD0061" w:rsidRPr="004479CC">
        <w:rPr>
          <w:rStyle w:val="a4"/>
          <w:color w:val="00B0F0"/>
        </w:rPr>
        <w:commentReference w:id="6"/>
      </w:r>
      <w:r w:rsidR="00BD0061" w:rsidRPr="004479CC">
        <w:rPr>
          <w:color w:val="00B0F0"/>
        </w:rPr>
        <w:t>,</w:t>
      </w:r>
      <w:r w:rsidRPr="00AC39F1">
        <w:rPr>
          <w:color w:val="FF0000"/>
        </w:rPr>
        <w:t xml:space="preserve"> man has been so </w:t>
      </w:r>
      <w:commentRangeStart w:id="7"/>
      <w:r w:rsidRPr="00AC39F1">
        <w:rPr>
          <w:color w:val="FF0000"/>
        </w:rPr>
        <w:t>constitute</w:t>
      </w:r>
      <w:commentRangeEnd w:id="7"/>
      <w:r w:rsidRPr="00AC39F1">
        <w:rPr>
          <w:color w:val="FF0000"/>
        </w:rPr>
        <w:commentReference w:id="7"/>
      </w:r>
      <w:r w:rsidRPr="00AC39F1">
        <w:rPr>
          <w:color w:val="FF0000"/>
        </w:rPr>
        <w:t xml:space="preserve">d </w:t>
      </w:r>
      <w:commentRangeStart w:id="8"/>
      <w:r w:rsidRPr="004479CC">
        <w:rPr>
          <w:color w:val="00B0F0"/>
        </w:rPr>
        <w:t>in truth</w:t>
      </w:r>
      <w:commentRangeEnd w:id="8"/>
      <w:r w:rsidR="0097025B" w:rsidRPr="004479CC">
        <w:rPr>
          <w:rStyle w:val="a4"/>
          <w:color w:val="00B0F0"/>
        </w:rPr>
        <w:commentReference w:id="8"/>
      </w:r>
      <w:r w:rsidRPr="00AC39F1">
        <w:rPr>
          <w:color w:val="FF0000"/>
        </w:rPr>
        <w:t xml:space="preserve"> that he was meant to live not according to himself but to </w:t>
      </w:r>
      <w:commentRangeStart w:id="9"/>
      <w:r w:rsidRPr="00AC39F1">
        <w:rPr>
          <w:color w:val="FF0000"/>
        </w:rPr>
        <w:t>Him</w:t>
      </w:r>
      <w:commentRangeEnd w:id="9"/>
      <w:r w:rsidRPr="00AC39F1">
        <w:rPr>
          <w:color w:val="FF0000"/>
        </w:rPr>
        <w:commentReference w:id="9"/>
      </w:r>
      <w:r w:rsidRPr="00AC39F1">
        <w:rPr>
          <w:color w:val="FF0000"/>
        </w:rPr>
        <w:t xml:space="preserve"> who made him---</w:t>
      </w:r>
      <w:r>
        <w:t xml:space="preserve">that is, he was meant to do the will of God rather than his own. </w:t>
      </w:r>
      <w:r w:rsidRPr="00AC39F1">
        <w:rPr>
          <w:color w:val="FF0000"/>
        </w:rPr>
        <w:t>It is a lie not to live as a man was created to live</w:t>
      </w:r>
      <w:r>
        <w:t>.</w:t>
      </w:r>
    </w:p>
    <w:p w14:paraId="273EEEFD" w14:textId="77777777" w:rsidR="00994560" w:rsidRDefault="00994560"/>
    <w:p w14:paraId="3463322F" w14:textId="77777777" w:rsidR="00994560" w:rsidRDefault="007B1436">
      <w:r w:rsidRPr="00AC39F1">
        <w:rPr>
          <w:color w:val="FF0000"/>
        </w:rPr>
        <w:t>Man indeed desires happiness even when he does so live as to make happiness impossible....</w:t>
      </w:r>
      <w:r>
        <w:t xml:space="preserve"> The happiness of man can come not from himself but only from God, and that to live according to oneself is to sin, and to sin is </w:t>
      </w:r>
      <w:r w:rsidRPr="00C16580">
        <w:rPr>
          <w:color w:val="FF0000"/>
        </w:rPr>
        <w:t>to lose God</w:t>
      </w:r>
      <w:r>
        <w:t>....</w:t>
      </w:r>
    </w:p>
    <w:p w14:paraId="5C88F97B" w14:textId="77777777" w:rsidR="00994560" w:rsidRDefault="00994560"/>
    <w:p w14:paraId="0DD7DDAC" w14:textId="77777777" w:rsidR="00994560" w:rsidRDefault="007B1436">
      <w:r w:rsidRPr="00B54369">
        <w:rPr>
          <w:color w:val="00B0F0"/>
        </w:rPr>
        <w:t xml:space="preserve">Moreover, our first parents (Adam and Eve) only fell openly into the sin of disobedience because, secretly, they had begun to be guilty. </w:t>
      </w:r>
      <w:r w:rsidRPr="00AC39F1">
        <w:rPr>
          <w:color w:val="FF0000"/>
        </w:rPr>
        <w:t xml:space="preserve">Actually, their bad deed could not have been done had not bad will </w:t>
      </w:r>
      <w:commentRangeStart w:id="10"/>
      <w:r w:rsidRPr="00AC39F1">
        <w:rPr>
          <w:color w:val="FF0000"/>
        </w:rPr>
        <w:t>precede</w:t>
      </w:r>
      <w:commentRangeEnd w:id="10"/>
      <w:r w:rsidRPr="00AC39F1">
        <w:rPr>
          <w:color w:val="FF0000"/>
        </w:rPr>
        <w:commentReference w:id="10"/>
      </w:r>
      <w:r w:rsidRPr="00AC39F1">
        <w:rPr>
          <w:color w:val="FF0000"/>
        </w:rPr>
        <w:t xml:space="preserve">d it; </w:t>
      </w:r>
      <w:r>
        <w:t xml:space="preserve">what is more, the root of their bad will was nothing else than pride. For, “pride is the beginning of all sin.”---And what is pride but an appetite for </w:t>
      </w:r>
      <w:commentRangeStart w:id="11"/>
      <w:r>
        <w:t>inordinate</w:t>
      </w:r>
      <w:commentRangeEnd w:id="11"/>
      <w:r>
        <w:commentReference w:id="11"/>
      </w:r>
      <w:r w:rsidR="00DD7E4B">
        <w:t xml:space="preserve"> </w:t>
      </w:r>
      <w:commentRangeStart w:id="12"/>
      <w:r>
        <w:t>exaltation</w:t>
      </w:r>
      <w:commentRangeEnd w:id="12"/>
      <w:r>
        <w:commentReference w:id="12"/>
      </w:r>
      <w:r>
        <w:t xml:space="preserve">? </w:t>
      </w:r>
      <w:r w:rsidRPr="00AC39F1">
        <w:rPr>
          <w:color w:val="FF0000"/>
          <w:shd w:val="pct15" w:color="auto" w:fill="FFFFFF"/>
        </w:rPr>
        <w:t xml:space="preserve">Now, exaltation is inordinate when the soul cuts itself off from the very Source (God) to which it should keep close and somehow makes itself and becomes an end to itself. </w:t>
      </w:r>
      <w:r>
        <w:t>This takes place when the soul becomes inordinately pleased with itself, and such self-pleasing occurs when the soul falls away from the unchangeable Good which ought to please the soul far more than the soul can ple</w:t>
      </w:r>
      <w:r w:rsidR="00EC5115">
        <w:t xml:space="preserve">ase itself. </w:t>
      </w:r>
      <w:r w:rsidR="00EC5115" w:rsidRPr="00E4223D">
        <w:rPr>
          <w:u w:val="single"/>
        </w:rPr>
        <w:t xml:space="preserve">Now, this falling </w:t>
      </w:r>
      <w:r w:rsidR="00EC5115" w:rsidRPr="00E4223D">
        <w:rPr>
          <w:color w:val="FF6600"/>
          <w:u w:val="single"/>
        </w:rPr>
        <w:t>a</w:t>
      </w:r>
      <w:r w:rsidRPr="00E4223D">
        <w:rPr>
          <w:color w:val="FF6600"/>
          <w:u w:val="single"/>
        </w:rPr>
        <w:t>way</w:t>
      </w:r>
      <w:r w:rsidRPr="00E4223D">
        <w:rPr>
          <w:u w:val="single"/>
        </w:rPr>
        <w:t xml:space="preserve"> is </w:t>
      </w:r>
      <w:r w:rsidRPr="00E55554">
        <w:rPr>
          <w:color w:val="0070C0"/>
          <w:u w:val="single"/>
        </w:rPr>
        <w:t>the soul’s own doing</w:t>
      </w:r>
      <w:r w:rsidRPr="00E4223D">
        <w:rPr>
          <w:u w:val="single"/>
        </w:rPr>
        <w:t xml:space="preserve">, for, if the will had merely remained firm in the love of that higher </w:t>
      </w:r>
      <w:commentRangeStart w:id="13"/>
      <w:r w:rsidRPr="00E4223D">
        <w:rPr>
          <w:u w:val="single"/>
        </w:rPr>
        <w:t>immutable</w:t>
      </w:r>
      <w:commentRangeEnd w:id="13"/>
      <w:r w:rsidRPr="00E4223D">
        <w:rPr>
          <w:u w:val="single"/>
        </w:rPr>
        <w:commentReference w:id="13"/>
      </w:r>
      <w:r w:rsidRPr="00E4223D">
        <w:rPr>
          <w:u w:val="single"/>
        </w:rPr>
        <w:t xml:space="preserve"> Good which lighted its mind into knowledge and warmed its will into love, it would not have turned away in search of satisfaction in itself and, by so doing, have lost that light and warmth. </w:t>
      </w:r>
      <w:r>
        <w:t xml:space="preserve">And thus Eve would not have believed that the </w:t>
      </w:r>
      <w:commentRangeStart w:id="14"/>
      <w:r>
        <w:t>serpent</w:t>
      </w:r>
      <w:commentRangeEnd w:id="14"/>
      <w:r>
        <w:commentReference w:id="14"/>
      </w:r>
      <w:r>
        <w:t>’s lie was true, nor would Adam have preferred the will of his wife to the will of God....</w:t>
      </w:r>
    </w:p>
    <w:p w14:paraId="2D5FB7DF" w14:textId="77777777" w:rsidR="00994560" w:rsidRDefault="00994560"/>
    <w:p w14:paraId="4C1DBC2E" w14:textId="77777777" w:rsidR="00994560" w:rsidRDefault="007B1436">
      <w:r>
        <w:t xml:space="preserve">This life of ours---if a life so full of such great ills can properly be called a life---bears witness to the fact that, from its very start, the race of </w:t>
      </w:r>
      <w:commentRangeStart w:id="15"/>
      <w:r>
        <w:t>mortal</w:t>
      </w:r>
      <w:commentRangeEnd w:id="15"/>
      <w:r>
        <w:commentReference w:id="15"/>
      </w:r>
      <w:r>
        <w:t xml:space="preserve"> men has been a race</w:t>
      </w:r>
      <w:r w:rsidR="00DD7E4B">
        <w:t xml:space="preserve"> </w:t>
      </w:r>
      <w:commentRangeStart w:id="16"/>
      <w:r w:rsidR="003E2CE3">
        <w:rPr>
          <w:rFonts w:hint="eastAsia"/>
        </w:rPr>
        <w:t>condemned</w:t>
      </w:r>
      <w:commentRangeEnd w:id="16"/>
      <w:r w:rsidR="003E2CE3">
        <w:rPr>
          <w:rStyle w:val="a4"/>
        </w:rPr>
        <w:commentReference w:id="16"/>
      </w:r>
      <w:r>
        <w:t xml:space="preserve">. Think, first, of that </w:t>
      </w:r>
      <w:commentRangeStart w:id="17"/>
      <w:r>
        <w:t>dreadful</w:t>
      </w:r>
      <w:commentRangeEnd w:id="17"/>
      <w:r>
        <w:commentReference w:id="17"/>
      </w:r>
      <w:r>
        <w:t xml:space="preserve"> abyss of ignorance from which all error flows and so </w:t>
      </w:r>
      <w:commentRangeStart w:id="18"/>
      <w:r>
        <w:t>engulf</w:t>
      </w:r>
      <w:commentRangeEnd w:id="18"/>
      <w:r>
        <w:commentReference w:id="18"/>
      </w:r>
      <w:r>
        <w:t xml:space="preserve">s the sons of Adam in a darksome pool that no one can escape without the </w:t>
      </w:r>
      <w:commentRangeStart w:id="19"/>
      <w:r>
        <w:t>toll</w:t>
      </w:r>
      <w:commentRangeEnd w:id="19"/>
      <w:r>
        <w:commentReference w:id="19"/>
      </w:r>
      <w:r>
        <w:t xml:space="preserve"> of </w:t>
      </w:r>
      <w:commentRangeStart w:id="20"/>
      <w:r>
        <w:t>toils</w:t>
      </w:r>
      <w:commentRangeEnd w:id="20"/>
      <w:r>
        <w:commentReference w:id="20"/>
      </w:r>
      <w:r>
        <w:t xml:space="preserve"> and tears and fears. Then, take our </w:t>
      </w:r>
      <w:r>
        <w:lastRenderedPageBreak/>
        <w:t>very love for all those things that prove so vain and poisonous and breed so many heartaches, troubles, griefs, and fears; such insane joys in</w:t>
      </w:r>
      <w:commentRangeStart w:id="21"/>
      <w:r>
        <w:t xml:space="preserve"> discord</w:t>
      </w:r>
      <w:commentRangeEnd w:id="21"/>
      <w:r>
        <w:commentReference w:id="21"/>
      </w:r>
      <w:r>
        <w:t xml:space="preserve">, </w:t>
      </w:r>
      <w:commentRangeStart w:id="22"/>
      <w:r>
        <w:t>strife</w:t>
      </w:r>
      <w:commentRangeEnd w:id="22"/>
      <w:r>
        <w:commentReference w:id="22"/>
      </w:r>
      <w:r>
        <w:t xml:space="preserve">, and war; such </w:t>
      </w:r>
      <w:commentRangeStart w:id="23"/>
      <w:r>
        <w:t xml:space="preserve">wrath </w:t>
      </w:r>
      <w:commentRangeEnd w:id="23"/>
      <w:r>
        <w:commentReference w:id="23"/>
      </w:r>
      <w:r>
        <w:t xml:space="preserve">and </w:t>
      </w:r>
      <w:commentRangeStart w:id="24"/>
      <w:r>
        <w:t>plots</w:t>
      </w:r>
      <w:commentRangeEnd w:id="24"/>
      <w:r>
        <w:commentReference w:id="24"/>
      </w:r>
      <w:r>
        <w:t xml:space="preserve"> of enemies, deceivers, </w:t>
      </w:r>
      <w:commentRangeStart w:id="25"/>
      <w:r>
        <w:t>sycophant</w:t>
      </w:r>
      <w:commentRangeEnd w:id="25"/>
      <w:r>
        <w:commentReference w:id="25"/>
      </w:r>
      <w:r>
        <w:t xml:space="preserve">s; such </w:t>
      </w:r>
      <w:commentRangeStart w:id="26"/>
      <w:r>
        <w:t>fraud</w:t>
      </w:r>
      <w:commentRangeEnd w:id="26"/>
      <w:r>
        <w:commentReference w:id="26"/>
      </w:r>
      <w:r>
        <w:t xml:space="preserve"> and theft and robbery; such </w:t>
      </w:r>
      <w:commentRangeStart w:id="27"/>
      <w:r>
        <w:t>perfidy</w:t>
      </w:r>
      <w:commentRangeEnd w:id="27"/>
      <w:r>
        <w:commentReference w:id="27"/>
      </w:r>
      <w:r>
        <w:t xml:space="preserve"> and pride, envy and ambition,</w:t>
      </w:r>
      <w:commentRangeStart w:id="28"/>
      <w:r>
        <w:t xml:space="preserve"> homicide</w:t>
      </w:r>
      <w:commentRangeEnd w:id="28"/>
      <w:r>
        <w:commentReference w:id="28"/>
      </w:r>
      <w:r>
        <w:t xml:space="preserve"> and murder, cruelty and </w:t>
      </w:r>
      <w:commentRangeStart w:id="29"/>
      <w:r>
        <w:t>savagery</w:t>
      </w:r>
      <w:commentRangeEnd w:id="29"/>
      <w:r>
        <w:commentReference w:id="29"/>
      </w:r>
      <w:r>
        <w:t xml:space="preserve">, lawlessness and </w:t>
      </w:r>
      <w:commentRangeStart w:id="30"/>
      <w:r>
        <w:t>lust</w:t>
      </w:r>
      <w:commentRangeEnd w:id="30"/>
      <w:r>
        <w:commentReference w:id="30"/>
      </w:r>
      <w:r>
        <w:t>; all the shameless passions of the impure---</w:t>
      </w:r>
      <w:commentRangeStart w:id="31"/>
      <w:r>
        <w:t>fornication</w:t>
      </w:r>
      <w:commentRangeEnd w:id="31"/>
      <w:r>
        <w:commentReference w:id="31"/>
      </w:r>
      <w:r>
        <w:t xml:space="preserve"> and </w:t>
      </w:r>
      <w:commentRangeStart w:id="32"/>
      <w:r>
        <w:t>adultery</w:t>
      </w:r>
      <w:commentRangeEnd w:id="32"/>
      <w:r>
        <w:commentReference w:id="32"/>
      </w:r>
      <w:r>
        <w:t xml:space="preserve">, </w:t>
      </w:r>
      <w:commentRangeStart w:id="33"/>
      <w:r>
        <w:t>incest</w:t>
      </w:r>
      <w:commentRangeEnd w:id="33"/>
      <w:r>
        <w:commentReference w:id="33"/>
      </w:r>
      <w:r>
        <w:t xml:space="preserve"> and unnatural sins, rape and countless other uncleannesses too nasty to be mentioned; the sins against religion---</w:t>
      </w:r>
      <w:commentRangeStart w:id="34"/>
      <w:r>
        <w:t>sacrilege</w:t>
      </w:r>
      <w:commentRangeEnd w:id="34"/>
      <w:r>
        <w:commentReference w:id="34"/>
      </w:r>
      <w:r>
        <w:t xml:space="preserve"> and </w:t>
      </w:r>
      <w:commentRangeStart w:id="35"/>
      <w:r>
        <w:t>heresy</w:t>
      </w:r>
      <w:commentRangeEnd w:id="35"/>
      <w:r>
        <w:commentReference w:id="35"/>
      </w:r>
      <w:r>
        <w:t xml:space="preserve">, </w:t>
      </w:r>
      <w:commentRangeStart w:id="36"/>
      <w:r>
        <w:t>blasphemy</w:t>
      </w:r>
      <w:commentRangeEnd w:id="36"/>
      <w:r>
        <w:commentReference w:id="36"/>
      </w:r>
      <w:r>
        <w:t xml:space="preserve"> and </w:t>
      </w:r>
      <w:commentRangeStart w:id="37"/>
      <w:r>
        <w:t>perjury</w:t>
      </w:r>
      <w:commentRangeEnd w:id="37"/>
      <w:r>
        <w:commentReference w:id="37"/>
      </w:r>
      <w:r>
        <w:t xml:space="preserve">; the </w:t>
      </w:r>
      <w:commentRangeStart w:id="38"/>
      <w:r>
        <w:t>iniquities</w:t>
      </w:r>
      <w:commentRangeEnd w:id="38"/>
      <w:r>
        <w:commentReference w:id="38"/>
      </w:r>
      <w:r>
        <w:t xml:space="preserve"> against our neighbors---</w:t>
      </w:r>
      <w:commentRangeStart w:id="39"/>
      <w:r>
        <w:t>calumnies</w:t>
      </w:r>
      <w:commentRangeEnd w:id="39"/>
      <w:r w:rsidR="0032741B">
        <w:rPr>
          <w:rStyle w:val="a4"/>
        </w:rPr>
        <w:commentReference w:id="39"/>
      </w:r>
      <w:r>
        <w:t xml:space="preserve"> and cheating, lies and false witness, violence to persons and property; the injustices of the courts and the innumerable other miseries and </w:t>
      </w:r>
      <w:commentRangeStart w:id="40"/>
      <w:r>
        <w:t>maladies</w:t>
      </w:r>
      <w:commentRangeEnd w:id="40"/>
      <w:r>
        <w:commentReference w:id="40"/>
      </w:r>
      <w:r>
        <w:t xml:space="preserve"> that fill the world, yet escape attention.</w:t>
      </w:r>
    </w:p>
    <w:p w14:paraId="2BC90635" w14:textId="77777777" w:rsidR="00994560" w:rsidRDefault="00994560"/>
    <w:p w14:paraId="59FFDC65" w14:textId="77777777" w:rsidR="00994560" w:rsidRDefault="007B1436">
      <w:r>
        <w:t xml:space="preserve">It is true that it is wicked men who do such things, but the source of all such sins is that radical </w:t>
      </w:r>
      <w:commentRangeStart w:id="41"/>
      <w:r>
        <w:t>canker</w:t>
      </w:r>
      <w:commentRangeEnd w:id="41"/>
      <w:r>
        <w:commentReference w:id="41"/>
      </w:r>
      <w:r>
        <w:t xml:space="preserve"> (sinfulness) in the mind and will that is </w:t>
      </w:r>
      <w:commentRangeStart w:id="42"/>
      <w:r>
        <w:t>innate</w:t>
      </w:r>
      <w:commentRangeEnd w:id="42"/>
      <w:r>
        <w:commentReference w:id="42"/>
      </w:r>
      <w:r>
        <w:t xml:space="preserve"> in every son of Adam....</w:t>
      </w:r>
    </w:p>
    <w:p w14:paraId="47B6F0EC" w14:textId="77777777" w:rsidR="00994560" w:rsidRDefault="00994560"/>
    <w:p w14:paraId="50456C98" w14:textId="77777777" w:rsidR="00994560" w:rsidRDefault="007B1436">
      <w:r>
        <w:t xml:space="preserve">Yet, for all this </w:t>
      </w:r>
      <w:commentRangeStart w:id="43"/>
      <w:r>
        <w:t>blight</w:t>
      </w:r>
      <w:commentRangeEnd w:id="43"/>
      <w:r>
        <w:commentReference w:id="43"/>
      </w:r>
      <w:r>
        <w:t xml:space="preserve"> of ignorance and </w:t>
      </w:r>
      <w:commentRangeStart w:id="44"/>
      <w:r>
        <w:t>folly</w:t>
      </w:r>
      <w:commentRangeEnd w:id="44"/>
      <w:r>
        <w:commentReference w:id="44"/>
      </w:r>
      <w:r>
        <w:t xml:space="preserve">, fallen man has not been left without some ministries of Providence, nor has God, in His anger, shut up His mercies. There are still within the reach of man himself, </w:t>
      </w:r>
      <w:r w:rsidRPr="002754BC">
        <w:rPr>
          <w:u w:val="single"/>
        </w:rPr>
        <w:t>if only</w:t>
      </w:r>
      <w:r>
        <w:t xml:space="preserve"> he will pay the price of toil and trouble, the twin resources of law and education. With the one, he can make war on human passion; with the other, he can keep the light of learning lit even in the darkness of our native ignorance....</w:t>
      </w:r>
    </w:p>
    <w:p w14:paraId="1263DB6A" w14:textId="77777777" w:rsidR="00994560" w:rsidRDefault="00994560"/>
    <w:p w14:paraId="1BE51CF8" w14:textId="77777777" w:rsidR="00994560" w:rsidRPr="000C5D21" w:rsidRDefault="007B1436">
      <w:pPr>
        <w:rPr>
          <w:u w:val="single"/>
        </w:rPr>
      </w:pPr>
      <w:r w:rsidRPr="00AC39F1">
        <w:rPr>
          <w:color w:val="FF0000"/>
        </w:rPr>
        <w:t>From this all but hell of unhappiness here on earth, nothing can save us but the grace of Jesus Christ, who is our Saviour, Lord and God.</w:t>
      </w:r>
      <w:r>
        <w:t xml:space="preserve"> In fact, the very meaning of the name, Jesus, is Saviour, and when we say “save”, we mean, especially, that </w:t>
      </w:r>
      <w:r w:rsidRPr="000C5D21">
        <w:rPr>
          <w:u w:val="single"/>
        </w:rPr>
        <w:t>He saves us from passing from the misery of this mortal life to a still more miserable condition, which is not so much a life as death....</w:t>
      </w:r>
    </w:p>
    <w:p w14:paraId="3F95170F" w14:textId="77777777" w:rsidR="00994560" w:rsidRDefault="00994560"/>
    <w:p w14:paraId="55A2606E" w14:textId="77777777" w:rsidR="00994560" w:rsidRDefault="007B1436">
      <w:pPr>
        <w:widowControl/>
        <w:autoSpaceDE w:val="0"/>
        <w:autoSpaceDN w:val="0"/>
        <w:adjustRightInd w:val="0"/>
        <w:jc w:val="left"/>
      </w:pPr>
      <w:r>
        <w:t>What we see, then, is that two societies have issued from two kinds of love. Worldly society has flowered from a selfish love which dared to despise even God, whereas the communion of saints is rooted in a love of God that is</w:t>
      </w:r>
      <w:r w:rsidRPr="0029026C">
        <w:rPr>
          <w:u w:val="single"/>
        </w:rPr>
        <w:t xml:space="preserve"> ready to </w:t>
      </w:r>
      <w:commentRangeStart w:id="45"/>
      <w:r w:rsidRPr="0029026C">
        <w:rPr>
          <w:u w:val="single"/>
        </w:rPr>
        <w:t>trample</w:t>
      </w:r>
      <w:commentRangeEnd w:id="45"/>
      <w:r w:rsidRPr="0029026C">
        <w:rPr>
          <w:u w:val="single"/>
        </w:rPr>
        <w:commentReference w:id="45"/>
      </w:r>
      <w:r w:rsidRPr="0029026C">
        <w:rPr>
          <w:u w:val="single"/>
        </w:rPr>
        <w:t xml:space="preserve"> on self</w:t>
      </w:r>
      <w:r>
        <w:t>. In a word, this latter relies on the Lord, whereas the other boasts that it can get along by itself. The city of man seeks the praise of men, whereas the height of glory for the other is to hear God in the witness of conscience. The one lifts up its head in its own boasting; the other says to God: “Thou art my glory, thou liftest up my head.”</w:t>
      </w:r>
    </w:p>
    <w:p w14:paraId="515A4ED3" w14:textId="77777777" w:rsidR="00994560" w:rsidRDefault="00994560"/>
    <w:p w14:paraId="108EDFF4" w14:textId="77777777" w:rsidR="00994560" w:rsidRDefault="007B1436">
      <w:pPr>
        <w:tabs>
          <w:tab w:val="left" w:pos="6237"/>
        </w:tabs>
      </w:pPr>
      <w:r>
        <w:t xml:space="preserve">In the city of the world both the </w:t>
      </w:r>
      <w:r w:rsidRPr="00CA4C1C">
        <w:rPr>
          <w:u w:val="single"/>
        </w:rPr>
        <w:t>rulers</w:t>
      </w:r>
      <w:r>
        <w:t xml:space="preserve"> themselves and </w:t>
      </w:r>
      <w:r w:rsidRPr="00CA4C1C">
        <w:rPr>
          <w:u w:val="single"/>
        </w:rPr>
        <w:t>the people they dominate</w:t>
      </w:r>
      <w:r>
        <w:t xml:space="preserve"> are dominated by the lust for domination; whereas in the City of God all citizens serve one another in charity, whether they serve </w:t>
      </w:r>
      <w:r w:rsidRPr="00CA4C1C">
        <w:rPr>
          <w:u w:val="single"/>
        </w:rPr>
        <w:t>by the responsibilities of office</w:t>
      </w:r>
      <w:r>
        <w:t xml:space="preserve"> or </w:t>
      </w:r>
      <w:r w:rsidRPr="00CA4C1C">
        <w:rPr>
          <w:u w:val="single"/>
        </w:rPr>
        <w:t>by the duties of obedience</w:t>
      </w:r>
      <w:r>
        <w:t xml:space="preserve">. The one city loves its leaders as symbols of its own strength; the other says to its God: “I love thee, 0 Lord, my strength.” Hence, even the wise men in the city of man live according to man, and their only goal has been the goods of their bodies or of the mind or of both; though some of them have reached a knowledge of God, “they did not glorify him as God or give thanks but </w:t>
      </w:r>
      <w:r w:rsidRPr="00834023">
        <w:rPr>
          <w:color w:val="0070C0"/>
        </w:rPr>
        <w:t>became vain in their reasonings</w:t>
      </w:r>
      <w:r>
        <w:t xml:space="preserve">, and </w:t>
      </w:r>
      <w:r w:rsidRPr="00CA4C1C">
        <w:rPr>
          <w:color w:val="0070C0"/>
        </w:rPr>
        <w:t>their senseless minds have been darkened</w:t>
      </w:r>
      <w:r>
        <w:t>. For while professing to be wise” (that is to say, while glorying in their own wisdom, under the domination of pride), “they have become fools, and they have changed the glory of the incorruptible God for an image made like to corruptible man and to birds and four-footed beasts and creeping things” (</w:t>
      </w:r>
      <w:r w:rsidRPr="00EC5115">
        <w:rPr>
          <w:shd w:val="pct15" w:color="auto" w:fill="FFFFFF"/>
        </w:rPr>
        <w:t>meaning that they either led their people, or imitated them, in adoring idols shaped like these things</w:t>
      </w:r>
      <w:r>
        <w:t xml:space="preserve">), “and they </w:t>
      </w:r>
      <w:commentRangeStart w:id="46"/>
      <w:r>
        <w:t>worship</w:t>
      </w:r>
      <w:commentRangeEnd w:id="46"/>
      <w:r>
        <w:commentReference w:id="46"/>
      </w:r>
      <w:r>
        <w:t xml:space="preserve">ed </w:t>
      </w:r>
      <w:r>
        <w:lastRenderedPageBreak/>
        <w:t xml:space="preserve">and served </w:t>
      </w:r>
      <w:r w:rsidRPr="00CA4C1C">
        <w:rPr>
          <w:color w:val="0070C0"/>
        </w:rPr>
        <w:t>the creature rather than the Creator</w:t>
      </w:r>
      <w:r>
        <w:t xml:space="preserve"> who is blessed forever.” In the City of God, on the contrary, there is no merely human wisdom, but there is a </w:t>
      </w:r>
      <w:commentRangeStart w:id="47"/>
      <w:r>
        <w:t>piety</w:t>
      </w:r>
      <w:commentRangeEnd w:id="47"/>
      <w:r>
        <w:commentReference w:id="47"/>
      </w:r>
      <w:r>
        <w:t xml:space="preserve"> which worships the true God as He should be worshiped and has as its goal that reward of all holiness whether in the society of saints on earth or in that of angels of heaven, which is “that God may be all in all.”…</w:t>
      </w:r>
    </w:p>
    <w:p w14:paraId="54324B50" w14:textId="77777777" w:rsidR="00994560" w:rsidRDefault="00994560">
      <w:pPr>
        <w:tabs>
          <w:tab w:val="left" w:pos="6237"/>
        </w:tabs>
      </w:pPr>
    </w:p>
    <w:p w14:paraId="28801454" w14:textId="77777777" w:rsidR="00994560" w:rsidRDefault="007B1436">
      <w:pPr>
        <w:tabs>
          <w:tab w:val="left" w:pos="6237"/>
        </w:tabs>
      </w:pPr>
      <w:r>
        <w:t xml:space="preserve">…. In the eternal City of God, each and all of the citizens are personally immortal with an immortality which the holy angels never lost and which even human beings can come to share. This is to be achieved by the supreme </w:t>
      </w:r>
      <w:commentRangeStart w:id="48"/>
      <w:r>
        <w:t>omnipotence</w:t>
      </w:r>
      <w:commentRangeEnd w:id="48"/>
      <w:r>
        <w:commentReference w:id="48"/>
      </w:r>
      <w:r>
        <w:t xml:space="preserve"> of the Creator, the Founder of the City….</w:t>
      </w:r>
    </w:p>
    <w:p w14:paraId="5498B34E" w14:textId="77777777" w:rsidR="00994560" w:rsidRDefault="00994560">
      <w:pPr>
        <w:tabs>
          <w:tab w:val="left" w:pos="6237"/>
        </w:tabs>
      </w:pPr>
    </w:p>
    <w:p w14:paraId="01239A8C" w14:textId="77777777" w:rsidR="00994560" w:rsidRDefault="007B1436">
      <w:pPr>
        <w:widowControl/>
        <w:autoSpaceDE w:val="0"/>
        <w:autoSpaceDN w:val="0"/>
        <w:adjustRightInd w:val="0"/>
        <w:jc w:val="left"/>
      </w:pPr>
      <w:r>
        <w:t xml:space="preserve">Who can measure the happiness of heaven, where no evil at all can touch us, no good will be out of reach; where life is to be one long </w:t>
      </w:r>
      <w:commentRangeStart w:id="49"/>
      <w:r>
        <w:t xml:space="preserve">laud </w:t>
      </w:r>
      <w:commentRangeEnd w:id="49"/>
      <w:r>
        <w:commentReference w:id="49"/>
      </w:r>
      <w:commentRangeStart w:id="50"/>
      <w:r>
        <w:t>extolling</w:t>
      </w:r>
      <w:commentRangeEnd w:id="50"/>
      <w:r>
        <w:commentReference w:id="50"/>
      </w:r>
      <w:r>
        <w:t xml:space="preserve"> God, who will be all in all; where there will be no weariness to call for rest, no need to call for toil, no place for any energy but praise….</w:t>
      </w:r>
    </w:p>
    <w:p w14:paraId="4DEC8CDA" w14:textId="77777777" w:rsidR="00994560" w:rsidRDefault="007B1436">
      <w:pPr>
        <w:widowControl/>
        <w:autoSpaceDE w:val="0"/>
        <w:autoSpaceDN w:val="0"/>
        <w:adjustRightInd w:val="0"/>
        <w:jc w:val="left"/>
      </w:pPr>
      <w:r>
        <w:t> </w:t>
      </w:r>
    </w:p>
    <w:p w14:paraId="06E4768B" w14:textId="77777777" w:rsidR="00994560" w:rsidRPr="00AC39F1" w:rsidRDefault="007B1436">
      <w:pPr>
        <w:widowControl/>
        <w:autoSpaceDE w:val="0"/>
        <w:autoSpaceDN w:val="0"/>
        <w:adjustRightInd w:val="0"/>
        <w:jc w:val="left"/>
        <w:rPr>
          <w:color w:val="FF0000"/>
        </w:rPr>
      </w:pPr>
      <w:r>
        <w:t>. . . There will be such</w:t>
      </w:r>
      <w:commentRangeStart w:id="51"/>
      <w:r>
        <w:t xml:space="preserve"> poise,</w:t>
      </w:r>
      <w:commentRangeEnd w:id="51"/>
      <w:r>
        <w:commentReference w:id="51"/>
      </w:r>
      <w:r>
        <w:t xml:space="preserve"> such grace, such beauty as become a place where nothing </w:t>
      </w:r>
      <w:commentRangeStart w:id="52"/>
      <w:r>
        <w:t xml:space="preserve">unbecoming </w:t>
      </w:r>
      <w:commentRangeEnd w:id="52"/>
      <w:r>
        <w:commentReference w:id="52"/>
      </w:r>
      <w:r>
        <w:t xml:space="preserve">can be found. </w:t>
      </w:r>
      <w:r w:rsidRPr="00AC39F1">
        <w:rPr>
          <w:color w:val="FF0000"/>
        </w:rPr>
        <w:t>Wherever the spirit wills, there, in a flash, will the body be. Nor will the spirit ever will anything unbecoming either to itself or to the body.</w:t>
      </w:r>
    </w:p>
    <w:p w14:paraId="05A46E4B" w14:textId="77777777" w:rsidR="00994560" w:rsidRDefault="007B1436">
      <w:pPr>
        <w:widowControl/>
        <w:autoSpaceDE w:val="0"/>
        <w:autoSpaceDN w:val="0"/>
        <w:adjustRightInd w:val="0"/>
        <w:jc w:val="left"/>
      </w:pPr>
      <w:r>
        <w:t> </w:t>
      </w:r>
    </w:p>
    <w:p w14:paraId="1027E4C7" w14:textId="77777777" w:rsidR="00994560" w:rsidRDefault="007B1436">
      <w:pPr>
        <w:widowControl/>
        <w:autoSpaceDE w:val="0"/>
        <w:autoSpaceDN w:val="0"/>
        <w:adjustRightInd w:val="0"/>
        <w:jc w:val="left"/>
      </w:pPr>
      <w:r>
        <w:t xml:space="preserve">In heaven, all glory will be true glory, since no one could ever err in praising too little or too much. True honor will never be denied where due, never be given where undeserved, and, since none but the worthy are permitted there, no one will unworthily [pursue] glory. Perfect peace will </w:t>
      </w:r>
      <w:commentRangeStart w:id="53"/>
      <w:r>
        <w:t>reign</w:t>
      </w:r>
      <w:commentRangeEnd w:id="53"/>
      <w:r>
        <w:commentReference w:id="53"/>
      </w:r>
      <w:r>
        <w:t>, since nothing in ourselves or in a</w:t>
      </w:r>
      <w:bookmarkStart w:id="54" w:name="_GoBack"/>
      <w:bookmarkEnd w:id="54"/>
      <w:r>
        <w:t>ny others could disturb this peace.</w:t>
      </w:r>
    </w:p>
    <w:p w14:paraId="65805C3D" w14:textId="77777777" w:rsidR="00994560" w:rsidRDefault="00994560">
      <w:pPr>
        <w:widowControl/>
        <w:autoSpaceDE w:val="0"/>
        <w:autoSpaceDN w:val="0"/>
        <w:adjustRightInd w:val="0"/>
        <w:jc w:val="left"/>
        <w:rPr>
          <w:kern w:val="0"/>
          <w:sz w:val="36"/>
          <w:szCs w:val="36"/>
        </w:rPr>
      </w:pPr>
    </w:p>
    <w:p w14:paraId="085F87F9" w14:textId="77777777" w:rsidR="00994560" w:rsidRDefault="00994560"/>
    <w:sectPr w:rsidR="00994560" w:rsidSect="00FA6829">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j" w:date="2017-04-16T23:56:00Z" w:initials="l">
    <w:p w14:paraId="3E063B24" w14:textId="77777777" w:rsidR="000C5D21" w:rsidRDefault="000C5D21">
      <w:pPr>
        <w:pStyle w:val="a3"/>
      </w:pPr>
      <w:r>
        <w:rPr>
          <w:rStyle w:val="a4"/>
        </w:rPr>
        <w:annotationRef/>
      </w:r>
      <w:r>
        <w:t>生发</w:t>
      </w:r>
      <w:r>
        <w:rPr>
          <w:rFonts w:hint="eastAsia"/>
        </w:rPr>
        <w:t>，衍生</w:t>
      </w:r>
      <w:r>
        <w:t>，派生</w:t>
      </w:r>
    </w:p>
  </w:comment>
  <w:comment w:id="1" w:author="lj" w:date="2017-04-16T23:57:00Z" w:initials="l">
    <w:p w14:paraId="10179EB6" w14:textId="77777777" w:rsidR="000C5D21" w:rsidRDefault="000C5D21">
      <w:pPr>
        <w:pStyle w:val="a3"/>
      </w:pPr>
      <w:r>
        <w:rPr>
          <w:rStyle w:val="a4"/>
        </w:rPr>
        <w:annotationRef/>
      </w:r>
      <w:r>
        <w:rPr>
          <w:rFonts w:hint="eastAsia"/>
        </w:rPr>
        <w:t>统一</w:t>
      </w:r>
      <w:r>
        <w:t>，一致</w:t>
      </w:r>
    </w:p>
  </w:comment>
  <w:comment w:id="2" w:author="flora" w:date="2016-11-01T23:22:00Z" w:initials="f">
    <w:p w14:paraId="75305C4B" w14:textId="77777777" w:rsidR="000C5D21" w:rsidRDefault="000C5D21">
      <w:pPr>
        <w:pStyle w:val="a3"/>
      </w:pPr>
      <w:r>
        <w:rPr>
          <w:rFonts w:hint="eastAsia"/>
        </w:rPr>
        <w:t>v.</w:t>
      </w:r>
      <w:r>
        <w:rPr>
          <w:rFonts w:hint="eastAsia"/>
        </w:rPr>
        <w:t>应得到</w:t>
      </w:r>
    </w:p>
  </w:comment>
  <w:comment w:id="3" w:author="flora" w:date="2016-11-10T21:50:00Z" w:initials="f">
    <w:p w14:paraId="5B51A194" w14:textId="77777777" w:rsidR="000C5D21" w:rsidRDefault="000C5D21">
      <w:pPr>
        <w:pStyle w:val="a3"/>
      </w:pPr>
      <w:r>
        <w:rPr>
          <w:rFonts w:hint="eastAsia"/>
        </w:rPr>
        <w:t>vt.</w:t>
      </w:r>
      <w:r>
        <w:rPr>
          <w:rFonts w:hint="eastAsia"/>
        </w:rPr>
        <w:t>损害；削弱</w:t>
      </w:r>
    </w:p>
  </w:comment>
  <w:comment w:id="4" w:author="flora" w:date="2016-11-10T21:50:00Z" w:initials="f">
    <w:p w14:paraId="65B0A02D" w14:textId="77777777" w:rsidR="000C5D21" w:rsidRDefault="000C5D21">
      <w:pPr>
        <w:pStyle w:val="a3"/>
      </w:pPr>
      <w:r>
        <w:rPr>
          <w:rFonts w:hint="eastAsia"/>
        </w:rPr>
        <w:t>n.</w:t>
      </w:r>
      <w:r>
        <w:rPr>
          <w:rFonts w:hint="eastAsia"/>
        </w:rPr>
        <w:t>子孙，后代</w:t>
      </w:r>
    </w:p>
  </w:comment>
  <w:comment w:id="5" w:author="flora" w:date="2016-11-01T23:24:00Z" w:initials="f">
    <w:p w14:paraId="43FDD063" w14:textId="77777777" w:rsidR="000C5D21" w:rsidRDefault="000C5D21">
      <w:pPr>
        <w:pStyle w:val="a3"/>
      </w:pPr>
      <w:r>
        <w:rPr>
          <w:rFonts w:hint="eastAsia"/>
        </w:rPr>
        <w:t>n.</w:t>
      </w:r>
      <w:r>
        <w:rPr>
          <w:rFonts w:hint="eastAsia"/>
        </w:rPr>
        <w:t>倾向，习性</w:t>
      </w:r>
    </w:p>
  </w:comment>
  <w:comment w:id="6" w:author="litao" w:date="2016-11-11T00:13:00Z" w:initials="l">
    <w:p w14:paraId="7B305155" w14:textId="77777777" w:rsidR="000C5D21" w:rsidRDefault="000C5D21" w:rsidP="00BD0061">
      <w:pPr>
        <w:pStyle w:val="a3"/>
      </w:pPr>
      <w:r>
        <w:rPr>
          <w:rStyle w:val="a4"/>
        </w:rPr>
        <w:annotationRef/>
      </w:r>
      <w:r>
        <w:rPr>
          <w:rFonts w:hint="eastAsia"/>
        </w:rPr>
        <w:t>而是</w:t>
      </w:r>
    </w:p>
    <w:p w14:paraId="07AD3540" w14:textId="77777777" w:rsidR="000C5D21" w:rsidRDefault="000C5D21">
      <w:pPr>
        <w:pStyle w:val="a3"/>
      </w:pPr>
      <w:r>
        <w:rPr>
          <w:rFonts w:hint="eastAsia"/>
        </w:rPr>
        <w:t>（情形不是上文那样的，而是下文这样的。）</w:t>
      </w:r>
    </w:p>
  </w:comment>
  <w:comment w:id="7" w:author="flora" w:date="2016-11-10T23:00:00Z" w:initials="f">
    <w:p w14:paraId="1AE08609" w14:textId="77777777" w:rsidR="000C5D21" w:rsidRDefault="000C5D21">
      <w:pPr>
        <w:pStyle w:val="a3"/>
      </w:pPr>
      <w:r>
        <w:rPr>
          <w:rFonts w:hint="eastAsia"/>
        </w:rPr>
        <w:t>组成，构成</w:t>
      </w:r>
    </w:p>
  </w:comment>
  <w:comment w:id="8" w:author="litao" w:date="2016-11-10T23:01:00Z" w:initials="l">
    <w:p w14:paraId="3282BA12" w14:textId="77777777" w:rsidR="000C5D21" w:rsidRDefault="000C5D21">
      <w:pPr>
        <w:pStyle w:val="a3"/>
      </w:pPr>
      <w:r>
        <w:rPr>
          <w:rStyle w:val="a4"/>
        </w:rPr>
        <w:annotationRef/>
      </w:r>
      <w:r>
        <w:rPr>
          <w:rFonts w:hint="eastAsia"/>
        </w:rPr>
        <w:t>实际上</w:t>
      </w:r>
    </w:p>
  </w:comment>
  <w:comment w:id="9" w:author="flora" w:date="2016-11-01T23:39:00Z" w:initials="f">
    <w:p w14:paraId="5C292439" w14:textId="77777777" w:rsidR="000C5D21" w:rsidRDefault="000C5D21">
      <w:pPr>
        <w:pStyle w:val="a3"/>
      </w:pPr>
      <w:r>
        <w:rPr>
          <w:rFonts w:hint="eastAsia"/>
        </w:rPr>
        <w:t>大写，指</w:t>
      </w:r>
      <w:r>
        <w:rPr>
          <w:rFonts w:hint="eastAsia"/>
        </w:rPr>
        <w:t>God</w:t>
      </w:r>
    </w:p>
  </w:comment>
  <w:comment w:id="10" w:author="flora" w:date="2016-11-01T23:41:00Z" w:initials="f">
    <w:p w14:paraId="315F76D3" w14:textId="77777777" w:rsidR="000C5D21" w:rsidRDefault="000C5D21">
      <w:pPr>
        <w:pStyle w:val="a3"/>
      </w:pPr>
      <w:r>
        <w:rPr>
          <w:rFonts w:hint="eastAsia"/>
        </w:rPr>
        <w:t>v.</w:t>
      </w:r>
      <w:r>
        <w:rPr>
          <w:rFonts w:hint="eastAsia"/>
        </w:rPr>
        <w:t>先于</w:t>
      </w:r>
      <w:r>
        <w:rPr>
          <w:rFonts w:hint="eastAsia"/>
        </w:rPr>
        <w:t>...</w:t>
      </w:r>
      <w:r>
        <w:rPr>
          <w:rFonts w:hint="eastAsia"/>
        </w:rPr>
        <w:t>（发生或存在）</w:t>
      </w:r>
    </w:p>
  </w:comment>
  <w:comment w:id="11" w:author="flora" w:date="2016-11-01T23:41:00Z" w:initials="f">
    <w:p w14:paraId="365E4782" w14:textId="77777777" w:rsidR="000C5D21" w:rsidRDefault="000C5D21">
      <w:pPr>
        <w:pStyle w:val="a3"/>
      </w:pPr>
      <w:r>
        <w:rPr>
          <w:rFonts w:hint="eastAsia"/>
        </w:rPr>
        <w:t>adj.</w:t>
      </w:r>
      <w:r>
        <w:rPr>
          <w:rFonts w:hint="eastAsia"/>
        </w:rPr>
        <w:t>过度的，无节制的</w:t>
      </w:r>
    </w:p>
  </w:comment>
  <w:comment w:id="12" w:author="flora" w:date="2016-11-01T23:42:00Z" w:initials="f">
    <w:p w14:paraId="59EA0B4F" w14:textId="77777777" w:rsidR="000C5D21" w:rsidRDefault="000C5D21">
      <w:pPr>
        <w:pStyle w:val="a3"/>
      </w:pPr>
      <w:r>
        <w:rPr>
          <w:rFonts w:hint="eastAsia"/>
        </w:rPr>
        <w:t>n.</w:t>
      </w:r>
      <w:r>
        <w:rPr>
          <w:rFonts w:hint="eastAsia"/>
        </w:rPr>
        <w:t>异常兴奋；洋洋得意</w:t>
      </w:r>
    </w:p>
  </w:comment>
  <w:comment w:id="13" w:author="flora" w:date="2016-11-01T23:49:00Z" w:initials="f">
    <w:p w14:paraId="02C0C1AD" w14:textId="77777777" w:rsidR="000C5D21" w:rsidRDefault="000C5D21">
      <w:pPr>
        <w:pStyle w:val="a3"/>
      </w:pPr>
      <w:r>
        <w:rPr>
          <w:rFonts w:hint="eastAsia"/>
        </w:rPr>
        <w:t>adj.</w:t>
      </w:r>
      <w:r>
        <w:rPr>
          <w:rFonts w:hint="eastAsia"/>
        </w:rPr>
        <w:t>不变的</w:t>
      </w:r>
    </w:p>
  </w:comment>
  <w:comment w:id="14" w:author="flora" w:date="2016-11-01T23:51:00Z" w:initials="f">
    <w:p w14:paraId="37D2B382" w14:textId="77777777" w:rsidR="000C5D21" w:rsidRDefault="000C5D21">
      <w:pPr>
        <w:pStyle w:val="a3"/>
      </w:pPr>
      <w:r>
        <w:rPr>
          <w:rFonts w:hint="eastAsia"/>
        </w:rPr>
        <w:t>n.</w:t>
      </w:r>
      <w:r>
        <w:rPr>
          <w:rFonts w:hint="eastAsia"/>
        </w:rPr>
        <w:t>蛇</w:t>
      </w:r>
    </w:p>
  </w:comment>
  <w:comment w:id="15" w:author="flora" w:date="2016-11-01T23:52:00Z" w:initials="f">
    <w:p w14:paraId="293D5BC5" w14:textId="77777777" w:rsidR="000C5D21" w:rsidRDefault="000C5D21">
      <w:pPr>
        <w:pStyle w:val="a3"/>
      </w:pPr>
      <w:r>
        <w:rPr>
          <w:rFonts w:hint="eastAsia"/>
        </w:rPr>
        <w:t>adj.</w:t>
      </w:r>
      <w:r>
        <w:rPr>
          <w:rFonts w:hint="eastAsia"/>
        </w:rPr>
        <w:t>终有一死的</w:t>
      </w:r>
    </w:p>
  </w:comment>
  <w:comment w:id="16" w:author="litao" w:date="2016-11-11T00:12:00Z" w:initials="l">
    <w:p w14:paraId="31F6615E" w14:textId="77777777" w:rsidR="000C5D21" w:rsidRDefault="000C5D21">
      <w:pPr>
        <w:pStyle w:val="a3"/>
      </w:pPr>
      <w:r>
        <w:rPr>
          <w:rStyle w:val="a4"/>
        </w:rPr>
        <w:annotationRef/>
      </w:r>
      <w:r>
        <w:rPr>
          <w:rFonts w:hint="eastAsia"/>
        </w:rPr>
        <w:t>被判有罪的</w:t>
      </w:r>
    </w:p>
  </w:comment>
  <w:comment w:id="17" w:author="flora" w:date="2016-11-01T23:53:00Z" w:initials="f">
    <w:p w14:paraId="540233F4" w14:textId="77777777" w:rsidR="000C5D21" w:rsidRDefault="000C5D21">
      <w:pPr>
        <w:pStyle w:val="a3"/>
      </w:pPr>
      <w:r>
        <w:rPr>
          <w:rFonts w:hint="eastAsia"/>
        </w:rPr>
        <w:t>adj.</w:t>
      </w:r>
      <w:r>
        <w:rPr>
          <w:rFonts w:hint="eastAsia"/>
        </w:rPr>
        <w:t>可怕的</w:t>
      </w:r>
    </w:p>
  </w:comment>
  <w:comment w:id="18" w:author="flora" w:date="2016-11-01T23:54:00Z" w:initials="f">
    <w:p w14:paraId="73900B8D" w14:textId="77777777" w:rsidR="000C5D21" w:rsidRDefault="000C5D21">
      <w:pPr>
        <w:pStyle w:val="a3"/>
      </w:pPr>
      <w:r>
        <w:rPr>
          <w:rFonts w:hint="eastAsia"/>
        </w:rPr>
        <w:t>v.</w:t>
      </w:r>
      <w:r>
        <w:rPr>
          <w:rFonts w:hint="eastAsia"/>
        </w:rPr>
        <w:t>吞没</w:t>
      </w:r>
    </w:p>
  </w:comment>
  <w:comment w:id="19" w:author="flora" w:date="2016-11-01T23:55:00Z" w:initials="f">
    <w:p w14:paraId="78182059" w14:textId="77777777" w:rsidR="000C5D21" w:rsidRDefault="000C5D21">
      <w:pPr>
        <w:pStyle w:val="a3"/>
      </w:pPr>
      <w:r>
        <w:rPr>
          <w:rFonts w:hint="eastAsia"/>
        </w:rPr>
        <w:t>n.</w:t>
      </w:r>
      <w:r>
        <w:rPr>
          <w:rFonts w:hint="eastAsia"/>
        </w:rPr>
        <w:t>代价</w:t>
      </w:r>
    </w:p>
  </w:comment>
  <w:comment w:id="20" w:author="flora" w:date="2016-11-01T23:55:00Z" w:initials="f">
    <w:p w14:paraId="509DE78C" w14:textId="77777777" w:rsidR="000C5D21" w:rsidRDefault="000C5D21">
      <w:pPr>
        <w:pStyle w:val="a3"/>
      </w:pPr>
      <w:r>
        <w:rPr>
          <w:rFonts w:hint="eastAsia"/>
        </w:rPr>
        <w:t>n.</w:t>
      </w:r>
      <w:r>
        <w:rPr>
          <w:rFonts w:hint="eastAsia"/>
        </w:rPr>
        <w:t>辛苦劳作</w:t>
      </w:r>
    </w:p>
  </w:comment>
  <w:comment w:id="21" w:author="flora" w:date="2016-11-11T00:14:00Z" w:initials="f">
    <w:p w14:paraId="54C8D161" w14:textId="77777777" w:rsidR="000C5D21" w:rsidRDefault="000C5D21">
      <w:pPr>
        <w:pStyle w:val="a3"/>
      </w:pPr>
      <w:r>
        <w:rPr>
          <w:rFonts w:hint="eastAsia"/>
        </w:rPr>
        <w:t>n.</w:t>
      </w:r>
      <w:r>
        <w:rPr>
          <w:rFonts w:hint="eastAsia"/>
        </w:rPr>
        <w:t>不和；不协调</w:t>
      </w:r>
    </w:p>
  </w:comment>
  <w:comment w:id="22" w:author="flora" w:date="2016-11-11T00:14:00Z" w:initials="f">
    <w:p w14:paraId="3715692E" w14:textId="77777777" w:rsidR="000C5D21" w:rsidRDefault="000C5D21">
      <w:pPr>
        <w:pStyle w:val="a3"/>
      </w:pPr>
      <w:r>
        <w:rPr>
          <w:rFonts w:hint="eastAsia"/>
        </w:rPr>
        <w:t>n.</w:t>
      </w:r>
      <w:r>
        <w:rPr>
          <w:rFonts w:hint="eastAsia"/>
        </w:rPr>
        <w:t>冲突；争吵；不和</w:t>
      </w:r>
    </w:p>
  </w:comment>
  <w:comment w:id="23" w:author="flora" w:date="2016-11-11T00:14:00Z" w:initials="f">
    <w:p w14:paraId="4B70D59D" w14:textId="77777777" w:rsidR="000C5D21" w:rsidRDefault="000C5D21">
      <w:pPr>
        <w:pStyle w:val="a3"/>
      </w:pPr>
      <w:r>
        <w:rPr>
          <w:rFonts w:hint="eastAsia"/>
        </w:rPr>
        <w:t>n.</w:t>
      </w:r>
      <w:r>
        <w:rPr>
          <w:rFonts w:hint="eastAsia"/>
        </w:rPr>
        <w:t>愤怒</w:t>
      </w:r>
    </w:p>
  </w:comment>
  <w:comment w:id="24" w:author="flora" w:date="2016-11-11T00:14:00Z" w:initials="f">
    <w:p w14:paraId="42BFC1F3" w14:textId="77777777" w:rsidR="000C5D21" w:rsidRDefault="000C5D21">
      <w:pPr>
        <w:pStyle w:val="a3"/>
      </w:pPr>
      <w:r>
        <w:rPr>
          <w:rFonts w:hint="eastAsia"/>
        </w:rPr>
        <w:t>n.</w:t>
      </w:r>
      <w:r>
        <w:rPr>
          <w:rFonts w:hint="eastAsia"/>
        </w:rPr>
        <w:t>阴谋</w:t>
      </w:r>
    </w:p>
  </w:comment>
  <w:comment w:id="25" w:author="flora" w:date="2016-11-11T00:14:00Z" w:initials="f">
    <w:p w14:paraId="51805FEB" w14:textId="77777777" w:rsidR="000C5D21" w:rsidRDefault="000C5D21">
      <w:pPr>
        <w:pStyle w:val="a3"/>
      </w:pPr>
      <w:r>
        <w:rPr>
          <w:rFonts w:hint="eastAsia"/>
        </w:rPr>
        <w:t>n.</w:t>
      </w:r>
      <w:r>
        <w:rPr>
          <w:rFonts w:hint="eastAsia"/>
        </w:rPr>
        <w:t>谄媚者</w:t>
      </w:r>
    </w:p>
  </w:comment>
  <w:comment w:id="26" w:author="flora" w:date="2016-11-11T00:14:00Z" w:initials="f">
    <w:p w14:paraId="44EC8FA4" w14:textId="77777777" w:rsidR="000C5D21" w:rsidRDefault="000C5D21">
      <w:pPr>
        <w:pStyle w:val="a3"/>
      </w:pPr>
      <w:r>
        <w:rPr>
          <w:rFonts w:hint="eastAsia"/>
        </w:rPr>
        <w:t>n.</w:t>
      </w:r>
      <w:r>
        <w:rPr>
          <w:rFonts w:hint="eastAsia"/>
        </w:rPr>
        <w:t>欺骗；诡计</w:t>
      </w:r>
    </w:p>
  </w:comment>
  <w:comment w:id="27" w:author="flora" w:date="2016-11-11T00:14:00Z" w:initials="f">
    <w:p w14:paraId="424F552E" w14:textId="77777777" w:rsidR="000C5D21" w:rsidRDefault="000C5D21">
      <w:pPr>
        <w:pStyle w:val="a3"/>
      </w:pPr>
      <w:r>
        <w:rPr>
          <w:rFonts w:hint="eastAsia"/>
        </w:rPr>
        <w:t>n.</w:t>
      </w:r>
      <w:r>
        <w:rPr>
          <w:rFonts w:hint="eastAsia"/>
        </w:rPr>
        <w:t>不诚实；背信弃义</w:t>
      </w:r>
    </w:p>
  </w:comment>
  <w:comment w:id="28" w:author="flora" w:date="2016-11-11T00:14:00Z" w:initials="f">
    <w:p w14:paraId="78838DF0" w14:textId="77777777" w:rsidR="000C5D21" w:rsidRDefault="000C5D21">
      <w:pPr>
        <w:pStyle w:val="a3"/>
      </w:pPr>
      <w:r>
        <w:rPr>
          <w:rFonts w:hint="eastAsia"/>
        </w:rPr>
        <w:t>n.</w:t>
      </w:r>
      <w:r>
        <w:rPr>
          <w:rFonts w:hint="eastAsia"/>
        </w:rPr>
        <w:t>杀人</w:t>
      </w:r>
    </w:p>
  </w:comment>
  <w:comment w:id="29" w:author="flora" w:date="2016-11-11T00:14:00Z" w:initials="f">
    <w:p w14:paraId="69E93449" w14:textId="77777777" w:rsidR="000C5D21" w:rsidRDefault="000C5D21">
      <w:pPr>
        <w:pStyle w:val="a3"/>
      </w:pPr>
      <w:r>
        <w:rPr>
          <w:rFonts w:hint="eastAsia"/>
        </w:rPr>
        <w:t>n.</w:t>
      </w:r>
      <w:r>
        <w:rPr>
          <w:rFonts w:hint="eastAsia"/>
        </w:rPr>
        <w:t>粗野</w:t>
      </w:r>
    </w:p>
  </w:comment>
  <w:comment w:id="30" w:author="flora" w:date="2016-11-11T00:14:00Z" w:initials="f">
    <w:p w14:paraId="3287B75A" w14:textId="77777777" w:rsidR="000C5D21" w:rsidRDefault="000C5D21">
      <w:pPr>
        <w:pStyle w:val="a3"/>
      </w:pPr>
      <w:r>
        <w:rPr>
          <w:rFonts w:hint="eastAsia"/>
        </w:rPr>
        <w:t>n.</w:t>
      </w:r>
      <w:r>
        <w:rPr>
          <w:rFonts w:hint="eastAsia"/>
        </w:rPr>
        <w:t>强烈的欲望</w:t>
      </w:r>
      <w:r>
        <w:t>;</w:t>
      </w:r>
      <w:r>
        <w:rPr>
          <w:rFonts w:hint="eastAsia"/>
        </w:rPr>
        <w:t>性欲</w:t>
      </w:r>
    </w:p>
  </w:comment>
  <w:comment w:id="31" w:author="flora" w:date="2016-11-11T00:14:00Z" w:initials="f">
    <w:p w14:paraId="1B91C194" w14:textId="77777777" w:rsidR="000C5D21" w:rsidRDefault="000C5D21">
      <w:pPr>
        <w:pStyle w:val="a3"/>
      </w:pPr>
      <w:r>
        <w:rPr>
          <w:rFonts w:hint="eastAsia"/>
        </w:rPr>
        <w:t xml:space="preserve">n. </w:t>
      </w:r>
      <w:r>
        <w:rPr>
          <w:rFonts w:hint="eastAsia"/>
        </w:rPr>
        <w:t>乱伦</w:t>
      </w:r>
    </w:p>
  </w:comment>
  <w:comment w:id="32" w:author="flora" w:date="2016-11-02T00:01:00Z" w:initials="f">
    <w:p w14:paraId="41BC01FD" w14:textId="77777777" w:rsidR="000C5D21" w:rsidRDefault="000C5D21">
      <w:pPr>
        <w:pStyle w:val="a3"/>
      </w:pPr>
      <w:r>
        <w:rPr>
          <w:rFonts w:hint="eastAsia"/>
        </w:rPr>
        <w:t>n.</w:t>
      </w:r>
      <w:r>
        <w:rPr>
          <w:rFonts w:hint="eastAsia"/>
        </w:rPr>
        <w:t>通奸</w:t>
      </w:r>
    </w:p>
  </w:comment>
  <w:comment w:id="33" w:author="flora" w:date="2016-11-11T00:14:00Z" w:initials="f">
    <w:p w14:paraId="64A51BBA" w14:textId="77777777" w:rsidR="000C5D21" w:rsidRDefault="000C5D21">
      <w:pPr>
        <w:pStyle w:val="a3"/>
      </w:pPr>
      <w:r>
        <w:rPr>
          <w:rFonts w:hint="eastAsia"/>
        </w:rPr>
        <w:t>n.</w:t>
      </w:r>
      <w:r>
        <w:rPr>
          <w:rFonts w:hint="eastAsia"/>
        </w:rPr>
        <w:t>乱伦</w:t>
      </w:r>
    </w:p>
  </w:comment>
  <w:comment w:id="34" w:author="flora" w:date="2016-11-11T00:14:00Z" w:initials="f">
    <w:p w14:paraId="2D25A017" w14:textId="77777777" w:rsidR="000C5D21" w:rsidRDefault="000C5D21">
      <w:pPr>
        <w:pStyle w:val="a3"/>
      </w:pPr>
      <w:r>
        <w:rPr>
          <w:rFonts w:hint="eastAsia"/>
        </w:rPr>
        <w:t>n.</w:t>
      </w:r>
      <w:r>
        <w:rPr>
          <w:rFonts w:hint="eastAsia"/>
        </w:rPr>
        <w:t>冒渎；悖理逆天的行为</w:t>
      </w:r>
    </w:p>
  </w:comment>
  <w:comment w:id="35" w:author="flora" w:date="2016-11-11T00:14:00Z" w:initials="f">
    <w:p w14:paraId="177B4CF4" w14:textId="77777777" w:rsidR="000C5D21" w:rsidRDefault="000C5D21">
      <w:pPr>
        <w:pStyle w:val="a3"/>
      </w:pPr>
      <w:r>
        <w:rPr>
          <w:rFonts w:hint="eastAsia"/>
        </w:rPr>
        <w:t>n.</w:t>
      </w:r>
      <w:r>
        <w:rPr>
          <w:rFonts w:hint="eastAsia"/>
        </w:rPr>
        <w:t>异端</w:t>
      </w:r>
    </w:p>
  </w:comment>
  <w:comment w:id="36" w:author="flora" w:date="2016-11-11T00:14:00Z" w:initials="f">
    <w:p w14:paraId="7043E1C3" w14:textId="77777777" w:rsidR="000C5D21" w:rsidRDefault="000C5D21">
      <w:pPr>
        <w:pStyle w:val="a3"/>
      </w:pPr>
      <w:r>
        <w:rPr>
          <w:rFonts w:hint="eastAsia"/>
        </w:rPr>
        <w:t>n.</w:t>
      </w:r>
      <w:r>
        <w:rPr>
          <w:rFonts w:hint="eastAsia"/>
        </w:rPr>
        <w:t>亵渎神明</w:t>
      </w:r>
    </w:p>
  </w:comment>
  <w:comment w:id="37" w:author="flora" w:date="2016-11-11T00:14:00Z" w:initials="f">
    <w:p w14:paraId="7738EDB9" w14:textId="77777777" w:rsidR="000C5D21" w:rsidRDefault="000C5D21">
      <w:pPr>
        <w:pStyle w:val="a3"/>
      </w:pPr>
      <w:r>
        <w:rPr>
          <w:rFonts w:hint="eastAsia"/>
        </w:rPr>
        <w:t>n.</w:t>
      </w:r>
      <w:r>
        <w:rPr>
          <w:rFonts w:hint="eastAsia"/>
        </w:rPr>
        <w:t>伪证；伪誓</w:t>
      </w:r>
    </w:p>
  </w:comment>
  <w:comment w:id="38" w:author="flora" w:date="2016-11-11T00:15:00Z" w:initials="f">
    <w:p w14:paraId="5E04C406" w14:textId="77777777" w:rsidR="000C5D21" w:rsidRDefault="000C5D21">
      <w:pPr>
        <w:pStyle w:val="a3"/>
      </w:pPr>
      <w:r>
        <w:rPr>
          <w:rFonts w:hint="eastAsia"/>
        </w:rPr>
        <w:t>n.</w:t>
      </w:r>
      <w:r>
        <w:rPr>
          <w:rFonts w:hint="eastAsia"/>
        </w:rPr>
        <w:t>邪恶，不公正</w:t>
      </w:r>
    </w:p>
  </w:comment>
  <w:comment w:id="39" w:author="lj" w:date="2018-04-24T01:26:00Z" w:initials="l">
    <w:p w14:paraId="6E40017A" w14:textId="0C7496C6" w:rsidR="0032741B" w:rsidRPr="0032741B" w:rsidRDefault="0032741B">
      <w:pPr>
        <w:pStyle w:val="a3"/>
        <w:rPr>
          <w:rFonts w:hint="eastAsia"/>
        </w:rPr>
      </w:pPr>
      <w:r>
        <w:rPr>
          <w:rStyle w:val="a4"/>
        </w:rPr>
        <w:annotationRef/>
      </w:r>
      <w:r>
        <w:rPr>
          <w:rFonts w:hint="eastAsia"/>
        </w:rPr>
        <w:t>污蔑</w:t>
      </w:r>
      <w:r>
        <w:t>，诽谤</w:t>
      </w:r>
    </w:p>
  </w:comment>
  <w:comment w:id="40" w:author="flora" w:date="2016-11-11T00:15:00Z" w:initials="f">
    <w:p w14:paraId="77E0F0B8" w14:textId="77777777" w:rsidR="000C5D21" w:rsidRDefault="000C5D21">
      <w:pPr>
        <w:pStyle w:val="a3"/>
      </w:pPr>
      <w:r>
        <w:rPr>
          <w:rFonts w:hint="eastAsia"/>
        </w:rPr>
        <w:t>n.</w:t>
      </w:r>
      <w:r>
        <w:rPr>
          <w:rFonts w:hint="eastAsia"/>
        </w:rPr>
        <w:t>弊病，腐败</w:t>
      </w:r>
    </w:p>
  </w:comment>
  <w:comment w:id="41" w:author="flora" w:date="2016-11-11T00:15:00Z" w:initials="f">
    <w:p w14:paraId="0B7FBB2F" w14:textId="77777777" w:rsidR="000C5D21" w:rsidRDefault="000C5D21">
      <w:pPr>
        <w:pStyle w:val="a3"/>
      </w:pPr>
      <w:r>
        <w:rPr>
          <w:rFonts w:hint="eastAsia"/>
        </w:rPr>
        <w:t>n.</w:t>
      </w:r>
      <w:r>
        <w:rPr>
          <w:rFonts w:hint="eastAsia"/>
        </w:rPr>
        <w:t>溃疡，腐败</w:t>
      </w:r>
    </w:p>
  </w:comment>
  <w:comment w:id="42" w:author="flora" w:date="2016-11-11T00:16:00Z" w:initials="f">
    <w:p w14:paraId="3E3CA2C3" w14:textId="77777777" w:rsidR="000C5D21" w:rsidRDefault="000C5D21">
      <w:pPr>
        <w:pStyle w:val="a3"/>
      </w:pPr>
      <w:r>
        <w:rPr>
          <w:rFonts w:hint="eastAsia"/>
        </w:rPr>
        <w:t xml:space="preserve">adj. </w:t>
      </w:r>
      <w:r>
        <w:rPr>
          <w:rFonts w:hint="eastAsia"/>
        </w:rPr>
        <w:t>先天的；与生俱来的</w:t>
      </w:r>
    </w:p>
  </w:comment>
  <w:comment w:id="43" w:author="flora" w:date="2016-11-11T00:18:00Z" w:initials="f">
    <w:p w14:paraId="373CDE85" w14:textId="77777777" w:rsidR="000C5D21" w:rsidRDefault="000C5D21">
      <w:pPr>
        <w:pStyle w:val="a3"/>
      </w:pPr>
      <w:r>
        <w:rPr>
          <w:rFonts w:hint="eastAsia"/>
        </w:rPr>
        <w:t xml:space="preserve">n. </w:t>
      </w:r>
      <w:r>
        <w:rPr>
          <w:rFonts w:hint="eastAsia"/>
        </w:rPr>
        <w:t>毁灭</w:t>
      </w:r>
    </w:p>
  </w:comment>
  <w:comment w:id="44" w:author="flora" w:date="2016-11-11T00:16:00Z" w:initials="f">
    <w:p w14:paraId="35315954" w14:textId="77777777" w:rsidR="000C5D21" w:rsidRDefault="000C5D21">
      <w:pPr>
        <w:pStyle w:val="a3"/>
      </w:pPr>
      <w:r>
        <w:rPr>
          <w:rFonts w:hint="eastAsia"/>
        </w:rPr>
        <w:t xml:space="preserve">n. </w:t>
      </w:r>
      <w:r>
        <w:rPr>
          <w:rFonts w:hint="eastAsia"/>
        </w:rPr>
        <w:t>愚蠢</w:t>
      </w:r>
    </w:p>
  </w:comment>
  <w:comment w:id="45" w:author="flora" w:date="2016-11-11T00:19:00Z" w:initials="f">
    <w:p w14:paraId="413CAA28" w14:textId="77777777" w:rsidR="000C5D21" w:rsidRDefault="000C5D21">
      <w:pPr>
        <w:pStyle w:val="a3"/>
      </w:pPr>
      <w:r>
        <w:rPr>
          <w:rFonts w:hint="eastAsia"/>
        </w:rPr>
        <w:t xml:space="preserve">v. </w:t>
      </w:r>
      <w:r>
        <w:rPr>
          <w:rFonts w:hint="eastAsia"/>
        </w:rPr>
        <w:t>践踏</w:t>
      </w:r>
    </w:p>
  </w:comment>
  <w:comment w:id="46" w:author="flora" w:date="2016-11-03T21:29:00Z" w:initials="f">
    <w:p w14:paraId="4F5894AD" w14:textId="77777777" w:rsidR="000C5D21" w:rsidRDefault="000C5D21">
      <w:pPr>
        <w:pStyle w:val="a3"/>
      </w:pPr>
      <w:r>
        <w:rPr>
          <w:rFonts w:hint="eastAsia"/>
        </w:rPr>
        <w:t>n.</w:t>
      </w:r>
      <w:r>
        <w:rPr>
          <w:rFonts w:hint="eastAsia"/>
        </w:rPr>
        <w:t>崇拜</w:t>
      </w:r>
    </w:p>
  </w:comment>
  <w:comment w:id="47" w:author="flora" w:date="2016-11-03T21:30:00Z" w:initials="f">
    <w:p w14:paraId="144C8A04" w14:textId="77777777" w:rsidR="000C5D21" w:rsidRDefault="000C5D21">
      <w:pPr>
        <w:pStyle w:val="a3"/>
      </w:pPr>
      <w:r>
        <w:rPr>
          <w:rFonts w:hint="eastAsia"/>
        </w:rPr>
        <w:t>n.</w:t>
      </w:r>
      <w:r>
        <w:rPr>
          <w:rFonts w:hint="eastAsia"/>
        </w:rPr>
        <w:t>虔诚</w:t>
      </w:r>
    </w:p>
  </w:comment>
  <w:comment w:id="48" w:author="flora" w:date="2016-11-03T21:31:00Z" w:initials="f">
    <w:p w14:paraId="575774C6" w14:textId="77777777" w:rsidR="000C5D21" w:rsidRDefault="000C5D21">
      <w:pPr>
        <w:pStyle w:val="a3"/>
      </w:pPr>
      <w:r>
        <w:rPr>
          <w:rFonts w:hint="eastAsia"/>
        </w:rPr>
        <w:t>n.</w:t>
      </w:r>
      <w:r>
        <w:rPr>
          <w:rFonts w:hint="eastAsia"/>
        </w:rPr>
        <w:t>全能；无限力量</w:t>
      </w:r>
    </w:p>
  </w:comment>
  <w:comment w:id="49" w:author="flora" w:date="2016-11-11T00:21:00Z" w:initials="f">
    <w:p w14:paraId="5127A80B" w14:textId="77777777" w:rsidR="000C5D21" w:rsidRDefault="000C5D21">
      <w:pPr>
        <w:pStyle w:val="a3"/>
      </w:pPr>
      <w:r>
        <w:rPr>
          <w:rFonts w:hint="eastAsia"/>
        </w:rPr>
        <w:t xml:space="preserve">n. </w:t>
      </w:r>
      <w:r>
        <w:rPr>
          <w:rFonts w:hint="eastAsia"/>
        </w:rPr>
        <w:t>颂歌</w:t>
      </w:r>
    </w:p>
  </w:comment>
  <w:comment w:id="50" w:author="flora" w:date="2016-11-11T00:21:00Z" w:initials="f">
    <w:p w14:paraId="79669F36" w14:textId="77777777" w:rsidR="000C5D21" w:rsidRDefault="000C5D21">
      <w:pPr>
        <w:pStyle w:val="a3"/>
      </w:pPr>
      <w:r>
        <w:rPr>
          <w:rFonts w:hint="eastAsia"/>
        </w:rPr>
        <w:t>v</w:t>
      </w:r>
      <w:r>
        <w:t xml:space="preserve">. </w:t>
      </w:r>
      <w:r>
        <w:rPr>
          <w:rFonts w:hint="eastAsia"/>
        </w:rPr>
        <w:t>赞美</w:t>
      </w:r>
    </w:p>
  </w:comment>
  <w:comment w:id="51" w:author="flora" w:date="2016-11-11T00:21:00Z" w:initials="f">
    <w:p w14:paraId="70F6C610" w14:textId="77777777" w:rsidR="000C5D21" w:rsidRDefault="000C5D21">
      <w:pPr>
        <w:pStyle w:val="a3"/>
      </w:pPr>
      <w:r>
        <w:rPr>
          <w:rFonts w:hint="eastAsia"/>
        </w:rPr>
        <w:t>n.</w:t>
      </w:r>
      <w:r>
        <w:rPr>
          <w:rFonts w:hint="eastAsia"/>
        </w:rPr>
        <w:t>平衡</w:t>
      </w:r>
    </w:p>
  </w:comment>
  <w:comment w:id="52" w:author="flora" w:date="2016-11-03T21:34:00Z" w:initials="f">
    <w:p w14:paraId="46193FEF" w14:textId="77777777" w:rsidR="000C5D21" w:rsidRDefault="000C5D21">
      <w:pPr>
        <w:pStyle w:val="a3"/>
      </w:pPr>
      <w:r>
        <w:rPr>
          <w:rFonts w:hint="eastAsia"/>
        </w:rPr>
        <w:t>adj.</w:t>
      </w:r>
      <w:r>
        <w:rPr>
          <w:rFonts w:hint="eastAsia"/>
        </w:rPr>
        <w:t>（行为）不适当的；不得体的</w:t>
      </w:r>
    </w:p>
  </w:comment>
  <w:comment w:id="53" w:author="flora" w:date="2016-11-03T21:36:00Z" w:initials="f">
    <w:p w14:paraId="51B691DC" w14:textId="77777777" w:rsidR="000C5D21" w:rsidRDefault="000C5D21">
      <w:pPr>
        <w:pStyle w:val="a3"/>
      </w:pPr>
      <w:r>
        <w:rPr>
          <w:rFonts w:hint="eastAsia"/>
        </w:rPr>
        <w:t>vi.</w:t>
      </w:r>
      <w:r>
        <w:rPr>
          <w:rFonts w:hint="eastAsia"/>
        </w:rPr>
        <w:t>统治，支配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063B24" w15:done="0"/>
  <w15:commentEx w15:paraId="10179EB6" w15:done="0"/>
  <w15:commentEx w15:paraId="75305C4B" w15:done="0"/>
  <w15:commentEx w15:paraId="5B51A194" w15:done="0"/>
  <w15:commentEx w15:paraId="65B0A02D" w15:done="0"/>
  <w15:commentEx w15:paraId="43FDD063" w15:done="0"/>
  <w15:commentEx w15:paraId="07AD3540" w15:done="0"/>
  <w15:commentEx w15:paraId="1AE08609" w15:done="0"/>
  <w15:commentEx w15:paraId="3282BA12" w15:done="0"/>
  <w15:commentEx w15:paraId="5C292439" w15:done="0"/>
  <w15:commentEx w15:paraId="315F76D3" w15:done="0"/>
  <w15:commentEx w15:paraId="365E4782" w15:done="0"/>
  <w15:commentEx w15:paraId="59EA0B4F" w15:done="0"/>
  <w15:commentEx w15:paraId="02C0C1AD" w15:done="0"/>
  <w15:commentEx w15:paraId="37D2B382" w15:done="0"/>
  <w15:commentEx w15:paraId="293D5BC5" w15:done="0"/>
  <w15:commentEx w15:paraId="31F6615E" w15:done="0"/>
  <w15:commentEx w15:paraId="540233F4" w15:done="0"/>
  <w15:commentEx w15:paraId="73900B8D" w15:done="0"/>
  <w15:commentEx w15:paraId="78182059" w15:done="0"/>
  <w15:commentEx w15:paraId="509DE78C" w15:done="0"/>
  <w15:commentEx w15:paraId="54C8D161" w15:done="0"/>
  <w15:commentEx w15:paraId="3715692E" w15:done="0"/>
  <w15:commentEx w15:paraId="4B70D59D" w15:done="0"/>
  <w15:commentEx w15:paraId="42BFC1F3" w15:done="0"/>
  <w15:commentEx w15:paraId="51805FEB" w15:done="0"/>
  <w15:commentEx w15:paraId="44EC8FA4" w15:done="0"/>
  <w15:commentEx w15:paraId="424F552E" w15:done="0"/>
  <w15:commentEx w15:paraId="78838DF0" w15:done="0"/>
  <w15:commentEx w15:paraId="69E93449" w15:done="0"/>
  <w15:commentEx w15:paraId="3287B75A" w15:done="0"/>
  <w15:commentEx w15:paraId="1B91C194" w15:done="0"/>
  <w15:commentEx w15:paraId="41BC01FD" w15:done="0"/>
  <w15:commentEx w15:paraId="64A51BBA" w15:done="0"/>
  <w15:commentEx w15:paraId="2D25A017" w15:done="0"/>
  <w15:commentEx w15:paraId="177B4CF4" w15:done="0"/>
  <w15:commentEx w15:paraId="7043E1C3" w15:done="0"/>
  <w15:commentEx w15:paraId="7738EDB9" w15:done="0"/>
  <w15:commentEx w15:paraId="5E04C406" w15:done="0"/>
  <w15:commentEx w15:paraId="6E40017A" w15:done="0"/>
  <w15:commentEx w15:paraId="77E0F0B8" w15:done="0"/>
  <w15:commentEx w15:paraId="0B7FBB2F" w15:done="0"/>
  <w15:commentEx w15:paraId="3E3CA2C3" w15:done="0"/>
  <w15:commentEx w15:paraId="373CDE85" w15:done="0"/>
  <w15:commentEx w15:paraId="35315954" w15:done="0"/>
  <w15:commentEx w15:paraId="413CAA28" w15:done="0"/>
  <w15:commentEx w15:paraId="4F5894AD" w15:done="0"/>
  <w15:commentEx w15:paraId="144C8A04" w15:done="0"/>
  <w15:commentEx w15:paraId="575774C6" w15:done="0"/>
  <w15:commentEx w15:paraId="5127A80B" w15:done="0"/>
  <w15:commentEx w15:paraId="79669F36" w15:done="0"/>
  <w15:commentEx w15:paraId="70F6C610" w15:done="0"/>
  <w15:commentEx w15:paraId="46193FEF" w15:done="0"/>
  <w15:commentEx w15:paraId="51B691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D11F5" w14:textId="77777777" w:rsidR="000C5D21" w:rsidRDefault="000C5D21" w:rsidP="00834023">
      <w:r>
        <w:separator/>
      </w:r>
    </w:p>
  </w:endnote>
  <w:endnote w:type="continuationSeparator" w:id="0">
    <w:p w14:paraId="6BE2DA5C" w14:textId="77777777" w:rsidR="000C5D21" w:rsidRDefault="000C5D21" w:rsidP="0083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altName w:val="Arial Unicode MS"/>
    <w:charset w:val="50"/>
    <w:family w:val="auto"/>
    <w:pitch w:val="variable"/>
    <w:sig w:usb0="00000000"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D733A" w14:textId="77777777" w:rsidR="000C5D21" w:rsidRDefault="000C5D21" w:rsidP="00834023">
      <w:r>
        <w:separator/>
      </w:r>
    </w:p>
  </w:footnote>
  <w:footnote w:type="continuationSeparator" w:id="0">
    <w:p w14:paraId="36CC7927" w14:textId="77777777" w:rsidR="000C5D21" w:rsidRDefault="000C5D21" w:rsidP="00834023">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j">
    <w15:presenceInfo w15:providerId="None" w15:userId="l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604"/>
    <w:rsid w:val="000C5D21"/>
    <w:rsid w:val="002754BC"/>
    <w:rsid w:val="0029026C"/>
    <w:rsid w:val="0032741B"/>
    <w:rsid w:val="003E2CE3"/>
    <w:rsid w:val="004479CC"/>
    <w:rsid w:val="007B1436"/>
    <w:rsid w:val="00822BDF"/>
    <w:rsid w:val="00834023"/>
    <w:rsid w:val="008729B3"/>
    <w:rsid w:val="008A673D"/>
    <w:rsid w:val="008C3BAC"/>
    <w:rsid w:val="0097025B"/>
    <w:rsid w:val="00994560"/>
    <w:rsid w:val="009A22BB"/>
    <w:rsid w:val="00AC39F1"/>
    <w:rsid w:val="00B54369"/>
    <w:rsid w:val="00B71604"/>
    <w:rsid w:val="00B812E8"/>
    <w:rsid w:val="00BD0061"/>
    <w:rsid w:val="00C16580"/>
    <w:rsid w:val="00C7436B"/>
    <w:rsid w:val="00CA4C1C"/>
    <w:rsid w:val="00CD3C58"/>
    <w:rsid w:val="00DD7E4B"/>
    <w:rsid w:val="00E4223D"/>
    <w:rsid w:val="00E55554"/>
    <w:rsid w:val="00EC5115"/>
    <w:rsid w:val="00FA6829"/>
    <w:rsid w:val="446D3933"/>
    <w:rsid w:val="652F00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5B11BE"/>
  <w15:docId w15:val="{283ACBFA-C8D5-4292-8447-2EEDC1C6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829"/>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FA6829"/>
    <w:pPr>
      <w:jc w:val="left"/>
    </w:pPr>
  </w:style>
  <w:style w:type="character" w:styleId="a4">
    <w:name w:val="annotation reference"/>
    <w:basedOn w:val="a0"/>
    <w:uiPriority w:val="99"/>
    <w:semiHidden/>
    <w:unhideWhenUsed/>
    <w:rsid w:val="00FA6829"/>
    <w:rPr>
      <w:sz w:val="21"/>
      <w:szCs w:val="21"/>
    </w:rPr>
  </w:style>
  <w:style w:type="paragraph" w:styleId="a5">
    <w:name w:val="Balloon Text"/>
    <w:basedOn w:val="a"/>
    <w:link w:val="Char0"/>
    <w:uiPriority w:val="99"/>
    <w:semiHidden/>
    <w:unhideWhenUsed/>
    <w:rsid w:val="007B1436"/>
    <w:rPr>
      <w:rFonts w:ascii="Heiti SC Light" w:eastAsia="Heiti SC Light"/>
      <w:sz w:val="18"/>
      <w:szCs w:val="18"/>
    </w:rPr>
  </w:style>
  <w:style w:type="character" w:customStyle="1" w:styleId="Char0">
    <w:name w:val="批注框文本 Char"/>
    <w:basedOn w:val="a0"/>
    <w:link w:val="a5"/>
    <w:uiPriority w:val="99"/>
    <w:semiHidden/>
    <w:rsid w:val="007B1436"/>
    <w:rPr>
      <w:rFonts w:ascii="Heiti SC Light" w:eastAsia="Heiti SC Light" w:hAnsi="Times New Roman" w:cs="Times New Roman"/>
      <w:kern w:val="2"/>
      <w:sz w:val="18"/>
      <w:szCs w:val="18"/>
    </w:rPr>
  </w:style>
  <w:style w:type="paragraph" w:styleId="a6">
    <w:name w:val="annotation subject"/>
    <w:basedOn w:val="a3"/>
    <w:next w:val="a3"/>
    <w:link w:val="Char1"/>
    <w:uiPriority w:val="99"/>
    <w:semiHidden/>
    <w:unhideWhenUsed/>
    <w:rsid w:val="0097025B"/>
    <w:rPr>
      <w:b/>
      <w:bCs/>
    </w:rPr>
  </w:style>
  <w:style w:type="character" w:customStyle="1" w:styleId="Char">
    <w:name w:val="批注文字 Char"/>
    <w:basedOn w:val="a0"/>
    <w:link w:val="a3"/>
    <w:uiPriority w:val="99"/>
    <w:rsid w:val="0097025B"/>
    <w:rPr>
      <w:rFonts w:ascii="Times New Roman" w:eastAsia="宋体" w:hAnsi="Times New Roman" w:cs="Times New Roman"/>
      <w:kern w:val="2"/>
      <w:sz w:val="21"/>
      <w:szCs w:val="24"/>
    </w:rPr>
  </w:style>
  <w:style w:type="character" w:customStyle="1" w:styleId="Char1">
    <w:name w:val="批注主题 Char"/>
    <w:basedOn w:val="Char"/>
    <w:link w:val="a6"/>
    <w:uiPriority w:val="99"/>
    <w:semiHidden/>
    <w:rsid w:val="0097025B"/>
    <w:rPr>
      <w:rFonts w:ascii="Times New Roman" w:eastAsia="宋体" w:hAnsi="Times New Roman" w:cs="Times New Roman"/>
      <w:b/>
      <w:bCs/>
      <w:kern w:val="2"/>
      <w:sz w:val="21"/>
      <w:szCs w:val="24"/>
    </w:rPr>
  </w:style>
  <w:style w:type="paragraph" w:styleId="a7">
    <w:name w:val="header"/>
    <w:basedOn w:val="a"/>
    <w:link w:val="Char2"/>
    <w:uiPriority w:val="99"/>
    <w:unhideWhenUsed/>
    <w:rsid w:val="0083402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834023"/>
    <w:rPr>
      <w:rFonts w:ascii="Times New Roman" w:eastAsia="宋体" w:hAnsi="Times New Roman" w:cs="Times New Roman"/>
      <w:kern w:val="2"/>
      <w:sz w:val="18"/>
      <w:szCs w:val="18"/>
    </w:rPr>
  </w:style>
  <w:style w:type="paragraph" w:styleId="a8">
    <w:name w:val="footer"/>
    <w:basedOn w:val="a"/>
    <w:link w:val="Char3"/>
    <w:uiPriority w:val="99"/>
    <w:unhideWhenUsed/>
    <w:rsid w:val="00834023"/>
    <w:pPr>
      <w:tabs>
        <w:tab w:val="center" w:pos="4153"/>
        <w:tab w:val="right" w:pos="8306"/>
      </w:tabs>
      <w:snapToGrid w:val="0"/>
      <w:jc w:val="left"/>
    </w:pPr>
    <w:rPr>
      <w:sz w:val="18"/>
      <w:szCs w:val="18"/>
    </w:rPr>
  </w:style>
  <w:style w:type="character" w:customStyle="1" w:styleId="Char3">
    <w:name w:val="页脚 Char"/>
    <w:basedOn w:val="a0"/>
    <w:link w:val="a8"/>
    <w:uiPriority w:val="99"/>
    <w:rsid w:val="00834023"/>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1268</Words>
  <Characters>7231</Characters>
  <Application>Microsoft Office Word</Application>
  <DocSecurity>0</DocSecurity>
  <Lines>60</Lines>
  <Paragraphs>16</Paragraphs>
  <ScaleCrop>false</ScaleCrop>
  <Company>ruc</Company>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litao</dc:creator>
  <cp:lastModifiedBy>lj</cp:lastModifiedBy>
  <cp:revision>5</cp:revision>
  <dcterms:created xsi:type="dcterms:W3CDTF">2017-11-13T16:47:00Z</dcterms:created>
  <dcterms:modified xsi:type="dcterms:W3CDTF">2018-04-23T19:29:00Z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