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5136" w14:textId="77777777" w:rsidR="00446BE5" w:rsidRPr="00446BE5" w:rsidRDefault="00446BE5" w:rsidP="00446BE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La programación no es solo ver números verdes sobre un fondo negro: programar es crear soluciones creativas a un problema, es descubrir vías de resolución de conflictos.</w:t>
      </w:r>
      <w:r w:rsidRPr="00446B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En este módulo, queremos cimentar las bases que luego te servirán para que en los próximos módulos te enfrentes a los problemas pensando como un programador.</w:t>
      </w:r>
      <w:r w:rsidRPr="00446B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Comienza la etapa en la que vamos a conocer el entorno de trabajo y las estructuras más elementales y básicas de la programación. Estos elementos son usados por la mayoría de los lenguajes más populares (C, C++, C#, JAVA, Python, JavaScript, etc.) por lo que aprenderlas y dominarlas es absolutamente necesario.</w:t>
      </w:r>
      <w:r w:rsidRPr="00446BE5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En cuanto al entorno de trabajo, en la actualidad la competencia por tener un editor de código flexible y potente está muy activa. Sin embargo, Visual Studio Code viene siendo el elegido por la mayoría de los desarrolladores que usan JavaScript. Por lo tanto, nos sumamos a esa tendencia y lo adoptamos para nuestro propósito: programar como profesionales. Ya con las herramientas instaladas, podemos empezar a hacerlo.</w:t>
      </w:r>
    </w:p>
    <w:p w14:paraId="7C664D4B" w14:textId="77777777" w:rsidR="00446BE5" w:rsidRPr="00446BE5" w:rsidRDefault="00446BE5" w:rsidP="00446BE5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AR"/>
        </w:rPr>
      </w:pPr>
      <w:r w:rsidRPr="00446BE5"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AR"/>
        </w:rPr>
        <w:t>Objetivos del módulo</w:t>
      </w:r>
    </w:p>
    <w:p w14:paraId="7BB03DCA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Adquirir las bases de la programación.</w:t>
      </w:r>
    </w:p>
    <w:p w14:paraId="333F5EDA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Conocer cómo funciona JavaScript.</w:t>
      </w:r>
    </w:p>
    <w:p w14:paraId="21269D66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Diferenciar tipos de datos, declarar funciones y conocer las estructuras de control.</w:t>
      </w:r>
    </w:p>
    <w:p w14:paraId="6171217A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Conocer la utilidad de npm.</w:t>
      </w:r>
    </w:p>
    <w:p w14:paraId="4C1E33D7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Usar la terminal y desarrollar una aplicación de escritorio haciendo uso de esta.</w:t>
      </w:r>
    </w:p>
    <w:p w14:paraId="3DB795DF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Diferenciar los distintos elementos que componen el ecosistema de Node.js.</w:t>
      </w:r>
    </w:p>
    <w:p w14:paraId="46FD72E3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Distinguir entre servidor y cliente ante las acciones que realizan dos computadoras.</w:t>
      </w:r>
    </w:p>
    <w:p w14:paraId="042D575E" w14:textId="77777777" w:rsidR="00446BE5" w:rsidRPr="00446BE5" w:rsidRDefault="00446BE5" w:rsidP="00446BE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  <w:r w:rsidRPr="00446BE5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  <w:t> Separar responsabilidades en módulos para luego exportarlos e incorporarlos para su uso.</w:t>
      </w:r>
    </w:p>
    <w:p w14:paraId="052EE8A6" w14:textId="77777777" w:rsidR="005C4EB2" w:rsidRDefault="005C4EB2"/>
    <w:sectPr w:rsidR="005C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var(--ps-prim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945"/>
    <w:multiLevelType w:val="multilevel"/>
    <w:tmpl w:val="A37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8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5"/>
    <w:rsid w:val="003E5CAF"/>
    <w:rsid w:val="00446BE5"/>
    <w:rsid w:val="005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903"/>
  <w15:chartTrackingRefBased/>
  <w15:docId w15:val="{C5303BCF-614F-4AB2-9103-CF05D38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446BE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2022-11-12T13:41:00Z</dcterms:created>
  <dcterms:modified xsi:type="dcterms:W3CDTF">2022-11-12T13:42:00Z</dcterms:modified>
</cp:coreProperties>
</file>