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“DÍA 2 SEMANA 9” del 22/06: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Utilizando las tablas libro, empleado y la tercera cree las consultas para responder lo siguiente: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datos de los libros con más de 100 ejemplares.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el nombre, apellidoP, apellidoM y cargo de los empleados que tienen un sueldo sobre los $500.000.- y que pertenecen al departamento (ustedes definen el departamento).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datos de los libros que son de la primera o segunda edición del autor (definido por ustedes).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Autores que tienen alguna de las siguientes ediciones: 1ra, 2da o 3ra.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empleados que pertenecen al departamento (definido por ustedes).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  <w:tab/>
        <w:t xml:space="preserve">Realizar consultas similares para la tercera tabla.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alguna consulta no devuelve ningún registro, cambiar los parámetros para que sí devuelva alguno.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2 - Realizar consultas en las tres tablas con la cláusula NOT 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3 - Realizar consultas en las tres tablas con el operador &lt;&gt;.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Realizar consultas en las tres tablas con la cláusula BETWEEN.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5 - Realizar consultas en las tres tablas con la cláusula LIKE.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libro where ejemplares &gt; 100;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,cargo from Empleado where sueldo &gt; 500000 and departamento = 'Informática';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,cargo from Empleado where sueldo &gt; 500000 and departamento = 'Arte y Cultura';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libro where </w:t>
      </w:r>
      <w:r w:rsidDel="00000000" w:rsidR="00000000" w:rsidRPr="00000000">
        <w:rPr>
          <w:sz w:val="20"/>
          <w:szCs w:val="20"/>
          <w:rtl w:val="0"/>
        </w:rPr>
        <w:t xml:space="preserve">edicion</w:t>
      </w:r>
      <w:r w:rsidDel="00000000" w:rsidR="00000000" w:rsidRPr="00000000">
        <w:rPr>
          <w:sz w:val="20"/>
          <w:szCs w:val="20"/>
          <w:rtl w:val="0"/>
        </w:rPr>
        <w:t xml:space="preserve"> in (1,2) and  autor = 'Isabel Allende';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autor,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,edicion from libro where </w:t>
      </w:r>
      <w:r w:rsidDel="00000000" w:rsidR="00000000" w:rsidRPr="00000000">
        <w:rPr>
          <w:sz w:val="20"/>
          <w:szCs w:val="20"/>
          <w:rtl w:val="0"/>
        </w:rPr>
        <w:t xml:space="preserve">edicion</w:t>
      </w:r>
      <w:r w:rsidDel="00000000" w:rsidR="00000000" w:rsidRPr="00000000">
        <w:rPr>
          <w:sz w:val="20"/>
          <w:szCs w:val="20"/>
          <w:rtl w:val="0"/>
        </w:rPr>
        <w:t xml:space="preserve"> in (1,2,3);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,cargo,sueldo from Empleado where departamento = '</w:t>
      </w:r>
      <w:r w:rsidDel="00000000" w:rsidR="00000000" w:rsidRPr="00000000">
        <w:rPr>
          <w:sz w:val="20"/>
          <w:szCs w:val="20"/>
          <w:rtl w:val="0"/>
        </w:rPr>
        <w:t xml:space="preserve">Construccion</w:t>
      </w:r>
      <w:r w:rsidDel="00000000" w:rsidR="00000000" w:rsidRPr="00000000">
        <w:rPr>
          <w:sz w:val="20"/>
          <w:szCs w:val="20"/>
          <w:rtl w:val="0"/>
        </w:rPr>
        <w:t xml:space="preserve">';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 nombre,apellidoP,descripcion from pacienteIST ,AgenteRiesgoIST where AgenteRiesgo =  idAgente;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Empleado where edad not in (28,30);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select * from empleado where sueldo not in (900000,1500000);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select * from libro where autor not in ('cquiroz','Mcervantes','HOMERO');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select * from libro where editorial not in ('MAS','ANTARTICA');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Ejercicio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select * from AgenteRiesgoIST where idAgente &lt;&gt;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select * from libro where editorial &lt;&gt;'debolsillo';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select * from empleado where sueldo between 2000000 and 3000000;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select * from empleado where fechaingreso between '2011-10-01' and '2019-01-01';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select * from empleado where fechaingreso between '2011%' and '2019%';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select * from Libro where autor like '%Allende';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Select * from empleado where nombre like '%und%';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select * from Libro where nombreLibro like '%gracias%';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