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Elegir 2 problematicas a solucionar y de cada problematica  definir 3 requerimientos funcionales.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Control de inventario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1)Agregar producto con descripcion y cantidad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var: id_producto,nombre, decripcion, cantidad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proceso: crear producto.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entrar en plataforma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ingresar formulario,caracteristicas de producto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ingresar codigo de barra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grabar producto en base de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2)control de  stock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listado de productos y agregar manualmente la cantidad d stock por cada producto.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presionar boton + o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 informe de productos existentes en bodega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sistema debe ir a base de datos y mostrar todos los productos de la bodega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Problematica 2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punto de venta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Buscar producto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sku, descripcion, precio, cantidad de producto.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Entrar pantalla de software, seleccionar producto que desea el cliente y cantidad, desplegar  informacion del producto.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debe agregar esta venta al carrito.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 generar boleta de venta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variables : nombre,sku. descripcion, precio.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constante : iva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 presionar boton pagar  se deben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desplegar los metodos de pago, se selecciona uno de ellos , se genera el importe se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guardar la informacion en base de datos, imprimir boleta.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3) Eliminar peoductos del pedido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 seleccionar producto permitir elmininar producto.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 seleccionar producto preguntar si esta seguro de elminar. si usuario lo desea se debe borrar del carrito.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