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Evidencia “DÍA 4 SEMANA 7” del 10/06: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