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81360" w14:textId="7FFFB950" w:rsidR="005F22A5" w:rsidRPr="005F22A5" w:rsidRDefault="005F22A5" w:rsidP="005F22A5">
      <w:pPr>
        <w:pStyle w:val="Titel"/>
      </w:pPr>
      <w:proofErr w:type="spellStart"/>
      <w:r w:rsidRPr="005F22A5">
        <w:t>Modulararbeit</w:t>
      </w:r>
      <w:proofErr w:type="spellEnd"/>
      <w:r w:rsidRPr="005F22A5">
        <w:t xml:space="preserve"> – Kryptografie</w:t>
      </w:r>
    </w:p>
    <w:p w14:paraId="239F2688" w14:textId="47A0E887" w:rsidR="005F22A5" w:rsidRDefault="005F22A5" w:rsidP="005F22A5">
      <w:pPr>
        <w:rPr>
          <w:b/>
          <w:bCs/>
        </w:rPr>
      </w:pPr>
      <w:r w:rsidRPr="005F22A5">
        <w:rPr>
          <w:b/>
          <w:bCs/>
        </w:rPr>
        <w:t>Entwicklung einer Datei-Verschlüsselungsanwendung mit Python</w:t>
      </w:r>
    </w:p>
    <w:p w14:paraId="03055E4F" w14:textId="77777777" w:rsidR="005F22A5" w:rsidRDefault="005F22A5">
      <w:pPr>
        <w:rPr>
          <w:b/>
          <w:bCs/>
        </w:rPr>
      </w:pPr>
      <w:r>
        <w:rPr>
          <w:b/>
          <w:bCs/>
        </w:rPr>
        <w:br w:type="page"/>
      </w:r>
    </w:p>
    <w:p w14:paraId="2B95FCE2" w14:textId="77777777" w:rsidR="005F22A5" w:rsidRPr="005F22A5" w:rsidRDefault="005F22A5" w:rsidP="005F22A5">
      <w:pPr>
        <w:rPr>
          <w:b/>
          <w:bCs/>
        </w:rPr>
      </w:pPr>
      <w:r w:rsidRPr="005F22A5">
        <w:rPr>
          <w:b/>
          <w:bCs/>
        </w:rPr>
        <w:lastRenderedPageBreak/>
        <w:t>1. Einleitung</w:t>
      </w:r>
    </w:p>
    <w:p w14:paraId="34133CE6" w14:textId="77777777" w:rsidR="005F22A5" w:rsidRPr="005F22A5" w:rsidRDefault="005F22A5" w:rsidP="005F22A5">
      <w:r w:rsidRPr="005F22A5">
        <w:t xml:space="preserve">Im Bereich der </w:t>
      </w:r>
      <w:proofErr w:type="spellStart"/>
      <w:r w:rsidRPr="005F22A5">
        <w:t>Cybersecurity</w:t>
      </w:r>
      <w:proofErr w:type="spellEnd"/>
      <w:r w:rsidRPr="005F22A5">
        <w:t xml:space="preserve"> spielt Kryptografie eine zentrale Rolle beim Schutz von Daten. Ziel dieser </w:t>
      </w:r>
      <w:proofErr w:type="spellStart"/>
      <w:r w:rsidRPr="005F22A5">
        <w:t>Modulararbeit</w:t>
      </w:r>
      <w:proofErr w:type="spellEnd"/>
      <w:r w:rsidRPr="005F22A5">
        <w:t xml:space="preserve"> war die Entwicklung einer Anwendung zur sicheren Verschlüsselung von Dateien. Die Anwendung wurde in Python implementiert und bietet eine grafische Benutzeroberfläche, mit der Dateien verschlüsselt und entschlüsselt werden können.</w:t>
      </w:r>
    </w:p>
    <w:p w14:paraId="61141261" w14:textId="77777777" w:rsidR="005F22A5" w:rsidRPr="005F22A5" w:rsidRDefault="005F22A5" w:rsidP="005F22A5">
      <w:r w:rsidRPr="005F22A5">
        <w:t>Die entwickelte Software ermöglicht es Benutzern, Dateien mit modernen kryptografischen Verfahren zu schützen. Zusätzlich können Hashwerte zur Integritätsprüfung berechnet werden. Die Anwendung dient sowohl als praktisches Sicherheitswerkzeug als auch als Demonstration kryptografischer Prinzipien.</w:t>
      </w:r>
    </w:p>
    <w:p w14:paraId="5A11F05F" w14:textId="77777777" w:rsidR="005F22A5" w:rsidRPr="005F22A5" w:rsidRDefault="005F22A5" w:rsidP="005F22A5">
      <w:r w:rsidRPr="005F22A5">
        <w:pict w14:anchorId="583A251F">
          <v:rect id="_x0000_i1116" style="width:0;height:1.5pt" o:hralign="center" o:hrstd="t" o:hr="t" fillcolor="#a0a0a0" stroked="f"/>
        </w:pict>
      </w:r>
    </w:p>
    <w:p w14:paraId="7D3F643E" w14:textId="77777777" w:rsidR="005F22A5" w:rsidRPr="005F22A5" w:rsidRDefault="005F22A5" w:rsidP="005F22A5">
      <w:pPr>
        <w:rPr>
          <w:b/>
          <w:bCs/>
        </w:rPr>
      </w:pPr>
      <w:r w:rsidRPr="005F22A5">
        <w:rPr>
          <w:b/>
          <w:bCs/>
        </w:rPr>
        <w:t>2. Ziel der Arbeit</w:t>
      </w:r>
    </w:p>
    <w:p w14:paraId="03F5A8C5" w14:textId="77777777" w:rsidR="005F22A5" w:rsidRPr="005F22A5" w:rsidRDefault="005F22A5" w:rsidP="005F22A5">
      <w:r w:rsidRPr="005F22A5">
        <w:t>Das Ziel dieser Arbeit war die Entwicklung einer benutzerfreundlichen Anwendung, die verschiedene kryptografische Funktionen bereitstellt.</w:t>
      </w:r>
    </w:p>
    <w:p w14:paraId="025845FE" w14:textId="77777777" w:rsidR="005F22A5" w:rsidRPr="005F22A5" w:rsidRDefault="005F22A5" w:rsidP="005F22A5">
      <w:r w:rsidRPr="005F22A5">
        <w:t>Die Anwendung sollte:</w:t>
      </w:r>
    </w:p>
    <w:p w14:paraId="0F81CC23" w14:textId="77777777" w:rsidR="005F22A5" w:rsidRPr="005F22A5" w:rsidRDefault="005F22A5" w:rsidP="005F22A5">
      <w:pPr>
        <w:numPr>
          <w:ilvl w:val="0"/>
          <w:numId w:val="2"/>
        </w:numPr>
      </w:pPr>
      <w:r w:rsidRPr="005F22A5">
        <w:t>Dateien sicher verschlüsseln und entschlüsseln</w:t>
      </w:r>
    </w:p>
    <w:p w14:paraId="01810A4D" w14:textId="77777777" w:rsidR="005F22A5" w:rsidRPr="005F22A5" w:rsidRDefault="005F22A5" w:rsidP="005F22A5">
      <w:pPr>
        <w:numPr>
          <w:ilvl w:val="0"/>
          <w:numId w:val="2"/>
        </w:numPr>
      </w:pPr>
      <w:r w:rsidRPr="005F22A5">
        <w:t>moderne Verschlüsselungsverfahren unterstützen</w:t>
      </w:r>
    </w:p>
    <w:p w14:paraId="4E74DD33" w14:textId="77777777" w:rsidR="005F22A5" w:rsidRPr="005F22A5" w:rsidRDefault="005F22A5" w:rsidP="005F22A5">
      <w:pPr>
        <w:numPr>
          <w:ilvl w:val="0"/>
          <w:numId w:val="2"/>
        </w:numPr>
      </w:pPr>
      <w:r w:rsidRPr="005F22A5">
        <w:t>eine grafische Benutzeroberfläche besitzen</w:t>
      </w:r>
    </w:p>
    <w:p w14:paraId="7456D454" w14:textId="77777777" w:rsidR="005F22A5" w:rsidRPr="005F22A5" w:rsidRDefault="005F22A5" w:rsidP="005F22A5">
      <w:pPr>
        <w:numPr>
          <w:ilvl w:val="0"/>
          <w:numId w:val="2"/>
        </w:numPr>
      </w:pPr>
      <w:r w:rsidRPr="005F22A5">
        <w:t>Hashfunktionen zur Integritätsprüfung anbieten</w:t>
      </w:r>
    </w:p>
    <w:p w14:paraId="421C87E9" w14:textId="77777777" w:rsidR="005F22A5" w:rsidRPr="005F22A5" w:rsidRDefault="005F22A5" w:rsidP="005F22A5">
      <w:pPr>
        <w:numPr>
          <w:ilvl w:val="0"/>
          <w:numId w:val="2"/>
        </w:numPr>
      </w:pPr>
      <w:r w:rsidRPr="005F22A5">
        <w:t>klassische Verschlüsselungsverfahren zu Demonstrationszwecken enthalten</w:t>
      </w:r>
    </w:p>
    <w:p w14:paraId="5B96D6FA" w14:textId="77777777" w:rsidR="005F22A5" w:rsidRPr="005F22A5" w:rsidRDefault="005F22A5" w:rsidP="005F22A5">
      <w:r w:rsidRPr="005F22A5">
        <w:t>Zusätzlich sollte die Anwendung eine Performanceanalyse ermöglichen, um verschiedene Algorithmen miteinander vergleichen zu können.</w:t>
      </w:r>
    </w:p>
    <w:p w14:paraId="44C20CC9" w14:textId="77777777" w:rsidR="005F22A5" w:rsidRPr="005F22A5" w:rsidRDefault="005F22A5" w:rsidP="005F22A5">
      <w:r w:rsidRPr="005F22A5">
        <w:pict w14:anchorId="49AEEB88">
          <v:rect id="_x0000_i1117" style="width:0;height:1.5pt" o:hralign="center" o:hrstd="t" o:hr="t" fillcolor="#a0a0a0" stroked="f"/>
        </w:pict>
      </w:r>
    </w:p>
    <w:p w14:paraId="63715E4C" w14:textId="77777777" w:rsidR="005F22A5" w:rsidRPr="005F22A5" w:rsidRDefault="005F22A5" w:rsidP="005F22A5">
      <w:pPr>
        <w:rPr>
          <w:b/>
          <w:bCs/>
        </w:rPr>
      </w:pPr>
      <w:r w:rsidRPr="005F22A5">
        <w:rPr>
          <w:b/>
          <w:bCs/>
        </w:rPr>
        <w:t>3. Verwendete Technologien</w:t>
      </w:r>
    </w:p>
    <w:p w14:paraId="0F3B7D4D" w14:textId="77777777" w:rsidR="005F22A5" w:rsidRPr="005F22A5" w:rsidRDefault="005F22A5" w:rsidP="005F22A5">
      <w:pPr>
        <w:rPr>
          <w:b/>
          <w:bCs/>
        </w:rPr>
      </w:pPr>
      <w:r w:rsidRPr="005F22A5">
        <w:rPr>
          <w:b/>
          <w:bCs/>
        </w:rPr>
        <w:t>Programmiersprache</w:t>
      </w:r>
    </w:p>
    <w:p w14:paraId="7842B7D4" w14:textId="77777777" w:rsidR="005F22A5" w:rsidRPr="005F22A5" w:rsidRDefault="005F22A5" w:rsidP="005F22A5">
      <w:r w:rsidRPr="005F22A5">
        <w:t xml:space="preserve">Die Anwendung wurde in </w:t>
      </w:r>
      <w:r w:rsidRPr="005F22A5">
        <w:rPr>
          <w:b/>
          <w:bCs/>
        </w:rPr>
        <w:t>Python</w:t>
      </w:r>
      <w:r w:rsidRPr="005F22A5">
        <w:t xml:space="preserve"> implementiert. Python eignet sich besonders gut für kryptografische Anwendungen, da viele bewährte Bibliotheken verfügbar sind.</w:t>
      </w:r>
    </w:p>
    <w:p w14:paraId="32933D72" w14:textId="77777777" w:rsidR="005F22A5" w:rsidRPr="005F22A5" w:rsidRDefault="005F22A5" w:rsidP="005F22A5">
      <w:pPr>
        <w:rPr>
          <w:b/>
          <w:bCs/>
        </w:rPr>
      </w:pPr>
      <w:r w:rsidRPr="005F22A5">
        <w:rPr>
          <w:b/>
          <w:bCs/>
        </w:rPr>
        <w:t>Bibliotheken</w:t>
      </w:r>
    </w:p>
    <w:p w14:paraId="55A91AF3" w14:textId="77777777" w:rsidR="005F22A5" w:rsidRPr="005F22A5" w:rsidRDefault="005F22A5" w:rsidP="005F22A5">
      <w:pPr>
        <w:rPr>
          <w:b/>
          <w:bCs/>
        </w:rPr>
      </w:pPr>
      <w:proofErr w:type="spellStart"/>
      <w:r w:rsidRPr="005F22A5">
        <w:rPr>
          <w:b/>
          <w:bCs/>
        </w:rPr>
        <w:t>CustomTkinter</w:t>
      </w:r>
      <w:proofErr w:type="spellEnd"/>
    </w:p>
    <w:p w14:paraId="537BC2A1" w14:textId="77777777" w:rsidR="005F22A5" w:rsidRPr="005F22A5" w:rsidRDefault="005F22A5" w:rsidP="005F22A5">
      <w:r w:rsidRPr="005F22A5">
        <w:t xml:space="preserve">Für die grafische Benutzeroberfläche wurde die Bibliothek </w:t>
      </w:r>
      <w:proofErr w:type="spellStart"/>
      <w:r w:rsidRPr="005F22A5">
        <w:rPr>
          <w:b/>
          <w:bCs/>
        </w:rPr>
        <w:t>CustomTkinter</w:t>
      </w:r>
      <w:proofErr w:type="spellEnd"/>
      <w:r w:rsidRPr="005F22A5">
        <w:t xml:space="preserve"> verwendet. Sie ermöglicht moderne Benutzeroberflächen mit dem bekannten </w:t>
      </w:r>
      <w:proofErr w:type="spellStart"/>
      <w:r w:rsidRPr="005F22A5">
        <w:t>Tkinter</w:t>
      </w:r>
      <w:proofErr w:type="spellEnd"/>
      <w:r w:rsidRPr="005F22A5">
        <w:t>-Framework.</w:t>
      </w:r>
    </w:p>
    <w:p w14:paraId="4DE678F9" w14:textId="77777777" w:rsidR="005F22A5" w:rsidRPr="005F22A5" w:rsidRDefault="005F22A5" w:rsidP="005F22A5">
      <w:pPr>
        <w:rPr>
          <w:b/>
          <w:bCs/>
        </w:rPr>
      </w:pPr>
      <w:proofErr w:type="spellStart"/>
      <w:r w:rsidRPr="005F22A5">
        <w:rPr>
          <w:b/>
          <w:bCs/>
        </w:rPr>
        <w:t>Cryptography</w:t>
      </w:r>
      <w:proofErr w:type="spellEnd"/>
    </w:p>
    <w:p w14:paraId="1DBBC42C" w14:textId="77777777" w:rsidR="005F22A5" w:rsidRPr="005F22A5" w:rsidRDefault="005F22A5" w:rsidP="005F22A5">
      <w:r w:rsidRPr="005F22A5">
        <w:t xml:space="preserve">Die Bibliothek </w:t>
      </w:r>
      <w:proofErr w:type="spellStart"/>
      <w:r w:rsidRPr="005F22A5">
        <w:rPr>
          <w:b/>
          <w:bCs/>
        </w:rPr>
        <w:t>cryptography</w:t>
      </w:r>
      <w:proofErr w:type="spellEnd"/>
      <w:r w:rsidRPr="005F22A5">
        <w:t xml:space="preserve"> stellt sichere Implementierungen moderner kryptografischer Algorithmen bereit.</w:t>
      </w:r>
    </w:p>
    <w:p w14:paraId="47618C0C" w14:textId="77777777" w:rsidR="005F22A5" w:rsidRPr="005F22A5" w:rsidRDefault="005F22A5" w:rsidP="005F22A5">
      <w:r w:rsidRPr="005F22A5">
        <w:t>Verwendete Algorithmen:</w:t>
      </w:r>
    </w:p>
    <w:p w14:paraId="04468DD1" w14:textId="77777777" w:rsidR="005F22A5" w:rsidRPr="005F22A5" w:rsidRDefault="005F22A5" w:rsidP="005F22A5">
      <w:pPr>
        <w:numPr>
          <w:ilvl w:val="0"/>
          <w:numId w:val="3"/>
        </w:numPr>
      </w:pPr>
      <w:r w:rsidRPr="005F22A5">
        <w:t>AES-GCM</w:t>
      </w:r>
    </w:p>
    <w:p w14:paraId="21BB3C28" w14:textId="77777777" w:rsidR="005F22A5" w:rsidRPr="005F22A5" w:rsidRDefault="005F22A5" w:rsidP="005F22A5">
      <w:pPr>
        <w:numPr>
          <w:ilvl w:val="0"/>
          <w:numId w:val="3"/>
        </w:numPr>
      </w:pPr>
      <w:r w:rsidRPr="005F22A5">
        <w:t>ChaCha20-Poly1305</w:t>
      </w:r>
    </w:p>
    <w:p w14:paraId="26FF8AF9" w14:textId="77777777" w:rsidR="005F22A5" w:rsidRPr="005F22A5" w:rsidRDefault="005F22A5" w:rsidP="005F22A5">
      <w:pPr>
        <w:numPr>
          <w:ilvl w:val="0"/>
          <w:numId w:val="3"/>
        </w:numPr>
      </w:pPr>
      <w:r w:rsidRPr="005F22A5">
        <w:lastRenderedPageBreak/>
        <w:t>SHA-256</w:t>
      </w:r>
    </w:p>
    <w:p w14:paraId="34832E07" w14:textId="77777777" w:rsidR="005F22A5" w:rsidRPr="005F22A5" w:rsidRDefault="005F22A5" w:rsidP="005F22A5">
      <w:pPr>
        <w:numPr>
          <w:ilvl w:val="0"/>
          <w:numId w:val="3"/>
        </w:numPr>
      </w:pPr>
      <w:r w:rsidRPr="005F22A5">
        <w:t>SHA-512</w:t>
      </w:r>
    </w:p>
    <w:p w14:paraId="27898588" w14:textId="77777777" w:rsidR="005F22A5" w:rsidRPr="005F22A5" w:rsidRDefault="005F22A5" w:rsidP="005F22A5">
      <w:r w:rsidRPr="005F22A5">
        <w:pict w14:anchorId="568E8F01">
          <v:rect id="_x0000_i1118" style="width:0;height:1.5pt" o:hralign="center" o:hrstd="t" o:hr="t" fillcolor="#a0a0a0" stroked="f"/>
        </w:pict>
      </w:r>
    </w:p>
    <w:p w14:paraId="61D474B7" w14:textId="77777777" w:rsidR="005F22A5" w:rsidRPr="005F22A5" w:rsidRDefault="005F22A5" w:rsidP="005F22A5">
      <w:pPr>
        <w:rPr>
          <w:b/>
          <w:bCs/>
        </w:rPr>
      </w:pPr>
      <w:r w:rsidRPr="005F22A5">
        <w:rPr>
          <w:b/>
          <w:bCs/>
        </w:rPr>
        <w:t>4. Architektur der Anwendung</w:t>
      </w:r>
    </w:p>
    <w:p w14:paraId="2E8E872B" w14:textId="77777777" w:rsidR="005F22A5" w:rsidRPr="005F22A5" w:rsidRDefault="005F22A5" w:rsidP="005F22A5">
      <w:r w:rsidRPr="005F22A5">
        <w:t xml:space="preserve">Die Anwendung ist </w:t>
      </w:r>
      <w:proofErr w:type="gramStart"/>
      <w:r w:rsidRPr="005F22A5">
        <w:t>in mehrere funktionale Bereiche</w:t>
      </w:r>
      <w:proofErr w:type="gramEnd"/>
      <w:r w:rsidRPr="005F22A5">
        <w:t xml:space="preserve"> unterteilt.</w:t>
      </w:r>
    </w:p>
    <w:p w14:paraId="2CE44BAC" w14:textId="77777777" w:rsidR="005F22A5" w:rsidRPr="005F22A5" w:rsidRDefault="005F22A5" w:rsidP="005F22A5">
      <w:pPr>
        <w:rPr>
          <w:b/>
          <w:bCs/>
        </w:rPr>
      </w:pPr>
      <w:r w:rsidRPr="005F22A5">
        <w:rPr>
          <w:b/>
          <w:bCs/>
        </w:rPr>
        <w:t>4.1 Benutzeroberfläche</w:t>
      </w:r>
    </w:p>
    <w:p w14:paraId="4D37D129" w14:textId="77777777" w:rsidR="005F22A5" w:rsidRPr="005F22A5" w:rsidRDefault="005F22A5" w:rsidP="005F22A5">
      <w:r w:rsidRPr="005F22A5">
        <w:t>Die grafische Oberfläche besteht aus drei Tabs:</w:t>
      </w:r>
    </w:p>
    <w:p w14:paraId="715FFD44" w14:textId="77777777" w:rsidR="005F22A5" w:rsidRPr="005F22A5" w:rsidRDefault="005F22A5" w:rsidP="005F22A5">
      <w:pPr>
        <w:rPr>
          <w:b/>
          <w:bCs/>
        </w:rPr>
      </w:pPr>
      <w:r w:rsidRPr="005F22A5">
        <w:rPr>
          <w:b/>
          <w:bCs/>
        </w:rPr>
        <w:t>Datei schützen</w:t>
      </w:r>
    </w:p>
    <w:p w14:paraId="0A83FEB6" w14:textId="77777777" w:rsidR="005F22A5" w:rsidRPr="005F22A5" w:rsidRDefault="005F22A5" w:rsidP="005F22A5">
      <w:r w:rsidRPr="005F22A5">
        <w:t>In diesem Bereich können Benutzer Dateien verschlüsseln oder entschlüsseln. Der Benutzer wählt eine Datei, gibt ein Passwort ein und wählt ein Verschlüsselungsverfahren.</w:t>
      </w:r>
    </w:p>
    <w:p w14:paraId="04CF39E7" w14:textId="77777777" w:rsidR="005F22A5" w:rsidRPr="005F22A5" w:rsidRDefault="005F22A5" w:rsidP="005F22A5">
      <w:pPr>
        <w:rPr>
          <w:b/>
          <w:bCs/>
        </w:rPr>
      </w:pPr>
      <w:r w:rsidRPr="005F22A5">
        <w:rPr>
          <w:b/>
          <w:bCs/>
        </w:rPr>
        <w:t xml:space="preserve">Hash &amp; </w:t>
      </w:r>
      <w:proofErr w:type="spellStart"/>
      <w:r w:rsidRPr="005F22A5">
        <w:rPr>
          <w:b/>
          <w:bCs/>
        </w:rPr>
        <w:t>Verify</w:t>
      </w:r>
      <w:proofErr w:type="spellEnd"/>
    </w:p>
    <w:p w14:paraId="1CED05B9" w14:textId="77777777" w:rsidR="005F22A5" w:rsidRPr="005F22A5" w:rsidRDefault="005F22A5" w:rsidP="005F22A5">
      <w:r w:rsidRPr="005F22A5">
        <w:t>Dieser Bereich ermöglicht das Berechnen von Hashwerten einer Datei. Hashwerte können verwendet werden, um die Integrität von Daten zu überprüfen.</w:t>
      </w:r>
    </w:p>
    <w:p w14:paraId="4C014387" w14:textId="77777777" w:rsidR="005F22A5" w:rsidRPr="005F22A5" w:rsidRDefault="005F22A5" w:rsidP="005F22A5">
      <w:pPr>
        <w:rPr>
          <w:b/>
          <w:bCs/>
        </w:rPr>
      </w:pPr>
      <w:r w:rsidRPr="005F22A5">
        <w:rPr>
          <w:b/>
          <w:bCs/>
        </w:rPr>
        <w:t>Classic (Lernmodus)</w:t>
      </w:r>
    </w:p>
    <w:p w14:paraId="67886A28" w14:textId="77777777" w:rsidR="005F22A5" w:rsidRPr="005F22A5" w:rsidRDefault="005F22A5" w:rsidP="005F22A5">
      <w:r w:rsidRPr="005F22A5">
        <w:t>Dieser Bereich enthält klassische Verschlüsselungsverfahren wie die Caesar-Verschlüsselung. Diese sind kryptografisch unsicher, dienen aber zur Demonstration grundlegender Prinzipien.</w:t>
      </w:r>
    </w:p>
    <w:p w14:paraId="775D71BF" w14:textId="77777777" w:rsidR="005F22A5" w:rsidRPr="005F22A5" w:rsidRDefault="005F22A5" w:rsidP="005F22A5">
      <w:r w:rsidRPr="005F22A5">
        <w:pict w14:anchorId="361107F5">
          <v:rect id="_x0000_i1119" style="width:0;height:1.5pt" o:hralign="center" o:hrstd="t" o:hr="t" fillcolor="#a0a0a0" stroked="f"/>
        </w:pict>
      </w:r>
    </w:p>
    <w:p w14:paraId="56E197D5" w14:textId="77777777" w:rsidR="005F22A5" w:rsidRPr="005F22A5" w:rsidRDefault="005F22A5" w:rsidP="005F22A5">
      <w:pPr>
        <w:rPr>
          <w:b/>
          <w:bCs/>
        </w:rPr>
      </w:pPr>
      <w:r w:rsidRPr="005F22A5">
        <w:rPr>
          <w:b/>
          <w:bCs/>
        </w:rPr>
        <w:t>5. Kryptografische Verfahren</w:t>
      </w:r>
    </w:p>
    <w:p w14:paraId="278AB281" w14:textId="77777777" w:rsidR="005F22A5" w:rsidRPr="005F22A5" w:rsidRDefault="005F22A5" w:rsidP="005F22A5">
      <w:pPr>
        <w:rPr>
          <w:b/>
          <w:bCs/>
        </w:rPr>
      </w:pPr>
      <w:r w:rsidRPr="005F22A5">
        <w:rPr>
          <w:b/>
          <w:bCs/>
        </w:rPr>
        <w:t>AES-GCM</w:t>
      </w:r>
    </w:p>
    <w:p w14:paraId="0EEEB677" w14:textId="77777777" w:rsidR="005F22A5" w:rsidRPr="005F22A5" w:rsidRDefault="005F22A5" w:rsidP="005F22A5">
      <w:r w:rsidRPr="005F22A5">
        <w:t>AES-GCM (</w:t>
      </w:r>
      <w:proofErr w:type="spellStart"/>
      <w:r w:rsidRPr="005F22A5">
        <w:t>Advanced</w:t>
      </w:r>
      <w:proofErr w:type="spellEnd"/>
      <w:r w:rsidRPr="005F22A5">
        <w:t xml:space="preserve"> Encryption Standard – Galois/Counter Mode) ist ein modernes symmetrisches Verschlüsselungsverfahren.</w:t>
      </w:r>
    </w:p>
    <w:p w14:paraId="76DA9E29" w14:textId="77777777" w:rsidR="005F22A5" w:rsidRPr="005F22A5" w:rsidRDefault="005F22A5" w:rsidP="005F22A5">
      <w:r w:rsidRPr="005F22A5">
        <w:t>Eigenschaften:</w:t>
      </w:r>
    </w:p>
    <w:p w14:paraId="3BF28E2B" w14:textId="77777777" w:rsidR="005F22A5" w:rsidRPr="005F22A5" w:rsidRDefault="005F22A5" w:rsidP="005F22A5">
      <w:pPr>
        <w:numPr>
          <w:ilvl w:val="0"/>
          <w:numId w:val="4"/>
        </w:numPr>
      </w:pPr>
      <w:r w:rsidRPr="005F22A5">
        <w:t>hohe Sicherheit</w:t>
      </w:r>
    </w:p>
    <w:p w14:paraId="6344EA73" w14:textId="77777777" w:rsidR="005F22A5" w:rsidRPr="005F22A5" w:rsidRDefault="005F22A5" w:rsidP="005F22A5">
      <w:pPr>
        <w:numPr>
          <w:ilvl w:val="0"/>
          <w:numId w:val="4"/>
        </w:numPr>
      </w:pPr>
      <w:proofErr w:type="spellStart"/>
      <w:r w:rsidRPr="005F22A5">
        <w:t>Authenticated</w:t>
      </w:r>
      <w:proofErr w:type="spellEnd"/>
      <w:r w:rsidRPr="005F22A5">
        <w:t xml:space="preserve"> Encryption</w:t>
      </w:r>
    </w:p>
    <w:p w14:paraId="65E32E05" w14:textId="77777777" w:rsidR="005F22A5" w:rsidRPr="005F22A5" w:rsidRDefault="005F22A5" w:rsidP="005F22A5">
      <w:pPr>
        <w:numPr>
          <w:ilvl w:val="0"/>
          <w:numId w:val="4"/>
        </w:numPr>
      </w:pPr>
      <w:r w:rsidRPr="005F22A5">
        <w:t>Schutz vor Manipulation</w:t>
      </w:r>
    </w:p>
    <w:p w14:paraId="57695367" w14:textId="77777777" w:rsidR="005F22A5" w:rsidRPr="005F22A5" w:rsidRDefault="005F22A5" w:rsidP="005F22A5">
      <w:r w:rsidRPr="005F22A5">
        <w:t>AES-GCM verschlüsselt Daten und erzeugt gleichzeitig einen Authentifizierungstag, der sicherstellt, dass die Daten nicht verändert wurden.</w:t>
      </w:r>
    </w:p>
    <w:p w14:paraId="7EB16B3C" w14:textId="77777777" w:rsidR="005F22A5" w:rsidRPr="005F22A5" w:rsidRDefault="005F22A5" w:rsidP="005F22A5">
      <w:r w:rsidRPr="005F22A5">
        <w:pict w14:anchorId="466B1FBD">
          <v:rect id="_x0000_i1120" style="width:0;height:1.5pt" o:hralign="center" o:hrstd="t" o:hr="t" fillcolor="#a0a0a0" stroked="f"/>
        </w:pict>
      </w:r>
    </w:p>
    <w:p w14:paraId="776BCE4F" w14:textId="77777777" w:rsidR="005F22A5" w:rsidRPr="005F22A5" w:rsidRDefault="005F22A5" w:rsidP="005F22A5">
      <w:pPr>
        <w:rPr>
          <w:b/>
          <w:bCs/>
        </w:rPr>
      </w:pPr>
      <w:r w:rsidRPr="005F22A5">
        <w:rPr>
          <w:b/>
          <w:bCs/>
        </w:rPr>
        <w:t>ChaCha20-Poly1305</w:t>
      </w:r>
    </w:p>
    <w:p w14:paraId="7DD6B417" w14:textId="77777777" w:rsidR="005F22A5" w:rsidRPr="005F22A5" w:rsidRDefault="005F22A5" w:rsidP="005F22A5">
      <w:r w:rsidRPr="005F22A5">
        <w:t>ChaCha20-Poly1305 ist ein modernes Verschlüsselungsverfahren, das besonders effizient auf Systemen ohne Hardwarebeschleunigung ist.</w:t>
      </w:r>
    </w:p>
    <w:p w14:paraId="30C7DF40" w14:textId="77777777" w:rsidR="005F22A5" w:rsidRPr="005F22A5" w:rsidRDefault="005F22A5" w:rsidP="005F22A5">
      <w:r w:rsidRPr="005F22A5">
        <w:t>Eigenschaften:</w:t>
      </w:r>
    </w:p>
    <w:p w14:paraId="7ECC6EB1" w14:textId="77777777" w:rsidR="005F22A5" w:rsidRPr="005F22A5" w:rsidRDefault="005F22A5" w:rsidP="005F22A5">
      <w:pPr>
        <w:numPr>
          <w:ilvl w:val="0"/>
          <w:numId w:val="5"/>
        </w:numPr>
      </w:pPr>
      <w:r w:rsidRPr="005F22A5">
        <w:t>sehr hohe Geschwindigkeit</w:t>
      </w:r>
    </w:p>
    <w:p w14:paraId="03BF7158" w14:textId="77777777" w:rsidR="005F22A5" w:rsidRPr="005F22A5" w:rsidRDefault="005F22A5" w:rsidP="005F22A5">
      <w:pPr>
        <w:numPr>
          <w:ilvl w:val="0"/>
          <w:numId w:val="5"/>
        </w:numPr>
      </w:pPr>
      <w:r w:rsidRPr="005F22A5">
        <w:t>hohe Sicherheit</w:t>
      </w:r>
    </w:p>
    <w:p w14:paraId="626BE5F4" w14:textId="77777777" w:rsidR="005F22A5" w:rsidRPr="005F22A5" w:rsidRDefault="005F22A5" w:rsidP="005F22A5">
      <w:pPr>
        <w:numPr>
          <w:ilvl w:val="0"/>
          <w:numId w:val="5"/>
        </w:numPr>
      </w:pPr>
      <w:r w:rsidRPr="005F22A5">
        <w:lastRenderedPageBreak/>
        <w:t>weit verbreitet in modernen Protokollen wie TLS</w:t>
      </w:r>
    </w:p>
    <w:p w14:paraId="6061A931" w14:textId="77777777" w:rsidR="005F22A5" w:rsidRPr="005F22A5" w:rsidRDefault="005F22A5" w:rsidP="005F22A5">
      <w:r w:rsidRPr="005F22A5">
        <w:pict w14:anchorId="16AD786B">
          <v:rect id="_x0000_i1121" style="width:0;height:1.5pt" o:hralign="center" o:hrstd="t" o:hr="t" fillcolor="#a0a0a0" stroked="f"/>
        </w:pict>
      </w:r>
    </w:p>
    <w:p w14:paraId="1DA497B1" w14:textId="77777777" w:rsidR="005F22A5" w:rsidRPr="005F22A5" w:rsidRDefault="005F22A5" w:rsidP="005F22A5">
      <w:pPr>
        <w:rPr>
          <w:b/>
          <w:bCs/>
        </w:rPr>
      </w:pPr>
      <w:r w:rsidRPr="005F22A5">
        <w:rPr>
          <w:b/>
          <w:bCs/>
        </w:rPr>
        <w:t>Hashfunktionen</w:t>
      </w:r>
    </w:p>
    <w:p w14:paraId="4E5C2170" w14:textId="77777777" w:rsidR="005F22A5" w:rsidRPr="005F22A5" w:rsidRDefault="005F22A5" w:rsidP="005F22A5">
      <w:r w:rsidRPr="005F22A5">
        <w:t>Hashfunktionen erzeugen aus Daten einen eindeutigen Fingerabdruck.</w:t>
      </w:r>
    </w:p>
    <w:p w14:paraId="3F7BB21C" w14:textId="77777777" w:rsidR="005F22A5" w:rsidRPr="005F22A5" w:rsidRDefault="005F22A5" w:rsidP="005F22A5">
      <w:r w:rsidRPr="005F22A5">
        <w:t>Verwendete Hashfunktionen:</w:t>
      </w:r>
    </w:p>
    <w:p w14:paraId="076CAFA5" w14:textId="77777777" w:rsidR="005F22A5" w:rsidRPr="005F22A5" w:rsidRDefault="005F22A5" w:rsidP="005F22A5">
      <w:pPr>
        <w:numPr>
          <w:ilvl w:val="0"/>
          <w:numId w:val="6"/>
        </w:numPr>
      </w:pPr>
      <w:r w:rsidRPr="005F22A5">
        <w:t>SHA-256</w:t>
      </w:r>
    </w:p>
    <w:p w14:paraId="6F9B0DC0" w14:textId="77777777" w:rsidR="005F22A5" w:rsidRPr="005F22A5" w:rsidRDefault="005F22A5" w:rsidP="005F22A5">
      <w:pPr>
        <w:numPr>
          <w:ilvl w:val="0"/>
          <w:numId w:val="6"/>
        </w:numPr>
      </w:pPr>
      <w:r w:rsidRPr="005F22A5">
        <w:t>SHA-512</w:t>
      </w:r>
    </w:p>
    <w:p w14:paraId="2A6B8386" w14:textId="77777777" w:rsidR="005F22A5" w:rsidRPr="005F22A5" w:rsidRDefault="005F22A5" w:rsidP="005F22A5">
      <w:r w:rsidRPr="005F22A5">
        <w:t>Hashfunktionen dienen zur:</w:t>
      </w:r>
    </w:p>
    <w:p w14:paraId="79A1806C" w14:textId="77777777" w:rsidR="005F22A5" w:rsidRPr="005F22A5" w:rsidRDefault="005F22A5" w:rsidP="005F22A5">
      <w:pPr>
        <w:numPr>
          <w:ilvl w:val="0"/>
          <w:numId w:val="7"/>
        </w:numPr>
      </w:pPr>
      <w:r w:rsidRPr="005F22A5">
        <w:t>Integritätsprüfung</w:t>
      </w:r>
    </w:p>
    <w:p w14:paraId="43C899C8" w14:textId="77777777" w:rsidR="005F22A5" w:rsidRPr="005F22A5" w:rsidRDefault="005F22A5" w:rsidP="005F22A5">
      <w:pPr>
        <w:numPr>
          <w:ilvl w:val="0"/>
          <w:numId w:val="7"/>
        </w:numPr>
      </w:pPr>
      <w:r w:rsidRPr="005F22A5">
        <w:t>Passwortverarbeitung</w:t>
      </w:r>
    </w:p>
    <w:p w14:paraId="01C072E3" w14:textId="77777777" w:rsidR="005F22A5" w:rsidRPr="005F22A5" w:rsidRDefault="005F22A5" w:rsidP="005F22A5">
      <w:pPr>
        <w:numPr>
          <w:ilvl w:val="0"/>
          <w:numId w:val="7"/>
        </w:numPr>
      </w:pPr>
      <w:r w:rsidRPr="005F22A5">
        <w:t>digitalen Signaturen</w:t>
      </w:r>
    </w:p>
    <w:p w14:paraId="4F043127" w14:textId="77777777" w:rsidR="005F22A5" w:rsidRPr="005F22A5" w:rsidRDefault="005F22A5" w:rsidP="005F22A5">
      <w:r w:rsidRPr="005F22A5">
        <w:pict w14:anchorId="17F163C9">
          <v:rect id="_x0000_i1122" style="width:0;height:1.5pt" o:hralign="center" o:hrstd="t" o:hr="t" fillcolor="#a0a0a0" stroked="f"/>
        </w:pict>
      </w:r>
    </w:p>
    <w:p w14:paraId="6EDE71F8" w14:textId="77777777" w:rsidR="005F22A5" w:rsidRPr="005F22A5" w:rsidRDefault="005F22A5" w:rsidP="005F22A5">
      <w:pPr>
        <w:rPr>
          <w:b/>
          <w:bCs/>
        </w:rPr>
      </w:pPr>
      <w:r w:rsidRPr="005F22A5">
        <w:rPr>
          <w:b/>
          <w:bCs/>
        </w:rPr>
        <w:t>6. Schlüsselableitung</w:t>
      </w:r>
    </w:p>
    <w:p w14:paraId="66C72EE7" w14:textId="77777777" w:rsidR="005F22A5" w:rsidRPr="005F22A5" w:rsidRDefault="005F22A5" w:rsidP="005F22A5">
      <w:r w:rsidRPr="005F22A5">
        <w:t xml:space="preserve">Die Anwendung verwendet eine </w:t>
      </w:r>
      <w:r w:rsidRPr="005F22A5">
        <w:rPr>
          <w:b/>
          <w:bCs/>
        </w:rPr>
        <w:t xml:space="preserve">Key Derivation </w:t>
      </w:r>
      <w:proofErr w:type="spellStart"/>
      <w:r w:rsidRPr="005F22A5">
        <w:rPr>
          <w:b/>
          <w:bCs/>
        </w:rPr>
        <w:t>Function</w:t>
      </w:r>
      <w:proofErr w:type="spellEnd"/>
      <w:r w:rsidRPr="005F22A5">
        <w:rPr>
          <w:b/>
          <w:bCs/>
        </w:rPr>
        <w:t xml:space="preserve"> (KDF)</w:t>
      </w:r>
      <w:r w:rsidRPr="005F22A5">
        <w:t>, um aus dem Passwort einen kryptografischen Schlüssel zu erzeugen.</w:t>
      </w:r>
    </w:p>
    <w:p w14:paraId="025F3ED8" w14:textId="77777777" w:rsidR="005F22A5" w:rsidRPr="005F22A5" w:rsidRDefault="005F22A5" w:rsidP="005F22A5">
      <w:r w:rsidRPr="005F22A5">
        <w:t xml:space="preserve">Dabei wird ein zufälliger </w:t>
      </w:r>
      <w:r w:rsidRPr="005F22A5">
        <w:rPr>
          <w:b/>
          <w:bCs/>
        </w:rPr>
        <w:t>Salt</w:t>
      </w:r>
      <w:r w:rsidRPr="005F22A5">
        <w:t xml:space="preserve"> verwendet, um Angriffe wie Rainbow Tables zu verhindern.</w:t>
      </w:r>
    </w:p>
    <w:p w14:paraId="1AFA9FAA" w14:textId="77777777" w:rsidR="005F22A5" w:rsidRPr="005F22A5" w:rsidRDefault="005F22A5" w:rsidP="005F22A5">
      <w:r w:rsidRPr="005F22A5">
        <w:t>Der Ablauf:</w:t>
      </w:r>
    </w:p>
    <w:p w14:paraId="1BCC0345" w14:textId="77777777" w:rsidR="005F22A5" w:rsidRPr="005F22A5" w:rsidRDefault="005F22A5" w:rsidP="005F22A5">
      <w:pPr>
        <w:numPr>
          <w:ilvl w:val="0"/>
          <w:numId w:val="8"/>
        </w:numPr>
      </w:pPr>
      <w:r w:rsidRPr="005F22A5">
        <w:t>Benutzer gibt Passwort ein</w:t>
      </w:r>
    </w:p>
    <w:p w14:paraId="7CA6359F" w14:textId="77777777" w:rsidR="005F22A5" w:rsidRPr="005F22A5" w:rsidRDefault="005F22A5" w:rsidP="005F22A5">
      <w:pPr>
        <w:numPr>
          <w:ilvl w:val="0"/>
          <w:numId w:val="8"/>
        </w:numPr>
      </w:pPr>
      <w:r w:rsidRPr="005F22A5">
        <w:t>Salt wird generiert</w:t>
      </w:r>
    </w:p>
    <w:p w14:paraId="0F640083" w14:textId="77777777" w:rsidR="005F22A5" w:rsidRPr="005F22A5" w:rsidRDefault="005F22A5" w:rsidP="005F22A5">
      <w:pPr>
        <w:numPr>
          <w:ilvl w:val="0"/>
          <w:numId w:val="8"/>
        </w:numPr>
      </w:pPr>
      <w:r w:rsidRPr="005F22A5">
        <w:t>KDF erzeugt einen sicheren Schlüssel</w:t>
      </w:r>
    </w:p>
    <w:p w14:paraId="0A745CDD" w14:textId="77777777" w:rsidR="005F22A5" w:rsidRPr="005F22A5" w:rsidRDefault="005F22A5" w:rsidP="005F22A5">
      <w:pPr>
        <w:numPr>
          <w:ilvl w:val="0"/>
          <w:numId w:val="8"/>
        </w:numPr>
      </w:pPr>
      <w:r w:rsidRPr="005F22A5">
        <w:t>Schlüssel wird für die Verschlüsselung verwendet</w:t>
      </w:r>
    </w:p>
    <w:p w14:paraId="2D1B3166" w14:textId="77777777" w:rsidR="005F22A5" w:rsidRPr="005F22A5" w:rsidRDefault="005F22A5" w:rsidP="005F22A5">
      <w:r w:rsidRPr="005F22A5">
        <w:pict w14:anchorId="228DD15D">
          <v:rect id="_x0000_i1123" style="width:0;height:1.5pt" o:hralign="center" o:hrstd="t" o:hr="t" fillcolor="#a0a0a0" stroked="f"/>
        </w:pict>
      </w:r>
    </w:p>
    <w:p w14:paraId="0742E8DB" w14:textId="77777777" w:rsidR="005F22A5" w:rsidRPr="005F22A5" w:rsidRDefault="005F22A5" w:rsidP="005F22A5">
      <w:pPr>
        <w:rPr>
          <w:b/>
          <w:bCs/>
        </w:rPr>
      </w:pPr>
      <w:r w:rsidRPr="005F22A5">
        <w:rPr>
          <w:b/>
          <w:bCs/>
        </w:rPr>
        <w:t>7. Dateiformat der verschlüsselten Dateien</w:t>
      </w:r>
    </w:p>
    <w:p w14:paraId="2CEBC205" w14:textId="77777777" w:rsidR="005F22A5" w:rsidRPr="005F22A5" w:rsidRDefault="005F22A5" w:rsidP="005F22A5">
      <w:r w:rsidRPr="005F22A5">
        <w:t>Beim Verschlüsseln wird eine spezielle Dateistruktur verwendet.</w:t>
      </w:r>
    </w:p>
    <w:p w14:paraId="6B7F16F3" w14:textId="77777777" w:rsidR="005F22A5" w:rsidRPr="005F22A5" w:rsidRDefault="005F22A5" w:rsidP="005F22A5">
      <w:r w:rsidRPr="005F22A5">
        <w:t>Die Datei enthält:</w:t>
      </w:r>
    </w:p>
    <w:p w14:paraId="05A06004" w14:textId="77777777" w:rsidR="005F22A5" w:rsidRPr="005F22A5" w:rsidRDefault="005F22A5" w:rsidP="005F22A5">
      <w:pPr>
        <w:numPr>
          <w:ilvl w:val="0"/>
          <w:numId w:val="9"/>
        </w:numPr>
      </w:pPr>
      <w:r w:rsidRPr="005F22A5">
        <w:t>Magic Header</w:t>
      </w:r>
    </w:p>
    <w:p w14:paraId="7490371E" w14:textId="77777777" w:rsidR="005F22A5" w:rsidRPr="005F22A5" w:rsidRDefault="005F22A5" w:rsidP="005F22A5">
      <w:pPr>
        <w:numPr>
          <w:ilvl w:val="0"/>
          <w:numId w:val="9"/>
        </w:numPr>
      </w:pPr>
      <w:r w:rsidRPr="005F22A5">
        <w:t>Versionsnummer</w:t>
      </w:r>
    </w:p>
    <w:p w14:paraId="5B9F668B" w14:textId="77777777" w:rsidR="005F22A5" w:rsidRPr="005F22A5" w:rsidRDefault="005F22A5" w:rsidP="005F22A5">
      <w:pPr>
        <w:numPr>
          <w:ilvl w:val="0"/>
          <w:numId w:val="9"/>
        </w:numPr>
      </w:pPr>
      <w:r w:rsidRPr="005F22A5">
        <w:t>Algorithmus-ID</w:t>
      </w:r>
    </w:p>
    <w:p w14:paraId="0D2DCB06" w14:textId="77777777" w:rsidR="005F22A5" w:rsidRPr="005F22A5" w:rsidRDefault="005F22A5" w:rsidP="005F22A5">
      <w:pPr>
        <w:numPr>
          <w:ilvl w:val="0"/>
          <w:numId w:val="9"/>
        </w:numPr>
      </w:pPr>
      <w:r w:rsidRPr="005F22A5">
        <w:t>Salt</w:t>
      </w:r>
    </w:p>
    <w:p w14:paraId="30D26791" w14:textId="77777777" w:rsidR="005F22A5" w:rsidRPr="005F22A5" w:rsidRDefault="005F22A5" w:rsidP="005F22A5">
      <w:pPr>
        <w:numPr>
          <w:ilvl w:val="0"/>
          <w:numId w:val="9"/>
        </w:numPr>
      </w:pPr>
      <w:r w:rsidRPr="005F22A5">
        <w:t>Nonce</w:t>
      </w:r>
    </w:p>
    <w:p w14:paraId="12DBFCF8" w14:textId="77777777" w:rsidR="005F22A5" w:rsidRPr="005F22A5" w:rsidRDefault="005F22A5" w:rsidP="005F22A5">
      <w:pPr>
        <w:numPr>
          <w:ilvl w:val="0"/>
          <w:numId w:val="9"/>
        </w:numPr>
      </w:pPr>
      <w:proofErr w:type="spellStart"/>
      <w:r w:rsidRPr="005F22A5">
        <w:t>Ciphertext</w:t>
      </w:r>
      <w:proofErr w:type="spellEnd"/>
    </w:p>
    <w:p w14:paraId="1C848106" w14:textId="77777777" w:rsidR="005F22A5" w:rsidRPr="005F22A5" w:rsidRDefault="005F22A5" w:rsidP="005F22A5">
      <w:r w:rsidRPr="005F22A5">
        <w:lastRenderedPageBreak/>
        <w:t>Diese Struktur ermöglicht es der Anwendung, beim Entschlüsseln automatisch den richtigen Algorithmus zu erkennen.</w:t>
      </w:r>
    </w:p>
    <w:p w14:paraId="22568F3C" w14:textId="77777777" w:rsidR="005F22A5" w:rsidRPr="005F22A5" w:rsidRDefault="005F22A5" w:rsidP="005F22A5">
      <w:r w:rsidRPr="005F22A5">
        <w:pict w14:anchorId="35A5B13B">
          <v:rect id="_x0000_i1124" style="width:0;height:1.5pt" o:hralign="center" o:hrstd="t" o:hr="t" fillcolor="#a0a0a0" stroked="f"/>
        </w:pict>
      </w:r>
    </w:p>
    <w:p w14:paraId="6DC1B248" w14:textId="77777777" w:rsidR="005F22A5" w:rsidRPr="005F22A5" w:rsidRDefault="005F22A5" w:rsidP="005F22A5">
      <w:pPr>
        <w:rPr>
          <w:b/>
          <w:bCs/>
        </w:rPr>
      </w:pPr>
      <w:r w:rsidRPr="005F22A5">
        <w:rPr>
          <w:b/>
          <w:bCs/>
        </w:rPr>
        <w:t>8. Benchmark-Funktion</w:t>
      </w:r>
    </w:p>
    <w:p w14:paraId="3AE16AEB" w14:textId="77777777" w:rsidR="005F22A5" w:rsidRPr="005F22A5" w:rsidRDefault="005F22A5" w:rsidP="005F22A5">
      <w:r w:rsidRPr="005F22A5">
        <w:t>Die Anwendung enthält eine Benchmark-Funktion zur Messung der Performance.</w:t>
      </w:r>
    </w:p>
    <w:p w14:paraId="74CF8F76" w14:textId="77777777" w:rsidR="005F22A5" w:rsidRPr="005F22A5" w:rsidRDefault="005F22A5" w:rsidP="005F22A5">
      <w:r w:rsidRPr="005F22A5">
        <w:t>Gemessen werden:</w:t>
      </w:r>
    </w:p>
    <w:p w14:paraId="59BF96C1" w14:textId="77777777" w:rsidR="005F22A5" w:rsidRPr="005F22A5" w:rsidRDefault="005F22A5" w:rsidP="005F22A5">
      <w:pPr>
        <w:numPr>
          <w:ilvl w:val="0"/>
          <w:numId w:val="10"/>
        </w:numPr>
      </w:pPr>
      <w:r w:rsidRPr="005F22A5">
        <w:t>Verschlüsselungsdauer</w:t>
      </w:r>
    </w:p>
    <w:p w14:paraId="260751BE" w14:textId="77777777" w:rsidR="005F22A5" w:rsidRPr="005F22A5" w:rsidRDefault="005F22A5" w:rsidP="005F22A5">
      <w:pPr>
        <w:numPr>
          <w:ilvl w:val="0"/>
          <w:numId w:val="10"/>
        </w:numPr>
      </w:pPr>
      <w:r w:rsidRPr="005F22A5">
        <w:t>Dateigrösse</w:t>
      </w:r>
    </w:p>
    <w:p w14:paraId="01D7A185" w14:textId="77777777" w:rsidR="005F22A5" w:rsidRPr="005F22A5" w:rsidRDefault="005F22A5" w:rsidP="005F22A5">
      <w:pPr>
        <w:numPr>
          <w:ilvl w:val="0"/>
          <w:numId w:val="10"/>
        </w:numPr>
      </w:pPr>
      <w:r w:rsidRPr="005F22A5">
        <w:t>verwendeter Algorithmus</w:t>
      </w:r>
    </w:p>
    <w:p w14:paraId="485C2755" w14:textId="77777777" w:rsidR="005F22A5" w:rsidRPr="005F22A5" w:rsidRDefault="005F22A5" w:rsidP="005F22A5">
      <w:r w:rsidRPr="005F22A5">
        <w:t>Diese Informationen werden nach jeder Verschlüsselung oder Entschlüsselung angezeigt.</w:t>
      </w:r>
    </w:p>
    <w:p w14:paraId="125DD4AE" w14:textId="77777777" w:rsidR="005F22A5" w:rsidRPr="005F22A5" w:rsidRDefault="005F22A5" w:rsidP="005F22A5">
      <w:r w:rsidRPr="005F22A5">
        <w:pict w14:anchorId="308CF31C">
          <v:rect id="_x0000_i1125" style="width:0;height:1.5pt" o:hralign="center" o:hrstd="t" o:hr="t" fillcolor="#a0a0a0" stroked="f"/>
        </w:pict>
      </w:r>
    </w:p>
    <w:p w14:paraId="34B4D7CD" w14:textId="77777777" w:rsidR="005F22A5" w:rsidRPr="005F22A5" w:rsidRDefault="005F22A5" w:rsidP="005F22A5">
      <w:pPr>
        <w:rPr>
          <w:b/>
          <w:bCs/>
        </w:rPr>
      </w:pPr>
      <w:r w:rsidRPr="005F22A5">
        <w:rPr>
          <w:b/>
          <w:bCs/>
        </w:rPr>
        <w:t>9. Sicherheitsüberlegungen</w:t>
      </w:r>
    </w:p>
    <w:p w14:paraId="18C79CFB" w14:textId="77777777" w:rsidR="005F22A5" w:rsidRPr="005F22A5" w:rsidRDefault="005F22A5" w:rsidP="005F22A5">
      <w:r w:rsidRPr="005F22A5">
        <w:t>Bei der Entwicklung wurden mehrere Sicherheitsaspekte berücksichtigt:</w:t>
      </w:r>
    </w:p>
    <w:p w14:paraId="3CDE03EE" w14:textId="77777777" w:rsidR="005F22A5" w:rsidRPr="005F22A5" w:rsidRDefault="005F22A5" w:rsidP="005F22A5">
      <w:pPr>
        <w:numPr>
          <w:ilvl w:val="0"/>
          <w:numId w:val="11"/>
        </w:numPr>
      </w:pPr>
      <w:r w:rsidRPr="005F22A5">
        <w:t>Verwendung bewährter kryptografischer Bibliotheken</w:t>
      </w:r>
    </w:p>
    <w:p w14:paraId="2C498486" w14:textId="77777777" w:rsidR="005F22A5" w:rsidRPr="005F22A5" w:rsidRDefault="005F22A5" w:rsidP="005F22A5">
      <w:pPr>
        <w:numPr>
          <w:ilvl w:val="0"/>
          <w:numId w:val="11"/>
        </w:numPr>
      </w:pPr>
      <w:r w:rsidRPr="005F22A5">
        <w:t>sichere Schlüsselableitung</w:t>
      </w:r>
    </w:p>
    <w:p w14:paraId="1B6DD1F6" w14:textId="77777777" w:rsidR="005F22A5" w:rsidRPr="005F22A5" w:rsidRDefault="005F22A5" w:rsidP="005F22A5">
      <w:pPr>
        <w:numPr>
          <w:ilvl w:val="0"/>
          <w:numId w:val="11"/>
        </w:numPr>
      </w:pPr>
      <w:r w:rsidRPr="005F22A5">
        <w:t xml:space="preserve">zufällige </w:t>
      </w:r>
      <w:proofErr w:type="spellStart"/>
      <w:r w:rsidRPr="005F22A5">
        <w:t>Nonces</w:t>
      </w:r>
      <w:proofErr w:type="spellEnd"/>
    </w:p>
    <w:p w14:paraId="5F1C9691" w14:textId="77777777" w:rsidR="005F22A5" w:rsidRPr="005F22A5" w:rsidRDefault="005F22A5" w:rsidP="005F22A5">
      <w:pPr>
        <w:numPr>
          <w:ilvl w:val="0"/>
          <w:numId w:val="11"/>
        </w:numPr>
      </w:pPr>
      <w:proofErr w:type="spellStart"/>
      <w:r w:rsidRPr="005F22A5">
        <w:t>Authenticated</w:t>
      </w:r>
      <w:proofErr w:type="spellEnd"/>
      <w:r w:rsidRPr="005F22A5">
        <w:t xml:space="preserve"> Encryption</w:t>
      </w:r>
    </w:p>
    <w:p w14:paraId="66C92E76" w14:textId="77777777" w:rsidR="005F22A5" w:rsidRPr="005F22A5" w:rsidRDefault="005F22A5" w:rsidP="005F22A5">
      <w:pPr>
        <w:numPr>
          <w:ilvl w:val="0"/>
          <w:numId w:val="11"/>
        </w:numPr>
      </w:pPr>
      <w:r w:rsidRPr="005F22A5">
        <w:t>Passwortvalidierung</w:t>
      </w:r>
    </w:p>
    <w:p w14:paraId="4F085363" w14:textId="77777777" w:rsidR="005F22A5" w:rsidRPr="005F22A5" w:rsidRDefault="005F22A5" w:rsidP="005F22A5">
      <w:r w:rsidRPr="005F22A5">
        <w:t>Die Anwendung speichert keine Passwörter und verwendet nur temporäre Schlüssel während der Verarbeitung.</w:t>
      </w:r>
    </w:p>
    <w:p w14:paraId="0D73D3BC" w14:textId="77777777" w:rsidR="005F22A5" w:rsidRPr="005F22A5" w:rsidRDefault="005F22A5" w:rsidP="005F22A5">
      <w:r w:rsidRPr="005F22A5">
        <w:pict w14:anchorId="2A57485F">
          <v:rect id="_x0000_i1126" style="width:0;height:1.5pt" o:hralign="center" o:hrstd="t" o:hr="t" fillcolor="#a0a0a0" stroked="f"/>
        </w:pict>
      </w:r>
    </w:p>
    <w:p w14:paraId="2F8E93D0" w14:textId="77777777" w:rsidR="005F22A5" w:rsidRPr="005F22A5" w:rsidRDefault="005F22A5" w:rsidP="005F22A5">
      <w:pPr>
        <w:rPr>
          <w:b/>
          <w:bCs/>
        </w:rPr>
      </w:pPr>
      <w:r w:rsidRPr="005F22A5">
        <w:rPr>
          <w:b/>
          <w:bCs/>
        </w:rPr>
        <w:t>10. Tests</w:t>
      </w:r>
    </w:p>
    <w:p w14:paraId="0BC9551A" w14:textId="77777777" w:rsidR="005F22A5" w:rsidRPr="005F22A5" w:rsidRDefault="005F22A5" w:rsidP="005F22A5">
      <w:r w:rsidRPr="005F22A5">
        <w:t>Die Anwendung wurde mit verschiedenen Dateien getestet:</w:t>
      </w:r>
    </w:p>
    <w:p w14:paraId="45D2854F" w14:textId="77777777" w:rsidR="005F22A5" w:rsidRPr="005F22A5" w:rsidRDefault="005F22A5" w:rsidP="005F22A5">
      <w:r w:rsidRPr="005F22A5">
        <w:t>Testfälle:</w:t>
      </w:r>
    </w:p>
    <w:p w14:paraId="385110C0" w14:textId="77777777" w:rsidR="005F22A5" w:rsidRPr="005F22A5" w:rsidRDefault="005F22A5" w:rsidP="005F22A5">
      <w:pPr>
        <w:numPr>
          <w:ilvl w:val="0"/>
          <w:numId w:val="12"/>
        </w:numPr>
      </w:pPr>
      <w:r w:rsidRPr="005F22A5">
        <w:t>kleine Textdateien</w:t>
      </w:r>
    </w:p>
    <w:p w14:paraId="18FC628E" w14:textId="77777777" w:rsidR="005F22A5" w:rsidRPr="005F22A5" w:rsidRDefault="005F22A5" w:rsidP="005F22A5">
      <w:pPr>
        <w:numPr>
          <w:ilvl w:val="0"/>
          <w:numId w:val="12"/>
        </w:numPr>
      </w:pPr>
      <w:r w:rsidRPr="005F22A5">
        <w:t>grössere Dateien</w:t>
      </w:r>
    </w:p>
    <w:p w14:paraId="255D9C08" w14:textId="77777777" w:rsidR="005F22A5" w:rsidRPr="005F22A5" w:rsidRDefault="005F22A5" w:rsidP="005F22A5">
      <w:pPr>
        <w:numPr>
          <w:ilvl w:val="0"/>
          <w:numId w:val="12"/>
        </w:numPr>
      </w:pPr>
      <w:r w:rsidRPr="005F22A5">
        <w:t>falsches Passwort</w:t>
      </w:r>
    </w:p>
    <w:p w14:paraId="1337AC76" w14:textId="77777777" w:rsidR="005F22A5" w:rsidRPr="005F22A5" w:rsidRDefault="005F22A5" w:rsidP="005F22A5">
      <w:pPr>
        <w:numPr>
          <w:ilvl w:val="0"/>
          <w:numId w:val="12"/>
        </w:numPr>
      </w:pPr>
      <w:r w:rsidRPr="005F22A5">
        <w:t>beschädigte Dateien</w:t>
      </w:r>
    </w:p>
    <w:p w14:paraId="59DFDE44" w14:textId="77777777" w:rsidR="005F22A5" w:rsidRPr="005F22A5" w:rsidRDefault="005F22A5" w:rsidP="005F22A5">
      <w:r w:rsidRPr="005F22A5">
        <w:t>Die Tests zeigten, dass verschlüsselte Dateien ohne korrektes Passwort nicht entschlüsselt werden können.</w:t>
      </w:r>
    </w:p>
    <w:p w14:paraId="7C5EC7C4" w14:textId="77777777" w:rsidR="005F22A5" w:rsidRPr="005F22A5" w:rsidRDefault="005F22A5" w:rsidP="005F22A5">
      <w:r w:rsidRPr="005F22A5">
        <w:pict w14:anchorId="71803E20">
          <v:rect id="_x0000_i1127" style="width:0;height:1.5pt" o:hralign="center" o:hrstd="t" o:hr="t" fillcolor="#a0a0a0" stroked="f"/>
        </w:pict>
      </w:r>
    </w:p>
    <w:p w14:paraId="7AC8A6F1" w14:textId="77777777" w:rsidR="005F22A5" w:rsidRDefault="005F22A5">
      <w:pPr>
        <w:rPr>
          <w:b/>
          <w:bCs/>
        </w:rPr>
      </w:pPr>
      <w:r>
        <w:rPr>
          <w:b/>
          <w:bCs/>
        </w:rPr>
        <w:br w:type="page"/>
      </w:r>
    </w:p>
    <w:p w14:paraId="5B22AE13" w14:textId="1075303F" w:rsidR="005F22A5" w:rsidRPr="005F22A5" w:rsidRDefault="005F22A5" w:rsidP="005F22A5">
      <w:pPr>
        <w:rPr>
          <w:b/>
          <w:bCs/>
        </w:rPr>
      </w:pPr>
      <w:r w:rsidRPr="005F22A5">
        <w:rPr>
          <w:b/>
          <w:bCs/>
        </w:rPr>
        <w:lastRenderedPageBreak/>
        <w:t>11. Fazit</w:t>
      </w:r>
    </w:p>
    <w:p w14:paraId="5C7D031D" w14:textId="77777777" w:rsidR="005F22A5" w:rsidRPr="005F22A5" w:rsidRDefault="005F22A5" w:rsidP="005F22A5">
      <w:r w:rsidRPr="005F22A5">
        <w:t xml:space="preserve">Im Rahmen dieser </w:t>
      </w:r>
      <w:proofErr w:type="spellStart"/>
      <w:r w:rsidRPr="005F22A5">
        <w:t>Modulararbeit</w:t>
      </w:r>
      <w:proofErr w:type="spellEnd"/>
      <w:r w:rsidRPr="005F22A5">
        <w:t xml:space="preserve"> wurde eine funktionale Datei-Verschlüsselungsanwendung entwickelt. Die Anwendung kombiniert moderne kryptografische Verfahren mit einer benutzerfreundlichen Oberfläche.</w:t>
      </w:r>
    </w:p>
    <w:p w14:paraId="42ED652C" w14:textId="77777777" w:rsidR="005F22A5" w:rsidRPr="005F22A5" w:rsidRDefault="005F22A5" w:rsidP="005F22A5">
      <w:r w:rsidRPr="005F22A5">
        <w:t>Die Implementierung zeigt, wie kryptografische Konzepte praktisch umgesetzt werden können. Besonders wichtig war die Verwendung sicherer Algorithmen und bewährter Bibliotheken.</w:t>
      </w:r>
    </w:p>
    <w:p w14:paraId="284F2992" w14:textId="77777777" w:rsidR="005F22A5" w:rsidRPr="005F22A5" w:rsidRDefault="005F22A5" w:rsidP="005F22A5">
      <w:r w:rsidRPr="005F22A5">
        <w:t>Die Anwendung könnte in Zukunft weiter erweitert werden, beispielsweise durch:</w:t>
      </w:r>
    </w:p>
    <w:p w14:paraId="7FFA7EAE" w14:textId="77777777" w:rsidR="005F22A5" w:rsidRPr="005F22A5" w:rsidRDefault="005F22A5" w:rsidP="005F22A5">
      <w:pPr>
        <w:numPr>
          <w:ilvl w:val="0"/>
          <w:numId w:val="13"/>
        </w:numPr>
      </w:pPr>
      <w:r w:rsidRPr="005F22A5">
        <w:t>zusätzliche Verschlüsselungsverfahren</w:t>
      </w:r>
    </w:p>
    <w:p w14:paraId="47DAE5B4" w14:textId="77777777" w:rsidR="005F22A5" w:rsidRPr="005F22A5" w:rsidRDefault="005F22A5" w:rsidP="005F22A5">
      <w:pPr>
        <w:numPr>
          <w:ilvl w:val="0"/>
          <w:numId w:val="13"/>
        </w:numPr>
      </w:pPr>
      <w:r w:rsidRPr="005F22A5">
        <w:t>Schlüsseldateien</w:t>
      </w:r>
    </w:p>
    <w:p w14:paraId="33AAF40C" w14:textId="77777777" w:rsidR="005F22A5" w:rsidRPr="005F22A5" w:rsidRDefault="005F22A5" w:rsidP="005F22A5">
      <w:pPr>
        <w:numPr>
          <w:ilvl w:val="0"/>
          <w:numId w:val="13"/>
        </w:numPr>
      </w:pPr>
      <w:r w:rsidRPr="005F22A5">
        <w:t>Netzwerkbasierte Verschlüsselung</w:t>
      </w:r>
    </w:p>
    <w:p w14:paraId="4061390A" w14:textId="77777777" w:rsidR="005F22A5" w:rsidRPr="005F22A5" w:rsidRDefault="005F22A5" w:rsidP="005F22A5">
      <w:r w:rsidRPr="005F22A5">
        <w:t>Die Arbeit zeigt, wie theoretische Konzepte der Kryptografie in praktische Sicherheitslösungen umgesetzt werden können.</w:t>
      </w:r>
    </w:p>
    <w:p w14:paraId="458570FB" w14:textId="77777777" w:rsidR="00C77ACF" w:rsidRDefault="00C77ACF"/>
    <w:sectPr w:rsidR="00C77A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2093"/>
    <w:multiLevelType w:val="multilevel"/>
    <w:tmpl w:val="9AE2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71D2D"/>
    <w:multiLevelType w:val="multilevel"/>
    <w:tmpl w:val="152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D112D"/>
    <w:multiLevelType w:val="multilevel"/>
    <w:tmpl w:val="569A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32F0A"/>
    <w:multiLevelType w:val="multilevel"/>
    <w:tmpl w:val="8D48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07247"/>
    <w:multiLevelType w:val="multilevel"/>
    <w:tmpl w:val="9CB8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86101"/>
    <w:multiLevelType w:val="multilevel"/>
    <w:tmpl w:val="435A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A81579"/>
    <w:multiLevelType w:val="multilevel"/>
    <w:tmpl w:val="09CE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363A2"/>
    <w:multiLevelType w:val="multilevel"/>
    <w:tmpl w:val="1174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4270F7"/>
    <w:multiLevelType w:val="multilevel"/>
    <w:tmpl w:val="ECD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F74D3A"/>
    <w:multiLevelType w:val="multilevel"/>
    <w:tmpl w:val="E662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D315F2"/>
    <w:multiLevelType w:val="multilevel"/>
    <w:tmpl w:val="3990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B0308"/>
    <w:multiLevelType w:val="multilevel"/>
    <w:tmpl w:val="D968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B25127"/>
    <w:multiLevelType w:val="multilevel"/>
    <w:tmpl w:val="05C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AB123E"/>
    <w:multiLevelType w:val="multilevel"/>
    <w:tmpl w:val="132C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4B3E91"/>
    <w:multiLevelType w:val="multilevel"/>
    <w:tmpl w:val="187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492963">
    <w:abstractNumId w:val="3"/>
  </w:num>
  <w:num w:numId="2" w16cid:durableId="430510603">
    <w:abstractNumId w:val="4"/>
  </w:num>
  <w:num w:numId="3" w16cid:durableId="179663607">
    <w:abstractNumId w:val="10"/>
  </w:num>
  <w:num w:numId="4" w16cid:durableId="1768309557">
    <w:abstractNumId w:val="9"/>
  </w:num>
  <w:num w:numId="5" w16cid:durableId="1848211113">
    <w:abstractNumId w:val="1"/>
  </w:num>
  <w:num w:numId="6" w16cid:durableId="1603607833">
    <w:abstractNumId w:val="14"/>
  </w:num>
  <w:num w:numId="7" w16cid:durableId="55863566">
    <w:abstractNumId w:val="12"/>
  </w:num>
  <w:num w:numId="8" w16cid:durableId="650646431">
    <w:abstractNumId w:val="0"/>
  </w:num>
  <w:num w:numId="9" w16cid:durableId="908803865">
    <w:abstractNumId w:val="13"/>
  </w:num>
  <w:num w:numId="10" w16cid:durableId="1951738859">
    <w:abstractNumId w:val="11"/>
  </w:num>
  <w:num w:numId="11" w16cid:durableId="1750879424">
    <w:abstractNumId w:val="5"/>
  </w:num>
  <w:num w:numId="12" w16cid:durableId="132406423">
    <w:abstractNumId w:val="6"/>
  </w:num>
  <w:num w:numId="13" w16cid:durableId="1144784799">
    <w:abstractNumId w:val="8"/>
  </w:num>
  <w:num w:numId="14" w16cid:durableId="635334220">
    <w:abstractNumId w:val="2"/>
  </w:num>
  <w:num w:numId="15" w16cid:durableId="20139508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2A5"/>
    <w:rsid w:val="00365D02"/>
    <w:rsid w:val="005F22A5"/>
    <w:rsid w:val="006522AD"/>
    <w:rsid w:val="00821E5A"/>
    <w:rsid w:val="00944FC3"/>
    <w:rsid w:val="00C77ACF"/>
    <w:rsid w:val="00E32B42"/>
    <w:rsid w:val="00FB4A0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1C2F0"/>
  <w15:chartTrackingRefBased/>
  <w15:docId w15:val="{BBF3F89A-7F3D-459F-90F7-959EC59BF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F22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F22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F22A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F22A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F22A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F22A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F22A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F22A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F22A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22A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F22A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F22A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F22A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F22A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F22A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F22A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F22A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F22A5"/>
    <w:rPr>
      <w:rFonts w:eastAsiaTheme="majorEastAsia" w:cstheme="majorBidi"/>
      <w:color w:val="272727" w:themeColor="text1" w:themeTint="D8"/>
    </w:rPr>
  </w:style>
  <w:style w:type="paragraph" w:styleId="Titel">
    <w:name w:val="Title"/>
    <w:basedOn w:val="Standard"/>
    <w:next w:val="Standard"/>
    <w:link w:val="TitelZchn"/>
    <w:uiPriority w:val="10"/>
    <w:qFormat/>
    <w:rsid w:val="005F2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22A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F22A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F22A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F22A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F22A5"/>
    <w:rPr>
      <w:i/>
      <w:iCs/>
      <w:color w:val="404040" w:themeColor="text1" w:themeTint="BF"/>
    </w:rPr>
  </w:style>
  <w:style w:type="paragraph" w:styleId="Listenabsatz">
    <w:name w:val="List Paragraph"/>
    <w:basedOn w:val="Standard"/>
    <w:uiPriority w:val="34"/>
    <w:qFormat/>
    <w:rsid w:val="005F22A5"/>
    <w:pPr>
      <w:ind w:left="720"/>
      <w:contextualSpacing/>
    </w:pPr>
  </w:style>
  <w:style w:type="character" w:styleId="IntensiveHervorhebung">
    <w:name w:val="Intense Emphasis"/>
    <w:basedOn w:val="Absatz-Standardschriftart"/>
    <w:uiPriority w:val="21"/>
    <w:qFormat/>
    <w:rsid w:val="005F22A5"/>
    <w:rPr>
      <w:i/>
      <w:iCs/>
      <w:color w:val="0F4761" w:themeColor="accent1" w:themeShade="BF"/>
    </w:rPr>
  </w:style>
  <w:style w:type="paragraph" w:styleId="IntensivesZitat">
    <w:name w:val="Intense Quote"/>
    <w:basedOn w:val="Standard"/>
    <w:next w:val="Standard"/>
    <w:link w:val="IntensivesZitatZchn"/>
    <w:uiPriority w:val="30"/>
    <w:qFormat/>
    <w:rsid w:val="005F22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F22A5"/>
    <w:rPr>
      <w:i/>
      <w:iCs/>
      <w:color w:val="0F4761" w:themeColor="accent1" w:themeShade="BF"/>
    </w:rPr>
  </w:style>
  <w:style w:type="character" w:styleId="IntensiverVerweis">
    <w:name w:val="Intense Reference"/>
    <w:basedOn w:val="Absatz-Standardschriftart"/>
    <w:uiPriority w:val="32"/>
    <w:qFormat/>
    <w:rsid w:val="005F22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780</Words>
  <Characters>4920</Characters>
  <Application>Microsoft Office Word</Application>
  <DocSecurity>0</DocSecurity>
  <Lines>41</Lines>
  <Paragraphs>11</Paragraphs>
  <ScaleCrop>false</ScaleCrop>
  <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 Borter</dc:creator>
  <cp:keywords/>
  <dc:description/>
  <cp:lastModifiedBy>Marcel Borter</cp:lastModifiedBy>
  <cp:revision>1</cp:revision>
  <dcterms:created xsi:type="dcterms:W3CDTF">2026-03-11T13:28:00Z</dcterms:created>
  <dcterms:modified xsi:type="dcterms:W3CDTF">2026-03-11T13:31:00Z</dcterms:modified>
</cp:coreProperties>
</file>