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54E3" w14:textId="043050F5" w:rsidR="00C80973" w:rsidRPr="00723CCD" w:rsidRDefault="00442D8F" w:rsidP="00723CC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23CCD">
        <w:rPr>
          <w:rFonts w:ascii="Times New Roman" w:hAnsi="Times New Roman" w:cs="Times New Roman"/>
          <w:b/>
          <w:bCs/>
        </w:rPr>
        <w:t>Election-Transparency-and-Verification-System-ETVS-</w:t>
      </w:r>
    </w:p>
    <w:p w14:paraId="630DE832" w14:textId="7EC80B2B" w:rsidR="00442D8F" w:rsidRPr="00723CCD" w:rsidRDefault="000A4564" w:rsidP="00723CCD">
      <w:pPr>
        <w:pStyle w:val="Heading2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Background</w:t>
      </w:r>
    </w:p>
    <w:p w14:paraId="4426A0EB" w14:textId="1A6D4757" w:rsidR="000A4564" w:rsidRPr="00723CCD" w:rsidRDefault="000A4564" w:rsidP="00723CCD">
      <w:pPr>
        <w:spacing w:line="480" w:lineRule="auto"/>
        <w:ind w:firstLine="720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 xml:space="preserve">I got access to a </w:t>
      </w:r>
      <w:r w:rsidR="00FE4E8B" w:rsidRPr="00723CCD">
        <w:rPr>
          <w:rFonts w:ascii="Times New Roman" w:hAnsi="Times New Roman" w:cs="Times New Roman"/>
        </w:rPr>
        <w:t xml:space="preserve">compromised file on IEBC, signed by then the chairman of IEBC </w:t>
      </w:r>
      <w:r w:rsidR="008E2763" w:rsidRPr="00723CCD">
        <w:rPr>
          <w:rFonts w:ascii="Times New Roman" w:hAnsi="Times New Roman" w:cs="Times New Roman"/>
        </w:rPr>
        <w:t>William Chebukati. The pdf file contained information</w:t>
      </w:r>
      <w:r w:rsidR="00F85D70" w:rsidRPr="00723CCD">
        <w:rPr>
          <w:rFonts w:ascii="Times New Roman" w:hAnsi="Times New Roman" w:cs="Times New Roman"/>
        </w:rPr>
        <w:t xml:space="preserve"> </w:t>
      </w:r>
      <w:r w:rsidR="00910C0D" w:rsidRPr="00723CCD">
        <w:rPr>
          <w:rFonts w:ascii="Times New Roman" w:hAnsi="Times New Roman" w:cs="Times New Roman"/>
        </w:rPr>
        <w:t xml:space="preserve">alleging the commission services numerous requests by various entities </w:t>
      </w:r>
      <w:r w:rsidR="006E2C21" w:rsidRPr="00723CCD">
        <w:rPr>
          <w:rFonts w:ascii="Times New Roman" w:hAnsi="Times New Roman" w:cs="Times New Roman"/>
        </w:rPr>
        <w:t>requiring register</w:t>
      </w:r>
      <w:r w:rsidR="00DC468D" w:rsidRPr="00723CCD">
        <w:rPr>
          <w:rFonts w:ascii="Times New Roman" w:hAnsi="Times New Roman" w:cs="Times New Roman"/>
        </w:rPr>
        <w:t xml:space="preserve"> of voters for specific electoral areas</w:t>
      </w:r>
      <w:r w:rsidR="006E2C21" w:rsidRPr="00723CCD">
        <w:rPr>
          <w:rFonts w:ascii="Times New Roman" w:hAnsi="Times New Roman" w:cs="Times New Roman"/>
        </w:rPr>
        <w:t>. These requests</w:t>
      </w:r>
      <w:r w:rsidR="005E64F2" w:rsidRPr="00723CCD">
        <w:rPr>
          <w:rFonts w:ascii="Times New Roman" w:hAnsi="Times New Roman" w:cs="Times New Roman"/>
        </w:rPr>
        <w:t xml:space="preserve"> are serviced upon payment of certain fees and in accordance with privacy laws requiring personally identifiable information</w:t>
      </w:r>
      <w:r w:rsidR="00B134FA" w:rsidRPr="00723CCD">
        <w:rPr>
          <w:rFonts w:ascii="Times New Roman" w:hAnsi="Times New Roman" w:cs="Times New Roman"/>
        </w:rPr>
        <w:t xml:space="preserve"> to be kept confidential. That, </w:t>
      </w:r>
      <w:r w:rsidR="00AC71F8" w:rsidRPr="00723CCD">
        <w:rPr>
          <w:rFonts w:ascii="Times New Roman" w:hAnsi="Times New Roman" w:cs="Times New Roman"/>
        </w:rPr>
        <w:t xml:space="preserve">what was being </w:t>
      </w:r>
      <w:r w:rsidR="005F6B58" w:rsidRPr="00723CCD">
        <w:rPr>
          <w:rFonts w:ascii="Times New Roman" w:hAnsi="Times New Roman" w:cs="Times New Roman"/>
        </w:rPr>
        <w:t>reporte</w:t>
      </w:r>
      <w:r w:rsidR="000F4B2A" w:rsidRPr="00723CCD">
        <w:rPr>
          <w:rFonts w:ascii="Times New Roman" w:hAnsi="Times New Roman" w:cs="Times New Roman"/>
        </w:rPr>
        <w:t>d in the media was not data obtained through hacking of the BVR system but possibly from entities that ma</w:t>
      </w:r>
      <w:r w:rsidR="00C6561C" w:rsidRPr="00723CCD">
        <w:rPr>
          <w:rFonts w:ascii="Times New Roman" w:hAnsi="Times New Roman" w:cs="Times New Roman"/>
        </w:rPr>
        <w:t>y have legitimately obtained data from the commission through formal request</w:t>
      </w:r>
      <w:r w:rsidR="0029701C" w:rsidRPr="00723CCD">
        <w:rPr>
          <w:rFonts w:ascii="Times New Roman" w:hAnsi="Times New Roman" w:cs="Times New Roman"/>
        </w:rPr>
        <w:t xml:space="preserve"> and upon payment of requisite fees.</w:t>
      </w:r>
    </w:p>
    <w:p w14:paraId="574F0015" w14:textId="5FBA3785" w:rsidR="007F6CCC" w:rsidRPr="00723CCD" w:rsidRDefault="007F6CCC" w:rsidP="00723CCD">
      <w:pPr>
        <w:pStyle w:val="Heading2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P</w:t>
      </w:r>
      <w:r w:rsidR="003E54D4" w:rsidRPr="00723CCD">
        <w:rPr>
          <w:rFonts w:ascii="Times New Roman" w:hAnsi="Times New Roman" w:cs="Times New Roman"/>
        </w:rPr>
        <w:t xml:space="preserve">roblem </w:t>
      </w:r>
      <w:r w:rsidR="006C76AC" w:rsidRPr="00723CCD">
        <w:rPr>
          <w:rFonts w:ascii="Times New Roman" w:hAnsi="Times New Roman" w:cs="Times New Roman"/>
        </w:rPr>
        <w:t>S</w:t>
      </w:r>
      <w:r w:rsidR="003E54D4" w:rsidRPr="00723CCD">
        <w:rPr>
          <w:rFonts w:ascii="Times New Roman" w:hAnsi="Times New Roman" w:cs="Times New Roman"/>
        </w:rPr>
        <w:t>tatement</w:t>
      </w:r>
    </w:p>
    <w:p w14:paraId="0443752A" w14:textId="08B9EEC2" w:rsidR="00EA1923" w:rsidRPr="00723CCD" w:rsidRDefault="00FF787B" w:rsidP="00723CCD">
      <w:pPr>
        <w:spacing w:line="480" w:lineRule="auto"/>
        <w:ind w:firstLine="720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IEBC has been involved in fraudulent activities regarding past election activities as indicated</w:t>
      </w:r>
      <w:r w:rsidR="00581D48" w:rsidRPr="00723CCD">
        <w:rPr>
          <w:rFonts w:ascii="Times New Roman" w:hAnsi="Times New Roman" w:cs="Times New Roman"/>
        </w:rPr>
        <w:t xml:space="preserve"> in the pdf file.</w:t>
      </w:r>
    </w:p>
    <w:p w14:paraId="780265B2" w14:textId="02C60CD3" w:rsidR="00541926" w:rsidRPr="00723CCD" w:rsidRDefault="00C00F55" w:rsidP="00723CCD">
      <w:pPr>
        <w:pStyle w:val="Heading2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 xml:space="preserve">Proposed </w:t>
      </w:r>
      <w:r w:rsidR="006C76AC" w:rsidRPr="00723CCD">
        <w:rPr>
          <w:rFonts w:ascii="Times New Roman" w:hAnsi="Times New Roman" w:cs="Times New Roman"/>
        </w:rPr>
        <w:t>S</w:t>
      </w:r>
      <w:r w:rsidRPr="00723CCD">
        <w:rPr>
          <w:rFonts w:ascii="Times New Roman" w:hAnsi="Times New Roman" w:cs="Times New Roman"/>
        </w:rPr>
        <w:t>olution</w:t>
      </w:r>
    </w:p>
    <w:p w14:paraId="7B29934C" w14:textId="6DB60417" w:rsidR="00C00F55" w:rsidRPr="00723CCD" w:rsidRDefault="00C00F55" w:rsidP="00723CCD">
      <w:pPr>
        <w:spacing w:line="480" w:lineRule="auto"/>
        <w:ind w:firstLine="720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 xml:space="preserve">An integrated open and closed source </w:t>
      </w:r>
      <w:r w:rsidR="00862029" w:rsidRPr="00723CCD">
        <w:rPr>
          <w:rFonts w:ascii="Times New Roman" w:hAnsi="Times New Roman" w:cs="Times New Roman"/>
        </w:rPr>
        <w:t>election transparency</w:t>
      </w:r>
      <w:r w:rsidR="002E6ECE" w:rsidRPr="00723CCD">
        <w:rPr>
          <w:rFonts w:ascii="Times New Roman" w:hAnsi="Times New Roman" w:cs="Times New Roman"/>
        </w:rPr>
        <w:t xml:space="preserve"> </w:t>
      </w:r>
      <w:r w:rsidR="00862029" w:rsidRPr="00723CCD">
        <w:rPr>
          <w:rFonts w:ascii="Times New Roman" w:hAnsi="Times New Roman" w:cs="Times New Roman"/>
        </w:rPr>
        <w:t xml:space="preserve">verification </w:t>
      </w:r>
      <w:r w:rsidR="002E6ECE" w:rsidRPr="00723CCD">
        <w:rPr>
          <w:rFonts w:ascii="Times New Roman" w:hAnsi="Times New Roman" w:cs="Times New Roman"/>
        </w:rPr>
        <w:t>system.</w:t>
      </w:r>
    </w:p>
    <w:p w14:paraId="3B8F27B4" w14:textId="77777777" w:rsidR="005F604A" w:rsidRPr="00723CCD" w:rsidRDefault="000A27B1" w:rsidP="00723CCD">
      <w:pPr>
        <w:pStyle w:val="Heading2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Objectives</w:t>
      </w:r>
    </w:p>
    <w:p w14:paraId="67D69305" w14:textId="7DB8F4AA" w:rsidR="000A27B1" w:rsidRPr="00723CCD" w:rsidRDefault="000A27B1" w:rsidP="00723CC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23CCD">
        <w:rPr>
          <w:rFonts w:ascii="Times New Roman" w:hAnsi="Times New Roman" w:cs="Times New Roman"/>
        </w:rPr>
        <w:t>Compliance</w:t>
      </w:r>
    </w:p>
    <w:p w14:paraId="6793342E" w14:textId="4F6C15B0" w:rsidR="000A27B1" w:rsidRPr="00723CCD" w:rsidRDefault="00E66D2A" w:rsidP="00723CC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Transparency</w:t>
      </w:r>
    </w:p>
    <w:p w14:paraId="13F0E00E" w14:textId="42AD3750" w:rsidR="000A27B1" w:rsidRPr="00723CCD" w:rsidRDefault="000A27B1" w:rsidP="00723CC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Fraud</w:t>
      </w:r>
    </w:p>
    <w:p w14:paraId="1DA27171" w14:textId="64BB8839" w:rsidR="00E66D2A" w:rsidRPr="00723CCD" w:rsidRDefault="00E66D2A" w:rsidP="00723CC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Policy</w:t>
      </w:r>
    </w:p>
    <w:p w14:paraId="0DAC7B39" w14:textId="416EAF37" w:rsidR="005F604A" w:rsidRPr="00723CCD" w:rsidRDefault="0015161A" w:rsidP="00723CCD">
      <w:pPr>
        <w:pStyle w:val="Heading2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lastRenderedPageBreak/>
        <w:t>Election Data Model</w:t>
      </w:r>
    </w:p>
    <w:p w14:paraId="3A8275A9" w14:textId="0C10B1E3" w:rsidR="0015161A" w:rsidRPr="00723CCD" w:rsidRDefault="002F67C3" w:rsidP="00723CCD">
      <w:pPr>
        <w:pStyle w:val="Heading3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Polling Station</w:t>
      </w:r>
    </w:p>
    <w:p w14:paraId="44C5271A" w14:textId="48B4DFBB" w:rsidR="002F67C3" w:rsidRPr="00723CCD" w:rsidRDefault="00F856A4" w:rsidP="00723CC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Station ID</w:t>
      </w:r>
    </w:p>
    <w:p w14:paraId="09030045" w14:textId="5E232CDE" w:rsidR="00F856A4" w:rsidRPr="00723CCD" w:rsidRDefault="00F856A4" w:rsidP="00723CC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Station Name</w:t>
      </w:r>
    </w:p>
    <w:p w14:paraId="0A9BA5FF" w14:textId="05A3F9BC" w:rsidR="00F856A4" w:rsidRPr="00723CCD" w:rsidRDefault="00F856A4" w:rsidP="00723CC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Constituency</w:t>
      </w:r>
    </w:p>
    <w:p w14:paraId="4C217394" w14:textId="68DFD068" w:rsidR="00F856A4" w:rsidRPr="00723CCD" w:rsidRDefault="00DF6843" w:rsidP="00723CC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Registered Voters</w:t>
      </w:r>
    </w:p>
    <w:p w14:paraId="76C21CDA" w14:textId="653D5596" w:rsidR="004F3272" w:rsidRPr="00723CCD" w:rsidRDefault="00DF6843" w:rsidP="00723CC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Verified turnout</w:t>
      </w:r>
    </w:p>
    <w:p w14:paraId="4BB09337" w14:textId="4D3B4B3C" w:rsidR="003357BA" w:rsidRPr="00723CCD" w:rsidRDefault="003357BA" w:rsidP="00723CCD">
      <w:pPr>
        <w:pStyle w:val="Heading3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Election Result</w:t>
      </w:r>
    </w:p>
    <w:p w14:paraId="2B9A3391" w14:textId="12AE7BE5" w:rsidR="003357BA" w:rsidRPr="00723CCD" w:rsidRDefault="003357BA" w:rsidP="00723CCD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Result ID</w:t>
      </w:r>
    </w:p>
    <w:p w14:paraId="35CEA23C" w14:textId="6232AC1B" w:rsidR="003357BA" w:rsidRPr="00723CCD" w:rsidRDefault="003357BA" w:rsidP="00723CCD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Station ID</w:t>
      </w:r>
    </w:p>
    <w:p w14:paraId="4C534937" w14:textId="10C98DBC" w:rsidR="003357BA" w:rsidRPr="00723CCD" w:rsidRDefault="003357BA" w:rsidP="00723CCD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Candidate ID</w:t>
      </w:r>
    </w:p>
    <w:p w14:paraId="52FB60F4" w14:textId="71DC598C" w:rsidR="00CE0281" w:rsidRPr="00723CCD" w:rsidRDefault="00CE0281" w:rsidP="00723CCD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Votes</w:t>
      </w:r>
    </w:p>
    <w:p w14:paraId="7BA29017" w14:textId="02BFD5AD" w:rsidR="00CE0281" w:rsidRPr="00723CCD" w:rsidRDefault="00CE0281" w:rsidP="00723CCD">
      <w:pPr>
        <w:pStyle w:val="Heading3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Audit Record</w:t>
      </w:r>
    </w:p>
    <w:p w14:paraId="21A46D7C" w14:textId="117161E1" w:rsidR="00CE0281" w:rsidRPr="00723CCD" w:rsidRDefault="00F13BFA" w:rsidP="00723CCD">
      <w:pPr>
        <w:pStyle w:val="ListParagraph"/>
        <w:numPr>
          <w:ilvl w:val="0"/>
          <w:numId w:val="5"/>
        </w:numPr>
        <w:spacing w:before="240"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Audit ID</w:t>
      </w:r>
    </w:p>
    <w:p w14:paraId="2498961A" w14:textId="1D80981C" w:rsidR="00F13BFA" w:rsidRPr="00723CCD" w:rsidRDefault="00F13BFA" w:rsidP="00723CCD">
      <w:pPr>
        <w:pStyle w:val="ListParagraph"/>
        <w:numPr>
          <w:ilvl w:val="0"/>
          <w:numId w:val="5"/>
        </w:numPr>
        <w:spacing w:before="240"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Station ID</w:t>
      </w:r>
    </w:p>
    <w:p w14:paraId="76E31F0A" w14:textId="7F38BA79" w:rsidR="00F13BFA" w:rsidRPr="00723CCD" w:rsidRDefault="00F13BFA" w:rsidP="00723CCD">
      <w:pPr>
        <w:pStyle w:val="ListParagraph"/>
        <w:numPr>
          <w:ilvl w:val="0"/>
          <w:numId w:val="5"/>
        </w:numPr>
        <w:spacing w:before="240"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Rule Checked</w:t>
      </w:r>
    </w:p>
    <w:p w14:paraId="1CC397D1" w14:textId="437AB953" w:rsidR="00F13BFA" w:rsidRPr="00723CCD" w:rsidRDefault="00F13BFA" w:rsidP="00723CCD">
      <w:pPr>
        <w:pStyle w:val="ListParagraph"/>
        <w:numPr>
          <w:ilvl w:val="0"/>
          <w:numId w:val="5"/>
        </w:numPr>
        <w:spacing w:before="240"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Status</w:t>
      </w:r>
    </w:p>
    <w:p w14:paraId="504B51E7" w14:textId="03454A25" w:rsidR="00F13BFA" w:rsidRPr="00723CCD" w:rsidRDefault="00F13BFA" w:rsidP="00723CCD">
      <w:pPr>
        <w:pStyle w:val="ListParagraph"/>
        <w:numPr>
          <w:ilvl w:val="0"/>
          <w:numId w:val="5"/>
        </w:numPr>
        <w:spacing w:before="240"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Timestamp</w:t>
      </w:r>
    </w:p>
    <w:p w14:paraId="16B1562B" w14:textId="0B5F6608" w:rsidR="00F13BFA" w:rsidRPr="00723CCD" w:rsidRDefault="00F1169D" w:rsidP="00723CCD">
      <w:pPr>
        <w:pStyle w:val="ListParagraph"/>
        <w:numPr>
          <w:ilvl w:val="0"/>
          <w:numId w:val="5"/>
        </w:numPr>
        <w:spacing w:before="240"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Previous Hash</w:t>
      </w:r>
    </w:p>
    <w:p w14:paraId="4B80DFD8" w14:textId="54EC3B6C" w:rsidR="00B9544A" w:rsidRPr="00723CCD" w:rsidRDefault="00F1169D" w:rsidP="00723CCD">
      <w:pPr>
        <w:pStyle w:val="ListParagraph"/>
        <w:numPr>
          <w:ilvl w:val="0"/>
          <w:numId w:val="5"/>
        </w:numPr>
        <w:spacing w:before="240"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Current Hash</w:t>
      </w:r>
    </w:p>
    <w:p w14:paraId="165EAB53" w14:textId="77777777" w:rsidR="00F25B7A" w:rsidRPr="00F25B7A" w:rsidRDefault="00F25B7A" w:rsidP="00F25B7A"/>
    <w:p w14:paraId="61EF150D" w14:textId="20E899BD" w:rsidR="00B9544A" w:rsidRPr="00723CCD" w:rsidRDefault="00B9544A" w:rsidP="00723CCD">
      <w:pPr>
        <w:pStyle w:val="Heading2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lastRenderedPageBreak/>
        <w:t>Verification Rules</w:t>
      </w:r>
    </w:p>
    <w:p w14:paraId="078EB8D3" w14:textId="207BFF68" w:rsidR="002729F9" w:rsidRPr="00723CCD" w:rsidRDefault="00994CA4" w:rsidP="00723C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Turnout cannot exceed registered voters.</w:t>
      </w:r>
    </w:p>
    <w:p w14:paraId="71B38DCE" w14:textId="6169A412" w:rsidR="002C2846" w:rsidRPr="00723CCD" w:rsidRDefault="002C2846" w:rsidP="00723C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 xml:space="preserve">Candidate votes cannot exceed </w:t>
      </w:r>
      <w:r w:rsidR="00C43C1F" w:rsidRPr="00723CCD">
        <w:rPr>
          <w:rFonts w:ascii="Times New Roman" w:hAnsi="Times New Roman" w:cs="Times New Roman"/>
        </w:rPr>
        <w:t xml:space="preserve">voter </w:t>
      </w:r>
      <w:r w:rsidRPr="00723CCD">
        <w:rPr>
          <w:rFonts w:ascii="Times New Roman" w:hAnsi="Times New Roman" w:cs="Times New Roman"/>
        </w:rPr>
        <w:t>ballots</w:t>
      </w:r>
      <w:r w:rsidR="00C43C1F" w:rsidRPr="00723CCD">
        <w:rPr>
          <w:rFonts w:ascii="Times New Roman" w:hAnsi="Times New Roman" w:cs="Times New Roman"/>
        </w:rPr>
        <w:t>.</w:t>
      </w:r>
    </w:p>
    <w:p w14:paraId="15CB2CB0" w14:textId="595CD0C1" w:rsidR="00C43C1F" w:rsidRPr="00723CCD" w:rsidRDefault="00C43C1F" w:rsidP="00723C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Account for all ballots.</w:t>
      </w:r>
    </w:p>
    <w:p w14:paraId="0D80F281" w14:textId="258FA191" w:rsidR="00C43C1F" w:rsidRPr="00723CCD" w:rsidRDefault="00C43C1F" w:rsidP="00723C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Constituenc</w:t>
      </w:r>
      <w:r w:rsidR="00FB5F49" w:rsidRPr="00723CCD">
        <w:rPr>
          <w:rFonts w:ascii="Times New Roman" w:hAnsi="Times New Roman" w:cs="Times New Roman"/>
        </w:rPr>
        <w:t>y totals must match polling stations.</w:t>
      </w:r>
    </w:p>
    <w:p w14:paraId="3C42A98B" w14:textId="4AD470B3" w:rsidR="00FB5F49" w:rsidRPr="00723CCD" w:rsidRDefault="00F51E39" w:rsidP="00723C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 xml:space="preserve">National totals must match </w:t>
      </w:r>
      <w:r w:rsidR="004616FC" w:rsidRPr="00723CCD">
        <w:rPr>
          <w:rFonts w:ascii="Times New Roman" w:hAnsi="Times New Roman" w:cs="Times New Roman"/>
        </w:rPr>
        <w:t>lower-level</w:t>
      </w:r>
      <w:r w:rsidRPr="00723CCD">
        <w:rPr>
          <w:rFonts w:ascii="Times New Roman" w:hAnsi="Times New Roman" w:cs="Times New Roman"/>
        </w:rPr>
        <w:t xml:space="preserve"> aggregate.</w:t>
      </w:r>
    </w:p>
    <w:p w14:paraId="04FD126B" w14:textId="4AC8C527" w:rsidR="004616FC" w:rsidRPr="00723CCD" w:rsidRDefault="004616FC" w:rsidP="00723C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Detect duplicate submissions.</w:t>
      </w:r>
    </w:p>
    <w:p w14:paraId="4391B093" w14:textId="19329DC4" w:rsidR="00054009" w:rsidRPr="00723CCD" w:rsidRDefault="00054009" w:rsidP="00723C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t>Detect impossible changes.</w:t>
      </w:r>
    </w:p>
    <w:p w14:paraId="5A813BFD" w14:textId="77777777" w:rsidR="00A03FE7" w:rsidRPr="00723CCD" w:rsidRDefault="00A03FE7" w:rsidP="00723CCD">
      <w:p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br w:type="page"/>
      </w:r>
    </w:p>
    <w:p w14:paraId="1D54B3D7" w14:textId="2F28F15F" w:rsidR="00134A86" w:rsidRPr="00723CCD" w:rsidRDefault="004F3272" w:rsidP="00723CCD">
      <w:pPr>
        <w:pStyle w:val="Heading2"/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</w:rPr>
        <w:lastRenderedPageBreak/>
        <w:t>System Architecture Diagram</w:t>
      </w:r>
    </w:p>
    <w:p w14:paraId="05E87B04" w14:textId="20BC8004" w:rsidR="00A03FE7" w:rsidRPr="00723CCD" w:rsidRDefault="00194BFE" w:rsidP="00723CC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87DC70" wp14:editId="3B4B3B39">
                <wp:simplePos x="0" y="0"/>
                <wp:positionH relativeFrom="column">
                  <wp:posOffset>659081</wp:posOffset>
                </wp:positionH>
                <wp:positionV relativeFrom="paragraph">
                  <wp:posOffset>76332</wp:posOffset>
                </wp:positionV>
                <wp:extent cx="4655061" cy="6448301"/>
                <wp:effectExtent l="0" t="0" r="12700" b="10160"/>
                <wp:wrapNone/>
                <wp:docPr id="76339003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061" cy="6448301"/>
                          <a:chOff x="0" y="0"/>
                          <a:chExt cx="4655061" cy="6448301"/>
                        </a:xfrm>
                      </wpg:grpSpPr>
                      <wps:wsp>
                        <wps:cNvPr id="622398403" name="Text Box 2"/>
                        <wps:cNvSpPr txBox="1"/>
                        <wps:spPr>
                          <a:xfrm>
                            <a:off x="896587" y="0"/>
                            <a:ext cx="2933205" cy="6650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21886FB" w14:textId="2F487CB1" w:rsidR="009B26AD" w:rsidRPr="00F25B7A" w:rsidRDefault="00B423EF" w:rsidP="00B423E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25B7A">
                                <w:rPr>
                                  <w:rFonts w:ascii="Times New Roman" w:hAnsi="Times New Roman" w:cs="Times New Roman"/>
                                </w:rPr>
                                <w:t>ELECTION DATA SOURCE</w:t>
                              </w:r>
                            </w:p>
                            <w:p w14:paraId="77073EE7" w14:textId="302D1F27" w:rsidR="00B423EF" w:rsidRPr="00F25B7A" w:rsidRDefault="00B423EF" w:rsidP="00B423E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25B7A">
                                <w:rPr>
                                  <w:rFonts w:ascii="Times New Roman" w:hAnsi="Times New Roman" w:cs="Times New Roman"/>
                                </w:rPr>
                                <w:t>Published/Authorized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022241" name="Straight Arrow Connector 3"/>
                        <wps:cNvCnPr/>
                        <wps:spPr>
                          <a:xfrm>
                            <a:off x="2320636" y="665018"/>
                            <a:ext cx="0" cy="6126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1705535" name="Text Box 4"/>
                        <wps:cNvSpPr txBox="1"/>
                        <wps:spPr>
                          <a:xfrm>
                            <a:off x="896587" y="1288473"/>
                            <a:ext cx="2850078" cy="10212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31C4B3" w14:textId="749024AE" w:rsidR="008242F9" w:rsidRPr="00F25B7A" w:rsidRDefault="00DF00BF" w:rsidP="00DF00B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25B7A">
                                <w:rPr>
                                  <w:rFonts w:ascii="Times New Roman" w:hAnsi="Times New Roman" w:cs="Times New Roman"/>
                                </w:rPr>
                                <w:t>DATA INGESTION API</w:t>
                              </w:r>
                            </w:p>
                            <w:p w14:paraId="0FD58B5C" w14:textId="7C48A80A" w:rsidR="00DF00BF" w:rsidRPr="00F25B7A" w:rsidRDefault="00DF00BF" w:rsidP="00DF00B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25B7A">
                                <w:rPr>
                                  <w:rFonts w:ascii="Times New Roman" w:hAnsi="Times New Roman" w:cs="Times New Roman"/>
                                </w:rPr>
                                <w:t>Validate Source</w:t>
                              </w:r>
                            </w:p>
                            <w:p w14:paraId="59515B5E" w14:textId="6EAE0E4F" w:rsidR="00DF00BF" w:rsidRPr="00F25B7A" w:rsidRDefault="00DF00BF" w:rsidP="00DF00B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25B7A">
                                <w:rPr>
                                  <w:rFonts w:ascii="Times New Roman" w:hAnsi="Times New Roman" w:cs="Times New Roman"/>
                                </w:rPr>
                                <w:t>Verify Integrity</w:t>
                              </w:r>
                            </w:p>
                            <w:p w14:paraId="284D83D5" w14:textId="4974C5D8" w:rsidR="00DF00BF" w:rsidRPr="00F25B7A" w:rsidRDefault="00DF00BF" w:rsidP="00DF00BF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25B7A">
                                <w:rPr>
                                  <w:rFonts w:ascii="Times New Roman" w:hAnsi="Times New Roman" w:cs="Times New Roman"/>
                                </w:rPr>
                                <w:t xml:space="preserve">Sanitize </w:t>
                              </w:r>
                              <w:r w:rsidR="00586C83" w:rsidRPr="00F25B7A">
                                <w:rPr>
                                  <w:rFonts w:ascii="Times New Roman" w:hAnsi="Times New Roman" w:cs="Times New Roman"/>
                                </w:rPr>
                                <w:t>D</w:t>
                              </w:r>
                              <w:r w:rsidRPr="00F25B7A">
                                <w:rPr>
                                  <w:rFonts w:ascii="Times New Roman" w:hAnsi="Times New Roman" w:cs="Times New Roman"/>
                                </w:rPr>
                                <w:t>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050481" name="Straight Arrow Connector 3"/>
                        <wps:cNvCnPr/>
                        <wps:spPr>
                          <a:xfrm flipH="1">
                            <a:off x="2320636" y="2309751"/>
                            <a:ext cx="0" cy="6126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2174420" name="Text Box 4"/>
                        <wps:cNvSpPr txBox="1"/>
                        <wps:spPr>
                          <a:xfrm>
                            <a:off x="872836" y="2933205"/>
                            <a:ext cx="2850078" cy="13181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1CC838" w14:textId="33257BC7" w:rsidR="00586C83" w:rsidRDefault="00586C83" w:rsidP="00586C83">
                              <w:pPr>
                                <w:jc w:val="center"/>
                              </w:pPr>
                              <w:r>
                                <w:t>AUDIT &amp; VERIFICATION ENGINE</w:t>
                              </w:r>
                            </w:p>
                            <w:p w14:paraId="607D1B8B" w14:textId="29D2F19F" w:rsidR="00586C83" w:rsidRDefault="00586C83" w:rsidP="00586C8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</w:pPr>
                              <w:r>
                                <w:t>Turnout Checks</w:t>
                              </w:r>
                            </w:p>
                            <w:p w14:paraId="6BE45F21" w14:textId="36039010" w:rsidR="00586C83" w:rsidRDefault="00586C83" w:rsidP="00586C8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</w:pPr>
                              <w:r>
                                <w:t>Results Checks</w:t>
                              </w:r>
                            </w:p>
                            <w:p w14:paraId="79BD2D9B" w14:textId="691FADCA" w:rsidR="00420A8D" w:rsidRDefault="00420A8D" w:rsidP="00586C8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</w:pPr>
                              <w:r>
                                <w:t>Aggregation Checks</w:t>
                              </w:r>
                            </w:p>
                            <w:p w14:paraId="631C0FE8" w14:textId="0EBCB216" w:rsidR="00420A8D" w:rsidRDefault="00420A8D" w:rsidP="00586C8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</w:pPr>
                              <w:r>
                                <w:t>Anomaly Detection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017660" name="Straight Connector 6"/>
                        <wps:cNvCnPr/>
                        <wps:spPr>
                          <a:xfrm>
                            <a:off x="2291937" y="4245429"/>
                            <a:ext cx="0" cy="6126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1983364" name="Straight Connector 7"/>
                        <wps:cNvCnPr/>
                        <wps:spPr>
                          <a:xfrm>
                            <a:off x="920337" y="4851070"/>
                            <a:ext cx="281445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1367650" name="Text Box 10"/>
                        <wps:cNvSpPr txBox="1"/>
                        <wps:spPr>
                          <a:xfrm>
                            <a:off x="0" y="5373584"/>
                            <a:ext cx="1864360" cy="6115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1CC7BC" w14:textId="271E45F6" w:rsidR="004F3272" w:rsidRDefault="004F3272">
                              <w:r>
                                <w:t>AUDIT LOG</w:t>
                              </w:r>
                            </w:p>
                            <w:p w14:paraId="64CD4FE9" w14:textId="0B43B8FB" w:rsidR="004F3272" w:rsidRDefault="004F3272" w:rsidP="004F3272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</w:pPr>
                              <w:r>
                                <w:t>Tamper - Evident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895802" name="Text Box 10"/>
                        <wps:cNvSpPr txBox="1"/>
                        <wps:spPr>
                          <a:xfrm>
                            <a:off x="2790701" y="5373584"/>
                            <a:ext cx="1864360" cy="10747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827EAD" w14:textId="507FB39F" w:rsidR="004F3272" w:rsidRDefault="004F3272" w:rsidP="004F3272">
                              <w:r>
                                <w:t>PUBLIC DASHBOARD</w:t>
                              </w:r>
                            </w:p>
                            <w:p w14:paraId="702AD9A7" w14:textId="05CE0336" w:rsidR="004F3272" w:rsidRDefault="004F3272" w:rsidP="004F3272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</w:pPr>
                              <w:r>
                                <w:t>Verified Data</w:t>
                              </w:r>
                            </w:p>
                            <w:p w14:paraId="7C519D32" w14:textId="2EB62BDD" w:rsidR="004F3272" w:rsidRDefault="004F3272" w:rsidP="004F3272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</w:pPr>
                              <w:r>
                                <w:t>Alerts</w:t>
                              </w:r>
                            </w:p>
                            <w:p w14:paraId="08B56DD7" w14:textId="40CAC575" w:rsidR="004F3272" w:rsidRDefault="004F3272" w:rsidP="004F3272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</w:pPr>
                              <w:r>
                                <w:t>Statistics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296624" name="Straight Arrow Connector 13"/>
                        <wps:cNvCnPr/>
                        <wps:spPr>
                          <a:xfrm>
                            <a:off x="925285" y="4857008"/>
                            <a:ext cx="0" cy="5219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7442827" name="Straight Arrow Connector 13"/>
                        <wps:cNvCnPr/>
                        <wps:spPr>
                          <a:xfrm>
                            <a:off x="3727862" y="4851070"/>
                            <a:ext cx="0" cy="5219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7DC70" id="Group 14" o:spid="_x0000_s1026" style="position:absolute;left:0;text-align:left;margin-left:51.9pt;margin-top:6pt;width:366.55pt;height:507.75pt;z-index:251676672" coordsize="46550,64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8965;width:29332;height:6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" fillcolor="white [3201]" strokeweight=".5pt">
                  <v:textbox>
                    <w:txbxContent>
                      <w:p w14:paraId="221886FB" w14:textId="2F487CB1" w:rsidR="009B26AD" w:rsidRPr="00F25B7A" w:rsidRDefault="00B423EF" w:rsidP="00B423E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F25B7A">
                          <w:rPr>
                            <w:rFonts w:ascii="Times New Roman" w:hAnsi="Times New Roman" w:cs="Times New Roman"/>
                          </w:rPr>
                          <w:t>ELECTION DATA SOURCE</w:t>
                        </w:r>
                      </w:p>
                      <w:p w14:paraId="77073EE7" w14:textId="302D1F27" w:rsidR="00B423EF" w:rsidRPr="00F25B7A" w:rsidRDefault="00B423EF" w:rsidP="00B423E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F25B7A">
                          <w:rPr>
                            <w:rFonts w:ascii="Times New Roman" w:hAnsi="Times New Roman" w:cs="Times New Roman"/>
                          </w:rPr>
                          <w:t>Published/Authorized Data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23206;top:6650;width:0;height:61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" strokecolor="black [3200]" strokeweight="1.5pt">
                  <v:stroke endarrow="block" joinstyle="miter"/>
                </v:shape>
                <v:shape id="Text Box 4" o:spid="_x0000_s1029" type="#_x0000_t202" style="position:absolute;left:8965;top:12884;width:28501;height:10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" fillcolor="white [3201]" strokeweight=".5pt">
                  <v:textbox>
                    <w:txbxContent>
                      <w:p w14:paraId="3031C4B3" w14:textId="749024AE" w:rsidR="008242F9" w:rsidRPr="00F25B7A" w:rsidRDefault="00DF00BF" w:rsidP="00DF00B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F25B7A">
                          <w:rPr>
                            <w:rFonts w:ascii="Times New Roman" w:hAnsi="Times New Roman" w:cs="Times New Roman"/>
                          </w:rPr>
                          <w:t>DATA INGESTION API</w:t>
                        </w:r>
                      </w:p>
                      <w:p w14:paraId="0FD58B5C" w14:textId="7C48A80A" w:rsidR="00DF00BF" w:rsidRPr="00F25B7A" w:rsidRDefault="00DF00BF" w:rsidP="00DF00B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F25B7A">
                          <w:rPr>
                            <w:rFonts w:ascii="Times New Roman" w:hAnsi="Times New Roman" w:cs="Times New Roman"/>
                          </w:rPr>
                          <w:t>Validate Source</w:t>
                        </w:r>
                      </w:p>
                      <w:p w14:paraId="59515B5E" w14:textId="6EAE0E4F" w:rsidR="00DF00BF" w:rsidRPr="00F25B7A" w:rsidRDefault="00DF00BF" w:rsidP="00DF00B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F25B7A">
                          <w:rPr>
                            <w:rFonts w:ascii="Times New Roman" w:hAnsi="Times New Roman" w:cs="Times New Roman"/>
                          </w:rPr>
                          <w:t>Verify Integrity</w:t>
                        </w:r>
                      </w:p>
                      <w:p w14:paraId="284D83D5" w14:textId="4974C5D8" w:rsidR="00DF00BF" w:rsidRPr="00F25B7A" w:rsidRDefault="00DF00BF" w:rsidP="00DF00BF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F25B7A">
                          <w:rPr>
                            <w:rFonts w:ascii="Times New Roman" w:hAnsi="Times New Roman" w:cs="Times New Roman"/>
                          </w:rPr>
                          <w:t xml:space="preserve">Sanitize </w:t>
                        </w:r>
                        <w:r w:rsidR="00586C83" w:rsidRPr="00F25B7A">
                          <w:rPr>
                            <w:rFonts w:ascii="Times New Roman" w:hAnsi="Times New Roman" w:cs="Times New Roman"/>
                          </w:rPr>
                          <w:t>D</w:t>
                        </w:r>
                        <w:r w:rsidRPr="00F25B7A">
                          <w:rPr>
                            <w:rFonts w:ascii="Times New Roman" w:hAnsi="Times New Roman" w:cs="Times New Roman"/>
                          </w:rPr>
                          <w:t>ata</w:t>
                        </w:r>
                      </w:p>
                    </w:txbxContent>
                  </v:textbox>
                </v:shape>
                <v:shape id="Straight Arrow Connector 3" o:spid="_x0000_s1030" type="#_x0000_t32" style="position:absolute;left:23206;top:23097;width:0;height:61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" strokecolor="black [3200]" strokeweight="1.5pt">
                  <v:stroke endarrow="block" joinstyle="miter"/>
                </v:shape>
                <v:shape id="Text Box 4" o:spid="_x0000_s1031" type="#_x0000_t202" style="position:absolute;left:8728;top:29332;width:28501;height:1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" fillcolor="white [3201]" strokeweight=".5pt">
                  <v:textbox>
                    <w:txbxContent>
                      <w:p w14:paraId="491CC838" w14:textId="33257BC7" w:rsidR="00586C83" w:rsidRDefault="00586C83" w:rsidP="00586C83">
                        <w:pPr>
                          <w:jc w:val="center"/>
                        </w:pPr>
                        <w:r>
                          <w:t>AUDIT &amp; VERIFICATION ENGINE</w:t>
                        </w:r>
                      </w:p>
                      <w:p w14:paraId="607D1B8B" w14:textId="29D2F19F" w:rsidR="00586C83" w:rsidRDefault="00586C83" w:rsidP="00586C8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jc w:val="center"/>
                        </w:pPr>
                        <w:r>
                          <w:t>Turnout Checks</w:t>
                        </w:r>
                      </w:p>
                      <w:p w14:paraId="6BE45F21" w14:textId="36039010" w:rsidR="00586C83" w:rsidRDefault="00586C83" w:rsidP="00586C8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jc w:val="center"/>
                        </w:pPr>
                        <w:r>
                          <w:t>Results Checks</w:t>
                        </w:r>
                      </w:p>
                      <w:p w14:paraId="79BD2D9B" w14:textId="691FADCA" w:rsidR="00420A8D" w:rsidRDefault="00420A8D" w:rsidP="00586C8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jc w:val="center"/>
                        </w:pPr>
                        <w:r>
                          <w:t>Aggregation Checks</w:t>
                        </w:r>
                      </w:p>
                      <w:p w14:paraId="631C0FE8" w14:textId="0EBCB216" w:rsidR="00420A8D" w:rsidRDefault="00420A8D" w:rsidP="00586C8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jc w:val="center"/>
                        </w:pPr>
                        <w:r>
                          <w:t>Anomaly Detection</w:t>
                        </w:r>
                      </w:p>
                    </w:txbxContent>
                  </v:textbox>
                </v:shape>
                <v:line id="Straight Connector 6" o:spid="_x0000_s1032" style="position:absolute;visibility:visible;mso-wrap-style:square" from="22919,42454" to="22919,4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" strokecolor="black [3200]" strokeweight="1.5pt">
                  <v:stroke joinstyle="miter"/>
                </v:line>
                <v:line id="Straight Connector 7" o:spid="_x0000_s1033" style="position:absolute;visibility:visible;mso-wrap-style:square" from="9203,48510" to="37347,48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" strokecolor="black [3200]" strokeweight="1.5pt">
                  <v:stroke joinstyle="miter"/>
                </v:line>
                <v:shape id="Text Box 10" o:spid="_x0000_s1034" type="#_x0000_t202" style="position:absolute;top:53735;width:18643;height:6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" fillcolor="white [3201]" strokeweight=".5pt">
                  <v:textbox>
                    <w:txbxContent>
                      <w:p w14:paraId="211CC7BC" w14:textId="271E45F6" w:rsidR="004F3272" w:rsidRDefault="004F3272">
                        <w:r>
                          <w:t>AUDIT LOG</w:t>
                        </w:r>
                      </w:p>
                      <w:p w14:paraId="64CD4FE9" w14:textId="0B43B8FB" w:rsidR="004F3272" w:rsidRDefault="004F3272" w:rsidP="004F3272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</w:pPr>
                        <w:r>
                          <w:t>Tamper - Evident</w:t>
                        </w:r>
                      </w:p>
                    </w:txbxContent>
                  </v:textbox>
                </v:shape>
                <v:shape id="Text Box 10" o:spid="_x0000_s1035" type="#_x0000_t202" style="position:absolute;left:27907;top:53735;width:18643;height:10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" fillcolor="white [3201]" strokeweight=".5pt">
                  <v:textbox>
                    <w:txbxContent>
                      <w:p w14:paraId="24827EAD" w14:textId="507FB39F" w:rsidR="004F3272" w:rsidRDefault="004F3272" w:rsidP="004F3272">
                        <w:r>
                          <w:t>PUBLIC DASHBOARD</w:t>
                        </w:r>
                      </w:p>
                      <w:p w14:paraId="702AD9A7" w14:textId="05CE0336" w:rsidR="004F3272" w:rsidRDefault="004F3272" w:rsidP="004F3272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</w:pPr>
                        <w:r>
                          <w:t>Verified Data</w:t>
                        </w:r>
                      </w:p>
                      <w:p w14:paraId="7C519D32" w14:textId="2EB62BDD" w:rsidR="004F3272" w:rsidRDefault="004F3272" w:rsidP="004F3272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</w:pPr>
                        <w:r>
                          <w:t>Alerts</w:t>
                        </w:r>
                      </w:p>
                      <w:p w14:paraId="08B56DD7" w14:textId="40CAC575" w:rsidR="004F3272" w:rsidRDefault="004F3272" w:rsidP="004F3272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</w:pPr>
                        <w:r>
                          <w:t>Statistics</w:t>
                        </w:r>
                      </w:p>
                    </w:txbxContent>
                  </v:textbox>
                </v:shape>
                <v:shape id="Straight Arrow Connector 13" o:spid="_x0000_s1036" type="#_x0000_t32" style="position:absolute;left:9252;top:48570;width:0;height:52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13" o:spid="_x0000_s1037" type="#_x0000_t32" style="position:absolute;left:37278;top:48510;width:0;height:52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" strokecolor="black [3200]" strokeweight="1.5pt">
                  <v:stroke endarrow="block" joinstyle="miter"/>
                </v:shape>
              </v:group>
            </w:pict>
          </mc:Fallback>
        </mc:AlternateContent>
      </w:r>
    </w:p>
    <w:p w14:paraId="5FCCA1C4" w14:textId="3C0CC6AC" w:rsidR="00E64A7F" w:rsidRPr="00723CCD" w:rsidRDefault="00E64A7F" w:rsidP="00723CC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ABA8FE7" w14:textId="61BAA84F" w:rsidR="004616FC" w:rsidRPr="00723CCD" w:rsidRDefault="008242F9" w:rsidP="00723CCD">
      <w:pPr>
        <w:spacing w:line="480" w:lineRule="auto"/>
        <w:rPr>
          <w:rFonts w:ascii="Times New Roman" w:hAnsi="Times New Roman" w:cs="Times New Roman"/>
        </w:rPr>
      </w:pPr>
      <w:r w:rsidRPr="00723C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DC6F9" wp14:editId="1CD8613A">
                <wp:simplePos x="0" y="0"/>
                <wp:positionH relativeFrom="column">
                  <wp:posOffset>3002915</wp:posOffset>
                </wp:positionH>
                <wp:positionV relativeFrom="paragraph">
                  <wp:posOffset>21450</wp:posOffset>
                </wp:positionV>
                <wp:extent cx="2220686" cy="261258"/>
                <wp:effectExtent l="0" t="0" r="27305" b="24765"/>
                <wp:wrapNone/>
                <wp:docPr id="4305574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2612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81496C" w14:textId="58BADFC6" w:rsidR="008242F9" w:rsidRDefault="00352455">
                            <w:r>
                              <w:t>Read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DC6F9" id="Text Box 5" o:spid="_x0000_s1038" type="#_x0000_t202" style="position:absolute;margin-left:236.45pt;margin-top:1.7pt;width:174.85pt;height:20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" fillcolor="white [3212]" strokecolor="white [3212]" strokeweight=".5pt">
                <v:textbox>
                  <w:txbxContent>
                    <w:p w14:paraId="0581496C" w14:textId="58BADFC6" w:rsidR="008242F9" w:rsidRDefault="00352455">
                      <w:r>
                        <w:t>Read Only</w:t>
                      </w:r>
                    </w:p>
                  </w:txbxContent>
                </v:textbox>
              </v:shape>
            </w:pict>
          </mc:Fallback>
        </mc:AlternateContent>
      </w:r>
    </w:p>
    <w:p w14:paraId="45DF90EA" w14:textId="00265450" w:rsidR="002C2846" w:rsidRPr="00723CCD" w:rsidRDefault="002C2846" w:rsidP="00723CCD">
      <w:pPr>
        <w:spacing w:line="480" w:lineRule="auto"/>
        <w:rPr>
          <w:rFonts w:ascii="Times New Roman" w:hAnsi="Times New Roman" w:cs="Times New Roman"/>
        </w:rPr>
      </w:pPr>
    </w:p>
    <w:p w14:paraId="6775E230" w14:textId="17DB3AFC" w:rsidR="00CE0281" w:rsidRPr="00723CCD" w:rsidRDefault="00CE0281" w:rsidP="00723CCD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4AEBDF4" w14:textId="297586FA" w:rsidR="000A27B1" w:rsidRPr="00723CCD" w:rsidRDefault="000A27B1" w:rsidP="00723CCD">
      <w:pPr>
        <w:spacing w:line="480" w:lineRule="auto"/>
        <w:rPr>
          <w:rFonts w:ascii="Times New Roman" w:hAnsi="Times New Roman" w:cs="Times New Roman"/>
        </w:rPr>
      </w:pPr>
    </w:p>
    <w:sectPr w:rsidR="000A27B1" w:rsidRPr="00723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1171"/>
    <w:multiLevelType w:val="hybridMultilevel"/>
    <w:tmpl w:val="98E4F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08129D"/>
    <w:multiLevelType w:val="hybridMultilevel"/>
    <w:tmpl w:val="8294EC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BC1A07"/>
    <w:multiLevelType w:val="hybridMultilevel"/>
    <w:tmpl w:val="512A4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27D29"/>
    <w:multiLevelType w:val="hybridMultilevel"/>
    <w:tmpl w:val="C24C69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650164"/>
    <w:multiLevelType w:val="hybridMultilevel"/>
    <w:tmpl w:val="1044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F62C0"/>
    <w:multiLevelType w:val="hybridMultilevel"/>
    <w:tmpl w:val="3236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F3AEC"/>
    <w:multiLevelType w:val="hybridMultilevel"/>
    <w:tmpl w:val="484CF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022B0"/>
    <w:multiLevelType w:val="hybridMultilevel"/>
    <w:tmpl w:val="E35E0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844193">
    <w:abstractNumId w:val="5"/>
  </w:num>
  <w:num w:numId="2" w16cid:durableId="533277642">
    <w:abstractNumId w:val="2"/>
  </w:num>
  <w:num w:numId="3" w16cid:durableId="1166704058">
    <w:abstractNumId w:val="4"/>
  </w:num>
  <w:num w:numId="4" w16cid:durableId="844050297">
    <w:abstractNumId w:val="7"/>
  </w:num>
  <w:num w:numId="5" w16cid:durableId="639729639">
    <w:abstractNumId w:val="3"/>
  </w:num>
  <w:num w:numId="6" w16cid:durableId="430592232">
    <w:abstractNumId w:val="1"/>
  </w:num>
  <w:num w:numId="7" w16cid:durableId="351037243">
    <w:abstractNumId w:val="0"/>
  </w:num>
  <w:num w:numId="8" w16cid:durableId="1999649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6F"/>
    <w:rsid w:val="00054009"/>
    <w:rsid w:val="000A27B1"/>
    <w:rsid w:val="000A4564"/>
    <w:rsid w:val="000F4B2A"/>
    <w:rsid w:val="00134A86"/>
    <w:rsid w:val="0015161A"/>
    <w:rsid w:val="001646A1"/>
    <w:rsid w:val="00194BFE"/>
    <w:rsid w:val="001C576F"/>
    <w:rsid w:val="00235D54"/>
    <w:rsid w:val="002729F9"/>
    <w:rsid w:val="0029701C"/>
    <w:rsid w:val="002C2846"/>
    <w:rsid w:val="002D45E5"/>
    <w:rsid w:val="002E6ECE"/>
    <w:rsid w:val="002F67C3"/>
    <w:rsid w:val="003357BA"/>
    <w:rsid w:val="00352455"/>
    <w:rsid w:val="00356F0A"/>
    <w:rsid w:val="003A023B"/>
    <w:rsid w:val="003E54D4"/>
    <w:rsid w:val="003F5FE3"/>
    <w:rsid w:val="00420A8D"/>
    <w:rsid w:val="00442D8F"/>
    <w:rsid w:val="004616FC"/>
    <w:rsid w:val="00463D0B"/>
    <w:rsid w:val="00476A69"/>
    <w:rsid w:val="004F3272"/>
    <w:rsid w:val="00541926"/>
    <w:rsid w:val="00547E9C"/>
    <w:rsid w:val="00581D48"/>
    <w:rsid w:val="00586C83"/>
    <w:rsid w:val="005D4432"/>
    <w:rsid w:val="005E64F2"/>
    <w:rsid w:val="005F604A"/>
    <w:rsid w:val="005F6B58"/>
    <w:rsid w:val="006B0659"/>
    <w:rsid w:val="006C76AC"/>
    <w:rsid w:val="006E2C21"/>
    <w:rsid w:val="00723CCD"/>
    <w:rsid w:val="007247EE"/>
    <w:rsid w:val="00746A2B"/>
    <w:rsid w:val="007B38D8"/>
    <w:rsid w:val="007F6CCC"/>
    <w:rsid w:val="008031E1"/>
    <w:rsid w:val="008242F9"/>
    <w:rsid w:val="00862029"/>
    <w:rsid w:val="008E2763"/>
    <w:rsid w:val="00910C0D"/>
    <w:rsid w:val="00994CA4"/>
    <w:rsid w:val="009B26AD"/>
    <w:rsid w:val="009D73EF"/>
    <w:rsid w:val="00A03FE7"/>
    <w:rsid w:val="00AC71F8"/>
    <w:rsid w:val="00B134FA"/>
    <w:rsid w:val="00B370CF"/>
    <w:rsid w:val="00B423EF"/>
    <w:rsid w:val="00B9544A"/>
    <w:rsid w:val="00BB11BD"/>
    <w:rsid w:val="00C00F55"/>
    <w:rsid w:val="00C43C1F"/>
    <w:rsid w:val="00C6561C"/>
    <w:rsid w:val="00C65C80"/>
    <w:rsid w:val="00C72CBF"/>
    <w:rsid w:val="00C80973"/>
    <w:rsid w:val="00CC656B"/>
    <w:rsid w:val="00CE0281"/>
    <w:rsid w:val="00DB01BA"/>
    <w:rsid w:val="00DC468D"/>
    <w:rsid w:val="00DF00BF"/>
    <w:rsid w:val="00DF6843"/>
    <w:rsid w:val="00E008D8"/>
    <w:rsid w:val="00E64A7F"/>
    <w:rsid w:val="00E66D2A"/>
    <w:rsid w:val="00EA1923"/>
    <w:rsid w:val="00F1169D"/>
    <w:rsid w:val="00F13BFA"/>
    <w:rsid w:val="00F25B7A"/>
    <w:rsid w:val="00F51E39"/>
    <w:rsid w:val="00F856A4"/>
    <w:rsid w:val="00F85D70"/>
    <w:rsid w:val="00FB5F49"/>
    <w:rsid w:val="00FE4E8B"/>
    <w:rsid w:val="00FF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7FBA"/>
  <w15:chartTrackingRefBased/>
  <w15:docId w15:val="{705D40A1-C019-4F17-8A3A-4C2F4799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CBF"/>
    <w:pPr>
      <w:spacing w:before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6AC"/>
    <w:pPr>
      <w:ind w:firstLine="72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C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C76AC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 Kegode</dc:creator>
  <cp:keywords/>
  <dc:description/>
  <cp:lastModifiedBy>Clau Kegode</cp:lastModifiedBy>
  <cp:revision>73</cp:revision>
  <dcterms:created xsi:type="dcterms:W3CDTF">2026-08-28T09:33:00Z</dcterms:created>
  <dcterms:modified xsi:type="dcterms:W3CDTF">2026-08-28T10:46:00Z</dcterms:modified>
</cp:coreProperties>
</file>