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71961358" w:displacedByCustomXml="next"/>
    <w:bookmarkStart w:id="1" w:name="_Toc376263552" w:displacedByCustomXml="next"/>
    <w:sdt>
      <w:sdtPr>
        <w:rPr>
          <w:rFonts w:eastAsiaTheme="minorHAnsi"/>
          <w:color w:val="5B9BD5" w:themeColor="accent1"/>
        </w:rPr>
        <w:id w:val="-1711180904"/>
        <w:docPartObj>
          <w:docPartGallery w:val="Cover Pages"/>
          <w:docPartUnique/>
        </w:docPartObj>
      </w:sdtPr>
      <w:sdtEndPr>
        <w:rPr>
          <w:b/>
          <w:color w:val="000000" w:themeColor="text1"/>
        </w:rPr>
      </w:sdtEndPr>
      <w:sdtContent>
        <w:p w14:paraId="762FEBD7" w14:textId="77777777" w:rsidR="00B365F1" w:rsidRDefault="00B365F1" w:rsidP="00B365F1">
          <w:pPr>
            <w:pStyle w:val="NoSpacing"/>
            <w:spacing w:before="1540" w:after="240"/>
            <w:jc w:val="center"/>
            <w:rPr>
              <w:color w:val="5B9BD5" w:themeColor="accent1"/>
            </w:rPr>
          </w:pPr>
        </w:p>
        <w:p w14:paraId="27777CA3" w14:textId="77777777" w:rsidR="00F83C4D" w:rsidRDefault="00F83C4D" w:rsidP="00B365F1">
          <w:pPr>
            <w:pStyle w:val="NoSpacing"/>
            <w:spacing w:before="1540" w:after="240"/>
            <w:jc w:val="center"/>
            <w:rPr>
              <w:color w:val="5B9BD5" w:themeColor="accent1"/>
            </w:rPr>
          </w:pPr>
        </w:p>
        <w:p w14:paraId="2DF5317D" w14:textId="77777777" w:rsidR="00F83C4D" w:rsidRDefault="00F83C4D" w:rsidP="00B365F1">
          <w:pPr>
            <w:pStyle w:val="NoSpacing"/>
            <w:spacing w:before="1540" w:after="240"/>
            <w:jc w:val="center"/>
            <w:rPr>
              <w:color w:val="5B9BD5" w:themeColor="accent1"/>
            </w:rPr>
          </w:pPr>
        </w:p>
        <w:p w14:paraId="32784BB2" w14:textId="77777777" w:rsidR="00B365F1" w:rsidRPr="00B365F1" w:rsidRDefault="00B365F1" w:rsidP="002901D3">
          <w:pPr>
            <w:shd w:val="clear" w:color="auto" w:fill="BDD6EE" w:themeFill="accent1" w:themeFillTint="66"/>
            <w:jc w:val="center"/>
          </w:pPr>
          <w:r w:rsidRPr="00B365F1">
            <w:t>Project Title</w:t>
          </w:r>
        </w:p>
        <w:p w14:paraId="4BFCC9D9" w14:textId="77777777" w:rsidR="00B365F1" w:rsidRPr="00B365F1" w:rsidRDefault="00B365F1" w:rsidP="002901D3">
          <w:pPr>
            <w:shd w:val="clear" w:color="auto" w:fill="BDD6EE" w:themeFill="accent1" w:themeFillTint="66"/>
            <w:jc w:val="center"/>
          </w:pPr>
          <w:bookmarkStart w:id="2" w:name="_Toc526774331"/>
          <w:r w:rsidRPr="00B365F1">
            <w:t>Your Name</w:t>
          </w:r>
          <w:bookmarkEnd w:id="2"/>
        </w:p>
        <w:p w14:paraId="3BD87009" w14:textId="77777777" w:rsidR="00B365F1" w:rsidRPr="00B365F1" w:rsidRDefault="00B365F1" w:rsidP="002901D3">
          <w:pPr>
            <w:shd w:val="clear" w:color="auto" w:fill="BDD6EE" w:themeFill="accent1" w:themeFillTint="66"/>
            <w:jc w:val="center"/>
          </w:pPr>
          <w:bookmarkStart w:id="3" w:name="_Toc526774332"/>
          <w:r w:rsidRPr="00B365F1">
            <w:t>Saint Mary's University of Minnesota</w:t>
          </w:r>
          <w:bookmarkEnd w:id="3"/>
        </w:p>
        <w:p w14:paraId="794ED9D0" w14:textId="77777777" w:rsidR="00B365F1" w:rsidRPr="00B365F1" w:rsidRDefault="00B365F1" w:rsidP="002901D3">
          <w:pPr>
            <w:shd w:val="clear" w:color="auto" w:fill="BDD6EE" w:themeFill="accent1" w:themeFillTint="66"/>
            <w:jc w:val="center"/>
          </w:pPr>
          <w:bookmarkStart w:id="4" w:name="_Toc526774333"/>
          <w:r w:rsidRPr="00B365F1">
            <w:t>Schools of Graduate &amp; Professional Programs</w:t>
          </w:r>
          <w:bookmarkEnd w:id="4"/>
        </w:p>
        <w:p w14:paraId="61070AE1" w14:textId="77777777" w:rsidR="00B365F1" w:rsidRPr="00B365F1" w:rsidRDefault="00B365F1" w:rsidP="002901D3">
          <w:pPr>
            <w:shd w:val="clear" w:color="auto" w:fill="BDD6EE" w:themeFill="accent1" w:themeFillTint="66"/>
            <w:jc w:val="center"/>
          </w:pPr>
          <w:bookmarkStart w:id="5" w:name="_Toc526774334"/>
          <w:r w:rsidRPr="00B365F1">
            <w:t>Course Name and Number (e.g., PRM 600)</w:t>
          </w:r>
          <w:bookmarkEnd w:id="5"/>
        </w:p>
        <w:p w14:paraId="66393F90" w14:textId="77777777" w:rsidR="00B365F1" w:rsidRPr="00B365F1" w:rsidRDefault="00B365F1" w:rsidP="002901D3">
          <w:pPr>
            <w:shd w:val="clear" w:color="auto" w:fill="BDD6EE" w:themeFill="accent1" w:themeFillTint="66"/>
            <w:jc w:val="center"/>
          </w:pPr>
          <w:bookmarkStart w:id="6" w:name="_Toc526774335"/>
          <w:r w:rsidRPr="00B365F1">
            <w:t>Instructor's Name</w:t>
          </w:r>
          <w:bookmarkEnd w:id="6"/>
        </w:p>
        <w:p w14:paraId="3D4871BF" w14:textId="77777777" w:rsidR="00B365F1" w:rsidRPr="00F83C4D" w:rsidRDefault="00B365F1" w:rsidP="00F83C4D">
          <w:pPr>
            <w:shd w:val="clear" w:color="auto" w:fill="BDD6EE" w:themeFill="accent1" w:themeFillTint="66"/>
            <w:jc w:val="center"/>
          </w:pPr>
          <w:bookmarkStart w:id="7" w:name="_Toc526774336"/>
          <w:r w:rsidRPr="00B365F1">
            <w:t>Date of Submission (e.g., October 12, 2017)</w:t>
          </w:r>
          <w:bookmarkEnd w:id="7"/>
        </w:p>
        <w:p w14:paraId="1F407E96" w14:textId="77777777" w:rsidR="00FC021C" w:rsidRDefault="00FC021C">
          <w:pPr>
            <w:rPr>
              <w:rFonts w:eastAsiaTheme="majorEastAsia" w:cstheme="majorBidi"/>
              <w:b/>
              <w:color w:val="000000" w:themeColor="text1"/>
              <w:sz w:val="32"/>
              <w:szCs w:val="32"/>
            </w:rPr>
          </w:pPr>
        </w:p>
        <w:p w14:paraId="0844FDF0" w14:textId="77777777" w:rsidR="00FC021C" w:rsidRDefault="00FC021C">
          <w:pPr>
            <w:rPr>
              <w:rFonts w:eastAsiaTheme="majorEastAsia" w:cstheme="majorBidi"/>
              <w:b/>
              <w:color w:val="000000" w:themeColor="text1"/>
              <w:sz w:val="32"/>
              <w:szCs w:val="32"/>
            </w:rPr>
          </w:pPr>
        </w:p>
        <w:p w14:paraId="59CE9190" w14:textId="77777777" w:rsidR="00FC021C" w:rsidRDefault="00FC021C">
          <w:pPr>
            <w:rPr>
              <w:rFonts w:eastAsiaTheme="majorEastAsia" w:cstheme="majorBidi"/>
              <w:b/>
              <w:color w:val="000000" w:themeColor="text1"/>
              <w:sz w:val="32"/>
              <w:szCs w:val="32"/>
            </w:rPr>
          </w:pPr>
        </w:p>
        <w:p w14:paraId="64B3360D" w14:textId="77777777" w:rsidR="00FC021C" w:rsidRDefault="00FC021C">
          <w:pPr>
            <w:rPr>
              <w:rFonts w:eastAsiaTheme="majorEastAsia" w:cstheme="majorBidi"/>
              <w:b/>
              <w:color w:val="000000" w:themeColor="text1"/>
              <w:sz w:val="32"/>
              <w:szCs w:val="32"/>
            </w:rPr>
          </w:pPr>
        </w:p>
        <w:p w14:paraId="4A2D6A69" w14:textId="77777777" w:rsidR="00F83C4D" w:rsidRDefault="00F83C4D">
          <w:pPr>
            <w:rPr>
              <w:rFonts w:eastAsiaTheme="majorEastAsia" w:cstheme="majorBidi"/>
              <w:b/>
              <w:color w:val="000000" w:themeColor="text1"/>
              <w:sz w:val="32"/>
              <w:szCs w:val="32"/>
            </w:rPr>
          </w:pPr>
        </w:p>
        <w:p w14:paraId="4B58283E" w14:textId="77777777" w:rsidR="00B365F1" w:rsidRDefault="00000000">
          <w:pPr>
            <w:rPr>
              <w:rFonts w:eastAsiaTheme="majorEastAsia" w:cstheme="majorBidi"/>
              <w:b/>
              <w:color w:val="000000" w:themeColor="text1"/>
              <w:sz w:val="32"/>
              <w:szCs w:val="32"/>
            </w:rPr>
          </w:pPr>
        </w:p>
      </w:sdtContent>
    </w:sdt>
    <w:sdt>
      <w:sdtPr>
        <w:rPr>
          <w:rFonts w:asciiTheme="minorHAnsi" w:eastAsiaTheme="minorHAnsi" w:hAnsiTheme="minorHAnsi" w:cstheme="minorBidi"/>
          <w:color w:val="auto"/>
          <w:sz w:val="22"/>
          <w:szCs w:val="22"/>
        </w:rPr>
        <w:id w:val="1356543112"/>
        <w:docPartObj>
          <w:docPartGallery w:val="Table of Contents"/>
          <w:docPartUnique/>
        </w:docPartObj>
      </w:sdtPr>
      <w:sdtEndPr>
        <w:rPr>
          <w:b/>
          <w:bCs/>
          <w:noProof/>
        </w:rPr>
      </w:sdtEndPr>
      <w:sdtContent>
        <w:p w14:paraId="100CB429" w14:textId="77777777" w:rsidR="008B519A" w:rsidRDefault="00134DC7" w:rsidP="007C0EFA">
          <w:pPr>
            <w:pStyle w:val="TOCHeading"/>
            <w:rPr>
              <w:noProof/>
            </w:rPr>
          </w:pPr>
          <w:r w:rsidRPr="00B22617">
            <w:rPr>
              <w:rFonts w:asciiTheme="minorHAnsi" w:hAnsiTheme="minorHAnsi"/>
              <w:b/>
              <w:color w:val="000000" w:themeColor="text1"/>
            </w:rPr>
            <w:t>Table of Contents</w:t>
          </w:r>
          <w:r>
            <w:rPr>
              <w:b/>
              <w:bCs/>
              <w:noProof/>
            </w:rPr>
            <w:fldChar w:fldCharType="begin"/>
          </w:r>
          <w:r>
            <w:rPr>
              <w:b/>
              <w:bCs/>
              <w:noProof/>
            </w:rPr>
            <w:instrText xml:space="preserve"> TOC \o "1-3" \h \z \u </w:instrText>
          </w:r>
          <w:r>
            <w:rPr>
              <w:b/>
              <w:bCs/>
              <w:noProof/>
            </w:rPr>
            <w:fldChar w:fldCharType="separate"/>
          </w:r>
        </w:p>
        <w:p w14:paraId="52683002" w14:textId="77777777" w:rsidR="008B519A" w:rsidRDefault="008B519A">
          <w:pPr>
            <w:pStyle w:val="TOC3"/>
            <w:tabs>
              <w:tab w:val="right" w:leader="dot" w:pos="9350"/>
            </w:tabs>
            <w:rPr>
              <w:rFonts w:eastAsiaTheme="minorEastAsia"/>
              <w:noProof/>
            </w:rPr>
          </w:pPr>
          <w:hyperlink w:anchor="_Toc526854246" w:history="1">
            <w:r w:rsidRPr="002950F9">
              <w:rPr>
                <w:rStyle w:val="Hyperlink"/>
                <w:rFonts w:ascii="Calibri" w:eastAsia="Times New Roman" w:hAnsi="Calibri" w:cs="Arial"/>
                <w:b/>
                <w:bCs/>
                <w:noProof/>
              </w:rPr>
              <w:t>Instructions for Working with Templates</w:t>
            </w:r>
            <w:r>
              <w:rPr>
                <w:noProof/>
                <w:webHidden/>
              </w:rPr>
              <w:tab/>
            </w:r>
            <w:r>
              <w:rPr>
                <w:noProof/>
                <w:webHidden/>
              </w:rPr>
              <w:fldChar w:fldCharType="begin"/>
            </w:r>
            <w:r>
              <w:rPr>
                <w:noProof/>
                <w:webHidden/>
              </w:rPr>
              <w:instrText xml:space="preserve"> PAGEREF _Toc526854246 \h </w:instrText>
            </w:r>
            <w:r>
              <w:rPr>
                <w:noProof/>
                <w:webHidden/>
              </w:rPr>
            </w:r>
            <w:r>
              <w:rPr>
                <w:noProof/>
                <w:webHidden/>
              </w:rPr>
              <w:fldChar w:fldCharType="separate"/>
            </w:r>
            <w:r>
              <w:rPr>
                <w:noProof/>
                <w:webHidden/>
              </w:rPr>
              <w:t>2</w:t>
            </w:r>
            <w:r>
              <w:rPr>
                <w:noProof/>
                <w:webHidden/>
              </w:rPr>
              <w:fldChar w:fldCharType="end"/>
            </w:r>
          </w:hyperlink>
        </w:p>
        <w:p w14:paraId="02068F87" w14:textId="77777777" w:rsidR="008B519A" w:rsidRDefault="008B519A">
          <w:pPr>
            <w:pStyle w:val="TOC1"/>
            <w:tabs>
              <w:tab w:val="right" w:leader="dot" w:pos="9350"/>
            </w:tabs>
            <w:rPr>
              <w:rFonts w:eastAsiaTheme="minorEastAsia"/>
              <w:noProof/>
            </w:rPr>
          </w:pPr>
          <w:hyperlink w:anchor="_Toc526854247" w:history="1">
            <w:r w:rsidRPr="002950F9">
              <w:rPr>
                <w:rStyle w:val="Hyperlink"/>
                <w:rFonts w:eastAsia="Times New Roman"/>
                <w:b/>
                <w:noProof/>
              </w:rPr>
              <w:t>Initiating Process Group</w:t>
            </w:r>
            <w:r>
              <w:rPr>
                <w:noProof/>
                <w:webHidden/>
              </w:rPr>
              <w:tab/>
            </w:r>
            <w:r>
              <w:rPr>
                <w:noProof/>
                <w:webHidden/>
              </w:rPr>
              <w:fldChar w:fldCharType="begin"/>
            </w:r>
            <w:r>
              <w:rPr>
                <w:noProof/>
                <w:webHidden/>
              </w:rPr>
              <w:instrText xml:space="preserve"> PAGEREF _Toc526854247 \h </w:instrText>
            </w:r>
            <w:r>
              <w:rPr>
                <w:noProof/>
                <w:webHidden/>
              </w:rPr>
            </w:r>
            <w:r>
              <w:rPr>
                <w:noProof/>
                <w:webHidden/>
              </w:rPr>
              <w:fldChar w:fldCharType="separate"/>
            </w:r>
            <w:r>
              <w:rPr>
                <w:noProof/>
                <w:webHidden/>
              </w:rPr>
              <w:t>2</w:t>
            </w:r>
            <w:r>
              <w:rPr>
                <w:noProof/>
                <w:webHidden/>
              </w:rPr>
              <w:fldChar w:fldCharType="end"/>
            </w:r>
          </w:hyperlink>
        </w:p>
        <w:p w14:paraId="50BCD681" w14:textId="77777777" w:rsidR="008B519A" w:rsidRDefault="008B519A">
          <w:pPr>
            <w:pStyle w:val="TOC2"/>
            <w:tabs>
              <w:tab w:val="right" w:leader="dot" w:pos="9350"/>
            </w:tabs>
            <w:rPr>
              <w:rFonts w:eastAsiaTheme="minorEastAsia"/>
              <w:noProof/>
            </w:rPr>
          </w:pPr>
          <w:hyperlink w:anchor="_Toc526854248" w:history="1">
            <w:r w:rsidRPr="002950F9">
              <w:rPr>
                <w:rStyle w:val="Hyperlink"/>
                <w:rFonts w:ascii="Calibri" w:eastAsia="Times New Roman" w:hAnsi="Calibri" w:cs="Arial"/>
                <w:b/>
                <w:bCs/>
                <w:iCs/>
                <w:noProof/>
              </w:rPr>
              <w:t>01a Project Context</w:t>
            </w:r>
            <w:r>
              <w:rPr>
                <w:noProof/>
                <w:webHidden/>
              </w:rPr>
              <w:tab/>
            </w:r>
            <w:r>
              <w:rPr>
                <w:noProof/>
                <w:webHidden/>
              </w:rPr>
              <w:fldChar w:fldCharType="begin"/>
            </w:r>
            <w:r>
              <w:rPr>
                <w:noProof/>
                <w:webHidden/>
              </w:rPr>
              <w:instrText xml:space="preserve"> PAGEREF _Toc526854248 \h </w:instrText>
            </w:r>
            <w:r>
              <w:rPr>
                <w:noProof/>
                <w:webHidden/>
              </w:rPr>
            </w:r>
            <w:r>
              <w:rPr>
                <w:noProof/>
                <w:webHidden/>
              </w:rPr>
              <w:fldChar w:fldCharType="separate"/>
            </w:r>
            <w:r>
              <w:rPr>
                <w:noProof/>
                <w:webHidden/>
              </w:rPr>
              <w:t>2</w:t>
            </w:r>
            <w:r>
              <w:rPr>
                <w:noProof/>
                <w:webHidden/>
              </w:rPr>
              <w:fldChar w:fldCharType="end"/>
            </w:r>
          </w:hyperlink>
        </w:p>
        <w:p w14:paraId="777DF000" w14:textId="77777777" w:rsidR="008B519A" w:rsidRDefault="008B519A">
          <w:pPr>
            <w:pStyle w:val="TOC2"/>
            <w:tabs>
              <w:tab w:val="right" w:leader="dot" w:pos="9350"/>
            </w:tabs>
            <w:rPr>
              <w:rFonts w:eastAsiaTheme="minorEastAsia"/>
              <w:noProof/>
            </w:rPr>
          </w:pPr>
          <w:hyperlink w:anchor="_Toc526854249" w:history="1">
            <w:r w:rsidRPr="002950F9">
              <w:rPr>
                <w:rStyle w:val="Hyperlink"/>
                <w:rFonts w:ascii="Calibri" w:eastAsia="Times New Roman" w:hAnsi="Calibri" w:cs="Arial"/>
                <w:b/>
                <w:bCs/>
                <w:iCs/>
                <w:noProof/>
              </w:rPr>
              <w:t>01b-Business Case</w:t>
            </w:r>
            <w:r>
              <w:rPr>
                <w:noProof/>
                <w:webHidden/>
              </w:rPr>
              <w:tab/>
            </w:r>
            <w:r>
              <w:rPr>
                <w:noProof/>
                <w:webHidden/>
              </w:rPr>
              <w:fldChar w:fldCharType="begin"/>
            </w:r>
            <w:r>
              <w:rPr>
                <w:noProof/>
                <w:webHidden/>
              </w:rPr>
              <w:instrText xml:space="preserve"> PAGEREF _Toc526854249 \h </w:instrText>
            </w:r>
            <w:r>
              <w:rPr>
                <w:noProof/>
                <w:webHidden/>
              </w:rPr>
            </w:r>
            <w:r>
              <w:rPr>
                <w:noProof/>
                <w:webHidden/>
              </w:rPr>
              <w:fldChar w:fldCharType="separate"/>
            </w:r>
            <w:r>
              <w:rPr>
                <w:noProof/>
                <w:webHidden/>
              </w:rPr>
              <w:t>4</w:t>
            </w:r>
            <w:r>
              <w:rPr>
                <w:noProof/>
                <w:webHidden/>
              </w:rPr>
              <w:fldChar w:fldCharType="end"/>
            </w:r>
          </w:hyperlink>
        </w:p>
        <w:p w14:paraId="356D1860" w14:textId="77777777" w:rsidR="008B519A" w:rsidRDefault="008B519A">
          <w:pPr>
            <w:pStyle w:val="TOC2"/>
            <w:tabs>
              <w:tab w:val="right" w:leader="dot" w:pos="9350"/>
            </w:tabs>
            <w:rPr>
              <w:rFonts w:eastAsiaTheme="minorEastAsia"/>
              <w:noProof/>
            </w:rPr>
          </w:pPr>
          <w:hyperlink w:anchor="_Toc526854250" w:history="1">
            <w:r w:rsidRPr="002950F9">
              <w:rPr>
                <w:rStyle w:val="Hyperlink"/>
                <w:rFonts w:ascii="Calibri" w:eastAsia="Times New Roman" w:hAnsi="Calibri" w:cs="Arial"/>
                <w:b/>
                <w:bCs/>
                <w:iCs/>
                <w:noProof/>
              </w:rPr>
              <w:t>4.1a Project Charter</w:t>
            </w:r>
            <w:r>
              <w:rPr>
                <w:noProof/>
                <w:webHidden/>
              </w:rPr>
              <w:tab/>
            </w:r>
            <w:r>
              <w:rPr>
                <w:noProof/>
                <w:webHidden/>
              </w:rPr>
              <w:fldChar w:fldCharType="begin"/>
            </w:r>
            <w:r>
              <w:rPr>
                <w:noProof/>
                <w:webHidden/>
              </w:rPr>
              <w:instrText xml:space="preserve"> PAGEREF _Toc526854250 \h </w:instrText>
            </w:r>
            <w:r>
              <w:rPr>
                <w:noProof/>
                <w:webHidden/>
              </w:rPr>
            </w:r>
            <w:r>
              <w:rPr>
                <w:noProof/>
                <w:webHidden/>
              </w:rPr>
              <w:fldChar w:fldCharType="separate"/>
            </w:r>
            <w:r>
              <w:rPr>
                <w:noProof/>
                <w:webHidden/>
              </w:rPr>
              <w:t>5</w:t>
            </w:r>
            <w:r>
              <w:rPr>
                <w:noProof/>
                <w:webHidden/>
              </w:rPr>
              <w:fldChar w:fldCharType="end"/>
            </w:r>
          </w:hyperlink>
        </w:p>
        <w:p w14:paraId="354CF5C4" w14:textId="77777777" w:rsidR="008B519A" w:rsidRDefault="008B519A">
          <w:pPr>
            <w:pStyle w:val="TOC1"/>
            <w:tabs>
              <w:tab w:val="right" w:leader="dot" w:pos="9350"/>
            </w:tabs>
            <w:rPr>
              <w:rFonts w:eastAsiaTheme="minorEastAsia"/>
              <w:noProof/>
            </w:rPr>
          </w:pPr>
          <w:hyperlink w:anchor="_Toc526854251" w:history="1">
            <w:r w:rsidRPr="002950F9">
              <w:rPr>
                <w:rStyle w:val="Hyperlink"/>
                <w:rFonts w:eastAsia="Times New Roman"/>
                <w:b/>
                <w:noProof/>
              </w:rPr>
              <w:t>PMBOK® Guide Chapter 5 – Project Scope Management</w:t>
            </w:r>
            <w:r>
              <w:rPr>
                <w:noProof/>
                <w:webHidden/>
              </w:rPr>
              <w:tab/>
            </w:r>
            <w:r>
              <w:rPr>
                <w:noProof/>
                <w:webHidden/>
              </w:rPr>
              <w:fldChar w:fldCharType="begin"/>
            </w:r>
            <w:r>
              <w:rPr>
                <w:noProof/>
                <w:webHidden/>
              </w:rPr>
              <w:instrText xml:space="preserve"> PAGEREF _Toc526854251 \h </w:instrText>
            </w:r>
            <w:r>
              <w:rPr>
                <w:noProof/>
                <w:webHidden/>
              </w:rPr>
            </w:r>
            <w:r>
              <w:rPr>
                <w:noProof/>
                <w:webHidden/>
              </w:rPr>
              <w:fldChar w:fldCharType="separate"/>
            </w:r>
            <w:r>
              <w:rPr>
                <w:noProof/>
                <w:webHidden/>
              </w:rPr>
              <w:t>8</w:t>
            </w:r>
            <w:r>
              <w:rPr>
                <w:noProof/>
                <w:webHidden/>
              </w:rPr>
              <w:fldChar w:fldCharType="end"/>
            </w:r>
          </w:hyperlink>
        </w:p>
        <w:p w14:paraId="647D2057" w14:textId="77777777" w:rsidR="008B519A" w:rsidRDefault="008B519A">
          <w:pPr>
            <w:pStyle w:val="TOC2"/>
            <w:tabs>
              <w:tab w:val="right" w:leader="dot" w:pos="9350"/>
            </w:tabs>
            <w:rPr>
              <w:rFonts w:eastAsiaTheme="minorEastAsia"/>
              <w:noProof/>
            </w:rPr>
          </w:pPr>
          <w:hyperlink w:anchor="_Toc526854252" w:history="1">
            <w:r w:rsidRPr="002950F9">
              <w:rPr>
                <w:rStyle w:val="Hyperlink"/>
                <w:rFonts w:eastAsia="Times New Roman"/>
                <w:b/>
                <w:noProof/>
              </w:rPr>
              <w:t>5.1 Plan Scope Management</w:t>
            </w:r>
            <w:r>
              <w:rPr>
                <w:noProof/>
                <w:webHidden/>
              </w:rPr>
              <w:tab/>
            </w:r>
            <w:r>
              <w:rPr>
                <w:noProof/>
                <w:webHidden/>
              </w:rPr>
              <w:fldChar w:fldCharType="begin"/>
            </w:r>
            <w:r>
              <w:rPr>
                <w:noProof/>
                <w:webHidden/>
              </w:rPr>
              <w:instrText xml:space="preserve"> PAGEREF _Toc526854252 \h </w:instrText>
            </w:r>
            <w:r>
              <w:rPr>
                <w:noProof/>
                <w:webHidden/>
              </w:rPr>
            </w:r>
            <w:r>
              <w:rPr>
                <w:noProof/>
                <w:webHidden/>
              </w:rPr>
              <w:fldChar w:fldCharType="separate"/>
            </w:r>
            <w:r>
              <w:rPr>
                <w:noProof/>
                <w:webHidden/>
              </w:rPr>
              <w:t>9</w:t>
            </w:r>
            <w:r>
              <w:rPr>
                <w:noProof/>
                <w:webHidden/>
              </w:rPr>
              <w:fldChar w:fldCharType="end"/>
            </w:r>
          </w:hyperlink>
        </w:p>
        <w:p w14:paraId="2F4E9607" w14:textId="77777777" w:rsidR="008B519A" w:rsidRDefault="008B519A">
          <w:pPr>
            <w:pStyle w:val="TOC2"/>
            <w:tabs>
              <w:tab w:val="right" w:leader="dot" w:pos="9350"/>
            </w:tabs>
            <w:rPr>
              <w:rFonts w:eastAsiaTheme="minorEastAsia"/>
              <w:noProof/>
            </w:rPr>
          </w:pPr>
          <w:hyperlink w:anchor="_Toc526854253" w:history="1">
            <w:r w:rsidRPr="002950F9">
              <w:rPr>
                <w:rStyle w:val="Hyperlink"/>
                <w:rFonts w:eastAsia="Times New Roman"/>
                <w:b/>
                <w:noProof/>
              </w:rPr>
              <w:t>5.2 Collect Requirements</w:t>
            </w:r>
            <w:r>
              <w:rPr>
                <w:noProof/>
                <w:webHidden/>
              </w:rPr>
              <w:tab/>
            </w:r>
            <w:r>
              <w:rPr>
                <w:noProof/>
                <w:webHidden/>
              </w:rPr>
              <w:fldChar w:fldCharType="begin"/>
            </w:r>
            <w:r>
              <w:rPr>
                <w:noProof/>
                <w:webHidden/>
              </w:rPr>
              <w:instrText xml:space="preserve"> PAGEREF _Toc526854253 \h </w:instrText>
            </w:r>
            <w:r>
              <w:rPr>
                <w:noProof/>
                <w:webHidden/>
              </w:rPr>
            </w:r>
            <w:r>
              <w:rPr>
                <w:noProof/>
                <w:webHidden/>
              </w:rPr>
              <w:fldChar w:fldCharType="separate"/>
            </w:r>
            <w:r>
              <w:rPr>
                <w:noProof/>
                <w:webHidden/>
              </w:rPr>
              <w:t>10</w:t>
            </w:r>
            <w:r>
              <w:rPr>
                <w:noProof/>
                <w:webHidden/>
              </w:rPr>
              <w:fldChar w:fldCharType="end"/>
            </w:r>
          </w:hyperlink>
        </w:p>
        <w:p w14:paraId="74DE5E03" w14:textId="77777777" w:rsidR="008B519A" w:rsidRDefault="008B519A">
          <w:pPr>
            <w:pStyle w:val="TOC2"/>
            <w:tabs>
              <w:tab w:val="right" w:leader="dot" w:pos="9350"/>
            </w:tabs>
            <w:rPr>
              <w:rFonts w:eastAsiaTheme="minorEastAsia"/>
              <w:noProof/>
            </w:rPr>
          </w:pPr>
          <w:hyperlink w:anchor="_Toc526854254" w:history="1">
            <w:r w:rsidRPr="002950F9">
              <w:rPr>
                <w:rStyle w:val="Hyperlink"/>
                <w:rFonts w:eastAsia="Times New Roman"/>
                <w:b/>
                <w:noProof/>
              </w:rPr>
              <w:t>5.3 Define Scope</w:t>
            </w:r>
            <w:r>
              <w:rPr>
                <w:noProof/>
                <w:webHidden/>
              </w:rPr>
              <w:tab/>
            </w:r>
            <w:r>
              <w:rPr>
                <w:noProof/>
                <w:webHidden/>
              </w:rPr>
              <w:fldChar w:fldCharType="begin"/>
            </w:r>
            <w:r>
              <w:rPr>
                <w:noProof/>
                <w:webHidden/>
              </w:rPr>
              <w:instrText xml:space="preserve"> PAGEREF _Toc526854254 \h </w:instrText>
            </w:r>
            <w:r>
              <w:rPr>
                <w:noProof/>
                <w:webHidden/>
              </w:rPr>
            </w:r>
            <w:r>
              <w:rPr>
                <w:noProof/>
                <w:webHidden/>
              </w:rPr>
              <w:fldChar w:fldCharType="separate"/>
            </w:r>
            <w:r>
              <w:rPr>
                <w:noProof/>
                <w:webHidden/>
              </w:rPr>
              <w:t>11</w:t>
            </w:r>
            <w:r>
              <w:rPr>
                <w:noProof/>
                <w:webHidden/>
              </w:rPr>
              <w:fldChar w:fldCharType="end"/>
            </w:r>
          </w:hyperlink>
        </w:p>
        <w:p w14:paraId="11C98045" w14:textId="77777777" w:rsidR="008B519A" w:rsidRDefault="008B519A">
          <w:pPr>
            <w:pStyle w:val="TOC2"/>
            <w:tabs>
              <w:tab w:val="right" w:leader="dot" w:pos="9350"/>
            </w:tabs>
            <w:rPr>
              <w:rFonts w:eastAsiaTheme="minorEastAsia"/>
              <w:noProof/>
            </w:rPr>
          </w:pPr>
          <w:hyperlink w:anchor="_Toc526854255" w:history="1">
            <w:r w:rsidRPr="002950F9">
              <w:rPr>
                <w:rStyle w:val="Hyperlink"/>
                <w:rFonts w:eastAsia="Times New Roman"/>
                <w:b/>
                <w:noProof/>
              </w:rPr>
              <w:t>5.4 Create WBS</w:t>
            </w:r>
            <w:r>
              <w:rPr>
                <w:noProof/>
                <w:webHidden/>
              </w:rPr>
              <w:tab/>
            </w:r>
            <w:r>
              <w:rPr>
                <w:noProof/>
                <w:webHidden/>
              </w:rPr>
              <w:fldChar w:fldCharType="begin"/>
            </w:r>
            <w:r>
              <w:rPr>
                <w:noProof/>
                <w:webHidden/>
              </w:rPr>
              <w:instrText xml:space="preserve"> PAGEREF _Toc526854255 \h </w:instrText>
            </w:r>
            <w:r>
              <w:rPr>
                <w:noProof/>
                <w:webHidden/>
              </w:rPr>
            </w:r>
            <w:r>
              <w:rPr>
                <w:noProof/>
                <w:webHidden/>
              </w:rPr>
              <w:fldChar w:fldCharType="separate"/>
            </w:r>
            <w:r>
              <w:rPr>
                <w:noProof/>
                <w:webHidden/>
              </w:rPr>
              <w:t>13</w:t>
            </w:r>
            <w:r>
              <w:rPr>
                <w:noProof/>
                <w:webHidden/>
              </w:rPr>
              <w:fldChar w:fldCharType="end"/>
            </w:r>
          </w:hyperlink>
        </w:p>
        <w:p w14:paraId="7A4A8F2F" w14:textId="77777777" w:rsidR="008B519A" w:rsidRDefault="008B519A">
          <w:pPr>
            <w:pStyle w:val="TOC2"/>
            <w:tabs>
              <w:tab w:val="right" w:leader="dot" w:pos="9350"/>
            </w:tabs>
            <w:rPr>
              <w:rFonts w:eastAsiaTheme="minorEastAsia"/>
              <w:noProof/>
            </w:rPr>
          </w:pPr>
          <w:hyperlink w:anchor="_Toc526854256" w:history="1">
            <w:r w:rsidRPr="002950F9">
              <w:rPr>
                <w:rStyle w:val="Hyperlink"/>
                <w:rFonts w:eastAsia="Times New Roman"/>
                <w:b/>
                <w:noProof/>
              </w:rPr>
              <w:t>5.5 Validate Scope</w:t>
            </w:r>
            <w:r>
              <w:rPr>
                <w:noProof/>
                <w:webHidden/>
              </w:rPr>
              <w:tab/>
            </w:r>
            <w:r>
              <w:rPr>
                <w:noProof/>
                <w:webHidden/>
              </w:rPr>
              <w:fldChar w:fldCharType="begin"/>
            </w:r>
            <w:r>
              <w:rPr>
                <w:noProof/>
                <w:webHidden/>
              </w:rPr>
              <w:instrText xml:space="preserve"> PAGEREF _Toc526854256 \h </w:instrText>
            </w:r>
            <w:r>
              <w:rPr>
                <w:noProof/>
                <w:webHidden/>
              </w:rPr>
            </w:r>
            <w:r>
              <w:rPr>
                <w:noProof/>
                <w:webHidden/>
              </w:rPr>
              <w:fldChar w:fldCharType="separate"/>
            </w:r>
            <w:r>
              <w:rPr>
                <w:noProof/>
                <w:webHidden/>
              </w:rPr>
              <w:t>16</w:t>
            </w:r>
            <w:r>
              <w:rPr>
                <w:noProof/>
                <w:webHidden/>
              </w:rPr>
              <w:fldChar w:fldCharType="end"/>
            </w:r>
          </w:hyperlink>
        </w:p>
        <w:p w14:paraId="19640027" w14:textId="77777777" w:rsidR="008B519A" w:rsidRDefault="008B519A">
          <w:pPr>
            <w:pStyle w:val="TOC2"/>
            <w:tabs>
              <w:tab w:val="right" w:leader="dot" w:pos="9350"/>
            </w:tabs>
            <w:rPr>
              <w:rFonts w:eastAsiaTheme="minorEastAsia"/>
              <w:noProof/>
            </w:rPr>
          </w:pPr>
          <w:hyperlink w:anchor="_Toc526854257" w:history="1">
            <w:r w:rsidRPr="002950F9">
              <w:rPr>
                <w:rStyle w:val="Hyperlink"/>
                <w:rFonts w:eastAsia="Times New Roman"/>
                <w:b/>
                <w:noProof/>
              </w:rPr>
              <w:t>5.6 Control Scope</w:t>
            </w:r>
            <w:r>
              <w:rPr>
                <w:noProof/>
                <w:webHidden/>
              </w:rPr>
              <w:tab/>
            </w:r>
            <w:r>
              <w:rPr>
                <w:noProof/>
                <w:webHidden/>
              </w:rPr>
              <w:fldChar w:fldCharType="begin"/>
            </w:r>
            <w:r>
              <w:rPr>
                <w:noProof/>
                <w:webHidden/>
              </w:rPr>
              <w:instrText xml:space="preserve"> PAGEREF _Toc526854257 \h </w:instrText>
            </w:r>
            <w:r>
              <w:rPr>
                <w:noProof/>
                <w:webHidden/>
              </w:rPr>
            </w:r>
            <w:r>
              <w:rPr>
                <w:noProof/>
                <w:webHidden/>
              </w:rPr>
              <w:fldChar w:fldCharType="separate"/>
            </w:r>
            <w:r>
              <w:rPr>
                <w:noProof/>
                <w:webHidden/>
              </w:rPr>
              <w:t>17</w:t>
            </w:r>
            <w:r>
              <w:rPr>
                <w:noProof/>
                <w:webHidden/>
              </w:rPr>
              <w:fldChar w:fldCharType="end"/>
            </w:r>
          </w:hyperlink>
        </w:p>
        <w:p w14:paraId="2C66983C" w14:textId="77777777" w:rsidR="008B519A" w:rsidRDefault="008B519A">
          <w:pPr>
            <w:pStyle w:val="TOC1"/>
            <w:tabs>
              <w:tab w:val="right" w:leader="dot" w:pos="9350"/>
            </w:tabs>
            <w:rPr>
              <w:rFonts w:eastAsiaTheme="minorEastAsia"/>
              <w:noProof/>
            </w:rPr>
          </w:pPr>
          <w:hyperlink w:anchor="_Toc526854258" w:history="1">
            <w:r w:rsidRPr="002950F9">
              <w:rPr>
                <w:rStyle w:val="Hyperlink"/>
                <w:rFonts w:eastAsia="Times New Roman"/>
                <w:b/>
                <w:noProof/>
              </w:rPr>
              <w:t>PMBOK® Guide Chapter 6 - Schedule Management Processes</w:t>
            </w:r>
            <w:r>
              <w:rPr>
                <w:noProof/>
                <w:webHidden/>
              </w:rPr>
              <w:tab/>
            </w:r>
            <w:r>
              <w:rPr>
                <w:noProof/>
                <w:webHidden/>
              </w:rPr>
              <w:fldChar w:fldCharType="begin"/>
            </w:r>
            <w:r>
              <w:rPr>
                <w:noProof/>
                <w:webHidden/>
              </w:rPr>
              <w:instrText xml:space="preserve"> PAGEREF _Toc526854258 \h </w:instrText>
            </w:r>
            <w:r>
              <w:rPr>
                <w:noProof/>
                <w:webHidden/>
              </w:rPr>
            </w:r>
            <w:r>
              <w:rPr>
                <w:noProof/>
                <w:webHidden/>
              </w:rPr>
              <w:fldChar w:fldCharType="separate"/>
            </w:r>
            <w:r>
              <w:rPr>
                <w:noProof/>
                <w:webHidden/>
              </w:rPr>
              <w:t>18</w:t>
            </w:r>
            <w:r>
              <w:rPr>
                <w:noProof/>
                <w:webHidden/>
              </w:rPr>
              <w:fldChar w:fldCharType="end"/>
            </w:r>
          </w:hyperlink>
        </w:p>
        <w:p w14:paraId="76EAF4E2" w14:textId="77777777" w:rsidR="008B519A" w:rsidRDefault="008B519A">
          <w:pPr>
            <w:pStyle w:val="TOC2"/>
            <w:tabs>
              <w:tab w:val="right" w:leader="dot" w:pos="9350"/>
            </w:tabs>
            <w:rPr>
              <w:rFonts w:eastAsiaTheme="minorEastAsia"/>
              <w:noProof/>
            </w:rPr>
          </w:pPr>
          <w:hyperlink w:anchor="_Toc526854259" w:history="1">
            <w:r w:rsidRPr="002950F9">
              <w:rPr>
                <w:rStyle w:val="Hyperlink"/>
                <w:rFonts w:eastAsia="Times New Roman"/>
                <w:b/>
                <w:noProof/>
              </w:rPr>
              <w:t>6.1 Plan Schedule Management</w:t>
            </w:r>
            <w:r>
              <w:rPr>
                <w:noProof/>
                <w:webHidden/>
              </w:rPr>
              <w:tab/>
            </w:r>
            <w:r>
              <w:rPr>
                <w:noProof/>
                <w:webHidden/>
              </w:rPr>
              <w:fldChar w:fldCharType="begin"/>
            </w:r>
            <w:r>
              <w:rPr>
                <w:noProof/>
                <w:webHidden/>
              </w:rPr>
              <w:instrText xml:space="preserve"> PAGEREF _Toc526854259 \h </w:instrText>
            </w:r>
            <w:r>
              <w:rPr>
                <w:noProof/>
                <w:webHidden/>
              </w:rPr>
            </w:r>
            <w:r>
              <w:rPr>
                <w:noProof/>
                <w:webHidden/>
              </w:rPr>
              <w:fldChar w:fldCharType="separate"/>
            </w:r>
            <w:r>
              <w:rPr>
                <w:noProof/>
                <w:webHidden/>
              </w:rPr>
              <w:t>19</w:t>
            </w:r>
            <w:r>
              <w:rPr>
                <w:noProof/>
                <w:webHidden/>
              </w:rPr>
              <w:fldChar w:fldCharType="end"/>
            </w:r>
          </w:hyperlink>
        </w:p>
        <w:p w14:paraId="2EC1800F" w14:textId="77777777" w:rsidR="008B519A" w:rsidRDefault="008B519A">
          <w:pPr>
            <w:pStyle w:val="TOC2"/>
            <w:tabs>
              <w:tab w:val="right" w:leader="dot" w:pos="9350"/>
            </w:tabs>
            <w:rPr>
              <w:rFonts w:eastAsiaTheme="minorEastAsia"/>
              <w:noProof/>
            </w:rPr>
          </w:pPr>
          <w:hyperlink w:anchor="_Toc526854260" w:history="1">
            <w:r w:rsidRPr="002950F9">
              <w:rPr>
                <w:rStyle w:val="Hyperlink"/>
                <w:rFonts w:eastAsia="Times New Roman"/>
                <w:b/>
                <w:noProof/>
              </w:rPr>
              <w:t>6.2 Define Activities</w:t>
            </w:r>
            <w:r>
              <w:rPr>
                <w:noProof/>
                <w:webHidden/>
              </w:rPr>
              <w:tab/>
            </w:r>
            <w:r>
              <w:rPr>
                <w:noProof/>
                <w:webHidden/>
              </w:rPr>
              <w:fldChar w:fldCharType="begin"/>
            </w:r>
            <w:r>
              <w:rPr>
                <w:noProof/>
                <w:webHidden/>
              </w:rPr>
              <w:instrText xml:space="preserve"> PAGEREF _Toc526854260 \h </w:instrText>
            </w:r>
            <w:r>
              <w:rPr>
                <w:noProof/>
                <w:webHidden/>
              </w:rPr>
            </w:r>
            <w:r>
              <w:rPr>
                <w:noProof/>
                <w:webHidden/>
              </w:rPr>
              <w:fldChar w:fldCharType="separate"/>
            </w:r>
            <w:r>
              <w:rPr>
                <w:noProof/>
                <w:webHidden/>
              </w:rPr>
              <w:t>19</w:t>
            </w:r>
            <w:r>
              <w:rPr>
                <w:noProof/>
                <w:webHidden/>
              </w:rPr>
              <w:fldChar w:fldCharType="end"/>
            </w:r>
          </w:hyperlink>
        </w:p>
        <w:p w14:paraId="505A7FF6" w14:textId="77777777" w:rsidR="008B519A" w:rsidRDefault="008B519A">
          <w:pPr>
            <w:pStyle w:val="TOC2"/>
            <w:tabs>
              <w:tab w:val="right" w:leader="dot" w:pos="9350"/>
            </w:tabs>
            <w:rPr>
              <w:rFonts w:eastAsiaTheme="minorEastAsia"/>
              <w:noProof/>
            </w:rPr>
          </w:pPr>
          <w:hyperlink w:anchor="_Toc526854261" w:history="1">
            <w:r w:rsidRPr="002950F9">
              <w:rPr>
                <w:rStyle w:val="Hyperlink"/>
                <w:rFonts w:eastAsia="Times New Roman"/>
                <w:b/>
                <w:noProof/>
              </w:rPr>
              <w:t>6.3 Sequence Activities</w:t>
            </w:r>
            <w:r>
              <w:rPr>
                <w:noProof/>
                <w:webHidden/>
              </w:rPr>
              <w:tab/>
            </w:r>
            <w:r>
              <w:rPr>
                <w:noProof/>
                <w:webHidden/>
              </w:rPr>
              <w:fldChar w:fldCharType="begin"/>
            </w:r>
            <w:r>
              <w:rPr>
                <w:noProof/>
                <w:webHidden/>
              </w:rPr>
              <w:instrText xml:space="preserve"> PAGEREF _Toc526854261 \h </w:instrText>
            </w:r>
            <w:r>
              <w:rPr>
                <w:noProof/>
                <w:webHidden/>
              </w:rPr>
            </w:r>
            <w:r>
              <w:rPr>
                <w:noProof/>
                <w:webHidden/>
              </w:rPr>
              <w:fldChar w:fldCharType="separate"/>
            </w:r>
            <w:r>
              <w:rPr>
                <w:noProof/>
                <w:webHidden/>
              </w:rPr>
              <w:t>20</w:t>
            </w:r>
            <w:r>
              <w:rPr>
                <w:noProof/>
                <w:webHidden/>
              </w:rPr>
              <w:fldChar w:fldCharType="end"/>
            </w:r>
          </w:hyperlink>
        </w:p>
        <w:p w14:paraId="3AEBE944" w14:textId="77777777" w:rsidR="008B519A" w:rsidRDefault="008B519A">
          <w:pPr>
            <w:pStyle w:val="TOC2"/>
            <w:tabs>
              <w:tab w:val="right" w:leader="dot" w:pos="9350"/>
            </w:tabs>
            <w:rPr>
              <w:rFonts w:eastAsiaTheme="minorEastAsia"/>
              <w:noProof/>
            </w:rPr>
          </w:pPr>
          <w:hyperlink w:anchor="_Toc526854262" w:history="1">
            <w:r w:rsidRPr="002950F9">
              <w:rPr>
                <w:rStyle w:val="Hyperlink"/>
                <w:rFonts w:eastAsia="Times New Roman"/>
                <w:b/>
                <w:noProof/>
              </w:rPr>
              <w:t>6.4 Estimate Activity Durations</w:t>
            </w:r>
            <w:r>
              <w:rPr>
                <w:noProof/>
                <w:webHidden/>
              </w:rPr>
              <w:tab/>
            </w:r>
            <w:r>
              <w:rPr>
                <w:noProof/>
                <w:webHidden/>
              </w:rPr>
              <w:fldChar w:fldCharType="begin"/>
            </w:r>
            <w:r>
              <w:rPr>
                <w:noProof/>
                <w:webHidden/>
              </w:rPr>
              <w:instrText xml:space="preserve"> PAGEREF _Toc526854262 \h </w:instrText>
            </w:r>
            <w:r>
              <w:rPr>
                <w:noProof/>
                <w:webHidden/>
              </w:rPr>
            </w:r>
            <w:r>
              <w:rPr>
                <w:noProof/>
                <w:webHidden/>
              </w:rPr>
              <w:fldChar w:fldCharType="separate"/>
            </w:r>
            <w:r>
              <w:rPr>
                <w:noProof/>
                <w:webHidden/>
              </w:rPr>
              <w:t>22</w:t>
            </w:r>
            <w:r>
              <w:rPr>
                <w:noProof/>
                <w:webHidden/>
              </w:rPr>
              <w:fldChar w:fldCharType="end"/>
            </w:r>
          </w:hyperlink>
        </w:p>
        <w:p w14:paraId="0760BAEF" w14:textId="77777777" w:rsidR="008B519A" w:rsidRDefault="008B519A">
          <w:pPr>
            <w:pStyle w:val="TOC2"/>
            <w:tabs>
              <w:tab w:val="right" w:leader="dot" w:pos="9350"/>
            </w:tabs>
            <w:rPr>
              <w:rFonts w:eastAsiaTheme="minorEastAsia"/>
              <w:noProof/>
            </w:rPr>
          </w:pPr>
          <w:hyperlink w:anchor="_Toc526854263" w:history="1">
            <w:r w:rsidRPr="002950F9">
              <w:rPr>
                <w:rStyle w:val="Hyperlink"/>
                <w:rFonts w:eastAsia="Times New Roman"/>
                <w:b/>
                <w:noProof/>
              </w:rPr>
              <w:t>6.5 Develop Schedule</w:t>
            </w:r>
            <w:r>
              <w:rPr>
                <w:noProof/>
                <w:webHidden/>
              </w:rPr>
              <w:tab/>
            </w:r>
            <w:r>
              <w:rPr>
                <w:noProof/>
                <w:webHidden/>
              </w:rPr>
              <w:fldChar w:fldCharType="begin"/>
            </w:r>
            <w:r>
              <w:rPr>
                <w:noProof/>
                <w:webHidden/>
              </w:rPr>
              <w:instrText xml:space="preserve"> PAGEREF _Toc526854263 \h </w:instrText>
            </w:r>
            <w:r>
              <w:rPr>
                <w:noProof/>
                <w:webHidden/>
              </w:rPr>
            </w:r>
            <w:r>
              <w:rPr>
                <w:noProof/>
                <w:webHidden/>
              </w:rPr>
              <w:fldChar w:fldCharType="separate"/>
            </w:r>
            <w:r>
              <w:rPr>
                <w:noProof/>
                <w:webHidden/>
              </w:rPr>
              <w:t>24</w:t>
            </w:r>
            <w:r>
              <w:rPr>
                <w:noProof/>
                <w:webHidden/>
              </w:rPr>
              <w:fldChar w:fldCharType="end"/>
            </w:r>
          </w:hyperlink>
        </w:p>
        <w:p w14:paraId="24F02583" w14:textId="77777777" w:rsidR="008B519A" w:rsidRDefault="008B519A">
          <w:pPr>
            <w:pStyle w:val="TOC2"/>
            <w:tabs>
              <w:tab w:val="right" w:leader="dot" w:pos="9350"/>
            </w:tabs>
            <w:rPr>
              <w:rFonts w:eastAsiaTheme="minorEastAsia"/>
              <w:noProof/>
            </w:rPr>
          </w:pPr>
          <w:hyperlink w:anchor="_Toc526854264" w:history="1">
            <w:r w:rsidRPr="002950F9">
              <w:rPr>
                <w:rStyle w:val="Hyperlink"/>
                <w:rFonts w:eastAsia="Times New Roman"/>
                <w:b/>
                <w:noProof/>
              </w:rPr>
              <w:t>6.6 Control Schedule</w:t>
            </w:r>
            <w:r>
              <w:rPr>
                <w:noProof/>
                <w:webHidden/>
              </w:rPr>
              <w:tab/>
            </w:r>
            <w:r>
              <w:rPr>
                <w:noProof/>
                <w:webHidden/>
              </w:rPr>
              <w:fldChar w:fldCharType="begin"/>
            </w:r>
            <w:r>
              <w:rPr>
                <w:noProof/>
                <w:webHidden/>
              </w:rPr>
              <w:instrText xml:space="preserve"> PAGEREF _Toc526854264 \h </w:instrText>
            </w:r>
            <w:r>
              <w:rPr>
                <w:noProof/>
                <w:webHidden/>
              </w:rPr>
            </w:r>
            <w:r>
              <w:rPr>
                <w:noProof/>
                <w:webHidden/>
              </w:rPr>
              <w:fldChar w:fldCharType="separate"/>
            </w:r>
            <w:r>
              <w:rPr>
                <w:noProof/>
                <w:webHidden/>
              </w:rPr>
              <w:t>26</w:t>
            </w:r>
            <w:r>
              <w:rPr>
                <w:noProof/>
                <w:webHidden/>
              </w:rPr>
              <w:fldChar w:fldCharType="end"/>
            </w:r>
          </w:hyperlink>
        </w:p>
        <w:p w14:paraId="2BDBDF65" w14:textId="77777777" w:rsidR="008B519A" w:rsidRDefault="008B519A">
          <w:pPr>
            <w:pStyle w:val="TOC1"/>
            <w:tabs>
              <w:tab w:val="right" w:leader="dot" w:pos="9350"/>
            </w:tabs>
            <w:rPr>
              <w:rFonts w:eastAsiaTheme="minorEastAsia"/>
              <w:noProof/>
            </w:rPr>
          </w:pPr>
          <w:hyperlink w:anchor="_Toc526854265" w:history="1">
            <w:r w:rsidRPr="002950F9">
              <w:rPr>
                <w:rStyle w:val="Hyperlink"/>
                <w:rFonts w:eastAsia="Times New Roman"/>
                <w:b/>
                <w:noProof/>
              </w:rPr>
              <w:t>PMBOK® Guide Chapter 7 – Project Cost Management</w:t>
            </w:r>
            <w:r>
              <w:rPr>
                <w:noProof/>
                <w:webHidden/>
              </w:rPr>
              <w:tab/>
            </w:r>
            <w:r>
              <w:rPr>
                <w:noProof/>
                <w:webHidden/>
              </w:rPr>
              <w:fldChar w:fldCharType="begin"/>
            </w:r>
            <w:r>
              <w:rPr>
                <w:noProof/>
                <w:webHidden/>
              </w:rPr>
              <w:instrText xml:space="preserve"> PAGEREF _Toc526854265 \h </w:instrText>
            </w:r>
            <w:r>
              <w:rPr>
                <w:noProof/>
                <w:webHidden/>
              </w:rPr>
            </w:r>
            <w:r>
              <w:rPr>
                <w:noProof/>
                <w:webHidden/>
              </w:rPr>
              <w:fldChar w:fldCharType="separate"/>
            </w:r>
            <w:r>
              <w:rPr>
                <w:noProof/>
                <w:webHidden/>
              </w:rPr>
              <w:t>27</w:t>
            </w:r>
            <w:r>
              <w:rPr>
                <w:noProof/>
                <w:webHidden/>
              </w:rPr>
              <w:fldChar w:fldCharType="end"/>
            </w:r>
          </w:hyperlink>
        </w:p>
        <w:p w14:paraId="2D15E023" w14:textId="77777777" w:rsidR="008B519A" w:rsidRDefault="008B519A">
          <w:pPr>
            <w:pStyle w:val="TOC2"/>
            <w:tabs>
              <w:tab w:val="right" w:leader="dot" w:pos="9350"/>
            </w:tabs>
            <w:rPr>
              <w:rFonts w:eastAsiaTheme="minorEastAsia"/>
              <w:noProof/>
            </w:rPr>
          </w:pPr>
          <w:hyperlink w:anchor="_Toc526854266" w:history="1">
            <w:r w:rsidRPr="002950F9">
              <w:rPr>
                <w:rStyle w:val="Hyperlink"/>
                <w:rFonts w:eastAsia="Times New Roman"/>
                <w:b/>
                <w:noProof/>
              </w:rPr>
              <w:t>7.1 Plan Cost Management</w:t>
            </w:r>
            <w:r>
              <w:rPr>
                <w:noProof/>
                <w:webHidden/>
              </w:rPr>
              <w:tab/>
            </w:r>
            <w:r>
              <w:rPr>
                <w:noProof/>
                <w:webHidden/>
              </w:rPr>
              <w:fldChar w:fldCharType="begin"/>
            </w:r>
            <w:r>
              <w:rPr>
                <w:noProof/>
                <w:webHidden/>
              </w:rPr>
              <w:instrText xml:space="preserve"> PAGEREF _Toc526854266 \h </w:instrText>
            </w:r>
            <w:r>
              <w:rPr>
                <w:noProof/>
                <w:webHidden/>
              </w:rPr>
            </w:r>
            <w:r>
              <w:rPr>
                <w:noProof/>
                <w:webHidden/>
              </w:rPr>
              <w:fldChar w:fldCharType="separate"/>
            </w:r>
            <w:r>
              <w:rPr>
                <w:noProof/>
                <w:webHidden/>
              </w:rPr>
              <w:t>28</w:t>
            </w:r>
            <w:r>
              <w:rPr>
                <w:noProof/>
                <w:webHidden/>
              </w:rPr>
              <w:fldChar w:fldCharType="end"/>
            </w:r>
          </w:hyperlink>
        </w:p>
        <w:p w14:paraId="3B446C44" w14:textId="77777777" w:rsidR="008B519A" w:rsidRDefault="008B519A">
          <w:pPr>
            <w:pStyle w:val="TOC2"/>
            <w:tabs>
              <w:tab w:val="right" w:leader="dot" w:pos="9350"/>
            </w:tabs>
            <w:rPr>
              <w:rFonts w:eastAsiaTheme="minorEastAsia"/>
              <w:noProof/>
            </w:rPr>
          </w:pPr>
          <w:hyperlink w:anchor="_Toc526854267" w:history="1">
            <w:r w:rsidRPr="002950F9">
              <w:rPr>
                <w:rStyle w:val="Hyperlink"/>
                <w:rFonts w:eastAsia="Times New Roman"/>
                <w:b/>
                <w:noProof/>
              </w:rPr>
              <w:t>7.2 Estimate Costs</w:t>
            </w:r>
            <w:r>
              <w:rPr>
                <w:noProof/>
                <w:webHidden/>
              </w:rPr>
              <w:tab/>
            </w:r>
            <w:r>
              <w:rPr>
                <w:noProof/>
                <w:webHidden/>
              </w:rPr>
              <w:fldChar w:fldCharType="begin"/>
            </w:r>
            <w:r>
              <w:rPr>
                <w:noProof/>
                <w:webHidden/>
              </w:rPr>
              <w:instrText xml:space="preserve"> PAGEREF _Toc526854267 \h </w:instrText>
            </w:r>
            <w:r>
              <w:rPr>
                <w:noProof/>
                <w:webHidden/>
              </w:rPr>
            </w:r>
            <w:r>
              <w:rPr>
                <w:noProof/>
                <w:webHidden/>
              </w:rPr>
              <w:fldChar w:fldCharType="separate"/>
            </w:r>
            <w:r>
              <w:rPr>
                <w:noProof/>
                <w:webHidden/>
              </w:rPr>
              <w:t>28</w:t>
            </w:r>
            <w:r>
              <w:rPr>
                <w:noProof/>
                <w:webHidden/>
              </w:rPr>
              <w:fldChar w:fldCharType="end"/>
            </w:r>
          </w:hyperlink>
        </w:p>
        <w:p w14:paraId="4AFA4678" w14:textId="77777777" w:rsidR="008B519A" w:rsidRDefault="008B519A">
          <w:pPr>
            <w:pStyle w:val="TOC2"/>
            <w:tabs>
              <w:tab w:val="right" w:leader="dot" w:pos="9350"/>
            </w:tabs>
            <w:rPr>
              <w:rFonts w:eastAsiaTheme="minorEastAsia"/>
              <w:noProof/>
            </w:rPr>
          </w:pPr>
          <w:hyperlink w:anchor="_Toc526854268" w:history="1">
            <w:r w:rsidRPr="002950F9">
              <w:rPr>
                <w:rStyle w:val="Hyperlink"/>
                <w:rFonts w:eastAsia="Times New Roman"/>
                <w:b/>
                <w:noProof/>
              </w:rPr>
              <w:t>7.3 Determine Budget</w:t>
            </w:r>
            <w:r>
              <w:rPr>
                <w:noProof/>
                <w:webHidden/>
              </w:rPr>
              <w:tab/>
            </w:r>
            <w:r>
              <w:rPr>
                <w:noProof/>
                <w:webHidden/>
              </w:rPr>
              <w:fldChar w:fldCharType="begin"/>
            </w:r>
            <w:r>
              <w:rPr>
                <w:noProof/>
                <w:webHidden/>
              </w:rPr>
              <w:instrText xml:space="preserve"> PAGEREF _Toc526854268 \h </w:instrText>
            </w:r>
            <w:r>
              <w:rPr>
                <w:noProof/>
                <w:webHidden/>
              </w:rPr>
            </w:r>
            <w:r>
              <w:rPr>
                <w:noProof/>
                <w:webHidden/>
              </w:rPr>
              <w:fldChar w:fldCharType="separate"/>
            </w:r>
            <w:r>
              <w:rPr>
                <w:noProof/>
                <w:webHidden/>
              </w:rPr>
              <w:t>29</w:t>
            </w:r>
            <w:r>
              <w:rPr>
                <w:noProof/>
                <w:webHidden/>
              </w:rPr>
              <w:fldChar w:fldCharType="end"/>
            </w:r>
          </w:hyperlink>
        </w:p>
        <w:p w14:paraId="7E6E344B" w14:textId="77777777" w:rsidR="008B519A" w:rsidRDefault="008B519A">
          <w:pPr>
            <w:pStyle w:val="TOC1"/>
            <w:tabs>
              <w:tab w:val="right" w:leader="dot" w:pos="9350"/>
            </w:tabs>
            <w:rPr>
              <w:rFonts w:eastAsiaTheme="minorEastAsia"/>
              <w:noProof/>
            </w:rPr>
          </w:pPr>
          <w:hyperlink w:anchor="_Toc526854269" w:history="1">
            <w:r w:rsidRPr="002950F9">
              <w:rPr>
                <w:rStyle w:val="Hyperlink"/>
                <w:b/>
                <w:noProof/>
              </w:rPr>
              <w:t>PMBOK® Guide Chapter 4.2.3.1 – Change Management Plan and 4.6 Perform Integrated Change Control</w:t>
            </w:r>
            <w:r>
              <w:rPr>
                <w:noProof/>
                <w:webHidden/>
              </w:rPr>
              <w:tab/>
            </w:r>
            <w:r>
              <w:rPr>
                <w:noProof/>
                <w:webHidden/>
              </w:rPr>
              <w:fldChar w:fldCharType="begin"/>
            </w:r>
            <w:r>
              <w:rPr>
                <w:noProof/>
                <w:webHidden/>
              </w:rPr>
              <w:instrText xml:space="preserve"> PAGEREF _Toc526854269 \h </w:instrText>
            </w:r>
            <w:r>
              <w:rPr>
                <w:noProof/>
                <w:webHidden/>
              </w:rPr>
            </w:r>
            <w:r>
              <w:rPr>
                <w:noProof/>
                <w:webHidden/>
              </w:rPr>
              <w:fldChar w:fldCharType="separate"/>
            </w:r>
            <w:r>
              <w:rPr>
                <w:noProof/>
                <w:webHidden/>
              </w:rPr>
              <w:t>31</w:t>
            </w:r>
            <w:r>
              <w:rPr>
                <w:noProof/>
                <w:webHidden/>
              </w:rPr>
              <w:fldChar w:fldCharType="end"/>
            </w:r>
          </w:hyperlink>
        </w:p>
        <w:p w14:paraId="64D9251E" w14:textId="77777777" w:rsidR="00D31321" w:rsidRPr="00D31321" w:rsidRDefault="00134DC7" w:rsidP="00D31321">
          <w:r>
            <w:rPr>
              <w:b/>
              <w:bCs/>
              <w:noProof/>
            </w:rPr>
            <w:fldChar w:fldCharType="end"/>
          </w:r>
        </w:p>
      </w:sdtContent>
    </w:sdt>
    <w:bookmarkStart w:id="8" w:name="_Toc524871449" w:displacedByCustomXml="prev"/>
    <w:p w14:paraId="7971E41C" w14:textId="77777777" w:rsidR="00D31321" w:rsidRDefault="00D31321" w:rsidP="00D31321"/>
    <w:p w14:paraId="2148FBD0" w14:textId="77777777" w:rsidR="00D31321" w:rsidRDefault="00D31321" w:rsidP="00D7596A">
      <w:pPr>
        <w:keepNext/>
        <w:spacing w:before="240" w:after="60" w:line="240" w:lineRule="auto"/>
        <w:outlineLvl w:val="2"/>
        <w:rPr>
          <w:rFonts w:ascii="Calibri" w:eastAsia="Times New Roman" w:hAnsi="Calibri" w:cs="Arial"/>
          <w:b/>
          <w:bCs/>
          <w:sz w:val="26"/>
          <w:szCs w:val="26"/>
        </w:rPr>
      </w:pPr>
    </w:p>
    <w:p w14:paraId="07F114EF" w14:textId="77777777" w:rsidR="00D31321" w:rsidRDefault="00D31321" w:rsidP="00D31321"/>
    <w:p w14:paraId="46BCDB68" w14:textId="77777777" w:rsidR="00D31321" w:rsidRDefault="00D31321" w:rsidP="00D31321"/>
    <w:p w14:paraId="563A02AA" w14:textId="77777777" w:rsidR="00D7596A" w:rsidRPr="00D7596A" w:rsidRDefault="00D7596A" w:rsidP="00D7596A">
      <w:pPr>
        <w:keepNext/>
        <w:spacing w:before="240" w:after="60" w:line="240" w:lineRule="auto"/>
        <w:outlineLvl w:val="2"/>
        <w:rPr>
          <w:rFonts w:ascii="Calibri" w:eastAsia="Times New Roman" w:hAnsi="Calibri" w:cs="Arial"/>
          <w:b/>
          <w:bCs/>
          <w:sz w:val="26"/>
          <w:szCs w:val="26"/>
        </w:rPr>
      </w:pPr>
      <w:bookmarkStart w:id="9" w:name="_Toc526854246"/>
      <w:r w:rsidRPr="00D7596A">
        <w:rPr>
          <w:rFonts w:ascii="Calibri" w:eastAsia="Times New Roman" w:hAnsi="Calibri" w:cs="Arial"/>
          <w:b/>
          <w:bCs/>
          <w:sz w:val="26"/>
          <w:szCs w:val="26"/>
        </w:rPr>
        <w:lastRenderedPageBreak/>
        <w:t>Instructions for Working with Templates</w:t>
      </w:r>
      <w:bookmarkEnd w:id="8"/>
      <w:bookmarkEnd w:id="9"/>
    </w:p>
    <w:p w14:paraId="0A852474" w14:textId="77777777" w:rsidR="00D7596A" w:rsidRPr="00D7596A" w:rsidRDefault="00D7596A" w:rsidP="00D7596A">
      <w:pPr>
        <w:spacing w:after="0" w:line="240" w:lineRule="auto"/>
        <w:rPr>
          <w:rFonts w:ascii="Calibri" w:eastAsia="Times New Roman" w:hAnsi="Calibri" w:cs="Arial"/>
          <w:sz w:val="20"/>
          <w:szCs w:val="20"/>
        </w:rPr>
      </w:pPr>
    </w:p>
    <w:p w14:paraId="30D430D0" w14:textId="77777777" w:rsidR="00D7596A" w:rsidRPr="00D7596A" w:rsidRDefault="00D7596A" w:rsidP="00D7596A">
      <w:pPr>
        <w:numPr>
          <w:ilvl w:val="0"/>
          <w:numId w:val="3"/>
        </w:numPr>
        <w:spacing w:after="120" w:line="240" w:lineRule="auto"/>
        <w:ind w:left="1094"/>
        <w:rPr>
          <w:rFonts w:ascii="Calibri" w:eastAsia="Times New Roman" w:hAnsi="Calibri" w:cs="Arial"/>
          <w:sz w:val="20"/>
          <w:szCs w:val="20"/>
        </w:rPr>
      </w:pPr>
      <w:r w:rsidRPr="00D7596A">
        <w:rPr>
          <w:rFonts w:ascii="Calibri" w:eastAsia="Times New Roman" w:hAnsi="Calibri" w:cs="Arial"/>
          <w:sz w:val="20"/>
          <w:szCs w:val="20"/>
        </w:rPr>
        <w:t>Work directly in copies of the templates</w:t>
      </w:r>
    </w:p>
    <w:p w14:paraId="576157A7" w14:textId="77777777" w:rsidR="00D7596A" w:rsidRPr="00D7596A" w:rsidRDefault="00D7596A" w:rsidP="00D7596A">
      <w:pPr>
        <w:numPr>
          <w:ilvl w:val="0"/>
          <w:numId w:val="3"/>
        </w:numPr>
        <w:spacing w:after="120" w:line="240" w:lineRule="auto"/>
        <w:ind w:left="1094"/>
        <w:rPr>
          <w:rFonts w:ascii="Calibri" w:eastAsia="Times New Roman" w:hAnsi="Calibri" w:cs="Arial"/>
          <w:sz w:val="20"/>
          <w:szCs w:val="20"/>
        </w:rPr>
      </w:pPr>
      <w:r w:rsidRPr="00D7596A">
        <w:rPr>
          <w:rFonts w:ascii="Calibri" w:eastAsia="Times New Roman" w:hAnsi="Calibri" w:cs="Arial"/>
          <w:sz w:val="20"/>
          <w:szCs w:val="20"/>
        </w:rPr>
        <w:t>Replace all instances of “</w:t>
      </w:r>
      <w:r w:rsidRPr="00D7596A">
        <w:rPr>
          <w:rFonts w:ascii="Calibri" w:eastAsia="Times New Roman" w:hAnsi="Calibri" w:cs="Arial"/>
          <w:sz w:val="20"/>
          <w:szCs w:val="20"/>
          <w:shd w:val="clear" w:color="auto" w:fill="DAEEF3"/>
        </w:rPr>
        <w:t>Your text here</w:t>
      </w:r>
      <w:r w:rsidRPr="00D7596A">
        <w:rPr>
          <w:rFonts w:ascii="Calibri" w:eastAsia="Times New Roman" w:hAnsi="Calibri" w:cs="Arial"/>
          <w:sz w:val="20"/>
          <w:szCs w:val="20"/>
        </w:rPr>
        <w:t xml:space="preserve">” with your own project information. </w:t>
      </w:r>
    </w:p>
    <w:p w14:paraId="4C6C956F" w14:textId="77777777" w:rsidR="00D7596A" w:rsidRPr="00D7596A" w:rsidRDefault="00D7596A" w:rsidP="00D7596A">
      <w:pPr>
        <w:numPr>
          <w:ilvl w:val="0"/>
          <w:numId w:val="3"/>
        </w:numPr>
        <w:spacing w:after="120" w:line="240" w:lineRule="auto"/>
        <w:ind w:left="1094"/>
        <w:rPr>
          <w:rFonts w:ascii="Calibri" w:eastAsia="Times New Roman" w:hAnsi="Calibri" w:cs="Arial"/>
          <w:sz w:val="20"/>
          <w:szCs w:val="20"/>
        </w:rPr>
      </w:pPr>
      <w:r w:rsidRPr="00D7596A">
        <w:rPr>
          <w:rFonts w:ascii="Calibri" w:eastAsia="Times New Roman" w:hAnsi="Calibri" w:cs="Arial"/>
          <w:sz w:val="20"/>
          <w:szCs w:val="20"/>
        </w:rPr>
        <w:t xml:space="preserve">Each table has a header row that is automatically repeated when the document spans additional pages. </w:t>
      </w:r>
    </w:p>
    <w:p w14:paraId="7CAD8F26" w14:textId="77777777" w:rsidR="00D7596A" w:rsidRPr="00D7596A" w:rsidRDefault="00D7596A" w:rsidP="00D7596A">
      <w:pPr>
        <w:numPr>
          <w:ilvl w:val="0"/>
          <w:numId w:val="3"/>
        </w:numPr>
        <w:spacing w:after="120" w:line="240" w:lineRule="auto"/>
        <w:ind w:left="1094"/>
        <w:rPr>
          <w:rFonts w:ascii="Calibri" w:eastAsia="Times New Roman" w:hAnsi="Calibri" w:cs="Arial"/>
          <w:sz w:val="20"/>
          <w:szCs w:val="20"/>
        </w:rPr>
      </w:pPr>
      <w:r w:rsidRPr="00D7596A">
        <w:rPr>
          <w:rFonts w:ascii="Calibri" w:eastAsia="Times New Roman" w:hAnsi="Calibri" w:cs="Arial"/>
          <w:sz w:val="20"/>
          <w:szCs w:val="20"/>
        </w:rPr>
        <w:t>Keeping a line of text between tables (boxes) will avoid problems with tables accidentally merging and potentially disappearing, which is a known issue with Microsoft Word tables.</w:t>
      </w:r>
    </w:p>
    <w:p w14:paraId="29599E1E" w14:textId="77777777" w:rsidR="00D7596A" w:rsidRPr="00D7596A" w:rsidRDefault="00D7596A" w:rsidP="00D7596A">
      <w:pPr>
        <w:numPr>
          <w:ilvl w:val="0"/>
          <w:numId w:val="3"/>
        </w:numPr>
        <w:spacing w:after="120" w:line="240" w:lineRule="auto"/>
        <w:ind w:left="1094"/>
        <w:rPr>
          <w:rFonts w:ascii="Calibri" w:eastAsia="Times New Roman" w:hAnsi="Calibri" w:cs="Arial"/>
          <w:sz w:val="20"/>
          <w:szCs w:val="20"/>
        </w:rPr>
      </w:pPr>
      <w:r w:rsidRPr="00D7596A">
        <w:rPr>
          <w:rFonts w:ascii="Calibri" w:eastAsia="Times New Roman" w:hAnsi="Calibri" w:cs="Arial"/>
          <w:sz w:val="20"/>
          <w:szCs w:val="20"/>
        </w:rPr>
        <w:t xml:space="preserve">You and your team may choose to move the templates to Google Docs or Google Drive to facilitate collaboration.  </w:t>
      </w:r>
    </w:p>
    <w:p w14:paraId="6E139B5E" w14:textId="77777777" w:rsidR="00D7596A" w:rsidRPr="00D31321" w:rsidRDefault="00D7596A" w:rsidP="00D31321">
      <w:pPr>
        <w:pStyle w:val="Heading1"/>
        <w:rPr>
          <w:rFonts w:asciiTheme="minorHAnsi" w:eastAsia="Times New Roman" w:hAnsiTheme="minorHAnsi"/>
          <w:b/>
          <w:color w:val="auto"/>
        </w:rPr>
      </w:pPr>
      <w:bookmarkStart w:id="10" w:name="_Toc524871450"/>
      <w:bookmarkStart w:id="11" w:name="_Toc526854247"/>
      <w:r w:rsidRPr="00D31321">
        <w:rPr>
          <w:rFonts w:asciiTheme="minorHAnsi" w:eastAsia="Times New Roman" w:hAnsiTheme="minorHAnsi"/>
          <w:b/>
          <w:color w:val="auto"/>
        </w:rPr>
        <w:t>Initiating Process Group</w:t>
      </w:r>
      <w:bookmarkEnd w:id="10"/>
      <w:bookmarkEnd w:id="11"/>
    </w:p>
    <w:p w14:paraId="013C6761" w14:textId="77777777" w:rsidR="00D7596A" w:rsidRPr="00D7596A" w:rsidRDefault="00D7596A" w:rsidP="00D7596A">
      <w:pPr>
        <w:spacing w:after="0" w:line="240" w:lineRule="auto"/>
        <w:rPr>
          <w:rFonts w:ascii="Calibri" w:eastAsia="Times New Roman" w:hAnsi="Calibri" w:cs="Arial"/>
          <w:szCs w:val="24"/>
        </w:rPr>
      </w:pPr>
      <w:r w:rsidRPr="00D7596A">
        <w:rPr>
          <w:rFonts w:ascii="Calibri" w:eastAsia="Times New Roman" w:hAnsi="Calibri" w:cs="Arial"/>
          <w:szCs w:val="24"/>
        </w:rPr>
        <w:t xml:space="preserve">According to PMI (2017) “the initiating process group is performed “to define a new project or a new phase of an existing project by obtaining authorization to start” (p. 561). The key benefits are that “only projects that are aligned with the organization’s strategic objectives are authorized, and that the business case, benefits, and stakeholders are considered from the start of the project” (p. 561). </w:t>
      </w:r>
    </w:p>
    <w:p w14:paraId="05569C07" w14:textId="77777777" w:rsidR="00D7596A" w:rsidRPr="00D7596A" w:rsidRDefault="00D7596A" w:rsidP="00D7596A">
      <w:pPr>
        <w:spacing w:after="0" w:line="240" w:lineRule="auto"/>
        <w:rPr>
          <w:rFonts w:ascii="Calibri" w:eastAsia="Times New Roman" w:hAnsi="Calibri" w:cs="Arial"/>
          <w:szCs w:val="24"/>
        </w:rPr>
      </w:pPr>
    </w:p>
    <w:p w14:paraId="66AC7D54" w14:textId="77777777" w:rsidR="00D7596A" w:rsidRPr="00D7596A" w:rsidRDefault="00D7596A" w:rsidP="00D7596A">
      <w:pPr>
        <w:spacing w:after="0" w:line="240" w:lineRule="auto"/>
        <w:rPr>
          <w:rFonts w:ascii="Calibri" w:eastAsia="Times New Roman" w:hAnsi="Calibri" w:cs="Arial"/>
          <w:szCs w:val="24"/>
        </w:rPr>
      </w:pPr>
      <w:r w:rsidRPr="00D7596A">
        <w:rPr>
          <w:rFonts w:ascii="Calibri" w:eastAsia="Times New Roman" w:hAnsi="Calibri" w:cs="Arial"/>
          <w:szCs w:val="24"/>
        </w:rPr>
        <w:t xml:space="preserve">The initiating processes begin with locating or creating documents that characterize key elements of the project environment.  Without sound documentation of the rationale for the project and an assessment of the environment in which the project will occur, it is impossible to determine a project has been completed correctly. </w:t>
      </w:r>
    </w:p>
    <w:p w14:paraId="0250DB1D" w14:textId="77777777" w:rsidR="00D7596A" w:rsidRPr="00D7596A" w:rsidRDefault="00D7596A" w:rsidP="00D7596A">
      <w:pPr>
        <w:spacing w:after="0" w:line="240" w:lineRule="auto"/>
        <w:rPr>
          <w:rFonts w:ascii="Calibri" w:eastAsia="Times New Roman" w:hAnsi="Calibri" w:cs="Arial"/>
          <w:szCs w:val="24"/>
        </w:rPr>
      </w:pPr>
    </w:p>
    <w:p w14:paraId="72F2A8B8" w14:textId="77777777" w:rsidR="00D7596A" w:rsidRPr="00D7596A" w:rsidRDefault="00D7596A" w:rsidP="00D7596A">
      <w:pPr>
        <w:spacing w:after="0" w:line="240" w:lineRule="auto"/>
        <w:rPr>
          <w:rFonts w:ascii="Calibri" w:eastAsia="Times New Roman" w:hAnsi="Calibri" w:cs="Arial"/>
          <w:szCs w:val="24"/>
        </w:rPr>
      </w:pPr>
      <w:r w:rsidRPr="00D7596A">
        <w:rPr>
          <w:rFonts w:ascii="Calibri" w:eastAsia="Times New Roman" w:hAnsi="Calibri" w:cs="Arial"/>
          <w:szCs w:val="24"/>
        </w:rPr>
        <w:t>I</w:t>
      </w:r>
      <w:r w:rsidR="00D433C0">
        <w:rPr>
          <w:rFonts w:ascii="Calibri" w:eastAsia="Times New Roman" w:hAnsi="Calibri" w:cs="Arial"/>
          <w:szCs w:val="24"/>
        </w:rPr>
        <w:t xml:space="preserve">nitiating Process Group </w:t>
      </w:r>
    </w:p>
    <w:p w14:paraId="623F9C18" w14:textId="77777777" w:rsidR="00D7596A" w:rsidRPr="00D7596A" w:rsidRDefault="00D7596A" w:rsidP="00D7596A">
      <w:pPr>
        <w:spacing w:after="0" w:line="240" w:lineRule="auto"/>
        <w:rPr>
          <w:rFonts w:ascii="Calibri" w:eastAsia="Times New Roman" w:hAnsi="Calibri" w:cs="Arial"/>
          <w:szCs w:val="24"/>
        </w:rPr>
      </w:pPr>
      <w:r w:rsidRPr="00D7596A">
        <w:rPr>
          <w:rFonts w:ascii="Calibri" w:eastAsia="Times New Roman" w:hAnsi="Calibri" w:cs="Arial"/>
          <w:noProof/>
          <w:szCs w:val="24"/>
        </w:rPr>
        <w:drawing>
          <wp:inline distT="0" distB="0" distL="0" distR="0" wp14:anchorId="7F642218" wp14:editId="3F7CDEC4">
            <wp:extent cx="5403850" cy="2395634"/>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5009" cy="2400581"/>
                    </a:xfrm>
                    <a:prstGeom prst="rect">
                      <a:avLst/>
                    </a:prstGeom>
                  </pic:spPr>
                </pic:pic>
              </a:graphicData>
            </a:graphic>
          </wp:inline>
        </w:drawing>
      </w:r>
    </w:p>
    <w:p w14:paraId="3D544239" w14:textId="77777777" w:rsidR="00D7596A" w:rsidRPr="00D7596A" w:rsidRDefault="00D7596A" w:rsidP="00D7596A">
      <w:pPr>
        <w:spacing w:after="0" w:line="240" w:lineRule="auto"/>
        <w:rPr>
          <w:rFonts w:ascii="Calibri" w:eastAsia="Times New Roman" w:hAnsi="Calibri" w:cs="Arial"/>
          <w:b/>
          <w:bCs/>
          <w:iCs/>
          <w:sz w:val="28"/>
          <w:szCs w:val="28"/>
        </w:rPr>
      </w:pPr>
    </w:p>
    <w:p w14:paraId="647D680F" w14:textId="77777777" w:rsidR="00D7596A" w:rsidRPr="00D7596A" w:rsidRDefault="00D7596A" w:rsidP="00D7596A">
      <w:pPr>
        <w:keepNext/>
        <w:spacing w:before="240" w:after="60" w:line="240" w:lineRule="auto"/>
        <w:outlineLvl w:val="1"/>
        <w:rPr>
          <w:rFonts w:ascii="Calibri" w:eastAsia="Times New Roman" w:hAnsi="Calibri" w:cs="Arial"/>
          <w:bCs/>
          <w:iCs/>
          <w:sz w:val="28"/>
          <w:szCs w:val="28"/>
        </w:rPr>
      </w:pPr>
      <w:bookmarkStart w:id="12" w:name="_Toc524871451"/>
      <w:bookmarkStart w:id="13" w:name="_Toc526854248"/>
      <w:r w:rsidRPr="00D7596A">
        <w:rPr>
          <w:rFonts w:ascii="Calibri" w:eastAsia="Times New Roman" w:hAnsi="Calibri" w:cs="Arial"/>
          <w:b/>
          <w:bCs/>
          <w:iCs/>
          <w:sz w:val="28"/>
          <w:szCs w:val="28"/>
        </w:rPr>
        <w:t>01a Project Context</w:t>
      </w:r>
      <w:bookmarkEnd w:id="12"/>
      <w:bookmarkEnd w:id="13"/>
      <w:r w:rsidRPr="00D7596A">
        <w:rPr>
          <w:rFonts w:ascii="Calibri" w:eastAsia="Times New Roman" w:hAnsi="Calibri" w:cs="Arial"/>
          <w:b/>
          <w:bCs/>
          <w:iCs/>
          <w:sz w:val="28"/>
          <w:szCs w:val="28"/>
        </w:rPr>
        <w:t xml:space="preserve"> </w:t>
      </w:r>
    </w:p>
    <w:tbl>
      <w:tblPr>
        <w:tblW w:w="10122"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22"/>
      </w:tblGrid>
      <w:tr w:rsidR="00D7596A" w:rsidRPr="00D7596A" w14:paraId="5EBD3E16" w14:textId="77777777" w:rsidTr="00D7596A">
        <w:trPr>
          <w:tblHeader/>
        </w:trPr>
        <w:tc>
          <w:tcPr>
            <w:tcW w:w="10122" w:type="dxa"/>
            <w:shd w:val="clear" w:color="auto" w:fill="DDD9C3"/>
          </w:tcPr>
          <w:p w14:paraId="3A0E021C" w14:textId="77777777" w:rsidR="00D7596A" w:rsidRPr="00D7596A" w:rsidRDefault="00D7596A" w:rsidP="00D7596A">
            <w:pPr>
              <w:spacing w:after="0" w:line="240" w:lineRule="auto"/>
              <w:rPr>
                <w:rFonts w:ascii="Calibri" w:eastAsia="Times New Roman" w:hAnsi="Calibri" w:cs="Calibri"/>
                <w:b/>
              </w:rPr>
            </w:pPr>
            <w:bookmarkStart w:id="14" w:name="_Toc502916591"/>
            <w:r w:rsidRPr="00D7596A">
              <w:rPr>
                <w:rFonts w:ascii="Calibri" w:eastAsia="Times New Roman" w:hAnsi="Calibri" w:cs="Calibri"/>
                <w:b/>
              </w:rPr>
              <w:t>01a Project Context-Chapter 1 and Project Environment Chapter 2</w:t>
            </w:r>
            <w:bookmarkEnd w:id="14"/>
          </w:p>
          <w:p w14:paraId="4673ACE9" w14:textId="77777777" w:rsidR="00D7596A" w:rsidRPr="00D7596A" w:rsidRDefault="00D7596A" w:rsidP="00D7596A">
            <w:pPr>
              <w:spacing w:after="0" w:line="240" w:lineRule="auto"/>
              <w:rPr>
                <w:rFonts w:ascii="Calibri" w:eastAsia="Times New Roman" w:hAnsi="Calibri" w:cs="Calibri"/>
                <w:sz w:val="20"/>
                <w:szCs w:val="20"/>
              </w:rPr>
            </w:pPr>
            <w:r w:rsidRPr="00D7596A">
              <w:rPr>
                <w:rFonts w:ascii="Calibri" w:eastAsia="Times New Roman" w:hAnsi="Calibri" w:cs="Calibri"/>
                <w:sz w:val="20"/>
                <w:szCs w:val="20"/>
              </w:rPr>
              <w:t xml:space="preserve">Chapter 1 includes an overview of the project management context. </w:t>
            </w:r>
          </w:p>
        </w:tc>
      </w:tr>
      <w:tr w:rsidR="00D7596A" w:rsidRPr="00D7596A" w14:paraId="516B5ACB" w14:textId="77777777" w:rsidTr="00D7596A">
        <w:tc>
          <w:tcPr>
            <w:tcW w:w="10122" w:type="dxa"/>
          </w:tcPr>
          <w:p w14:paraId="1D03AADC"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Project Definition</w:t>
            </w:r>
          </w:p>
          <w:p w14:paraId="30BE7DBC"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how this project meets the criteria of being “a temporary endeavor undertaken to create a unique product, service or result (p. 4)</w:t>
            </w:r>
          </w:p>
          <w:p w14:paraId="60A5AF6C" w14:textId="77777777" w:rsidR="007E559F" w:rsidRPr="007E559F" w:rsidRDefault="007E559F" w:rsidP="007E559F">
            <w:pPr>
              <w:shd w:val="clear" w:color="auto" w:fill="DAEEF3"/>
              <w:spacing w:after="0" w:line="240" w:lineRule="auto"/>
              <w:rPr>
                <w:rFonts w:ascii="Calibri" w:eastAsia="Times New Roman" w:hAnsi="Calibri" w:cs="Calibri"/>
              </w:rPr>
            </w:pPr>
            <w:r w:rsidRPr="007E559F">
              <w:rPr>
                <w:rFonts w:ascii="Calibri" w:eastAsia="Times New Roman" w:hAnsi="Calibri" w:cs="Calibri"/>
              </w:rPr>
              <w:lastRenderedPageBreak/>
              <w:t>The Lyle Public Schools Interior Repaint project is a short-term project to enhance the condition and aesthetic of the interior of the school buildings. The project includes repainting areas of the buildings that have deteriorated over time, including hallways, the gymnasium, and entranceways, among others. This initiative is a project because it has a clear timeframe with a beginning and an end, has defined objectives, and has a scope that is different from other maintenance work. The repainting will not be an ongoing process once it is implemented, so this also supports the fact that this is a project.</w:t>
            </w:r>
          </w:p>
          <w:p w14:paraId="372CEC20" w14:textId="77777777" w:rsidR="00D7596A" w:rsidRPr="00D7596A" w:rsidRDefault="00D7596A" w:rsidP="007E559F">
            <w:pPr>
              <w:shd w:val="clear" w:color="auto" w:fill="DAEEF3"/>
              <w:spacing w:after="0" w:line="240" w:lineRule="auto"/>
              <w:rPr>
                <w:rFonts w:ascii="Calibri" w:eastAsia="Times New Roman" w:hAnsi="Calibri" w:cs="Calibri"/>
              </w:rPr>
            </w:pPr>
          </w:p>
        </w:tc>
      </w:tr>
      <w:tr w:rsidR="00D7596A" w:rsidRPr="00D7596A" w14:paraId="63AD517F" w14:textId="77777777" w:rsidTr="00D7596A">
        <w:tc>
          <w:tcPr>
            <w:tcW w:w="10122" w:type="dxa"/>
          </w:tcPr>
          <w:p w14:paraId="1E870F6A"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lastRenderedPageBreak/>
              <w:t>Operations Management</w:t>
            </w:r>
          </w:p>
          <w:p w14:paraId="3E671E0A"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how this project is integrated with the ongoing operations of the performing organization (p. 16)</w:t>
            </w:r>
          </w:p>
          <w:p w14:paraId="01A1083B" w14:textId="77777777" w:rsidR="007E559F" w:rsidRPr="007E559F" w:rsidRDefault="007E559F" w:rsidP="007E559F">
            <w:p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This project needs to fit around the normal operations of the school to minimize interruptions to teaching and learning. Schools have a strict schedule, and painting needs to be coordinated to occur during periods of low occupancy, such as weekends, holidays, or afternoons. This project will need to be closely coordinated with the school management to ensure secure access to all areas of the building and to keep the school safe. By incorporating the project into the schools' operations in this way, we ensure that the work is undertaken without affecting critical operations.</w:t>
            </w:r>
          </w:p>
          <w:p w14:paraId="11AAE203" w14:textId="77777777" w:rsidR="00D7596A" w:rsidRPr="00D7596A" w:rsidRDefault="00D7596A" w:rsidP="00D7596A">
            <w:pPr>
              <w:spacing w:after="0" w:line="240" w:lineRule="auto"/>
              <w:rPr>
                <w:rFonts w:ascii="Calibri" w:eastAsia="Times New Roman" w:hAnsi="Calibri" w:cs="Calibri"/>
                <w:b/>
                <w:sz w:val="20"/>
                <w:szCs w:val="20"/>
              </w:rPr>
            </w:pPr>
          </w:p>
        </w:tc>
      </w:tr>
      <w:tr w:rsidR="00D7596A" w:rsidRPr="00D7596A" w14:paraId="1A86533A" w14:textId="77777777" w:rsidTr="00D7596A">
        <w:tc>
          <w:tcPr>
            <w:tcW w:w="10122" w:type="dxa"/>
          </w:tcPr>
          <w:p w14:paraId="0B1C6F20" w14:textId="77777777" w:rsidR="00D7596A" w:rsidRPr="00D7596A" w:rsidRDefault="00D7596A" w:rsidP="00D7596A">
            <w:pPr>
              <w:spacing w:after="0" w:line="240" w:lineRule="auto"/>
              <w:rPr>
                <w:rFonts w:ascii="Calibri" w:eastAsia="Times New Roman" w:hAnsi="Calibri" w:cs="Calibri"/>
                <w:sz w:val="20"/>
                <w:szCs w:val="20"/>
              </w:rPr>
            </w:pPr>
            <w:r w:rsidRPr="00D7596A">
              <w:rPr>
                <w:rFonts w:ascii="Calibri" w:eastAsia="Times New Roman" w:hAnsi="Calibri" w:cs="Calibri"/>
                <w:b/>
                <w:sz w:val="20"/>
                <w:szCs w:val="20"/>
              </w:rPr>
              <w:t xml:space="preserve">Project and Development Life Cycle (LC) </w:t>
            </w:r>
            <w:r w:rsidRPr="00D7596A">
              <w:rPr>
                <w:rFonts w:ascii="Calibri" w:eastAsia="Times New Roman" w:hAnsi="Calibri" w:cs="Calibri"/>
                <w:sz w:val="20"/>
                <w:szCs w:val="20"/>
              </w:rPr>
              <w:t>(p. 19-20)</w:t>
            </w:r>
          </w:p>
          <w:p w14:paraId="5CDFC703"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Select the project lifecycle most appropriate for this project, and explain why it fits that definition. The choices are:</w:t>
            </w:r>
          </w:p>
          <w:p w14:paraId="53DF5DD0" w14:textId="77777777" w:rsidR="007E559F" w:rsidRPr="007E559F" w:rsidRDefault="007E559F" w:rsidP="007E559F">
            <w:p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This project is both planned and executed using a hybrid approach. The majority of the project is designed ahead of time with planning for what area to paint, the type of material, and a schedule. But a bit of flexibility is needed during implementation as the site conditions may not be as planned. This could be because clean-up work is needed or access to the area is delayed. Planning and flexibility working together this way allow the project to advance when unforeseen circumstances occur.</w:t>
            </w:r>
          </w:p>
          <w:p w14:paraId="53590E4C" w14:textId="77777777" w:rsidR="00D7596A" w:rsidRPr="00D7596A" w:rsidRDefault="00D7596A" w:rsidP="00D7596A">
            <w:pPr>
              <w:spacing w:after="0" w:line="240" w:lineRule="auto"/>
              <w:rPr>
                <w:rFonts w:ascii="Calibri" w:eastAsia="Times New Roman" w:hAnsi="Calibri" w:cs="Calibri"/>
              </w:rPr>
            </w:pPr>
          </w:p>
        </w:tc>
      </w:tr>
      <w:tr w:rsidR="00D7596A" w:rsidRPr="00D7596A" w14:paraId="3EE1D646" w14:textId="77777777" w:rsidTr="00D7596A">
        <w:tc>
          <w:tcPr>
            <w:tcW w:w="10122" w:type="dxa"/>
          </w:tcPr>
          <w:p w14:paraId="2E3394D7" w14:textId="77777777" w:rsidR="00D7596A" w:rsidRPr="00D7596A" w:rsidRDefault="00D7596A" w:rsidP="00D7596A">
            <w:pPr>
              <w:spacing w:after="0" w:line="240" w:lineRule="auto"/>
              <w:rPr>
                <w:rFonts w:ascii="Calibri" w:eastAsia="Times New Roman" w:hAnsi="Calibri" w:cs="Calibri"/>
                <w:sz w:val="20"/>
                <w:szCs w:val="20"/>
              </w:rPr>
            </w:pPr>
            <w:r w:rsidRPr="00D7596A">
              <w:rPr>
                <w:rFonts w:ascii="Calibri" w:eastAsia="Times New Roman" w:hAnsi="Calibri" w:cs="Calibri"/>
                <w:b/>
                <w:sz w:val="20"/>
                <w:szCs w:val="20"/>
              </w:rPr>
              <w:t>Phases and Phase Gates (</w:t>
            </w:r>
            <w:r w:rsidRPr="00D7596A">
              <w:rPr>
                <w:rFonts w:ascii="Calibri" w:eastAsia="Times New Roman" w:hAnsi="Calibri" w:cs="Calibri"/>
                <w:sz w:val="20"/>
                <w:szCs w:val="20"/>
              </w:rPr>
              <w:t>p. 20-21)</w:t>
            </w:r>
          </w:p>
          <w:p w14:paraId="0BE1BB80"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 xml:space="preserve">If the project will be divided into phases, name each phase, and identify the phase gate entrance and exit criteria </w:t>
            </w:r>
          </w:p>
          <w:p w14:paraId="1B33CE64" w14:textId="77777777" w:rsidR="007E559F" w:rsidRPr="007E559F" w:rsidRDefault="007E559F" w:rsidP="007E559F">
            <w:pPr>
              <w:numPr>
                <w:ilvl w:val="0"/>
                <w:numId w:val="7"/>
              </w:num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The first phase is planning, in which the project scope, schedule, and resources are planned and approved</w:t>
            </w:r>
          </w:p>
          <w:p w14:paraId="0B6BD5AD" w14:textId="77777777" w:rsidR="007E559F" w:rsidRPr="007E559F" w:rsidRDefault="007E559F" w:rsidP="007E559F">
            <w:pPr>
              <w:numPr>
                <w:ilvl w:val="0"/>
                <w:numId w:val="7"/>
              </w:num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In phase two, procurement, all materials and equipment are bought and set for installation</w:t>
            </w:r>
          </w:p>
          <w:p w14:paraId="3C60B860" w14:textId="77777777" w:rsidR="007E559F" w:rsidRPr="007E559F" w:rsidRDefault="007E559F" w:rsidP="007E559F">
            <w:pPr>
              <w:numPr>
                <w:ilvl w:val="0"/>
                <w:numId w:val="7"/>
              </w:num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The third phase is implementation, which involves prepping, painting, and finishing</w:t>
            </w:r>
          </w:p>
          <w:p w14:paraId="19D2966F" w14:textId="6B05817A" w:rsidR="00D7596A" w:rsidRPr="007E559F" w:rsidRDefault="007E559F" w:rsidP="007E559F">
            <w:pPr>
              <w:numPr>
                <w:ilvl w:val="0"/>
                <w:numId w:val="7"/>
              </w:num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The last phase is inspection and closure, involving assessment of the work that has been done and completion of documentation</w:t>
            </w:r>
          </w:p>
        </w:tc>
      </w:tr>
      <w:tr w:rsidR="00D7596A" w:rsidRPr="00D7596A" w14:paraId="2009097C" w14:textId="77777777" w:rsidTr="00D7596A">
        <w:tc>
          <w:tcPr>
            <w:tcW w:w="10122" w:type="dxa"/>
          </w:tcPr>
          <w:p w14:paraId="78E60CE0"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Tailoring</w:t>
            </w:r>
          </w:p>
          <w:p w14:paraId="2C88D839"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any methodologies that will be applied to the project and the unique characteristics of the project that make tailoring necessary (p. 28)</w:t>
            </w:r>
          </w:p>
          <w:p w14:paraId="18DBDD73"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Your text here</w:t>
            </w:r>
          </w:p>
          <w:p w14:paraId="45CB36FB" w14:textId="77777777" w:rsidR="00D7596A" w:rsidRPr="00D7596A" w:rsidRDefault="00D7596A" w:rsidP="00D7596A">
            <w:pPr>
              <w:spacing w:after="0" w:line="240" w:lineRule="auto"/>
              <w:rPr>
                <w:rFonts w:ascii="Calibri" w:eastAsia="Times New Roman" w:hAnsi="Calibri" w:cs="Calibri"/>
                <w:b/>
                <w:sz w:val="20"/>
                <w:szCs w:val="20"/>
              </w:rPr>
            </w:pPr>
          </w:p>
        </w:tc>
      </w:tr>
      <w:tr w:rsidR="00D7596A" w:rsidRPr="00D7596A" w14:paraId="2899C96D" w14:textId="77777777" w:rsidTr="00D7596A">
        <w:tc>
          <w:tcPr>
            <w:tcW w:w="10122" w:type="dxa"/>
          </w:tcPr>
          <w:p w14:paraId="15BDACC5"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Chapter 2 describes the environment in which projects operate</w:t>
            </w:r>
          </w:p>
        </w:tc>
      </w:tr>
      <w:tr w:rsidR="00D7596A" w:rsidRPr="00D7596A" w14:paraId="3504D1ED" w14:textId="77777777" w:rsidTr="00D7596A">
        <w:tc>
          <w:tcPr>
            <w:tcW w:w="10122" w:type="dxa"/>
          </w:tcPr>
          <w:p w14:paraId="2ED1157E"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 xml:space="preserve">EEF- Enterprise Environmental Factors </w:t>
            </w:r>
          </w:p>
          <w:p w14:paraId="263253C6"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any EEF in the project environment that may enhance or constrain project management options. (p. 38-39)</w:t>
            </w:r>
          </w:p>
          <w:p w14:paraId="59CE29AC" w14:textId="77777777" w:rsidR="007E559F" w:rsidRPr="007E559F" w:rsidRDefault="007E559F" w:rsidP="007E559F">
            <w:p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There are a number of external influences that can have an impact on the project. This can include school holidays, which restrict the time that work can be carried out, and safety rules to be followed when painting. The project's budget may also affect the purchasing of materials and the hiring of workers. Also, indoor environmental factors such as air quality need to be taken into account. Skilled employees and availability of materials may also affect the project timeline.</w:t>
            </w:r>
          </w:p>
          <w:p w14:paraId="534A618E" w14:textId="77777777" w:rsidR="00D7596A" w:rsidRPr="00D7596A" w:rsidRDefault="00D7596A" w:rsidP="00D7596A">
            <w:pPr>
              <w:spacing w:after="0" w:line="240" w:lineRule="auto"/>
              <w:rPr>
                <w:rFonts w:ascii="Calibri" w:eastAsia="Times New Roman" w:hAnsi="Calibri" w:cs="Calibri"/>
                <w:b/>
                <w:sz w:val="20"/>
                <w:szCs w:val="20"/>
              </w:rPr>
            </w:pPr>
          </w:p>
          <w:p w14:paraId="678D5BBA" w14:textId="77777777" w:rsidR="00D7596A" w:rsidRPr="00D7596A" w:rsidRDefault="00D7596A" w:rsidP="00D7596A">
            <w:pPr>
              <w:spacing w:after="0" w:line="240" w:lineRule="auto"/>
              <w:rPr>
                <w:rFonts w:ascii="Calibri" w:eastAsia="Times New Roman" w:hAnsi="Calibri" w:cs="Calibri"/>
                <w:b/>
                <w:sz w:val="20"/>
                <w:szCs w:val="20"/>
              </w:rPr>
            </w:pPr>
          </w:p>
        </w:tc>
      </w:tr>
      <w:tr w:rsidR="00D7596A" w:rsidRPr="00D7596A" w14:paraId="7EBFF878" w14:textId="77777777" w:rsidTr="00D7596A">
        <w:tc>
          <w:tcPr>
            <w:tcW w:w="10122" w:type="dxa"/>
          </w:tcPr>
          <w:p w14:paraId="14F64565" w14:textId="77777777" w:rsidR="00D7596A" w:rsidRPr="00D7596A" w:rsidRDefault="00D7596A" w:rsidP="00D7596A">
            <w:pPr>
              <w:spacing w:after="0" w:line="240" w:lineRule="auto"/>
              <w:rPr>
                <w:rFonts w:ascii="Calibri" w:eastAsia="Times New Roman" w:hAnsi="Calibri" w:cs="Calibri"/>
                <w:sz w:val="20"/>
                <w:szCs w:val="20"/>
              </w:rPr>
            </w:pPr>
            <w:r w:rsidRPr="00D7596A">
              <w:rPr>
                <w:rFonts w:ascii="Calibri" w:eastAsia="Times New Roman" w:hAnsi="Calibri" w:cs="Calibri"/>
                <w:b/>
                <w:sz w:val="20"/>
                <w:szCs w:val="20"/>
              </w:rPr>
              <w:t xml:space="preserve">OPA – Organizational Process Assets </w:t>
            </w:r>
            <w:r w:rsidRPr="00D7596A">
              <w:rPr>
                <w:rFonts w:ascii="Calibri" w:eastAsia="Times New Roman" w:hAnsi="Calibri" w:cs="Calibri"/>
                <w:sz w:val="20"/>
                <w:szCs w:val="20"/>
              </w:rPr>
              <w:t>(p. 40—41).</w:t>
            </w:r>
          </w:p>
          <w:p w14:paraId="46D0F46E"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 xml:space="preserve">Describe the types of assets available to the project team for this project. </w:t>
            </w:r>
          </w:p>
          <w:p w14:paraId="6C3F4235" w14:textId="77777777" w:rsidR="007E559F" w:rsidRPr="007E559F" w:rsidRDefault="007E559F" w:rsidP="007E559F">
            <w:pPr>
              <w:shd w:val="clear" w:color="auto" w:fill="DAEEF3"/>
              <w:spacing w:after="0" w:line="240" w:lineRule="auto"/>
              <w:rPr>
                <w:rFonts w:ascii="Calibri" w:eastAsia="Times New Roman" w:hAnsi="Calibri" w:cs="Calibri"/>
                <w:bCs/>
                <w:sz w:val="20"/>
                <w:szCs w:val="20"/>
              </w:rPr>
            </w:pPr>
            <w:r w:rsidRPr="007E559F">
              <w:rPr>
                <w:rFonts w:ascii="Calibri" w:eastAsia="Times New Roman" w:hAnsi="Calibri" w:cs="Calibri"/>
                <w:bCs/>
                <w:sz w:val="20"/>
                <w:szCs w:val="20"/>
              </w:rPr>
              <w:t xml:space="preserve">The project is supported by the organizational assets in the form of previous maintenance history, standard procurement processes for materials, and safety standards. Documentation and reporting templates are also provided, which ensure </w:t>
            </w:r>
            <w:r w:rsidRPr="007E559F">
              <w:rPr>
                <w:rFonts w:ascii="Calibri" w:eastAsia="Times New Roman" w:hAnsi="Calibri" w:cs="Calibri"/>
                <w:bCs/>
                <w:sz w:val="20"/>
                <w:szCs w:val="20"/>
              </w:rPr>
              <w:lastRenderedPageBreak/>
              <w:t>uniform information reporting and documentation. These resources enable the project team to draw on the experience of best practices and avoid mistakes during planning and implementation.</w:t>
            </w:r>
          </w:p>
          <w:p w14:paraId="48BC66C9" w14:textId="77777777" w:rsidR="00D7596A" w:rsidRPr="00D7596A" w:rsidRDefault="00D7596A" w:rsidP="007E559F">
            <w:pPr>
              <w:shd w:val="clear" w:color="auto" w:fill="DAEEF3"/>
              <w:spacing w:after="0" w:line="240" w:lineRule="auto"/>
              <w:rPr>
                <w:rFonts w:ascii="Calibri" w:eastAsia="Times New Roman" w:hAnsi="Calibri" w:cs="Calibri"/>
                <w:b/>
                <w:sz w:val="20"/>
                <w:szCs w:val="20"/>
              </w:rPr>
            </w:pPr>
          </w:p>
        </w:tc>
      </w:tr>
      <w:tr w:rsidR="00D7596A" w:rsidRPr="00D7596A" w14:paraId="799A510B" w14:textId="77777777" w:rsidTr="00D7596A">
        <w:tc>
          <w:tcPr>
            <w:tcW w:w="10122" w:type="dxa"/>
          </w:tcPr>
          <w:p w14:paraId="25AC106D"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lastRenderedPageBreak/>
              <w:t>Governance Framework</w:t>
            </w:r>
          </w:p>
          <w:p w14:paraId="54FEF0C0"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the effects of the organization’s governance framework on this project. (p. 43-44)</w:t>
            </w:r>
          </w:p>
          <w:p w14:paraId="40EB044E" w14:textId="77777777" w:rsidR="007E559F" w:rsidRPr="007E559F" w:rsidRDefault="007E559F" w:rsidP="007E559F">
            <w:p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The governance of the school is crucial for the project. Budget allocation, procurement, and final sign-off on the work are managed by the school administration. This helps to ensure that the project aligns with the school’s policies and that appropriate accountability is maintained. Ongoing monitoring also ensures that the project is high quality.</w:t>
            </w:r>
          </w:p>
          <w:p w14:paraId="5366D6B5" w14:textId="753C90D7" w:rsidR="00D7596A" w:rsidRPr="00D7596A" w:rsidRDefault="00D7596A" w:rsidP="00D7596A">
            <w:pPr>
              <w:shd w:val="clear" w:color="auto" w:fill="DAEEF3"/>
              <w:spacing w:after="0" w:line="240" w:lineRule="auto"/>
              <w:rPr>
                <w:rFonts w:ascii="Calibri" w:eastAsia="Times New Roman" w:hAnsi="Calibri" w:cs="Arial"/>
                <w:sz w:val="20"/>
                <w:szCs w:val="20"/>
              </w:rPr>
            </w:pPr>
          </w:p>
          <w:p w14:paraId="2B47B93E" w14:textId="77777777" w:rsidR="00D7596A" w:rsidRPr="00D7596A" w:rsidRDefault="00D7596A" w:rsidP="00D7596A">
            <w:pPr>
              <w:spacing w:after="0" w:line="240" w:lineRule="auto"/>
              <w:rPr>
                <w:rFonts w:ascii="Calibri" w:eastAsia="Times New Roman" w:hAnsi="Calibri" w:cs="Calibri"/>
                <w:b/>
                <w:sz w:val="20"/>
                <w:szCs w:val="20"/>
              </w:rPr>
            </w:pPr>
          </w:p>
        </w:tc>
      </w:tr>
      <w:tr w:rsidR="00D7596A" w:rsidRPr="00D7596A" w14:paraId="4412096E" w14:textId="77777777" w:rsidTr="00D7596A">
        <w:tc>
          <w:tcPr>
            <w:tcW w:w="10122" w:type="dxa"/>
          </w:tcPr>
          <w:p w14:paraId="302404D0"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General Management Elements</w:t>
            </w:r>
          </w:p>
          <w:p w14:paraId="70D9761A"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the general management elements that should be evaluated in planning this project and explain why they are important (p. 44-45)</w:t>
            </w:r>
          </w:p>
          <w:p w14:paraId="6194BBC7"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Your text here</w:t>
            </w:r>
          </w:p>
          <w:p w14:paraId="21F4B6B5" w14:textId="77777777" w:rsidR="00D7596A" w:rsidRPr="00D7596A" w:rsidRDefault="00D7596A" w:rsidP="00D7596A">
            <w:pPr>
              <w:spacing w:after="0" w:line="240" w:lineRule="auto"/>
              <w:rPr>
                <w:rFonts w:ascii="Calibri" w:eastAsia="Times New Roman" w:hAnsi="Calibri" w:cs="Calibri"/>
                <w:b/>
                <w:sz w:val="20"/>
                <w:szCs w:val="20"/>
              </w:rPr>
            </w:pPr>
          </w:p>
        </w:tc>
      </w:tr>
      <w:tr w:rsidR="00D7596A" w:rsidRPr="00D7596A" w14:paraId="167B37B1" w14:textId="77777777" w:rsidTr="00D7596A">
        <w:tc>
          <w:tcPr>
            <w:tcW w:w="10122" w:type="dxa"/>
          </w:tcPr>
          <w:p w14:paraId="0300AC56"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Organizational Structure</w:t>
            </w:r>
          </w:p>
          <w:p w14:paraId="4BE01DE2"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the organizational structure within which the project will be conducted, and explain how that impacts the project characteristics, such as:  (p. 46-47)</w:t>
            </w:r>
          </w:p>
          <w:p w14:paraId="6FE73B3F"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Work group arrangement:</w:t>
            </w:r>
          </w:p>
          <w:p w14:paraId="14D8D00F"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Project manager’s authority and role:</w:t>
            </w:r>
          </w:p>
          <w:p w14:paraId="5CB27FC7"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Resource Availability:</w:t>
            </w:r>
          </w:p>
          <w:p w14:paraId="46DCD533"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Who manages the project budget:</w:t>
            </w:r>
          </w:p>
          <w:p w14:paraId="20EBF28D"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Project mgmt administrative staff:</w:t>
            </w:r>
          </w:p>
          <w:p w14:paraId="16C4C9B7" w14:textId="77777777" w:rsidR="00D7596A" w:rsidRPr="00D7596A" w:rsidRDefault="00D7596A" w:rsidP="00D7596A">
            <w:pPr>
              <w:spacing w:after="0" w:line="240" w:lineRule="auto"/>
              <w:rPr>
                <w:rFonts w:ascii="Calibri" w:eastAsia="Times New Roman" w:hAnsi="Calibri" w:cs="Calibri"/>
                <w:b/>
                <w:sz w:val="20"/>
                <w:szCs w:val="20"/>
              </w:rPr>
            </w:pPr>
          </w:p>
        </w:tc>
      </w:tr>
      <w:tr w:rsidR="00D7596A" w:rsidRPr="00D7596A" w14:paraId="10EE601F" w14:textId="77777777" w:rsidTr="00D7596A">
        <w:tc>
          <w:tcPr>
            <w:tcW w:w="10122" w:type="dxa"/>
          </w:tcPr>
          <w:p w14:paraId="10143C59"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Project Management Office (PMO)</w:t>
            </w:r>
          </w:p>
          <w:p w14:paraId="735BDAE6"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the type of PMO, if any, at the organization, determine which type of PMO it is, and evaluate how the PMO may be a factor in managing your project. (p. 48-49)</w:t>
            </w:r>
          </w:p>
          <w:p w14:paraId="25E9AF14"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Your text here</w:t>
            </w:r>
          </w:p>
        </w:tc>
      </w:tr>
    </w:tbl>
    <w:p w14:paraId="23EA2E2D" w14:textId="77777777" w:rsidR="00D7596A" w:rsidRPr="00D7596A" w:rsidRDefault="00D7596A" w:rsidP="00D7596A">
      <w:pPr>
        <w:keepNext/>
        <w:spacing w:before="240" w:after="60" w:line="240" w:lineRule="auto"/>
        <w:outlineLvl w:val="1"/>
        <w:rPr>
          <w:rFonts w:ascii="Calibri" w:eastAsia="Times New Roman" w:hAnsi="Calibri" w:cs="Arial"/>
          <w:b/>
          <w:bCs/>
          <w:iCs/>
          <w:sz w:val="28"/>
          <w:szCs w:val="28"/>
        </w:rPr>
      </w:pPr>
    </w:p>
    <w:p w14:paraId="69FA2E91" w14:textId="77777777" w:rsidR="00D7596A" w:rsidRPr="00D7596A" w:rsidRDefault="00D7596A" w:rsidP="00D7596A">
      <w:pPr>
        <w:spacing w:after="0" w:line="240" w:lineRule="auto"/>
        <w:rPr>
          <w:rFonts w:ascii="Calibri" w:eastAsia="Times New Roman" w:hAnsi="Calibri" w:cs="Arial"/>
          <w:b/>
          <w:bCs/>
          <w:iCs/>
          <w:sz w:val="28"/>
          <w:szCs w:val="28"/>
        </w:rPr>
      </w:pPr>
    </w:p>
    <w:p w14:paraId="3DD94FAF" w14:textId="77777777" w:rsidR="00D7596A" w:rsidRPr="00D7596A" w:rsidRDefault="00D7596A" w:rsidP="00D7596A">
      <w:pPr>
        <w:keepNext/>
        <w:spacing w:before="240" w:after="60" w:line="240" w:lineRule="auto"/>
        <w:outlineLvl w:val="1"/>
        <w:rPr>
          <w:rFonts w:ascii="Calibri" w:eastAsia="Times New Roman" w:hAnsi="Calibri" w:cs="Arial"/>
          <w:b/>
          <w:bCs/>
          <w:iCs/>
          <w:sz w:val="28"/>
          <w:szCs w:val="28"/>
        </w:rPr>
      </w:pPr>
      <w:bookmarkStart w:id="15" w:name="_Toc524871452"/>
      <w:bookmarkStart w:id="16" w:name="_Toc526854249"/>
      <w:r w:rsidRPr="00D7596A">
        <w:rPr>
          <w:rFonts w:ascii="Calibri" w:eastAsia="Times New Roman" w:hAnsi="Calibri" w:cs="Arial"/>
          <w:b/>
          <w:bCs/>
          <w:iCs/>
          <w:sz w:val="28"/>
          <w:szCs w:val="28"/>
        </w:rPr>
        <w:t>01b-Business Case</w:t>
      </w:r>
      <w:bookmarkEnd w:id="15"/>
      <w:bookmarkEnd w:id="16"/>
    </w:p>
    <w:tbl>
      <w:tblPr>
        <w:tblW w:w="10122"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22"/>
      </w:tblGrid>
      <w:tr w:rsidR="00D7596A" w:rsidRPr="00D7596A" w14:paraId="478F4CED" w14:textId="77777777" w:rsidTr="00D7596A">
        <w:trPr>
          <w:tblHeader/>
        </w:trPr>
        <w:tc>
          <w:tcPr>
            <w:tcW w:w="10122" w:type="dxa"/>
            <w:shd w:val="clear" w:color="auto" w:fill="DDD9C3"/>
          </w:tcPr>
          <w:p w14:paraId="54D2D2B3" w14:textId="77777777" w:rsidR="00D7596A" w:rsidRPr="00D7596A" w:rsidRDefault="00D7596A" w:rsidP="00D7596A">
            <w:pPr>
              <w:spacing w:after="0" w:line="240" w:lineRule="auto"/>
              <w:rPr>
                <w:rFonts w:ascii="Calibri" w:eastAsia="Times New Roman" w:hAnsi="Calibri" w:cs="Calibri"/>
                <w:b/>
              </w:rPr>
            </w:pPr>
            <w:bookmarkStart w:id="17" w:name="_Toc502916592"/>
            <w:r w:rsidRPr="00D7596A">
              <w:rPr>
                <w:rFonts w:ascii="Calibri" w:eastAsia="Times New Roman" w:hAnsi="Calibri" w:cs="Calibri"/>
                <w:b/>
                <w:sz w:val="20"/>
                <w:szCs w:val="20"/>
              </w:rPr>
              <w:t>01b -Business Case (PMI, 2017, pp. 30-32</w:t>
            </w:r>
            <w:bookmarkEnd w:id="17"/>
          </w:p>
          <w:p w14:paraId="36EA0CF9" w14:textId="77777777" w:rsidR="00D7596A" w:rsidRPr="00D7596A" w:rsidRDefault="00D7596A" w:rsidP="00D7596A">
            <w:pPr>
              <w:spacing w:after="0" w:line="240" w:lineRule="auto"/>
              <w:rPr>
                <w:rFonts w:ascii="Calibri" w:eastAsia="Times New Roman" w:hAnsi="Calibri" w:cs="Calibri"/>
                <w:sz w:val="20"/>
                <w:szCs w:val="20"/>
              </w:rPr>
            </w:pPr>
            <w:r w:rsidRPr="00D7596A">
              <w:rPr>
                <w:rFonts w:ascii="Calibri" w:eastAsia="Times New Roman" w:hAnsi="Calibri" w:cs="Calibri"/>
                <w:sz w:val="20"/>
                <w:szCs w:val="20"/>
              </w:rPr>
              <w:t>The Business Case is “a documented economic feasibility study… It lists the business objectives and reasons for project initiation” (p. 30)</w:t>
            </w:r>
          </w:p>
          <w:p w14:paraId="4C006E2B" w14:textId="77777777" w:rsidR="00D7596A" w:rsidRPr="00D7596A" w:rsidRDefault="00D7596A" w:rsidP="00D7596A">
            <w:pPr>
              <w:tabs>
                <w:tab w:val="right" w:pos="9360"/>
              </w:tabs>
              <w:spacing w:after="0" w:line="240" w:lineRule="auto"/>
              <w:rPr>
                <w:rFonts w:ascii="Calibri" w:eastAsia="Times New Roman" w:hAnsi="Calibri" w:cs="Calibri"/>
                <w:b/>
              </w:rPr>
            </w:pPr>
          </w:p>
        </w:tc>
      </w:tr>
      <w:tr w:rsidR="00D7596A" w:rsidRPr="00D7596A" w14:paraId="0A6033F0" w14:textId="77777777" w:rsidTr="00D7596A">
        <w:tc>
          <w:tcPr>
            <w:tcW w:w="10122" w:type="dxa"/>
          </w:tcPr>
          <w:p w14:paraId="5F86E9C0"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1.0 Introduction/Background</w:t>
            </w:r>
          </w:p>
          <w:p w14:paraId="55C259CB"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Describe the sponsoring organization and the proposed project environment.</w:t>
            </w:r>
          </w:p>
          <w:p w14:paraId="1F7FF17E" w14:textId="22E3E831" w:rsidR="00D7596A" w:rsidRPr="007E559F" w:rsidRDefault="007E559F" w:rsidP="007E559F">
            <w:p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The Lyle Public Schools Interior Repaint project has been proposed to replace the paint in the school buildings. The paint has worn out and become chipped and damaged over time, impacting the appearance and cleanliness of the space. This project will repaint these surfaces and improve the appearance and appropriateness of the environment for students, teachers, and visitors.</w:t>
            </w:r>
          </w:p>
        </w:tc>
      </w:tr>
      <w:tr w:rsidR="00D7596A" w:rsidRPr="00D7596A" w14:paraId="6B424F51" w14:textId="77777777" w:rsidTr="00D7596A">
        <w:tc>
          <w:tcPr>
            <w:tcW w:w="10122" w:type="dxa"/>
          </w:tcPr>
          <w:p w14:paraId="27B52467"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1.0 Business Needs</w:t>
            </w:r>
          </w:p>
        </w:tc>
      </w:tr>
      <w:tr w:rsidR="00D7596A" w:rsidRPr="00D7596A" w14:paraId="70D82681" w14:textId="77777777" w:rsidTr="00D7596A">
        <w:tc>
          <w:tcPr>
            <w:tcW w:w="10122" w:type="dxa"/>
          </w:tcPr>
          <w:p w14:paraId="69E9D6B3"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1.1 Current Situation and Problem/Opportunity Statement</w:t>
            </w:r>
          </w:p>
          <w:p w14:paraId="4ADE9008"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 xml:space="preserve">What is prompting the need for action? Provide a brief (2-3 sentence) overview. What is the problem that needs to be solved or the opportunity that can be captured? </w:t>
            </w:r>
          </w:p>
          <w:p w14:paraId="16935D63" w14:textId="77777777" w:rsidR="007E559F" w:rsidRPr="007E559F" w:rsidRDefault="007E559F" w:rsidP="007E559F">
            <w:p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lastRenderedPageBreak/>
              <w:t>This project is needed because the present appearance of the interior of the school is unacceptable. Old and damaged surfaces can contribute to a general sense of wear and tear in the learning environment and have the potential to pose small safety issues. Through the process of repainting these surfaces the school can enhance the quality of its spaces and the environment for its users.</w:t>
            </w:r>
          </w:p>
          <w:p w14:paraId="0D6B84F3" w14:textId="77777777" w:rsidR="00D7596A" w:rsidRPr="00D7596A" w:rsidRDefault="00D7596A" w:rsidP="00D7596A">
            <w:pPr>
              <w:spacing w:after="0" w:line="240" w:lineRule="auto"/>
              <w:rPr>
                <w:rFonts w:ascii="Calibri" w:eastAsia="Times New Roman" w:hAnsi="Calibri" w:cs="Calibri"/>
              </w:rPr>
            </w:pPr>
          </w:p>
        </w:tc>
      </w:tr>
      <w:tr w:rsidR="00D7596A" w:rsidRPr="00D7596A" w14:paraId="3EA3D82D" w14:textId="77777777" w:rsidTr="00D7596A">
        <w:tc>
          <w:tcPr>
            <w:tcW w:w="10122" w:type="dxa"/>
          </w:tcPr>
          <w:p w14:paraId="2F4A26F7" w14:textId="77777777" w:rsidR="00D7596A" w:rsidRPr="00D7596A" w:rsidRDefault="00D7596A" w:rsidP="00D7596A">
            <w:pPr>
              <w:spacing w:after="0" w:line="240" w:lineRule="auto"/>
              <w:rPr>
                <w:rFonts w:ascii="Calibri" w:eastAsia="Times New Roman" w:hAnsi="Calibri" w:cs="Calibri"/>
                <w:sz w:val="20"/>
                <w:szCs w:val="20"/>
              </w:rPr>
            </w:pPr>
            <w:r w:rsidRPr="00D7596A">
              <w:rPr>
                <w:rFonts w:ascii="Calibri" w:eastAsia="Times New Roman" w:hAnsi="Calibri" w:cs="Calibri"/>
                <w:b/>
                <w:sz w:val="20"/>
                <w:szCs w:val="20"/>
              </w:rPr>
              <w:lastRenderedPageBreak/>
              <w:t>2.0 Analysis of the Situation -(</w:t>
            </w:r>
            <w:r w:rsidRPr="00D7596A">
              <w:rPr>
                <w:rFonts w:ascii="Calibri" w:eastAsia="Times New Roman" w:hAnsi="Calibri" w:cs="Calibri"/>
                <w:sz w:val="20"/>
                <w:szCs w:val="20"/>
              </w:rPr>
              <w:t>PMI, 2017, pp. 77-78)</w:t>
            </w:r>
          </w:p>
          <w:p w14:paraId="4AC58E33"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What factors were considered significant and resulted in this business plan being created (check all that apply, and briefly explain what the factor is in this project)</w:t>
            </w:r>
          </w:p>
          <w:p w14:paraId="17ED0469"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___ Market demand</w:t>
            </w:r>
          </w:p>
          <w:p w14:paraId="7ACEE75D"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___ Organizational need</w:t>
            </w:r>
          </w:p>
          <w:p w14:paraId="6E8ED5F7"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___ Customer request</w:t>
            </w:r>
          </w:p>
          <w:p w14:paraId="78B3563E"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___ Technological advance</w:t>
            </w:r>
          </w:p>
          <w:p w14:paraId="13008FEC"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___ Legal requirement</w:t>
            </w:r>
          </w:p>
          <w:p w14:paraId="179E0CE8"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___Ecological impacts</w:t>
            </w:r>
          </w:p>
          <w:p w14:paraId="2561CE4A"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___social needs</w:t>
            </w:r>
          </w:p>
          <w:p w14:paraId="3433B497" w14:textId="77777777" w:rsidR="00D7596A" w:rsidRPr="00D7596A" w:rsidRDefault="00D7596A" w:rsidP="00D7596A">
            <w:pPr>
              <w:spacing w:after="0" w:line="240" w:lineRule="auto"/>
              <w:rPr>
                <w:rFonts w:ascii="Calibri" w:eastAsia="Times New Roman" w:hAnsi="Calibri" w:cs="Calibri"/>
                <w:i/>
                <w:sz w:val="20"/>
                <w:szCs w:val="20"/>
              </w:rPr>
            </w:pPr>
          </w:p>
        </w:tc>
      </w:tr>
      <w:tr w:rsidR="00D7596A" w:rsidRPr="00D7596A" w14:paraId="26D71AEF" w14:textId="77777777" w:rsidTr="00D7596A">
        <w:tc>
          <w:tcPr>
            <w:tcW w:w="10122" w:type="dxa"/>
          </w:tcPr>
          <w:p w14:paraId="2EA90F97"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2.1 Business Objective:</w:t>
            </w:r>
          </w:p>
          <w:p w14:paraId="26C7D425"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 xml:space="preserve">What mission or strategic plan of the organization is this related to? </w:t>
            </w:r>
          </w:p>
          <w:p w14:paraId="5B22636F"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 xml:space="preserve">How does the project connect to the mission of the sponsoring organization?  </w:t>
            </w:r>
          </w:p>
          <w:p w14:paraId="514D8AEA" w14:textId="4B4FADBB" w:rsidR="00D7596A" w:rsidRPr="00D7596A" w:rsidRDefault="007E559F" w:rsidP="00D7596A">
            <w:pPr>
              <w:shd w:val="clear" w:color="auto" w:fill="DAEEF3"/>
              <w:spacing w:after="0" w:line="240" w:lineRule="auto"/>
              <w:rPr>
                <w:rFonts w:ascii="Calibri" w:eastAsia="Times New Roman" w:hAnsi="Calibri" w:cs="Arial"/>
                <w:sz w:val="20"/>
                <w:szCs w:val="20"/>
              </w:rPr>
            </w:pPr>
            <w:r w:rsidRPr="007E559F">
              <w:rPr>
                <w:rFonts w:ascii="Calibri" w:eastAsia="Times New Roman" w:hAnsi="Calibri" w:cs="Arial"/>
                <w:sz w:val="20"/>
                <w:szCs w:val="20"/>
              </w:rPr>
              <w:t>The project aims to upgrade the physical environment of the internal spaces of the school in order to support its teaching and learning activities. The project enhances the larger objective of offering a safe and productive environment for learning through a clean and more aesthetic environment.</w:t>
            </w:r>
          </w:p>
        </w:tc>
      </w:tr>
      <w:tr w:rsidR="00D7596A" w:rsidRPr="00D7596A" w14:paraId="70CAB2E3" w14:textId="77777777" w:rsidTr="00D7596A">
        <w:tc>
          <w:tcPr>
            <w:tcW w:w="10122" w:type="dxa"/>
          </w:tcPr>
          <w:p w14:paraId="25311A31"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2.2 Project Initiation Context and Root Cause (PMI, 2017, p. 7-8).</w:t>
            </w:r>
          </w:p>
          <w:p w14:paraId="67C69BB2"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 xml:space="preserve">Which of the four categories of factors driving change does this fall into and why?:  </w:t>
            </w:r>
          </w:p>
          <w:p w14:paraId="494FE9F5"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a) Meet regulatory, legal or social requirements,</w:t>
            </w:r>
          </w:p>
          <w:p w14:paraId="19CF443B"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 xml:space="preserve"> b) Satisfy stakeholder requests or needs,</w:t>
            </w:r>
          </w:p>
          <w:p w14:paraId="3F79584F"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 xml:space="preserve"> c) implement or change business or technological strategies, or </w:t>
            </w:r>
          </w:p>
          <w:p w14:paraId="2D3DB67A" w14:textId="77777777" w:rsid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 xml:space="preserve">d) create, improve or fix products, processes, or services.  </w:t>
            </w:r>
          </w:p>
          <w:p w14:paraId="5FCC0E10" w14:textId="77777777" w:rsidR="007E559F" w:rsidRPr="00D7596A" w:rsidRDefault="007E559F" w:rsidP="00D7596A">
            <w:pPr>
              <w:spacing w:after="0" w:line="240" w:lineRule="auto"/>
              <w:rPr>
                <w:rFonts w:ascii="Calibri" w:eastAsia="Times New Roman" w:hAnsi="Calibri" w:cs="Calibri"/>
                <w:i/>
                <w:sz w:val="20"/>
                <w:szCs w:val="20"/>
              </w:rPr>
            </w:pPr>
          </w:p>
          <w:p w14:paraId="3C98EB62" w14:textId="77777777" w:rsidR="007E559F" w:rsidRPr="007E559F" w:rsidRDefault="007E559F" w:rsidP="007E559F">
            <w:pPr>
              <w:spacing w:after="0" w:line="240" w:lineRule="auto"/>
              <w:rPr>
                <w:rFonts w:ascii="Calibri" w:eastAsia="Times New Roman" w:hAnsi="Calibri" w:cs="Calibri"/>
                <w:sz w:val="20"/>
                <w:szCs w:val="20"/>
              </w:rPr>
            </w:pPr>
            <w:r w:rsidRPr="007E559F">
              <w:rPr>
                <w:rFonts w:ascii="Calibri" w:eastAsia="Times New Roman" w:hAnsi="Calibri" w:cs="Calibri"/>
                <w:sz w:val="20"/>
                <w:szCs w:val="20"/>
              </w:rPr>
              <w:t>The project will primarily focus on the need to upgrade existing facilities that are worn out. Rather than waiting to see what will happen, the school is taking a proactive approach to repair and maintain its buildings.</w:t>
            </w:r>
          </w:p>
          <w:p w14:paraId="338E2FC0" w14:textId="59230842" w:rsidR="00D7596A" w:rsidRPr="00D7596A" w:rsidRDefault="00D7596A" w:rsidP="00D7596A">
            <w:pPr>
              <w:spacing w:after="0" w:line="240" w:lineRule="auto"/>
              <w:rPr>
                <w:rFonts w:ascii="Calibri" w:eastAsia="Times New Roman" w:hAnsi="Calibri" w:cs="Calibri"/>
                <w:sz w:val="20"/>
                <w:szCs w:val="20"/>
              </w:rPr>
            </w:pPr>
          </w:p>
        </w:tc>
      </w:tr>
      <w:tr w:rsidR="00D7596A" w:rsidRPr="00D7596A" w14:paraId="06039A93" w14:textId="77777777" w:rsidTr="00D7596A">
        <w:tc>
          <w:tcPr>
            <w:tcW w:w="10122" w:type="dxa"/>
          </w:tcPr>
          <w:p w14:paraId="2B3D9C03"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 xml:space="preserve">3.0 Alternatives </w:t>
            </w:r>
          </w:p>
          <w:p w14:paraId="7596E824"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 xml:space="preserve">Describe three separate alternatives that could resolve the problem or capture the opportunity in order to meet the organizational objective. These might include: 1. Do nothing, 2.  Do something to partially solve the problem, or 3. Do something to fully address all the problems or opportunities. These could also be three different technical solutions, or three different approaches. You will recommend one of the three alternatives as your project. </w:t>
            </w:r>
          </w:p>
          <w:p w14:paraId="3954B11A" w14:textId="1B6AADD7" w:rsidR="00D7596A" w:rsidRDefault="00D7596A" w:rsidP="00D7596A">
            <w:pPr>
              <w:shd w:val="clear" w:color="auto" w:fill="DAEEF3"/>
              <w:spacing w:after="0" w:line="240" w:lineRule="auto"/>
              <w:rPr>
                <w:rFonts w:ascii="Calibri" w:eastAsia="Times New Roman" w:hAnsi="Calibri" w:cs="Calibri"/>
                <w:b/>
                <w:sz w:val="20"/>
                <w:szCs w:val="20"/>
              </w:rPr>
            </w:pPr>
          </w:p>
          <w:p w14:paraId="1160B4BD" w14:textId="77777777" w:rsidR="00212280" w:rsidRPr="00A24466" w:rsidRDefault="00212280" w:rsidP="00212280">
            <w:pPr>
              <w:spacing w:line="278" w:lineRule="auto"/>
            </w:pPr>
            <w:r w:rsidRPr="00A24466">
              <w:t>There are three possible options for dealing with the depreciation of the school's interior. The first alternative is to do nothing, which would prevent initial costs, but would continue to allow the paint to fail, resulting in a poor teaching and learning environment, as well as potential health and safety risks in the future. The second alternative is to paint isolated areas of high priority (such as corridors and entrances), which would be cost-effective in the short term but would be irregular in appearance and require further work in the future. The third option is to fully repaint all of the interior areas affected, which would result in a consistent appearance, better durability and a more effective long-term solution.</w:t>
            </w:r>
          </w:p>
          <w:p w14:paraId="04F04A58" w14:textId="77777777" w:rsidR="00212280" w:rsidRPr="00D7596A" w:rsidRDefault="00212280" w:rsidP="00D7596A">
            <w:pPr>
              <w:shd w:val="clear" w:color="auto" w:fill="DAEEF3"/>
              <w:spacing w:after="0" w:line="240" w:lineRule="auto"/>
              <w:rPr>
                <w:rFonts w:ascii="Calibri" w:eastAsia="Times New Roman" w:hAnsi="Calibri" w:cs="Calibri"/>
                <w:b/>
                <w:sz w:val="20"/>
                <w:szCs w:val="20"/>
              </w:rPr>
            </w:pPr>
          </w:p>
          <w:p w14:paraId="011B0E63" w14:textId="77777777" w:rsidR="00D7596A" w:rsidRPr="00D7596A" w:rsidRDefault="00D7596A" w:rsidP="00D7596A">
            <w:pPr>
              <w:spacing w:after="0" w:line="240" w:lineRule="auto"/>
              <w:ind w:left="720"/>
              <w:rPr>
                <w:rFonts w:ascii="Calibri" w:eastAsia="Times New Roman" w:hAnsi="Calibri" w:cs="Calibri"/>
                <w:b/>
              </w:rPr>
            </w:pPr>
          </w:p>
        </w:tc>
      </w:tr>
      <w:tr w:rsidR="00D7596A" w:rsidRPr="00D7596A" w14:paraId="3A27E2E7" w14:textId="77777777" w:rsidTr="00D7596A">
        <w:tc>
          <w:tcPr>
            <w:tcW w:w="10122" w:type="dxa"/>
          </w:tcPr>
          <w:p w14:paraId="534DAC21"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lastRenderedPageBreak/>
              <w:t>4.0  Recommendation</w:t>
            </w:r>
          </w:p>
          <w:p w14:paraId="65D15233"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Indicate which of the three alternatives you are recommending.  Explain why this alternative is better than the others. Use either Section 5.0 or Section 6.0 to support your analysis.</w:t>
            </w:r>
          </w:p>
          <w:p w14:paraId="45E40D6C" w14:textId="77777777" w:rsidR="00212280" w:rsidRPr="00A24466" w:rsidRDefault="00212280" w:rsidP="00212280">
            <w:pPr>
              <w:spacing w:line="278" w:lineRule="auto"/>
            </w:pPr>
            <w:r w:rsidRPr="00A24466">
              <w:t>The best option is the repainting of all interior rooms as it provides a permanent solution to the problem. It costs more up front than repainting certain areas of the school, but it minimizes the need to undertake further work in the future and achieves a consistent appearance. It also aligns with the school's desire to have a clean, safe and healthy environment and is thus more cost-beneficial in the long run.</w:t>
            </w:r>
          </w:p>
          <w:p w14:paraId="2A4B51CF" w14:textId="2D1DD741" w:rsidR="00D7596A" w:rsidRPr="00D7596A" w:rsidRDefault="00D7596A" w:rsidP="00D7596A">
            <w:pPr>
              <w:shd w:val="clear" w:color="auto" w:fill="DAEEF3"/>
              <w:spacing w:after="0" w:line="240" w:lineRule="auto"/>
              <w:rPr>
                <w:rFonts w:ascii="Calibri" w:eastAsia="Times New Roman" w:hAnsi="Calibri" w:cs="Arial"/>
                <w:sz w:val="20"/>
                <w:szCs w:val="20"/>
              </w:rPr>
            </w:pPr>
          </w:p>
          <w:p w14:paraId="268E3F87" w14:textId="77777777" w:rsidR="00D7596A" w:rsidRPr="00D7596A" w:rsidRDefault="00D7596A" w:rsidP="00D7596A">
            <w:pPr>
              <w:spacing w:after="0" w:line="240" w:lineRule="auto"/>
              <w:rPr>
                <w:rFonts w:ascii="Calibri" w:eastAsia="Times New Roman" w:hAnsi="Calibri" w:cs="Calibri"/>
                <w:i/>
              </w:rPr>
            </w:pPr>
          </w:p>
        </w:tc>
      </w:tr>
      <w:tr w:rsidR="00D7596A" w:rsidRPr="00D7596A" w14:paraId="14DC91F1" w14:textId="77777777" w:rsidTr="00D7596A">
        <w:tc>
          <w:tcPr>
            <w:tcW w:w="10122" w:type="dxa"/>
          </w:tcPr>
          <w:p w14:paraId="27388EFD"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 xml:space="preserve">6.0 Financial Analysis (Optional) </w:t>
            </w:r>
          </w:p>
          <w:p w14:paraId="3FD235EF" w14:textId="77777777" w:rsidR="00D7596A" w:rsidRPr="00D7596A" w:rsidRDefault="00D7596A" w:rsidP="00D7596A">
            <w:pPr>
              <w:spacing w:after="0" w:line="240" w:lineRule="auto"/>
              <w:rPr>
                <w:rFonts w:ascii="Calibri" w:eastAsia="Times New Roman" w:hAnsi="Calibri" w:cs="Calibri"/>
                <w:i/>
                <w:sz w:val="20"/>
                <w:szCs w:val="20"/>
              </w:rPr>
            </w:pPr>
            <w:r w:rsidRPr="00D7596A">
              <w:rPr>
                <w:rFonts w:ascii="Calibri" w:eastAsia="Times New Roman" w:hAnsi="Calibri" w:cs="Calibri"/>
                <w:i/>
                <w:sz w:val="20"/>
                <w:szCs w:val="20"/>
              </w:rPr>
              <w:t xml:space="preserve">Evaluate the return on investment for the proposed project using IRR, ROI, Cost Benefit Analysis or another financial technique.  Explain the technique and its results here. </w:t>
            </w:r>
          </w:p>
          <w:p w14:paraId="3C293B81" w14:textId="2339ECCC" w:rsidR="00D7596A" w:rsidRPr="00AE7397" w:rsidRDefault="00D7596A" w:rsidP="00AE7397">
            <w:pPr>
              <w:spacing w:line="278" w:lineRule="auto"/>
            </w:pPr>
            <w:r w:rsidRPr="00D7596A">
              <w:rPr>
                <w:rFonts w:ascii="Calibri" w:eastAsia="Times New Roman" w:hAnsi="Calibri" w:cs="Arial"/>
                <w:sz w:val="20"/>
                <w:szCs w:val="20"/>
              </w:rPr>
              <w:t xml:space="preserve">According to Figure 2, the best decision is: </w:t>
            </w:r>
            <w:r w:rsidR="00AE7397">
              <w:rPr>
                <w:rFonts w:ascii="Calibri" w:eastAsia="Times New Roman" w:hAnsi="Calibri" w:cs="Arial"/>
                <w:sz w:val="20"/>
                <w:szCs w:val="20"/>
              </w:rPr>
              <w:t xml:space="preserve"> </w:t>
            </w:r>
            <w:r w:rsidR="00AE7397" w:rsidRPr="00A24466">
              <w:t>The project is analyzed using basic cost-benefit analysis. The total repaint has higher initial costs, but it will likely last longer, thus decreasing the need for future repainting. This results in lower costs in the long run. On the other hand, the partial repaint may be more cost effective in the short term but will be less cost effective in the long term. Under these circumstances, the full repaint is better value for money. Based on the results in Figure 2, the decision should be to opt for full repaint.</w:t>
            </w:r>
          </w:p>
        </w:tc>
      </w:tr>
      <w:tr w:rsidR="00D7596A" w:rsidRPr="00D7596A" w14:paraId="58509650" w14:textId="77777777" w:rsidTr="00D7596A">
        <w:tc>
          <w:tcPr>
            <w:tcW w:w="10122" w:type="dxa"/>
          </w:tcPr>
          <w:p w14:paraId="6CD7885D"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b/>
                <w:sz w:val="20"/>
                <w:szCs w:val="20"/>
              </w:rPr>
              <w:t>7.0 Preliminary Project Requirements</w:t>
            </w:r>
          </w:p>
          <w:p w14:paraId="2397525F" w14:textId="77777777" w:rsidR="00D7596A" w:rsidRPr="00D7596A" w:rsidRDefault="00D7596A" w:rsidP="00D7596A">
            <w:pPr>
              <w:spacing w:after="0" w:line="240" w:lineRule="auto"/>
              <w:rPr>
                <w:rFonts w:ascii="Calibri" w:eastAsia="Times New Roman" w:hAnsi="Calibri" w:cs="Calibri"/>
                <w:b/>
                <w:sz w:val="20"/>
                <w:szCs w:val="20"/>
              </w:rPr>
            </w:pPr>
            <w:r w:rsidRPr="00D7596A">
              <w:rPr>
                <w:rFonts w:ascii="Calibri" w:eastAsia="Times New Roman" w:hAnsi="Calibri" w:cs="Calibri"/>
                <w:i/>
                <w:sz w:val="20"/>
                <w:szCs w:val="20"/>
              </w:rPr>
              <w:t>How will you know when you have successfully completed the project?  List 5 measurable results.</w:t>
            </w:r>
          </w:p>
          <w:p w14:paraId="7F3FC047" w14:textId="77777777" w:rsidR="00D7596A" w:rsidRPr="00D7596A" w:rsidRDefault="00D7596A" w:rsidP="00D7596A">
            <w:pPr>
              <w:spacing w:after="0" w:line="240" w:lineRule="auto"/>
              <w:rPr>
                <w:rFonts w:ascii="Calibri" w:eastAsia="Times New Roman" w:hAnsi="Calibri" w:cs="Calibri"/>
                <w:sz w:val="20"/>
                <w:szCs w:val="20"/>
              </w:rPr>
            </w:pPr>
          </w:p>
          <w:p w14:paraId="3756447E" w14:textId="77777777" w:rsidR="00AE7397" w:rsidRPr="00A24466" w:rsidRDefault="00AE7397" w:rsidP="00AE7397">
            <w:pPr>
              <w:spacing w:line="278" w:lineRule="auto"/>
            </w:pPr>
            <w:r w:rsidRPr="00A24466">
              <w:t>The project will be deemed a success if the following outcomes are met:</w:t>
            </w:r>
          </w:p>
          <w:p w14:paraId="038E5A90" w14:textId="77777777" w:rsidR="00AE7397" w:rsidRPr="00A24466" w:rsidRDefault="00AE7397" w:rsidP="00AE7397">
            <w:pPr>
              <w:spacing w:line="278" w:lineRule="auto"/>
            </w:pPr>
            <w:r w:rsidRPr="00A24466">
              <w:t>The entire interior spaces identified will be repainted to the specified finish.</w:t>
            </w:r>
          </w:p>
          <w:p w14:paraId="0734F00D" w14:textId="77777777" w:rsidR="00AE7397" w:rsidRPr="00A24466" w:rsidRDefault="00AE7397" w:rsidP="00AE7397">
            <w:pPr>
              <w:spacing w:line="278" w:lineRule="auto"/>
            </w:pPr>
            <w:r w:rsidRPr="00A24466">
              <w:t>Quality inspection of the completed work is successful with no major defects.</w:t>
            </w:r>
          </w:p>
          <w:p w14:paraId="14E9DCDF" w14:textId="77777777" w:rsidR="00AE7397" w:rsidRPr="00A24466" w:rsidRDefault="00AE7397" w:rsidP="00AE7397">
            <w:pPr>
              <w:spacing w:line="278" w:lineRule="auto"/>
            </w:pPr>
            <w:r w:rsidRPr="00A24466">
              <w:t>The works are delivered within the allocated budget.</w:t>
            </w:r>
          </w:p>
          <w:p w14:paraId="6ACB08B0" w14:textId="77777777" w:rsidR="00AE7397" w:rsidRPr="00A24466" w:rsidRDefault="00AE7397" w:rsidP="00AE7397">
            <w:pPr>
              <w:spacing w:line="278" w:lineRule="auto"/>
            </w:pPr>
            <w:r w:rsidRPr="00A24466">
              <w:t>The project is completed on time.</w:t>
            </w:r>
          </w:p>
          <w:p w14:paraId="0A193230" w14:textId="77777777" w:rsidR="00AE7397" w:rsidRPr="00A24466" w:rsidRDefault="00AE7397" w:rsidP="00AE7397">
            <w:pPr>
              <w:spacing w:line="278" w:lineRule="auto"/>
            </w:pPr>
            <w:r w:rsidRPr="00A24466">
              <w:t>Appropriate approval is sought and gained from school administration.</w:t>
            </w:r>
          </w:p>
          <w:p w14:paraId="2F0B1C7C" w14:textId="77777777" w:rsidR="00D7596A" w:rsidRPr="00D7596A" w:rsidRDefault="00D7596A" w:rsidP="00D7596A">
            <w:pPr>
              <w:spacing w:after="0" w:line="240" w:lineRule="auto"/>
              <w:rPr>
                <w:rFonts w:ascii="Calibri" w:eastAsia="Times New Roman" w:hAnsi="Calibri" w:cs="Calibri"/>
                <w:b/>
                <w:sz w:val="20"/>
                <w:szCs w:val="20"/>
              </w:rPr>
            </w:pPr>
          </w:p>
        </w:tc>
      </w:tr>
    </w:tbl>
    <w:p w14:paraId="26A37007" w14:textId="77777777" w:rsidR="00D7596A" w:rsidRPr="00D7596A" w:rsidRDefault="00D7596A" w:rsidP="00D7596A">
      <w:pPr>
        <w:spacing w:after="0" w:line="240" w:lineRule="auto"/>
        <w:rPr>
          <w:rFonts w:ascii="Calibri" w:eastAsia="Times New Roman" w:hAnsi="Calibri" w:cs="Arial"/>
          <w:sz w:val="20"/>
          <w:szCs w:val="20"/>
        </w:rPr>
      </w:pPr>
    </w:p>
    <w:p w14:paraId="670D84C6" w14:textId="77777777" w:rsidR="00D7596A" w:rsidRPr="00A64F52" w:rsidRDefault="00D7596A" w:rsidP="00D7596A">
      <w:pPr>
        <w:spacing w:after="0" w:line="240" w:lineRule="auto"/>
        <w:rPr>
          <w:rFonts w:ascii="Calibri" w:eastAsia="Times New Roman" w:hAnsi="Calibri" w:cs="Calibri"/>
          <w:b/>
        </w:rPr>
      </w:pPr>
    </w:p>
    <w:p w14:paraId="0CAB7DAB" w14:textId="77777777" w:rsidR="00D7596A" w:rsidRPr="00D7596A" w:rsidRDefault="00D7596A" w:rsidP="00D7596A">
      <w:pPr>
        <w:spacing w:after="0" w:line="240" w:lineRule="auto"/>
        <w:rPr>
          <w:rFonts w:ascii="Calibri" w:eastAsia="Times New Roman" w:hAnsi="Calibri" w:cs="Arial"/>
          <w:sz w:val="20"/>
          <w:szCs w:val="20"/>
        </w:rPr>
      </w:pPr>
    </w:p>
    <w:p w14:paraId="2A00C584" w14:textId="77777777" w:rsidR="00D7596A" w:rsidRPr="00D7596A" w:rsidRDefault="00D7596A" w:rsidP="00D7596A">
      <w:pPr>
        <w:spacing w:after="0" w:line="240" w:lineRule="auto"/>
        <w:rPr>
          <w:rFonts w:ascii="Calibri" w:eastAsia="Times New Roman" w:hAnsi="Calibri" w:cs="Arial"/>
          <w:sz w:val="20"/>
          <w:szCs w:val="20"/>
        </w:rPr>
      </w:pPr>
    </w:p>
    <w:p w14:paraId="7AA61BDC" w14:textId="77777777" w:rsidR="00D7596A" w:rsidRPr="00D7596A" w:rsidRDefault="00D7596A" w:rsidP="00D7596A">
      <w:pPr>
        <w:keepNext/>
        <w:spacing w:before="240" w:after="60" w:line="240" w:lineRule="auto"/>
        <w:outlineLvl w:val="1"/>
        <w:rPr>
          <w:rFonts w:ascii="Calibri" w:eastAsia="Times New Roman" w:hAnsi="Calibri" w:cs="Arial"/>
          <w:b/>
          <w:bCs/>
          <w:iCs/>
          <w:sz w:val="28"/>
          <w:szCs w:val="28"/>
        </w:rPr>
      </w:pPr>
      <w:bookmarkStart w:id="18" w:name="_Toc524871454"/>
      <w:bookmarkStart w:id="19" w:name="_Toc526854250"/>
      <w:r w:rsidRPr="00D7596A">
        <w:rPr>
          <w:rFonts w:ascii="Calibri" w:eastAsia="Times New Roman" w:hAnsi="Calibri" w:cs="Arial"/>
          <w:b/>
          <w:bCs/>
          <w:iCs/>
          <w:sz w:val="28"/>
          <w:szCs w:val="28"/>
        </w:rPr>
        <w:lastRenderedPageBreak/>
        <w:t>4.1a Project Charter</w:t>
      </w:r>
      <w:bookmarkEnd w:id="18"/>
      <w:bookmarkEnd w:id="19"/>
    </w:p>
    <w:tbl>
      <w:tblPr>
        <w:tblW w:w="999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0"/>
      </w:tblGrid>
      <w:tr w:rsidR="00D7596A" w:rsidRPr="00D7596A" w14:paraId="7B120483" w14:textId="77777777" w:rsidTr="00D7596A">
        <w:trPr>
          <w:trHeight w:val="683"/>
          <w:tblHeader/>
        </w:trPr>
        <w:tc>
          <w:tcPr>
            <w:tcW w:w="9990" w:type="dxa"/>
            <w:shd w:val="clear" w:color="auto" w:fill="DDD9C3"/>
          </w:tcPr>
          <w:p w14:paraId="5187CEFE" w14:textId="77777777" w:rsidR="00D7596A" w:rsidRPr="00D7596A" w:rsidRDefault="00D7596A" w:rsidP="00D7596A">
            <w:pPr>
              <w:spacing w:after="0" w:line="240" w:lineRule="auto"/>
              <w:rPr>
                <w:rFonts w:ascii="Calibri" w:eastAsia="Times New Roman" w:hAnsi="Calibri" w:cs="Calibri"/>
                <w:b/>
              </w:rPr>
            </w:pPr>
            <w:bookmarkStart w:id="20" w:name="_Toc502916596"/>
            <w:r w:rsidRPr="00D7596A">
              <w:rPr>
                <w:rFonts w:ascii="Calibri" w:eastAsia="Times New Roman" w:hAnsi="Calibri" w:cs="Calibri"/>
                <w:b/>
              </w:rPr>
              <w:t>4.1a Project Charter</w:t>
            </w:r>
            <w:bookmarkEnd w:id="20"/>
          </w:p>
          <w:p w14:paraId="621CBAB7" w14:textId="77777777" w:rsidR="00D7596A" w:rsidRPr="00D7596A" w:rsidRDefault="00D7596A" w:rsidP="00D7596A">
            <w:pPr>
              <w:spacing w:after="0" w:line="240" w:lineRule="auto"/>
              <w:rPr>
                <w:rFonts w:ascii="Calibri" w:eastAsia="Times New Roman" w:hAnsi="Calibri" w:cs="Arial"/>
                <w:sz w:val="20"/>
                <w:szCs w:val="20"/>
              </w:rPr>
            </w:pPr>
            <w:r w:rsidRPr="00D7596A">
              <w:rPr>
                <w:rFonts w:ascii="Calibri" w:eastAsia="Times New Roman" w:hAnsi="Calibri" w:cs="Arial"/>
                <w:sz w:val="20"/>
                <w:szCs w:val="20"/>
              </w:rPr>
              <w:t>The Project Charter “formally authorizes the existence of a project and provides the project manager with the authority to apply organizational resources” (p. 74)  and documents initial requirements. Multiple charters may be used to validate or refine decisions made for multi-phase projects.</w:t>
            </w:r>
          </w:p>
          <w:p w14:paraId="0333F386" w14:textId="77777777" w:rsidR="00D7596A" w:rsidRPr="00D7596A" w:rsidRDefault="00D7596A" w:rsidP="00D7596A">
            <w:pPr>
              <w:spacing w:after="0" w:line="240" w:lineRule="auto"/>
              <w:rPr>
                <w:rFonts w:ascii="Calibri" w:eastAsia="Times New Roman" w:hAnsi="Calibri" w:cs="Arial"/>
                <w:sz w:val="20"/>
                <w:szCs w:val="20"/>
              </w:rPr>
            </w:pPr>
          </w:p>
        </w:tc>
      </w:tr>
      <w:tr w:rsidR="00D7596A" w:rsidRPr="00D7596A" w14:paraId="42C328AA" w14:textId="77777777" w:rsidTr="00D7596A">
        <w:tc>
          <w:tcPr>
            <w:tcW w:w="9990" w:type="dxa"/>
          </w:tcPr>
          <w:p w14:paraId="7D441591"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Inputs to the Project Charter</w:t>
            </w:r>
          </w:p>
          <w:p w14:paraId="37FC55E2"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 xml:space="preserve">What data was collected to prepare to write the project charter?  This may include: business documents, agreements, EEFs or OPA. Explain how each was collected and why it is important to developing the project charter. </w:t>
            </w:r>
          </w:p>
          <w:p w14:paraId="16AE9628" w14:textId="2A39C8B0" w:rsidR="00D7596A" w:rsidRPr="00AE7397" w:rsidRDefault="00AE7397" w:rsidP="00AE7397">
            <w:pPr>
              <w:spacing w:line="278" w:lineRule="auto"/>
            </w:pPr>
            <w:r w:rsidRPr="00A24466">
              <w:t>The project charter development is based on the business case, which justifies repainting, and past project data of other maintenance works, which gives an indication of costs and time. The company's rules and regulations and safety standards were also consulted. Furthermore, meetings with school administrators provided information on project needs. These are important as they help to craft the project objectives, scope and limitations.</w:t>
            </w:r>
          </w:p>
        </w:tc>
      </w:tr>
      <w:tr w:rsidR="00D7596A" w:rsidRPr="00D7596A" w14:paraId="6F874FAE" w14:textId="77777777" w:rsidTr="00D7596A">
        <w:tc>
          <w:tcPr>
            <w:tcW w:w="9990" w:type="dxa"/>
          </w:tcPr>
          <w:p w14:paraId="53FBDB12"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Tools and Techniques Used to Develop the Project Charter</w:t>
            </w:r>
          </w:p>
          <w:p w14:paraId="00102F2A"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What tools and techniques were used to develop the project charter?  How was each of these tools specifically applied to produce the charter? Tools and techniques often include expert judgement, data gathering, interpersonal and team skills and meetings.</w:t>
            </w:r>
          </w:p>
          <w:p w14:paraId="51ACDC2B" w14:textId="567584AD" w:rsidR="00D7596A" w:rsidRPr="00D7596A" w:rsidRDefault="00AE7397" w:rsidP="00AE7397">
            <w:pPr>
              <w:spacing w:line="278" w:lineRule="auto"/>
              <w:rPr>
                <w:rFonts w:ascii="Calibri" w:eastAsia="Times New Roman" w:hAnsi="Calibri" w:cs="Arial"/>
                <w:b/>
                <w:sz w:val="20"/>
                <w:szCs w:val="20"/>
              </w:rPr>
            </w:pPr>
            <w:r w:rsidRPr="00A24466">
              <w:t>Expert judgment was used to draft the project charter, with input from experienced people (or contractors and facility managers) to determine the time, cost and resources needed for the project. Information was also gathered and goals agreed to in meetings with stakeholders. Simple data analysis techniques were applied to review historical data from previous projects to determine present needs. These techniques helped to ensure the charter is realistic.</w:t>
            </w:r>
          </w:p>
        </w:tc>
      </w:tr>
      <w:tr w:rsidR="00D7596A" w:rsidRPr="00D7596A" w14:paraId="5D3F63F8" w14:textId="77777777" w:rsidTr="00D7596A">
        <w:tc>
          <w:tcPr>
            <w:tcW w:w="9990" w:type="dxa"/>
          </w:tcPr>
          <w:p w14:paraId="3508A9B7"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High-level Project Description</w:t>
            </w:r>
          </w:p>
          <w:p w14:paraId="2863B3B7"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 xml:space="preserve">Describe the project and its major deliverables and boundaries in a sentence or two that can be said in less than 30 seconds. </w:t>
            </w:r>
          </w:p>
          <w:p w14:paraId="5E1CB849" w14:textId="0B66CC6E" w:rsidR="00AE7397" w:rsidRPr="00A24466" w:rsidRDefault="00AE7397" w:rsidP="00AE7397">
            <w:pPr>
              <w:spacing w:line="278" w:lineRule="auto"/>
            </w:pPr>
            <w:r w:rsidRPr="00A24466">
              <w:t>The project will provide a painting job for the interior areas of Lyle Public Schools (prep, paint, inspect and document) for a period for a price.</w:t>
            </w:r>
          </w:p>
          <w:p w14:paraId="7BF0BAE9" w14:textId="77777777" w:rsidR="00D7596A" w:rsidRPr="00D7596A" w:rsidRDefault="00D7596A" w:rsidP="00D7596A">
            <w:pPr>
              <w:spacing w:after="0" w:line="240" w:lineRule="auto"/>
              <w:rPr>
                <w:rFonts w:ascii="Calibri" w:eastAsia="Times New Roman" w:hAnsi="Calibri" w:cs="Arial"/>
                <w:b/>
                <w:sz w:val="20"/>
                <w:szCs w:val="20"/>
              </w:rPr>
            </w:pPr>
          </w:p>
        </w:tc>
      </w:tr>
      <w:tr w:rsidR="00D7596A" w:rsidRPr="00D7596A" w14:paraId="50A1DA98" w14:textId="77777777" w:rsidTr="00D7596A">
        <w:tc>
          <w:tcPr>
            <w:tcW w:w="9990" w:type="dxa"/>
          </w:tcPr>
          <w:p w14:paraId="63EB0D83"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 xml:space="preserve">Project Objectives </w:t>
            </w:r>
          </w:p>
          <w:p w14:paraId="4B72546C"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What will the project produce? How will we know that the project objectives have been successfully accomplished?</w:t>
            </w:r>
          </w:p>
          <w:p w14:paraId="7C1D9A68" w14:textId="77777777" w:rsidR="00D7596A" w:rsidRPr="00D7596A" w:rsidRDefault="00D7596A" w:rsidP="00D7596A">
            <w:pPr>
              <w:spacing w:after="0" w:line="240" w:lineRule="auto"/>
              <w:rPr>
                <w:rFonts w:ascii="Calibri" w:eastAsia="Times New Roman" w:hAnsi="Calibri" w:cs="Arial"/>
                <w:i/>
                <w:sz w:val="20"/>
                <w:szCs w:val="20"/>
              </w:rPr>
            </w:pPr>
          </w:p>
          <w:p w14:paraId="6000F0D9" w14:textId="186A8161" w:rsidR="00AE7397" w:rsidRPr="00A24466" w:rsidRDefault="00AE7397" w:rsidP="00AE7397">
            <w:pPr>
              <w:spacing w:line="278" w:lineRule="auto"/>
            </w:pPr>
            <w:r w:rsidRPr="00A24466">
              <w:t>The desired outcome of the project is a newly painted interior with enhanced aesthetic, safety and durability. The project will be judged by the completion of work, inspection, adherence to budget and schedule.</w:t>
            </w:r>
          </w:p>
          <w:p w14:paraId="4EB09910" w14:textId="77777777" w:rsidR="00D7596A" w:rsidRPr="00D7596A" w:rsidRDefault="00D7596A" w:rsidP="00D7596A">
            <w:pPr>
              <w:spacing w:after="0" w:line="240" w:lineRule="auto"/>
              <w:rPr>
                <w:rFonts w:ascii="Calibri" w:eastAsia="Times New Roman" w:hAnsi="Calibri" w:cs="Arial"/>
                <w:sz w:val="20"/>
                <w:szCs w:val="20"/>
              </w:rPr>
            </w:pPr>
            <w:r w:rsidRPr="00D7596A">
              <w:rPr>
                <w:rFonts w:ascii="Calibri" w:eastAsia="Times New Roman" w:hAnsi="Calibri" w:cs="Arial"/>
                <w:sz w:val="20"/>
                <w:szCs w:val="20"/>
              </w:rPr>
              <w:t>The following key deliverables or success criteria will be used to demonstrate accomplished objectives.</w:t>
            </w:r>
          </w:p>
          <w:p w14:paraId="055608F2" w14:textId="4BFCD634" w:rsidR="00D7596A" w:rsidRPr="00AE7397" w:rsidRDefault="00AE7397" w:rsidP="00AE7397">
            <w:pPr>
              <w:spacing w:line="278" w:lineRule="auto"/>
            </w:pPr>
            <w:r w:rsidRPr="00A24466">
              <w:t>Deliverables will include the surfaces repaired and painted, inspection reports, and project documentation.</w:t>
            </w:r>
          </w:p>
        </w:tc>
      </w:tr>
      <w:tr w:rsidR="00D7596A" w:rsidRPr="00D7596A" w14:paraId="0E335F68" w14:textId="77777777" w:rsidTr="00D7596A">
        <w:tc>
          <w:tcPr>
            <w:tcW w:w="9990" w:type="dxa"/>
          </w:tcPr>
          <w:p w14:paraId="6C4BD946"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 xml:space="preserve">Pre-approved Financial Resources </w:t>
            </w:r>
            <w:r w:rsidRPr="00D7596A">
              <w:rPr>
                <w:rFonts w:ascii="Calibri" w:eastAsia="Times New Roman" w:hAnsi="Calibri" w:cs="Arial"/>
                <w:sz w:val="20"/>
                <w:szCs w:val="20"/>
              </w:rPr>
              <w:t xml:space="preserve">  </w:t>
            </w:r>
            <w:r w:rsidRPr="00D7596A">
              <w:rPr>
                <w:rFonts w:ascii="Calibri" w:eastAsia="Times New Roman" w:hAnsi="Calibri" w:cs="Arial"/>
                <w:b/>
                <w:sz w:val="20"/>
                <w:szCs w:val="20"/>
              </w:rPr>
              <w:t xml:space="preserve">$ </w:t>
            </w:r>
          </w:p>
          <w:p w14:paraId="34DB4D63" w14:textId="77777777" w:rsidR="00D7596A" w:rsidRPr="00D7596A" w:rsidRDefault="00D7596A" w:rsidP="00D7596A">
            <w:pPr>
              <w:spacing w:after="0" w:line="240" w:lineRule="auto"/>
              <w:rPr>
                <w:rFonts w:ascii="Calibri" w:eastAsia="Times New Roman" w:hAnsi="Calibri" w:cs="Arial"/>
                <w:i/>
                <w:sz w:val="18"/>
                <w:szCs w:val="18"/>
              </w:rPr>
            </w:pPr>
            <w:r w:rsidRPr="00D7596A">
              <w:rPr>
                <w:rFonts w:ascii="Calibri" w:eastAsia="Times New Roman" w:hAnsi="Calibri" w:cs="Arial"/>
                <w:i/>
                <w:sz w:val="18"/>
                <w:szCs w:val="18"/>
              </w:rPr>
              <w:t>How much will the project cost? How much spending should be authorized on this project?  Explain some of the major cost elements.</w:t>
            </w:r>
          </w:p>
          <w:p w14:paraId="5C34ABA6" w14:textId="77777777" w:rsidR="00D7596A" w:rsidRPr="00D7596A" w:rsidRDefault="00D7596A" w:rsidP="00D7596A">
            <w:pPr>
              <w:spacing w:after="0" w:line="240" w:lineRule="auto"/>
              <w:rPr>
                <w:rFonts w:ascii="Calibri" w:eastAsia="Times New Roman" w:hAnsi="Calibri" w:cs="Arial"/>
                <w:b/>
                <w:i/>
                <w:sz w:val="18"/>
                <w:szCs w:val="18"/>
              </w:rPr>
            </w:pPr>
          </w:p>
          <w:p w14:paraId="7DB21C11" w14:textId="1E695E7C" w:rsidR="00AE7397" w:rsidRPr="00A24466" w:rsidRDefault="00AE7397" w:rsidP="00AE7397">
            <w:pPr>
              <w:spacing w:line="278" w:lineRule="auto"/>
            </w:pPr>
            <w:r w:rsidRPr="00A24466">
              <w:t>An estimated $50,000 is needed for the project. The primary expenses include staffing costs (painters), materials costs (painting, supplies), equipment hire, and contract administration costs.</w:t>
            </w:r>
          </w:p>
          <w:p w14:paraId="71F2E475" w14:textId="77777777" w:rsidR="00D7596A" w:rsidRPr="00D7596A" w:rsidRDefault="00D7596A" w:rsidP="00D7596A">
            <w:pPr>
              <w:spacing w:after="0" w:line="240" w:lineRule="auto"/>
              <w:rPr>
                <w:rFonts w:ascii="Calibri" w:eastAsia="Times New Roman" w:hAnsi="Calibri" w:cs="Arial"/>
                <w:b/>
                <w:sz w:val="20"/>
                <w:szCs w:val="20"/>
              </w:rPr>
            </w:pPr>
          </w:p>
        </w:tc>
      </w:tr>
      <w:tr w:rsidR="00D7596A" w:rsidRPr="00D7596A" w14:paraId="47846E63" w14:textId="77777777" w:rsidTr="00D7596A">
        <w:trPr>
          <w:trHeight w:val="70"/>
        </w:trPr>
        <w:tc>
          <w:tcPr>
            <w:tcW w:w="9990" w:type="dxa"/>
          </w:tcPr>
          <w:p w14:paraId="63DFD8D8"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lastRenderedPageBreak/>
              <w:t xml:space="preserve">Summary Project Milestone Schedule  </w:t>
            </w:r>
          </w:p>
          <w:p w14:paraId="1D8EBBED"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On what date will each key event happen? What deadlines are known? How will we know progress is being made?</w:t>
            </w:r>
          </w:p>
          <w:p w14:paraId="07CC2454" w14:textId="77777777" w:rsidR="00D7596A" w:rsidRPr="00D7596A" w:rsidRDefault="00D7596A" w:rsidP="00D7596A">
            <w:pPr>
              <w:spacing w:after="0" w:line="240" w:lineRule="auto"/>
              <w:rPr>
                <w:rFonts w:ascii="Calibri" w:eastAsia="Times New Roman" w:hAnsi="Calibri" w:cs="Arial"/>
                <w:i/>
                <w:sz w:val="20"/>
                <w:szCs w:val="20"/>
              </w:rPr>
            </w:pPr>
          </w:p>
          <w:p w14:paraId="6805F492" w14:textId="0EA1D9C0" w:rsidR="00D7596A" w:rsidRPr="00AE7397" w:rsidRDefault="00AE7397" w:rsidP="00AE7397">
            <w:pPr>
              <w:spacing w:line="278" w:lineRule="auto"/>
            </w:pPr>
            <w:r w:rsidRPr="00A24466">
              <w:t>Major milestones will be the end of planning (May 1), arrival of materials (May 5), completion of painting (May 27), and inspection and approval (June 1). The project's progress will be tracked through these reports and milestones.</w:t>
            </w:r>
          </w:p>
        </w:tc>
      </w:tr>
      <w:tr w:rsidR="00D7596A" w:rsidRPr="00D7596A" w14:paraId="51837C31" w14:textId="77777777" w:rsidTr="00D7596A">
        <w:tc>
          <w:tcPr>
            <w:tcW w:w="9990" w:type="dxa"/>
          </w:tcPr>
          <w:p w14:paraId="3E8BB4A4"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Key Stakeholder List</w:t>
            </w:r>
          </w:p>
          <w:p w14:paraId="109DC7E8"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Who are the key stakeholder individuals or groups?</w:t>
            </w:r>
          </w:p>
          <w:p w14:paraId="100AB7F8" w14:textId="77777777" w:rsidR="00D7596A" w:rsidRPr="00D7596A" w:rsidRDefault="00D7596A" w:rsidP="00D7596A">
            <w:pPr>
              <w:spacing w:after="0" w:line="240" w:lineRule="auto"/>
              <w:rPr>
                <w:rFonts w:ascii="Calibri" w:eastAsia="Times New Roman" w:hAnsi="Calibri" w:cs="Arial"/>
                <w:i/>
                <w:sz w:val="20"/>
                <w:szCs w:val="20"/>
              </w:rPr>
            </w:pPr>
          </w:p>
          <w:p w14:paraId="713320F0" w14:textId="46F9AFBE" w:rsidR="00D7596A" w:rsidRPr="00AE7397" w:rsidRDefault="00AE7397" w:rsidP="00AE7397">
            <w:pPr>
              <w:spacing w:line="278" w:lineRule="auto"/>
            </w:pPr>
            <w:r w:rsidRPr="00A24466">
              <w:t>The school administration, project manager, contractor, painters, students, staff, and PMO are all key stakeholders.</w:t>
            </w:r>
          </w:p>
        </w:tc>
      </w:tr>
      <w:tr w:rsidR="00D7596A" w:rsidRPr="00D7596A" w14:paraId="5D3598F1" w14:textId="77777777" w:rsidTr="00D7596A">
        <w:tc>
          <w:tcPr>
            <w:tcW w:w="9990" w:type="dxa"/>
          </w:tcPr>
          <w:p w14:paraId="3C4037F2"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Project Approval Requirements</w:t>
            </w:r>
          </w:p>
          <w:p w14:paraId="06AF1815"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 xml:space="preserve">“Who decides whether the project has been successful?” (p.81)  What are the top 3 benefits? </w:t>
            </w:r>
          </w:p>
          <w:p w14:paraId="063B96F4" w14:textId="77777777" w:rsidR="00D7596A" w:rsidRPr="00D7596A" w:rsidRDefault="00D7596A" w:rsidP="00D7596A">
            <w:pPr>
              <w:spacing w:after="0" w:line="240" w:lineRule="auto"/>
              <w:rPr>
                <w:rFonts w:ascii="Calibri" w:eastAsia="Times New Roman" w:hAnsi="Calibri" w:cs="Arial"/>
                <w:i/>
                <w:sz w:val="20"/>
                <w:szCs w:val="20"/>
              </w:rPr>
            </w:pPr>
          </w:p>
          <w:p w14:paraId="1853AD8C" w14:textId="42189AC6" w:rsidR="00D7596A" w:rsidRPr="00AE7397" w:rsidRDefault="00AE7397" w:rsidP="00AE7397">
            <w:pPr>
              <w:spacing w:line="278" w:lineRule="auto"/>
            </w:pPr>
            <w:r w:rsidRPr="00A24466">
              <w:t>Success of the project will be judged by the school administration. The main advantages are that it looks better, is safer, and the interior will last longer.</w:t>
            </w:r>
          </w:p>
        </w:tc>
      </w:tr>
      <w:tr w:rsidR="00D7596A" w:rsidRPr="00D7596A" w14:paraId="0603EDFC" w14:textId="77777777" w:rsidTr="00D7596A">
        <w:tc>
          <w:tcPr>
            <w:tcW w:w="9990" w:type="dxa"/>
          </w:tcPr>
          <w:p w14:paraId="6C394185"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Project Exit Criteria</w:t>
            </w:r>
          </w:p>
          <w:p w14:paraId="6B9381B3"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 xml:space="preserve">“What are the conditions to be met to close or cancel the project?” (p. 81) </w:t>
            </w:r>
          </w:p>
          <w:p w14:paraId="14E3AFEF" w14:textId="77777777" w:rsidR="00D7596A" w:rsidRPr="00D7596A" w:rsidRDefault="00D7596A" w:rsidP="00D7596A">
            <w:pPr>
              <w:spacing w:after="0" w:line="240" w:lineRule="auto"/>
              <w:rPr>
                <w:rFonts w:ascii="Calibri" w:eastAsia="Times New Roman" w:hAnsi="Calibri" w:cs="Arial"/>
                <w:i/>
                <w:sz w:val="20"/>
                <w:szCs w:val="20"/>
              </w:rPr>
            </w:pPr>
          </w:p>
          <w:p w14:paraId="3FA3B282" w14:textId="5805F7C6" w:rsidR="00D7596A" w:rsidRPr="00AE7397" w:rsidRDefault="00AE7397" w:rsidP="00AE7397">
            <w:pPr>
              <w:spacing w:line="278" w:lineRule="auto"/>
            </w:pPr>
            <w:r w:rsidRPr="00A24466">
              <w:t>The project will be closed when all painting is complete, inspections are approved, final documentation is complete, and all stakeholders have given final approval.</w:t>
            </w:r>
          </w:p>
        </w:tc>
      </w:tr>
      <w:tr w:rsidR="00D7596A" w:rsidRPr="00D7596A" w14:paraId="1EF0DC37" w14:textId="77777777" w:rsidTr="00D7596A">
        <w:tc>
          <w:tcPr>
            <w:tcW w:w="9990" w:type="dxa"/>
          </w:tcPr>
          <w:p w14:paraId="5FCD9E55"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Assigned Project Manager, Responsibility and Authority Level</w:t>
            </w:r>
          </w:p>
          <w:p w14:paraId="6E400F26" w14:textId="77777777" w:rsidR="00D7596A" w:rsidRPr="00D7596A" w:rsidRDefault="00D7596A" w:rsidP="00D7596A">
            <w:pPr>
              <w:spacing w:after="0" w:line="240" w:lineRule="auto"/>
              <w:rPr>
                <w:rFonts w:ascii="Calibri" w:eastAsia="Times New Roman" w:hAnsi="Calibri" w:cs="Arial"/>
                <w:i/>
                <w:sz w:val="20"/>
                <w:szCs w:val="20"/>
              </w:rPr>
            </w:pPr>
            <w:r w:rsidRPr="00D7596A">
              <w:rPr>
                <w:rFonts w:ascii="Calibri" w:eastAsia="Times New Roman" w:hAnsi="Calibri" w:cs="Arial"/>
                <w:i/>
                <w:sz w:val="20"/>
                <w:szCs w:val="20"/>
              </w:rPr>
              <w:t>Who is/ will be assigned to manage?  What are they authorized to approve for spending, leading, etc?</w:t>
            </w:r>
          </w:p>
          <w:p w14:paraId="2A9210B4" w14:textId="77777777" w:rsidR="00D7596A" w:rsidRPr="00D7596A" w:rsidRDefault="00D7596A" w:rsidP="00D7596A">
            <w:pPr>
              <w:spacing w:after="0" w:line="240" w:lineRule="auto"/>
              <w:rPr>
                <w:rFonts w:ascii="Calibri" w:eastAsia="Times New Roman" w:hAnsi="Calibri" w:cs="Arial"/>
                <w:b/>
                <w:sz w:val="20"/>
                <w:szCs w:val="20"/>
              </w:rPr>
            </w:pPr>
          </w:p>
          <w:p w14:paraId="40979272" w14:textId="6F236902"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b/>
                <w:sz w:val="20"/>
                <w:szCs w:val="20"/>
              </w:rPr>
              <w:t xml:space="preserve">Project Manager:   </w:t>
            </w:r>
            <w:r w:rsidR="00AE7397" w:rsidRPr="00A24466">
              <w:t>Plans, coordinates work, and tracks progress; has authority to make decisions about day-to-day project activities.</w:t>
            </w:r>
          </w:p>
          <w:p w14:paraId="11D9FD14" w14:textId="77777777" w:rsidR="00D7596A" w:rsidRPr="00D7596A" w:rsidRDefault="00D7596A" w:rsidP="00D7596A">
            <w:pPr>
              <w:spacing w:after="0" w:line="240" w:lineRule="auto"/>
              <w:rPr>
                <w:rFonts w:ascii="Calibri" w:eastAsia="Times New Roman" w:hAnsi="Calibri" w:cs="Arial"/>
                <w:b/>
                <w:sz w:val="20"/>
                <w:szCs w:val="20"/>
              </w:rPr>
            </w:pPr>
            <w:r w:rsidRPr="00D7596A">
              <w:rPr>
                <w:rFonts w:ascii="Calibri" w:eastAsia="Times New Roman" w:hAnsi="Calibri" w:cs="Arial"/>
                <w:b/>
                <w:sz w:val="20"/>
                <w:szCs w:val="20"/>
              </w:rPr>
              <w:t xml:space="preserve">     </w:t>
            </w:r>
          </w:p>
          <w:p w14:paraId="7B845654" w14:textId="75AF643E" w:rsidR="00D7596A" w:rsidRPr="00AE7397" w:rsidRDefault="00D7596A" w:rsidP="00AE7397">
            <w:pPr>
              <w:spacing w:line="278" w:lineRule="auto"/>
            </w:pPr>
            <w:r w:rsidRPr="00D7596A">
              <w:rPr>
                <w:rFonts w:ascii="Calibri" w:eastAsia="Times New Roman" w:hAnsi="Calibri" w:cs="Arial"/>
                <w:b/>
                <w:sz w:val="20"/>
                <w:szCs w:val="20"/>
              </w:rPr>
              <w:t xml:space="preserve"> Authority level: </w:t>
            </w:r>
            <w:r w:rsidR="00AE7397" w:rsidRPr="00A24466">
              <w:t>School administration authorizes the project and provides funding and final sign-off.</w:t>
            </w:r>
          </w:p>
        </w:tc>
      </w:tr>
      <w:tr w:rsidR="00D7596A" w:rsidRPr="00D7596A" w14:paraId="7A2AFD5C" w14:textId="77777777" w:rsidTr="00D7596A">
        <w:tc>
          <w:tcPr>
            <w:tcW w:w="9990" w:type="dxa"/>
          </w:tcPr>
          <w:p w14:paraId="193CDBA9" w14:textId="77777777" w:rsidR="00D7596A" w:rsidRPr="00D7596A" w:rsidRDefault="00D7596A" w:rsidP="00D7596A">
            <w:pPr>
              <w:spacing w:after="0" w:line="240" w:lineRule="auto"/>
              <w:rPr>
                <w:rFonts w:ascii="Calibri" w:eastAsia="Times New Roman" w:hAnsi="Calibri" w:cs="Arial"/>
                <w:sz w:val="20"/>
                <w:szCs w:val="20"/>
              </w:rPr>
            </w:pPr>
            <w:r w:rsidRPr="00D7596A">
              <w:rPr>
                <w:rFonts w:ascii="Calibri" w:eastAsia="Times New Roman" w:hAnsi="Calibri" w:cs="Arial"/>
                <w:b/>
                <w:sz w:val="20"/>
                <w:szCs w:val="20"/>
              </w:rPr>
              <w:t>Name and Authority of the Sponsor or other persons authorizing the project charter</w:t>
            </w:r>
          </w:p>
          <w:p w14:paraId="4EC3A647" w14:textId="77777777" w:rsidR="00D7596A" w:rsidRPr="00D7596A" w:rsidRDefault="00D7596A" w:rsidP="00D7596A">
            <w:pPr>
              <w:spacing w:after="0" w:line="240" w:lineRule="auto"/>
              <w:rPr>
                <w:rFonts w:ascii="Calibri" w:eastAsia="Times New Roman" w:hAnsi="Calibri" w:cs="Arial"/>
                <w:i/>
                <w:sz w:val="20"/>
                <w:szCs w:val="20"/>
              </w:rPr>
            </w:pPr>
          </w:p>
          <w:p w14:paraId="42CEE15D" w14:textId="77777777" w:rsidR="00D7596A" w:rsidRPr="00D7596A" w:rsidRDefault="00D7596A" w:rsidP="00D7596A">
            <w:pPr>
              <w:shd w:val="clear" w:color="auto" w:fill="DAEEF3"/>
              <w:spacing w:after="0" w:line="240" w:lineRule="auto"/>
              <w:rPr>
                <w:rFonts w:ascii="Calibri" w:eastAsia="Times New Roman" w:hAnsi="Calibri" w:cs="Arial"/>
                <w:sz w:val="20"/>
                <w:szCs w:val="20"/>
              </w:rPr>
            </w:pPr>
            <w:r w:rsidRPr="00D7596A">
              <w:rPr>
                <w:rFonts w:ascii="Calibri" w:eastAsia="Times New Roman" w:hAnsi="Calibri" w:cs="Arial"/>
                <w:sz w:val="20"/>
                <w:szCs w:val="20"/>
              </w:rPr>
              <w:t>Your text here</w:t>
            </w:r>
          </w:p>
          <w:p w14:paraId="15A87206" w14:textId="77777777" w:rsidR="00D7596A" w:rsidRPr="00D7596A" w:rsidRDefault="00D7596A" w:rsidP="00D7596A">
            <w:pPr>
              <w:spacing w:after="0" w:line="240" w:lineRule="auto"/>
              <w:rPr>
                <w:rFonts w:ascii="Calibri" w:eastAsia="Times New Roman" w:hAnsi="Calibri" w:cs="Arial"/>
                <w:b/>
                <w:sz w:val="20"/>
                <w:szCs w:val="20"/>
              </w:rPr>
            </w:pPr>
          </w:p>
        </w:tc>
      </w:tr>
    </w:tbl>
    <w:p w14:paraId="5E46A091" w14:textId="77777777" w:rsidR="00D7596A" w:rsidRPr="00D7596A" w:rsidRDefault="00D7596A" w:rsidP="00D7596A">
      <w:pPr>
        <w:spacing w:after="0" w:line="240" w:lineRule="auto"/>
        <w:rPr>
          <w:rFonts w:ascii="Calibri" w:eastAsia="Times New Roman" w:hAnsi="Calibri" w:cs="Arial"/>
          <w:sz w:val="20"/>
          <w:szCs w:val="20"/>
        </w:rPr>
      </w:pPr>
      <w:r w:rsidRPr="00D7596A">
        <w:rPr>
          <w:rFonts w:ascii="Calibri" w:eastAsia="Times New Roman" w:hAnsi="Calibri" w:cs="Arial"/>
          <w:szCs w:val="24"/>
        </w:rPr>
        <w:br w:type="page"/>
      </w:r>
    </w:p>
    <w:p w14:paraId="568AB51D" w14:textId="77777777" w:rsidR="00D7596A" w:rsidRPr="00D7596A" w:rsidRDefault="00D7596A" w:rsidP="00D7596A">
      <w:pPr>
        <w:spacing w:after="0" w:line="240" w:lineRule="auto"/>
        <w:rPr>
          <w:rFonts w:ascii="Calibri" w:eastAsia="Times New Roman" w:hAnsi="Calibri" w:cs="Arial"/>
          <w:szCs w:val="24"/>
        </w:rPr>
      </w:pPr>
    </w:p>
    <w:p w14:paraId="2252FC98" w14:textId="77777777" w:rsidR="00D7596A" w:rsidRPr="00A64F52" w:rsidRDefault="00D7596A" w:rsidP="00A64F52">
      <w:pPr>
        <w:spacing w:after="0" w:line="240" w:lineRule="auto"/>
        <w:rPr>
          <w:rFonts w:ascii="Calibri" w:eastAsia="Times New Roman" w:hAnsi="Calibri" w:cs="Arial"/>
          <w:szCs w:val="24"/>
        </w:rPr>
      </w:pPr>
    </w:p>
    <w:p w14:paraId="64B10BA3" w14:textId="77777777" w:rsidR="007D233C" w:rsidRPr="00B22617" w:rsidRDefault="00B10A31" w:rsidP="00F96BDD">
      <w:pPr>
        <w:pStyle w:val="Heading1"/>
        <w:rPr>
          <w:rFonts w:asciiTheme="minorHAnsi" w:eastAsiaTheme="minorHAnsi" w:hAnsiTheme="minorHAnsi" w:cstheme="minorBidi"/>
          <w:b/>
          <w:color w:val="000000" w:themeColor="text1"/>
          <w:sz w:val="22"/>
          <w:szCs w:val="22"/>
        </w:rPr>
      </w:pPr>
      <w:bookmarkStart w:id="21" w:name="_Toc526854251"/>
      <w:r w:rsidRPr="00B22617">
        <w:rPr>
          <w:rFonts w:asciiTheme="minorHAnsi" w:eastAsia="Times New Roman" w:hAnsiTheme="minorHAnsi"/>
          <w:b/>
          <w:color w:val="000000" w:themeColor="text1"/>
        </w:rPr>
        <w:t>P</w:t>
      </w:r>
      <w:r w:rsidR="007D233C" w:rsidRPr="00B22617">
        <w:rPr>
          <w:rFonts w:asciiTheme="minorHAnsi" w:eastAsia="Times New Roman" w:hAnsiTheme="minorHAnsi"/>
          <w:b/>
          <w:color w:val="000000" w:themeColor="text1"/>
        </w:rPr>
        <w:t xml:space="preserve">MBOK® Guide Chapter 5 – </w:t>
      </w:r>
      <w:bookmarkEnd w:id="1"/>
      <w:bookmarkEnd w:id="0"/>
      <w:r w:rsidR="007D233C" w:rsidRPr="00B22617">
        <w:rPr>
          <w:rFonts w:asciiTheme="minorHAnsi" w:eastAsia="Times New Roman" w:hAnsiTheme="minorHAnsi"/>
          <w:b/>
          <w:color w:val="000000" w:themeColor="text1"/>
        </w:rPr>
        <w:t>Project Scope Management</w:t>
      </w:r>
      <w:bookmarkEnd w:id="21"/>
    </w:p>
    <w:p w14:paraId="771863CC" w14:textId="77777777" w:rsidR="006B1935" w:rsidRDefault="006B1935" w:rsidP="007D233C">
      <w:pPr>
        <w:spacing w:after="0" w:line="240" w:lineRule="auto"/>
        <w:rPr>
          <w:rFonts w:ascii="Calibri" w:eastAsia="Times New Roman" w:hAnsi="Calibri" w:cs="Arial"/>
          <w:noProof/>
        </w:rPr>
      </w:pPr>
    </w:p>
    <w:p w14:paraId="7DB98569" w14:textId="77777777" w:rsidR="007D233C" w:rsidRDefault="00117C26" w:rsidP="007D233C">
      <w:pPr>
        <w:spacing w:after="0" w:line="240" w:lineRule="auto"/>
        <w:rPr>
          <w:rFonts w:ascii="Calibri" w:eastAsia="Times New Roman" w:hAnsi="Calibri" w:cs="Arial"/>
        </w:rPr>
      </w:pPr>
      <w:r>
        <w:rPr>
          <w:rFonts w:ascii="Calibri" w:eastAsia="Times New Roman" w:hAnsi="Calibri" w:cs="Arial"/>
          <w:noProof/>
        </w:rPr>
        <w:drawing>
          <wp:inline distT="0" distB="0" distL="0" distR="0" wp14:anchorId="1540C532" wp14:editId="70D9C197">
            <wp:extent cx="5867400" cy="6921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nowledge-area-scope-v6.png"/>
                    <pic:cNvPicPr/>
                  </pic:nvPicPr>
                  <pic:blipFill>
                    <a:blip r:embed="rId9">
                      <a:extLst>
                        <a:ext uri="{28A0092B-C50C-407E-A947-70E740481C1C}">
                          <a14:useLocalDpi xmlns:a14="http://schemas.microsoft.com/office/drawing/2010/main" val="0"/>
                        </a:ext>
                      </a:extLst>
                    </a:blip>
                    <a:stretch>
                      <a:fillRect/>
                    </a:stretch>
                  </pic:blipFill>
                  <pic:spPr>
                    <a:xfrm>
                      <a:off x="0" y="0"/>
                      <a:ext cx="5876796" cy="6932861"/>
                    </a:xfrm>
                    <a:prstGeom prst="rect">
                      <a:avLst/>
                    </a:prstGeom>
                  </pic:spPr>
                </pic:pic>
              </a:graphicData>
            </a:graphic>
          </wp:inline>
        </w:drawing>
      </w:r>
    </w:p>
    <w:p w14:paraId="51401A89" w14:textId="77777777" w:rsidR="006B1935" w:rsidRDefault="006B1935" w:rsidP="007D233C">
      <w:pPr>
        <w:spacing w:after="0" w:line="240" w:lineRule="auto"/>
        <w:rPr>
          <w:rFonts w:ascii="Calibri" w:eastAsia="Times New Roman" w:hAnsi="Calibri" w:cs="Arial"/>
        </w:rPr>
      </w:pPr>
    </w:p>
    <w:p w14:paraId="2346CA52" w14:textId="77777777" w:rsidR="006B1935" w:rsidRDefault="006B1935" w:rsidP="007D233C">
      <w:pPr>
        <w:spacing w:after="0" w:line="240" w:lineRule="auto"/>
        <w:rPr>
          <w:rFonts w:ascii="Calibri" w:eastAsia="Times New Roman" w:hAnsi="Calibri" w:cs="Arial"/>
        </w:rPr>
      </w:pPr>
    </w:p>
    <w:p w14:paraId="6DCC6961" w14:textId="77777777" w:rsidR="00047E1C" w:rsidRDefault="00047E1C" w:rsidP="007D233C">
      <w:pPr>
        <w:spacing w:after="0" w:line="240" w:lineRule="auto"/>
        <w:rPr>
          <w:rFonts w:ascii="Calibri" w:eastAsia="Times New Roman" w:hAnsi="Calibri" w:cs="Arial"/>
        </w:rPr>
      </w:pPr>
    </w:p>
    <w:p w14:paraId="55F393EA" w14:textId="77777777" w:rsidR="006B1935" w:rsidRPr="00B22617" w:rsidRDefault="006B1935" w:rsidP="00B10A31">
      <w:pPr>
        <w:pStyle w:val="Heading2"/>
        <w:rPr>
          <w:rFonts w:asciiTheme="minorHAnsi" w:eastAsia="Times New Roman" w:hAnsiTheme="minorHAnsi"/>
          <w:b/>
          <w:color w:val="000000" w:themeColor="text1"/>
        </w:rPr>
      </w:pPr>
      <w:bookmarkStart w:id="22" w:name="_Toc526854252"/>
      <w:r w:rsidRPr="00B22617">
        <w:rPr>
          <w:rFonts w:asciiTheme="minorHAnsi" w:eastAsia="Times New Roman" w:hAnsiTheme="minorHAnsi"/>
          <w:b/>
          <w:color w:val="000000" w:themeColor="text1"/>
        </w:rPr>
        <w:t>5.1 Plan Scope Management</w:t>
      </w:r>
      <w:bookmarkEnd w:id="22"/>
    </w:p>
    <w:p w14:paraId="7C7E6493" w14:textId="77777777" w:rsidR="00801883" w:rsidRDefault="00801883" w:rsidP="007D233C">
      <w:pPr>
        <w:spacing w:after="0" w:line="240" w:lineRule="auto"/>
        <w:rPr>
          <w:rFonts w:ascii="Calibri" w:eastAsia="Times New Roman" w:hAnsi="Calibri" w:cs="Arial"/>
          <w:b/>
          <w:sz w:val="28"/>
          <w:szCs w:val="28"/>
        </w:rPr>
      </w:pPr>
    </w:p>
    <w:p w14:paraId="17E5632D" w14:textId="77777777" w:rsidR="00801883" w:rsidRDefault="00801883" w:rsidP="007D233C">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6CE4A10F" wp14:editId="1A03A92C">
            <wp:extent cx="6362700" cy="2133600"/>
            <wp:effectExtent l="0" t="0" r="190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61A6DEB" w14:textId="77777777" w:rsidR="006B1935" w:rsidRPr="006B1935" w:rsidRDefault="006B1935" w:rsidP="007D233C">
      <w:pPr>
        <w:spacing w:after="0" w:line="240" w:lineRule="auto"/>
        <w:rPr>
          <w:rFonts w:ascii="Calibri" w:eastAsia="Times New Roman" w:hAnsi="Calibri" w:cs="Arial"/>
          <w:b/>
          <w:sz w:val="28"/>
          <w:szCs w:val="28"/>
        </w:rPr>
      </w:pPr>
    </w:p>
    <w:tbl>
      <w:tblPr>
        <w:tblStyle w:val="TableGrid"/>
        <w:tblW w:w="9900" w:type="dxa"/>
        <w:tblInd w:w="-72" w:type="dxa"/>
        <w:tblLook w:val="04A0" w:firstRow="1" w:lastRow="0" w:firstColumn="1" w:lastColumn="0" w:noHBand="0" w:noVBand="1"/>
      </w:tblPr>
      <w:tblGrid>
        <w:gridCol w:w="9900"/>
      </w:tblGrid>
      <w:tr w:rsidR="007D233C" w:rsidRPr="007D233C" w14:paraId="50C46D82" w14:textId="77777777" w:rsidTr="007D233C">
        <w:trPr>
          <w:tblHeader/>
        </w:trPr>
        <w:tc>
          <w:tcPr>
            <w:tcW w:w="9900" w:type="dxa"/>
            <w:shd w:val="clear" w:color="auto" w:fill="EEECE1"/>
          </w:tcPr>
          <w:p w14:paraId="4EF7AF88" w14:textId="77777777" w:rsidR="007D233C" w:rsidRPr="007D233C" w:rsidRDefault="00801883" w:rsidP="007D233C">
            <w:pPr>
              <w:rPr>
                <w:rFonts w:ascii="Calibri" w:hAnsi="Calibri" w:cs="Calibri"/>
                <w:b/>
              </w:rPr>
            </w:pPr>
            <w:bookmarkStart w:id="23" w:name="_Toc356600189"/>
            <w:bookmarkStart w:id="24" w:name="_Toc371961373"/>
            <w:r>
              <w:rPr>
                <w:rFonts w:ascii="Calibri" w:hAnsi="Calibri" w:cs="Calibri"/>
                <w:b/>
              </w:rPr>
              <w:t>5.1</w:t>
            </w:r>
            <w:r w:rsidR="00FA7A0D">
              <w:rPr>
                <w:rFonts w:ascii="Calibri" w:hAnsi="Calibri" w:cs="Calibri"/>
                <w:b/>
              </w:rPr>
              <w:t>a</w:t>
            </w:r>
            <w:r w:rsidR="007D233C" w:rsidRPr="007D233C">
              <w:rPr>
                <w:rFonts w:ascii="Calibri" w:hAnsi="Calibri" w:cs="Calibri"/>
                <w:b/>
              </w:rPr>
              <w:t xml:space="preserve"> Scope Management Plan</w:t>
            </w:r>
            <w:bookmarkEnd w:id="23"/>
            <w:bookmarkEnd w:id="24"/>
            <w:r w:rsidR="007D233C" w:rsidRPr="007D233C">
              <w:rPr>
                <w:rFonts w:ascii="Calibri" w:hAnsi="Calibri" w:cs="Calibri"/>
                <w:b/>
              </w:rPr>
              <w:t xml:space="preserve"> </w:t>
            </w:r>
          </w:p>
          <w:p w14:paraId="0F15C21C" w14:textId="77777777" w:rsidR="007D233C" w:rsidRPr="007D233C" w:rsidRDefault="007D233C" w:rsidP="007D233C">
            <w:pPr>
              <w:rPr>
                <w:rFonts w:ascii="Calibri" w:hAnsi="Calibri" w:cs="Arial"/>
                <w:b/>
              </w:rPr>
            </w:pPr>
            <w:r w:rsidRPr="007D233C">
              <w:rPr>
                <w:rFonts w:ascii="Calibri" w:hAnsi="Calibri" w:cs="Arial"/>
                <w:i/>
              </w:rPr>
              <w:t xml:space="preserve">The Scope Management Plan describes how the scope will be defined, developed, monitored, controlled and verified. </w:t>
            </w:r>
          </w:p>
        </w:tc>
      </w:tr>
      <w:tr w:rsidR="007D233C" w:rsidRPr="007D233C" w14:paraId="5420C360" w14:textId="77777777" w:rsidTr="007D233C">
        <w:trPr>
          <w:tblHeader/>
        </w:trPr>
        <w:tc>
          <w:tcPr>
            <w:tcW w:w="9900" w:type="dxa"/>
          </w:tcPr>
          <w:p w14:paraId="1AA9FD0E" w14:textId="77777777" w:rsidR="007D233C" w:rsidRPr="007D233C" w:rsidRDefault="007D233C" w:rsidP="007D233C">
            <w:pPr>
              <w:rPr>
                <w:rFonts w:ascii="Calibri" w:hAnsi="Calibri" w:cs="Arial"/>
                <w:b/>
              </w:rPr>
            </w:pPr>
            <w:r w:rsidRPr="007D233C">
              <w:rPr>
                <w:rFonts w:ascii="Calibri" w:hAnsi="Calibri" w:cs="Arial"/>
                <w:b/>
              </w:rPr>
              <w:t>Inputs Used</w:t>
            </w:r>
          </w:p>
          <w:p w14:paraId="065DB9FC" w14:textId="77777777" w:rsidR="007D233C" w:rsidRPr="007D233C" w:rsidRDefault="007D233C" w:rsidP="007D233C">
            <w:pPr>
              <w:rPr>
                <w:rFonts w:ascii="Calibri" w:hAnsi="Calibri" w:cs="Arial"/>
                <w:i/>
              </w:rPr>
            </w:pPr>
            <w:r w:rsidRPr="007D233C">
              <w:rPr>
                <w:rFonts w:ascii="Calibri" w:hAnsi="Calibri" w:cs="Arial"/>
                <w:i/>
              </w:rPr>
              <w:t xml:space="preserve">Identify specific inputs needed before the Scope Management Plan and the Requirements Management Plan can be created.  </w:t>
            </w:r>
          </w:p>
          <w:p w14:paraId="54B4BF5A" w14:textId="77777777" w:rsidR="007D233C" w:rsidRPr="007D233C" w:rsidRDefault="007D233C" w:rsidP="007D233C">
            <w:pPr>
              <w:rPr>
                <w:rFonts w:ascii="Calibri" w:hAnsi="Calibri" w:cs="Arial"/>
              </w:rPr>
            </w:pPr>
          </w:p>
          <w:p w14:paraId="268E0C16" w14:textId="77777777" w:rsidR="00CC7D3D" w:rsidRDefault="00CC7D3D" w:rsidP="007D233C">
            <w:r w:rsidRPr="00837434">
              <w:t>The inputs that will be utilized to come up with the scope management plan are the approved project charter, which outlines the purpose, objectives, and the general limits of the project. The business case was also studied to know why they needed to repaint and the anticipated savings. School administrators and maintenance staff were interviewed as stakeholders to get their input so that their requirements were well understood. Further, planning and decision-making were made based on organization guidelines and maintenance history</w:t>
            </w:r>
          </w:p>
          <w:p w14:paraId="351DD27D" w14:textId="3C551186" w:rsidR="007D233C" w:rsidRPr="007D233C" w:rsidRDefault="00AD52ED" w:rsidP="007D233C">
            <w:pPr>
              <w:rPr>
                <w:rFonts w:ascii="Calibri" w:hAnsi="Calibri" w:cs="Arial"/>
              </w:rPr>
            </w:pPr>
            <w:r>
              <w:rPr>
                <w:rFonts w:ascii="Calibri" w:hAnsi="Calibri" w:cs="Arial"/>
                <w:i/>
              </w:rPr>
              <w:t xml:space="preserve"> </w:t>
            </w:r>
            <w:r w:rsidR="007D233C" w:rsidRPr="007D233C">
              <w:rPr>
                <w:rFonts w:ascii="Calibri" w:hAnsi="Calibri" w:cs="Arial"/>
              </w:rPr>
              <w:t xml:space="preserve">  </w:t>
            </w:r>
          </w:p>
        </w:tc>
      </w:tr>
      <w:tr w:rsidR="007D233C" w:rsidRPr="007D233C" w14:paraId="2CA46A0F" w14:textId="77777777" w:rsidTr="007D233C">
        <w:trPr>
          <w:tblHeader/>
        </w:trPr>
        <w:tc>
          <w:tcPr>
            <w:tcW w:w="9900" w:type="dxa"/>
          </w:tcPr>
          <w:p w14:paraId="07F41C09" w14:textId="77777777" w:rsidR="007D233C" w:rsidRPr="007D233C" w:rsidRDefault="007D233C" w:rsidP="007D233C">
            <w:pPr>
              <w:rPr>
                <w:rFonts w:ascii="Calibri" w:hAnsi="Calibri" w:cs="Arial"/>
                <w:b/>
              </w:rPr>
            </w:pPr>
            <w:r w:rsidRPr="007D233C">
              <w:rPr>
                <w:rFonts w:ascii="Calibri" w:hAnsi="Calibri" w:cs="Arial"/>
                <w:b/>
              </w:rPr>
              <w:t>Tools and Techniques Used</w:t>
            </w:r>
          </w:p>
          <w:p w14:paraId="3AE436CC" w14:textId="77777777" w:rsidR="007D233C" w:rsidRPr="007D233C" w:rsidRDefault="007D233C" w:rsidP="007D233C">
            <w:pPr>
              <w:rPr>
                <w:rFonts w:ascii="Calibri" w:hAnsi="Calibri" w:cs="Arial"/>
                <w:i/>
              </w:rPr>
            </w:pPr>
            <w:r w:rsidRPr="007D233C">
              <w:rPr>
                <w:rFonts w:ascii="Calibri" w:hAnsi="Calibri" w:cs="Arial"/>
                <w:i/>
              </w:rPr>
              <w:t>Identify the tools and techniques used to create the plans. Explain how you used the tools.</w:t>
            </w:r>
          </w:p>
          <w:p w14:paraId="60170C6B" w14:textId="77777777" w:rsidR="007D233C" w:rsidRDefault="007D233C" w:rsidP="00AD52ED">
            <w:pPr>
              <w:rPr>
                <w:rFonts w:ascii="Calibri" w:hAnsi="Calibri" w:cs="Arial"/>
                <w:b/>
              </w:rPr>
            </w:pPr>
          </w:p>
          <w:p w14:paraId="1D1DFB45" w14:textId="77777777" w:rsidR="00CC7D3D" w:rsidRPr="00837434" w:rsidRDefault="00CC7D3D" w:rsidP="00CC7D3D">
            <w:pPr>
              <w:spacing w:after="160" w:line="278" w:lineRule="auto"/>
            </w:pPr>
            <w:r w:rsidRPr="00837434">
              <w:t>Stakeholder meetings were held to get requirements and validate expectations. Scope details and identifying potential challenges were estimated by expert opinion of the experienced contractors. Similar past projects were also reviewed using document analysis to implement lessons learned to plan better.</w:t>
            </w:r>
          </w:p>
          <w:p w14:paraId="6F445CAE" w14:textId="5FAA236D" w:rsidR="00AD52ED" w:rsidRPr="00AD52ED" w:rsidRDefault="00AD52ED" w:rsidP="00AD52ED">
            <w:pPr>
              <w:rPr>
                <w:rFonts w:ascii="Calibri" w:hAnsi="Calibri" w:cs="Arial"/>
                <w:i/>
              </w:rPr>
            </w:pPr>
          </w:p>
        </w:tc>
      </w:tr>
      <w:tr w:rsidR="007D233C" w:rsidRPr="007D233C" w14:paraId="76ACF489" w14:textId="77777777" w:rsidTr="007D233C">
        <w:trPr>
          <w:tblHeader/>
        </w:trPr>
        <w:tc>
          <w:tcPr>
            <w:tcW w:w="9900" w:type="dxa"/>
          </w:tcPr>
          <w:p w14:paraId="3A859C30" w14:textId="77777777" w:rsidR="007D233C" w:rsidRDefault="007D233C" w:rsidP="007D233C">
            <w:pPr>
              <w:rPr>
                <w:rFonts w:ascii="Calibri" w:hAnsi="Calibri" w:cs="Arial"/>
                <w:i/>
              </w:rPr>
            </w:pPr>
            <w:r w:rsidRPr="007D233C">
              <w:rPr>
                <w:rFonts w:ascii="Calibri" w:hAnsi="Calibri" w:cs="Arial"/>
                <w:b/>
                <w:i/>
              </w:rPr>
              <w:t>Output: The Scope management plan</w:t>
            </w:r>
            <w:r w:rsidRPr="007D233C">
              <w:rPr>
                <w:rFonts w:ascii="Calibri" w:hAnsi="Calibri" w:cs="Arial"/>
                <w:i/>
              </w:rPr>
              <w:t xml:space="preserve"> </w:t>
            </w:r>
            <w:r w:rsidR="00AD52ED">
              <w:rPr>
                <w:rFonts w:ascii="Calibri" w:hAnsi="Calibri" w:cs="Arial"/>
                <w:i/>
              </w:rPr>
              <w:t xml:space="preserve">provides </w:t>
            </w:r>
            <w:r w:rsidRPr="007D233C">
              <w:rPr>
                <w:rFonts w:ascii="Calibri" w:hAnsi="Calibri" w:cs="Arial"/>
                <w:i/>
              </w:rPr>
              <w:t>a process for preparing a detailed scope statement and a WBS, and processes to manage changes and to track acceptance of deliverables.</w:t>
            </w:r>
          </w:p>
          <w:p w14:paraId="32C5B601" w14:textId="77777777" w:rsidR="00AD52ED" w:rsidRDefault="00AD52ED" w:rsidP="007D233C">
            <w:pPr>
              <w:rPr>
                <w:rFonts w:ascii="Calibri" w:hAnsi="Calibri" w:cs="Arial"/>
                <w:i/>
              </w:rPr>
            </w:pPr>
          </w:p>
          <w:p w14:paraId="50933124" w14:textId="77777777" w:rsidR="00CC7D3D" w:rsidRPr="00837434" w:rsidRDefault="00CC7D3D" w:rsidP="00CC7D3D">
            <w:pPr>
              <w:spacing w:after="160" w:line="278" w:lineRule="auto"/>
            </w:pPr>
            <w:r w:rsidRPr="00837434">
              <w:t>A scope management plan describes the scope definition, development, monitoring, and controlling of the project scope. It describes how to develop an elaborate scope statement and a work breakdown structure. It also outlines the process of scope changes being reviewed and approved and how deliverables will be checked prior to acceptance.</w:t>
            </w:r>
          </w:p>
          <w:p w14:paraId="79ACD67A" w14:textId="77777777" w:rsidR="007D233C" w:rsidRPr="007D233C" w:rsidRDefault="007D233C" w:rsidP="007D233C">
            <w:pPr>
              <w:rPr>
                <w:rFonts w:ascii="Calibri" w:hAnsi="Calibri" w:cs="Arial"/>
                <w:i/>
              </w:rPr>
            </w:pPr>
          </w:p>
        </w:tc>
      </w:tr>
      <w:tr w:rsidR="007D233C" w:rsidRPr="007D233C" w14:paraId="7FBF5DA1" w14:textId="77777777" w:rsidTr="001A2AE6">
        <w:trPr>
          <w:trHeight w:val="1403"/>
        </w:trPr>
        <w:tc>
          <w:tcPr>
            <w:tcW w:w="9900" w:type="dxa"/>
          </w:tcPr>
          <w:p w14:paraId="642E3376" w14:textId="77777777" w:rsidR="007D233C" w:rsidRDefault="007D233C" w:rsidP="00AD52ED">
            <w:pPr>
              <w:rPr>
                <w:rFonts w:ascii="Calibri" w:hAnsi="Calibri" w:cs="Arial"/>
                <w:i/>
              </w:rPr>
            </w:pPr>
            <w:r w:rsidRPr="007D233C">
              <w:rPr>
                <w:rFonts w:ascii="Calibri" w:hAnsi="Calibri" w:cs="Arial"/>
                <w:b/>
                <w:i/>
              </w:rPr>
              <w:t>Output: The Requirements Management Plan</w:t>
            </w:r>
            <w:r w:rsidRPr="007D233C">
              <w:rPr>
                <w:rFonts w:ascii="Calibri" w:hAnsi="Calibri" w:cs="Arial"/>
                <w:i/>
              </w:rPr>
              <w:t xml:space="preserve"> </w:t>
            </w:r>
            <w:r w:rsidR="00AD52ED">
              <w:rPr>
                <w:rFonts w:ascii="Calibri" w:hAnsi="Calibri" w:cs="Arial"/>
                <w:i/>
              </w:rPr>
              <w:t xml:space="preserve">provides a process </w:t>
            </w:r>
            <w:r w:rsidRPr="007D233C">
              <w:rPr>
                <w:rFonts w:ascii="Calibri" w:hAnsi="Calibri" w:cs="Arial"/>
                <w:i/>
              </w:rPr>
              <w:t xml:space="preserve">for determining how requirements will be planned, tracked and reported. The consultants will help implement a process for prioritizing requirements, managing changes to requirements, and using a traceability matrix and developing metrics. </w:t>
            </w:r>
          </w:p>
          <w:p w14:paraId="5B793445" w14:textId="77777777" w:rsidR="00AD52ED" w:rsidRDefault="00AD52ED" w:rsidP="00AD52ED">
            <w:pPr>
              <w:rPr>
                <w:rFonts w:ascii="Calibri" w:hAnsi="Calibri" w:cs="Arial"/>
                <w:i/>
              </w:rPr>
            </w:pPr>
          </w:p>
          <w:p w14:paraId="53D72550" w14:textId="467EF238" w:rsidR="00AD52ED" w:rsidRPr="007D233C" w:rsidRDefault="001A2AE6" w:rsidP="00AD52ED">
            <w:pPr>
              <w:rPr>
                <w:rFonts w:ascii="Calibri" w:hAnsi="Calibri" w:cs="Arial"/>
              </w:rPr>
            </w:pPr>
            <w:r w:rsidRPr="00837434">
              <w:t>It elaborates on how the requirements will be given priority, change will be handled, and each requirement will be traced to deliverables to ensure all expectations are fulfilled.</w:t>
            </w:r>
          </w:p>
        </w:tc>
      </w:tr>
    </w:tbl>
    <w:p w14:paraId="6B77D515" w14:textId="77777777" w:rsidR="007D233C" w:rsidRPr="007D233C" w:rsidRDefault="007D233C" w:rsidP="007D233C">
      <w:pPr>
        <w:spacing w:after="0" w:line="240" w:lineRule="auto"/>
        <w:rPr>
          <w:rFonts w:ascii="Calibri" w:eastAsia="Times New Roman" w:hAnsi="Calibri" w:cs="Arial"/>
        </w:rPr>
      </w:pPr>
    </w:p>
    <w:p w14:paraId="6F368089" w14:textId="77777777" w:rsidR="00047E1C" w:rsidRDefault="00047E1C" w:rsidP="007D233C">
      <w:pPr>
        <w:spacing w:after="0" w:line="240" w:lineRule="auto"/>
        <w:rPr>
          <w:rFonts w:ascii="Calibri" w:eastAsia="Times New Roman" w:hAnsi="Calibri" w:cs="Arial"/>
          <w:b/>
          <w:sz w:val="28"/>
          <w:szCs w:val="28"/>
        </w:rPr>
      </w:pPr>
    </w:p>
    <w:p w14:paraId="18EDF5FE" w14:textId="77777777" w:rsidR="00047E1C" w:rsidRDefault="00047E1C" w:rsidP="007D233C">
      <w:pPr>
        <w:spacing w:after="0" w:line="240" w:lineRule="auto"/>
        <w:rPr>
          <w:rFonts w:ascii="Calibri" w:eastAsia="Times New Roman" w:hAnsi="Calibri" w:cs="Arial"/>
          <w:b/>
          <w:sz w:val="28"/>
          <w:szCs w:val="28"/>
        </w:rPr>
      </w:pPr>
    </w:p>
    <w:p w14:paraId="7C02CC3D" w14:textId="77777777" w:rsidR="00047E1C" w:rsidRDefault="00047E1C" w:rsidP="007D233C">
      <w:pPr>
        <w:spacing w:after="0" w:line="240" w:lineRule="auto"/>
        <w:rPr>
          <w:rFonts w:ascii="Calibri" w:eastAsia="Times New Roman" w:hAnsi="Calibri" w:cs="Arial"/>
          <w:b/>
          <w:sz w:val="28"/>
          <w:szCs w:val="28"/>
        </w:rPr>
      </w:pPr>
    </w:p>
    <w:p w14:paraId="12623E7E" w14:textId="77777777" w:rsidR="00047E1C" w:rsidRDefault="00047E1C" w:rsidP="007D233C">
      <w:pPr>
        <w:spacing w:after="0" w:line="240" w:lineRule="auto"/>
        <w:rPr>
          <w:rFonts w:ascii="Calibri" w:eastAsia="Times New Roman" w:hAnsi="Calibri" w:cs="Arial"/>
          <w:b/>
          <w:sz w:val="28"/>
          <w:szCs w:val="28"/>
        </w:rPr>
      </w:pPr>
    </w:p>
    <w:p w14:paraId="5E0424D7" w14:textId="77777777" w:rsidR="00047E1C" w:rsidRDefault="00047E1C" w:rsidP="007D233C">
      <w:pPr>
        <w:spacing w:after="0" w:line="240" w:lineRule="auto"/>
        <w:rPr>
          <w:rFonts w:ascii="Calibri" w:eastAsia="Times New Roman" w:hAnsi="Calibri" w:cs="Arial"/>
          <w:b/>
          <w:sz w:val="28"/>
          <w:szCs w:val="28"/>
        </w:rPr>
      </w:pPr>
    </w:p>
    <w:p w14:paraId="6006275E" w14:textId="77777777" w:rsidR="00047E1C" w:rsidRDefault="00047E1C" w:rsidP="007D233C">
      <w:pPr>
        <w:spacing w:after="0" w:line="240" w:lineRule="auto"/>
        <w:rPr>
          <w:rFonts w:ascii="Calibri" w:eastAsia="Times New Roman" w:hAnsi="Calibri" w:cs="Arial"/>
          <w:b/>
          <w:sz w:val="28"/>
          <w:szCs w:val="28"/>
        </w:rPr>
      </w:pPr>
    </w:p>
    <w:p w14:paraId="67212420" w14:textId="77777777" w:rsidR="00047E1C" w:rsidRDefault="00047E1C" w:rsidP="007D233C">
      <w:pPr>
        <w:spacing w:after="0" w:line="240" w:lineRule="auto"/>
        <w:rPr>
          <w:rFonts w:ascii="Calibri" w:eastAsia="Times New Roman" w:hAnsi="Calibri" w:cs="Arial"/>
          <w:b/>
          <w:sz w:val="28"/>
          <w:szCs w:val="28"/>
        </w:rPr>
      </w:pPr>
    </w:p>
    <w:p w14:paraId="7D73DDCD" w14:textId="77777777" w:rsidR="00047E1C" w:rsidRDefault="00047E1C" w:rsidP="007D233C">
      <w:pPr>
        <w:spacing w:after="0" w:line="240" w:lineRule="auto"/>
        <w:rPr>
          <w:rFonts w:ascii="Calibri" w:eastAsia="Times New Roman" w:hAnsi="Calibri" w:cs="Arial"/>
          <w:b/>
          <w:sz w:val="28"/>
          <w:szCs w:val="28"/>
        </w:rPr>
      </w:pPr>
    </w:p>
    <w:p w14:paraId="6110FD2D" w14:textId="77777777" w:rsidR="00047E1C" w:rsidRDefault="00047E1C" w:rsidP="007D233C">
      <w:pPr>
        <w:spacing w:after="0" w:line="240" w:lineRule="auto"/>
        <w:rPr>
          <w:rFonts w:ascii="Calibri" w:eastAsia="Times New Roman" w:hAnsi="Calibri" w:cs="Arial"/>
          <w:b/>
          <w:sz w:val="28"/>
          <w:szCs w:val="28"/>
        </w:rPr>
      </w:pPr>
    </w:p>
    <w:p w14:paraId="63CDA35A" w14:textId="77777777" w:rsidR="007D233C" w:rsidRPr="00B22617" w:rsidRDefault="00047E1C" w:rsidP="00F96BDD">
      <w:pPr>
        <w:pStyle w:val="Heading2"/>
        <w:rPr>
          <w:rFonts w:asciiTheme="minorHAnsi" w:eastAsia="Times New Roman" w:hAnsiTheme="minorHAnsi"/>
          <w:b/>
          <w:color w:val="000000" w:themeColor="text1"/>
        </w:rPr>
      </w:pPr>
      <w:bookmarkStart w:id="25" w:name="_Toc526854253"/>
      <w:r w:rsidRPr="00B22617">
        <w:rPr>
          <w:rFonts w:asciiTheme="minorHAnsi" w:eastAsia="Times New Roman" w:hAnsiTheme="minorHAnsi"/>
          <w:b/>
          <w:color w:val="000000" w:themeColor="text1"/>
        </w:rPr>
        <w:t>5.2 Collect Requirements</w:t>
      </w:r>
      <w:bookmarkEnd w:id="25"/>
      <w:r w:rsidRPr="00B22617">
        <w:rPr>
          <w:rFonts w:asciiTheme="minorHAnsi" w:eastAsia="Times New Roman" w:hAnsiTheme="minorHAnsi"/>
          <w:b/>
          <w:color w:val="000000" w:themeColor="text1"/>
        </w:rPr>
        <w:t xml:space="preserve"> </w:t>
      </w:r>
    </w:p>
    <w:p w14:paraId="6300A523" w14:textId="77777777" w:rsidR="00047E1C" w:rsidRDefault="00047E1C" w:rsidP="007D233C">
      <w:pPr>
        <w:spacing w:after="0" w:line="240" w:lineRule="auto"/>
        <w:rPr>
          <w:rFonts w:ascii="Calibri" w:eastAsia="Times New Roman" w:hAnsi="Calibri" w:cs="Arial"/>
        </w:rPr>
      </w:pPr>
    </w:p>
    <w:p w14:paraId="2ACC09B5" w14:textId="77777777" w:rsidR="00047E1C" w:rsidRDefault="00047E1C" w:rsidP="007D233C">
      <w:pPr>
        <w:spacing w:after="0" w:line="240" w:lineRule="auto"/>
        <w:rPr>
          <w:rFonts w:ascii="Calibri" w:eastAsia="Times New Roman" w:hAnsi="Calibri" w:cs="Arial"/>
        </w:rPr>
      </w:pPr>
      <w:r>
        <w:rPr>
          <w:rFonts w:ascii="Calibri" w:eastAsia="Times New Roman" w:hAnsi="Calibri" w:cs="Arial"/>
          <w:b/>
          <w:noProof/>
          <w:sz w:val="28"/>
          <w:szCs w:val="28"/>
        </w:rPr>
        <w:drawing>
          <wp:inline distT="0" distB="0" distL="0" distR="0" wp14:anchorId="52FEE2D7" wp14:editId="175128CD">
            <wp:extent cx="5915025" cy="5276850"/>
            <wp:effectExtent l="0" t="0" r="9525" b="5715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09D1DFF" w14:textId="77777777" w:rsidR="00925DD9" w:rsidRDefault="00925DD9" w:rsidP="007D233C">
      <w:pPr>
        <w:spacing w:after="0" w:line="240" w:lineRule="auto"/>
        <w:rPr>
          <w:rFonts w:ascii="Calibri" w:eastAsia="Times New Roman" w:hAnsi="Calibri" w:cs="Arial"/>
        </w:rPr>
      </w:pPr>
    </w:p>
    <w:p w14:paraId="5694B725" w14:textId="77777777" w:rsidR="00925DD9" w:rsidRPr="007D233C" w:rsidRDefault="00925DD9" w:rsidP="007D233C">
      <w:pPr>
        <w:spacing w:after="0" w:line="240" w:lineRule="auto"/>
        <w:rPr>
          <w:rFonts w:ascii="Calibri" w:eastAsia="Times New Roman" w:hAnsi="Calibri" w:cs="Arial"/>
        </w:rPr>
      </w:pPr>
    </w:p>
    <w:tbl>
      <w:tblPr>
        <w:tblStyle w:val="TableGrid"/>
        <w:tblW w:w="0" w:type="auto"/>
        <w:tblLook w:val="04A0" w:firstRow="1" w:lastRow="0" w:firstColumn="1" w:lastColumn="0" w:noHBand="0" w:noVBand="1"/>
      </w:tblPr>
      <w:tblGrid>
        <w:gridCol w:w="1712"/>
        <w:gridCol w:w="3136"/>
        <w:gridCol w:w="2537"/>
        <w:gridCol w:w="1499"/>
        <w:gridCol w:w="466"/>
      </w:tblGrid>
      <w:tr w:rsidR="007D233C" w:rsidRPr="007D233C" w14:paraId="5EDC052B" w14:textId="77777777" w:rsidTr="007D233C">
        <w:trPr>
          <w:tblHeader/>
        </w:trPr>
        <w:tc>
          <w:tcPr>
            <w:tcW w:w="9576" w:type="dxa"/>
            <w:gridSpan w:val="5"/>
            <w:shd w:val="clear" w:color="auto" w:fill="EEECE1"/>
          </w:tcPr>
          <w:p w14:paraId="2242FBDB" w14:textId="77777777" w:rsidR="007D233C" w:rsidRPr="007D233C" w:rsidRDefault="007D233C" w:rsidP="007D233C">
            <w:pPr>
              <w:rPr>
                <w:rFonts w:ascii="Calibri" w:hAnsi="Calibri" w:cs="Calibri"/>
                <w:b/>
              </w:rPr>
            </w:pPr>
            <w:bookmarkStart w:id="26" w:name="_Toc356600190"/>
            <w:bookmarkStart w:id="27" w:name="_Toc371961374"/>
            <w:r w:rsidRPr="007D233C">
              <w:rPr>
                <w:rFonts w:ascii="Calibri" w:hAnsi="Calibri" w:cs="Calibri"/>
                <w:b/>
              </w:rPr>
              <w:lastRenderedPageBreak/>
              <w:t>5.2a. Requirements Documentation</w:t>
            </w:r>
            <w:bookmarkEnd w:id="26"/>
            <w:bookmarkEnd w:id="27"/>
          </w:p>
          <w:p w14:paraId="7EC4CC3C" w14:textId="77777777" w:rsidR="007D233C" w:rsidRPr="007D233C" w:rsidRDefault="007D233C" w:rsidP="007D233C">
            <w:pPr>
              <w:rPr>
                <w:rFonts w:ascii="Calibri" w:hAnsi="Calibri" w:cs="Arial"/>
                <w:i/>
              </w:rPr>
            </w:pPr>
            <w:r w:rsidRPr="007D233C">
              <w:rPr>
                <w:rFonts w:ascii="Calibri" w:hAnsi="Calibri" w:cs="Arial"/>
                <w:i/>
              </w:rPr>
              <w:t>This table describes how individual requirements meet the business need for the project. During early planning stages, requirements are defined at a high level and become progressively more detailed during project execution.  Requirements must be unambiguous so that they can be traced.</w:t>
            </w:r>
          </w:p>
        </w:tc>
      </w:tr>
      <w:tr w:rsidR="007D233C" w:rsidRPr="007D233C" w14:paraId="3632E0DC" w14:textId="77777777" w:rsidTr="007D233C">
        <w:trPr>
          <w:tblHeader/>
        </w:trPr>
        <w:tc>
          <w:tcPr>
            <w:tcW w:w="1728" w:type="dxa"/>
            <w:shd w:val="clear" w:color="auto" w:fill="F2F2F2"/>
          </w:tcPr>
          <w:p w14:paraId="39BF27B3" w14:textId="77777777" w:rsidR="007D233C" w:rsidRPr="007D233C" w:rsidRDefault="007D233C" w:rsidP="007D233C">
            <w:pPr>
              <w:rPr>
                <w:rFonts w:ascii="Calibri" w:hAnsi="Calibri" w:cs="Arial"/>
                <w:b/>
              </w:rPr>
            </w:pPr>
            <w:r w:rsidRPr="007D233C">
              <w:rPr>
                <w:rFonts w:ascii="Calibri" w:hAnsi="Calibri" w:cs="Arial"/>
                <w:b/>
              </w:rPr>
              <w:t>Stakeholder</w:t>
            </w:r>
          </w:p>
          <w:p w14:paraId="7562D923" w14:textId="77777777" w:rsidR="007D233C" w:rsidRPr="007D233C" w:rsidRDefault="007D233C" w:rsidP="007D233C">
            <w:pPr>
              <w:rPr>
                <w:rFonts w:ascii="Calibri" w:hAnsi="Calibri" w:cs="Arial"/>
                <w:b/>
              </w:rPr>
            </w:pPr>
            <w:r w:rsidRPr="007D233C">
              <w:rPr>
                <w:rFonts w:ascii="Calibri" w:hAnsi="Calibri" w:cs="Arial"/>
                <w:b/>
              </w:rPr>
              <w:t>(group)</w:t>
            </w:r>
          </w:p>
          <w:p w14:paraId="6C310F1F" w14:textId="77777777" w:rsidR="007D233C" w:rsidRPr="007D233C" w:rsidRDefault="007D233C" w:rsidP="007D233C">
            <w:pPr>
              <w:rPr>
                <w:rFonts w:ascii="Calibri" w:hAnsi="Calibri" w:cs="Arial"/>
                <w:i/>
              </w:rPr>
            </w:pPr>
            <w:r w:rsidRPr="007D233C">
              <w:rPr>
                <w:rFonts w:ascii="Calibri" w:hAnsi="Calibri" w:cs="Arial"/>
                <w:i/>
              </w:rPr>
              <w:t>Person / group that will approve or accept a deliverable</w:t>
            </w:r>
          </w:p>
          <w:p w14:paraId="311DF865" w14:textId="77777777" w:rsidR="007D233C" w:rsidRPr="007D233C" w:rsidRDefault="007D233C" w:rsidP="007D233C">
            <w:pPr>
              <w:rPr>
                <w:rFonts w:ascii="Calibri" w:hAnsi="Calibri" w:cs="Arial"/>
                <w:b/>
              </w:rPr>
            </w:pPr>
          </w:p>
        </w:tc>
        <w:tc>
          <w:tcPr>
            <w:tcW w:w="3240" w:type="dxa"/>
            <w:shd w:val="clear" w:color="auto" w:fill="F2F2F2"/>
          </w:tcPr>
          <w:p w14:paraId="65CF1654" w14:textId="77777777" w:rsidR="007D233C" w:rsidRPr="007D233C" w:rsidRDefault="007D233C" w:rsidP="007D233C">
            <w:pPr>
              <w:rPr>
                <w:rFonts w:ascii="Calibri" w:hAnsi="Calibri" w:cs="Arial"/>
                <w:b/>
              </w:rPr>
            </w:pPr>
            <w:r w:rsidRPr="007D233C">
              <w:rPr>
                <w:rFonts w:ascii="Calibri" w:hAnsi="Calibri" w:cs="Arial"/>
                <w:b/>
              </w:rPr>
              <w:t>Requirement</w:t>
            </w:r>
          </w:p>
          <w:p w14:paraId="549873F9" w14:textId="77777777" w:rsidR="007D233C" w:rsidRPr="007D233C" w:rsidRDefault="007D233C" w:rsidP="007D233C">
            <w:pPr>
              <w:rPr>
                <w:rFonts w:ascii="Calibri" w:hAnsi="Calibri" w:cs="Arial"/>
                <w:b/>
              </w:rPr>
            </w:pPr>
          </w:p>
          <w:p w14:paraId="77A60107" w14:textId="77777777" w:rsidR="007D233C" w:rsidRPr="007D233C" w:rsidRDefault="007D233C" w:rsidP="007D233C">
            <w:pPr>
              <w:rPr>
                <w:rFonts w:ascii="Calibri" w:hAnsi="Calibri" w:cs="Arial"/>
                <w:b/>
                <w:i/>
              </w:rPr>
            </w:pPr>
            <w:r w:rsidRPr="007D233C">
              <w:rPr>
                <w:rFonts w:ascii="Calibri" w:hAnsi="Calibri" w:cs="Arial"/>
                <w:i/>
              </w:rPr>
              <w:t>Describe a part of the product that will be delivered such as a document, service, product or result.</w:t>
            </w:r>
          </w:p>
        </w:tc>
        <w:tc>
          <w:tcPr>
            <w:tcW w:w="2610" w:type="dxa"/>
            <w:shd w:val="clear" w:color="auto" w:fill="F2F2F2"/>
          </w:tcPr>
          <w:p w14:paraId="36826720" w14:textId="77777777" w:rsidR="007D233C" w:rsidRPr="007D233C" w:rsidRDefault="007D233C" w:rsidP="007D233C">
            <w:pPr>
              <w:rPr>
                <w:rFonts w:ascii="Calibri" w:hAnsi="Calibri" w:cs="Arial"/>
                <w:b/>
              </w:rPr>
            </w:pPr>
            <w:r w:rsidRPr="007D233C">
              <w:rPr>
                <w:rFonts w:ascii="Calibri" w:hAnsi="Calibri" w:cs="Arial"/>
                <w:b/>
              </w:rPr>
              <w:t>Acceptance Criteria</w:t>
            </w:r>
          </w:p>
          <w:p w14:paraId="43BAFA96" w14:textId="77777777" w:rsidR="007D233C" w:rsidRPr="007D233C" w:rsidRDefault="007D233C" w:rsidP="007D233C">
            <w:pPr>
              <w:rPr>
                <w:rFonts w:ascii="Calibri" w:hAnsi="Calibri" w:cs="Arial"/>
                <w:b/>
              </w:rPr>
            </w:pPr>
          </w:p>
          <w:p w14:paraId="772C1CAA" w14:textId="77777777" w:rsidR="007D233C" w:rsidRPr="007D233C" w:rsidRDefault="007D233C" w:rsidP="007D233C">
            <w:pPr>
              <w:rPr>
                <w:rFonts w:ascii="Calibri" w:hAnsi="Calibri" w:cs="Arial"/>
                <w:b/>
                <w:i/>
              </w:rPr>
            </w:pPr>
            <w:r w:rsidRPr="007D233C">
              <w:rPr>
                <w:rFonts w:ascii="Calibri" w:hAnsi="Calibri" w:cs="Arial"/>
                <w:i/>
              </w:rPr>
              <w:t>Describe how the stakeholder will evaluate the finished element.</w:t>
            </w:r>
          </w:p>
        </w:tc>
        <w:tc>
          <w:tcPr>
            <w:tcW w:w="1530" w:type="dxa"/>
            <w:shd w:val="clear" w:color="auto" w:fill="F2F2F2"/>
          </w:tcPr>
          <w:p w14:paraId="72548D3B" w14:textId="77777777" w:rsidR="007D233C" w:rsidRPr="007D233C" w:rsidRDefault="007D233C" w:rsidP="007D233C">
            <w:pPr>
              <w:rPr>
                <w:rFonts w:ascii="Calibri" w:hAnsi="Calibri" w:cs="Arial"/>
                <w:b/>
              </w:rPr>
            </w:pPr>
            <w:r w:rsidRPr="007D233C">
              <w:rPr>
                <w:rFonts w:ascii="Calibri" w:hAnsi="Calibri" w:cs="Arial"/>
                <w:b/>
              </w:rPr>
              <w:t>Priority (HML)</w:t>
            </w:r>
          </w:p>
          <w:p w14:paraId="30BB0ACB" w14:textId="77777777" w:rsidR="007D233C" w:rsidRPr="007D233C" w:rsidRDefault="007D233C" w:rsidP="007D233C">
            <w:pPr>
              <w:rPr>
                <w:rFonts w:ascii="Calibri" w:hAnsi="Calibri" w:cs="Arial"/>
                <w:b/>
              </w:rPr>
            </w:pPr>
            <w:r w:rsidRPr="007D233C">
              <w:rPr>
                <w:rFonts w:ascii="Calibri" w:hAnsi="Calibri" w:cs="Arial"/>
                <w:b/>
              </w:rPr>
              <w:t>Category</w:t>
            </w:r>
          </w:p>
          <w:p w14:paraId="1299D90D" w14:textId="77777777" w:rsidR="007D233C" w:rsidRPr="007D233C" w:rsidRDefault="007D233C" w:rsidP="007D233C">
            <w:pPr>
              <w:rPr>
                <w:rFonts w:ascii="Calibri" w:hAnsi="Calibri" w:cs="Arial"/>
                <w:b/>
                <w:i/>
              </w:rPr>
            </w:pPr>
            <w:r w:rsidRPr="007D233C">
              <w:rPr>
                <w:rFonts w:ascii="Calibri" w:hAnsi="Calibri" w:cs="Arial"/>
                <w:i/>
              </w:rPr>
              <w:t xml:space="preserve">Select High, Medium or Low for priority level. </w:t>
            </w:r>
            <w:r w:rsidRPr="007D233C">
              <w:rPr>
                <w:rFonts w:ascii="Calibri" w:hAnsi="Calibri" w:cs="Arial"/>
                <w:b/>
                <w:i/>
              </w:rPr>
              <w:t xml:space="preserve"> </w:t>
            </w:r>
          </w:p>
        </w:tc>
        <w:tc>
          <w:tcPr>
            <w:tcW w:w="468" w:type="dxa"/>
            <w:shd w:val="clear" w:color="auto" w:fill="F2F2F2"/>
          </w:tcPr>
          <w:p w14:paraId="33289041" w14:textId="77777777" w:rsidR="007D233C" w:rsidRPr="007D233C" w:rsidRDefault="007D233C" w:rsidP="007D233C">
            <w:pPr>
              <w:rPr>
                <w:rFonts w:ascii="Calibri" w:hAnsi="Calibri" w:cs="Arial"/>
                <w:b/>
                <w:i/>
              </w:rPr>
            </w:pPr>
            <w:r w:rsidRPr="007D233C">
              <w:rPr>
                <w:rFonts w:ascii="Calibri" w:hAnsi="Calibri" w:cs="Arial"/>
                <w:b/>
                <w:i/>
              </w:rPr>
              <w:t>ID #</w:t>
            </w:r>
          </w:p>
        </w:tc>
      </w:tr>
      <w:tr w:rsidR="007D233C" w:rsidRPr="007D233C" w14:paraId="022684B1" w14:textId="77777777" w:rsidTr="007D233C">
        <w:tc>
          <w:tcPr>
            <w:tcW w:w="1728" w:type="dxa"/>
          </w:tcPr>
          <w:p w14:paraId="58E92A31" w14:textId="77777777" w:rsidR="007D233C" w:rsidRPr="007D233C" w:rsidRDefault="007D233C" w:rsidP="007D233C">
            <w:pPr>
              <w:rPr>
                <w:rFonts w:ascii="Calibri" w:hAnsi="Calibri" w:cs="Arial"/>
              </w:rPr>
            </w:pPr>
            <w:r w:rsidRPr="007D233C">
              <w:rPr>
                <w:rFonts w:ascii="Calibri" w:hAnsi="Calibri" w:cs="Arial"/>
              </w:rPr>
              <w:t>PMO</w:t>
            </w:r>
          </w:p>
          <w:p w14:paraId="04048494" w14:textId="77777777" w:rsidR="007D233C" w:rsidRPr="007D233C" w:rsidRDefault="007D233C" w:rsidP="007D233C">
            <w:pPr>
              <w:rPr>
                <w:rFonts w:ascii="Calibri" w:hAnsi="Calibri" w:cs="Arial"/>
              </w:rPr>
            </w:pPr>
          </w:p>
        </w:tc>
        <w:tc>
          <w:tcPr>
            <w:tcW w:w="3240" w:type="dxa"/>
          </w:tcPr>
          <w:p w14:paraId="3C5ECF06" w14:textId="77777777" w:rsidR="007D233C" w:rsidRPr="007D233C" w:rsidRDefault="007D233C" w:rsidP="007D233C">
            <w:pPr>
              <w:rPr>
                <w:rFonts w:ascii="Calibri" w:hAnsi="Calibri" w:cs="Arial"/>
              </w:rPr>
            </w:pPr>
            <w:r w:rsidRPr="007D233C">
              <w:rPr>
                <w:rFonts w:ascii="Calibri" w:hAnsi="Calibri" w:cs="Arial"/>
              </w:rPr>
              <w:t>Project Baselines for Scope, Cost and Schedule</w:t>
            </w:r>
          </w:p>
        </w:tc>
        <w:tc>
          <w:tcPr>
            <w:tcW w:w="2610" w:type="dxa"/>
          </w:tcPr>
          <w:p w14:paraId="1C38E7EF" w14:textId="77777777" w:rsidR="007D233C" w:rsidRPr="007D233C" w:rsidRDefault="007D233C" w:rsidP="007D233C">
            <w:pPr>
              <w:rPr>
                <w:rFonts w:ascii="Calibri" w:hAnsi="Calibri" w:cs="Arial"/>
              </w:rPr>
            </w:pPr>
            <w:r w:rsidRPr="007D233C">
              <w:rPr>
                <w:rFonts w:ascii="Calibri" w:hAnsi="Calibri" w:cs="Arial"/>
              </w:rPr>
              <w:t xml:space="preserve">The senior member of the PMO will sign off on the baselines if they meet criteria for level of detail and attainability. </w:t>
            </w:r>
          </w:p>
        </w:tc>
        <w:tc>
          <w:tcPr>
            <w:tcW w:w="1530" w:type="dxa"/>
          </w:tcPr>
          <w:p w14:paraId="4E266BA1" w14:textId="77777777" w:rsidR="007D233C" w:rsidRPr="007D233C" w:rsidRDefault="007D233C" w:rsidP="007D233C">
            <w:pPr>
              <w:rPr>
                <w:rFonts w:ascii="Calibri" w:hAnsi="Calibri" w:cs="Arial"/>
                <w:i/>
              </w:rPr>
            </w:pPr>
            <w:r w:rsidRPr="007D233C">
              <w:rPr>
                <w:rFonts w:ascii="Calibri" w:hAnsi="Calibri" w:cs="Arial"/>
                <w:i/>
              </w:rPr>
              <w:t>High</w:t>
            </w:r>
          </w:p>
        </w:tc>
        <w:tc>
          <w:tcPr>
            <w:tcW w:w="468" w:type="dxa"/>
          </w:tcPr>
          <w:p w14:paraId="32FBD4FC" w14:textId="77777777" w:rsidR="007D233C" w:rsidRPr="007D233C" w:rsidRDefault="007D233C" w:rsidP="007D233C">
            <w:pPr>
              <w:rPr>
                <w:rFonts w:ascii="Calibri" w:hAnsi="Calibri" w:cs="Arial"/>
                <w:i/>
              </w:rPr>
            </w:pPr>
            <w:r w:rsidRPr="007D233C">
              <w:rPr>
                <w:rFonts w:ascii="Calibri" w:hAnsi="Calibri" w:cs="Arial"/>
                <w:i/>
              </w:rPr>
              <w:t>R1</w:t>
            </w:r>
          </w:p>
        </w:tc>
      </w:tr>
      <w:tr w:rsidR="007D233C" w:rsidRPr="007D233C" w14:paraId="51A0EE01" w14:textId="77777777" w:rsidTr="007D233C">
        <w:tc>
          <w:tcPr>
            <w:tcW w:w="1728" w:type="dxa"/>
          </w:tcPr>
          <w:p w14:paraId="1ABD362C" w14:textId="20BCE120" w:rsidR="007D233C" w:rsidRPr="007D233C" w:rsidRDefault="001A2AE6" w:rsidP="00B3473E">
            <w:pPr>
              <w:shd w:val="clear" w:color="auto" w:fill="BDD6EE" w:themeFill="accent1" w:themeFillTint="66"/>
              <w:rPr>
                <w:rFonts w:ascii="Calibri" w:hAnsi="Calibri" w:cs="Arial"/>
              </w:rPr>
            </w:pPr>
            <w:r>
              <w:rPr>
                <w:rFonts w:ascii="Calibri" w:hAnsi="Calibri" w:cs="Arial"/>
              </w:rPr>
              <w:t>School Administration</w:t>
            </w:r>
          </w:p>
        </w:tc>
        <w:tc>
          <w:tcPr>
            <w:tcW w:w="3240" w:type="dxa"/>
          </w:tcPr>
          <w:p w14:paraId="67D3EE7B" w14:textId="5BEE8F7F" w:rsidR="007D233C" w:rsidRPr="007D233C" w:rsidRDefault="001A2AE6" w:rsidP="00B3473E">
            <w:pPr>
              <w:shd w:val="clear" w:color="auto" w:fill="BDD6EE" w:themeFill="accent1" w:themeFillTint="66"/>
              <w:rPr>
                <w:rFonts w:ascii="Calibri" w:hAnsi="Calibri" w:cs="Arial"/>
              </w:rPr>
            </w:pPr>
            <w:r>
              <w:rPr>
                <w:rFonts w:ascii="Calibri" w:hAnsi="Calibri" w:cs="Arial"/>
              </w:rPr>
              <w:t xml:space="preserve">Interior spaces </w:t>
            </w:r>
          </w:p>
        </w:tc>
        <w:tc>
          <w:tcPr>
            <w:tcW w:w="2610" w:type="dxa"/>
          </w:tcPr>
          <w:p w14:paraId="4870D3E1" w14:textId="1F168A75" w:rsidR="007D233C" w:rsidRPr="007D233C" w:rsidRDefault="001A2AE6" w:rsidP="00B3473E">
            <w:pPr>
              <w:shd w:val="clear" w:color="auto" w:fill="BDD6EE" w:themeFill="accent1" w:themeFillTint="66"/>
              <w:rPr>
                <w:rFonts w:ascii="Calibri" w:hAnsi="Calibri" w:cs="Arial"/>
              </w:rPr>
            </w:pPr>
            <w:r w:rsidRPr="00837434">
              <w:t>This will be condoned provided that all surfaces are well painted and are visually inspected</w:t>
            </w:r>
          </w:p>
        </w:tc>
        <w:tc>
          <w:tcPr>
            <w:tcW w:w="1530" w:type="dxa"/>
          </w:tcPr>
          <w:p w14:paraId="2B7D277F" w14:textId="64DC568F" w:rsidR="007D233C" w:rsidRPr="007D233C" w:rsidRDefault="001A2AE6" w:rsidP="00B3473E">
            <w:pPr>
              <w:shd w:val="clear" w:color="auto" w:fill="BDD6EE" w:themeFill="accent1" w:themeFillTint="66"/>
              <w:rPr>
                <w:rFonts w:ascii="Calibri" w:hAnsi="Calibri" w:cs="Arial"/>
              </w:rPr>
            </w:pPr>
            <w:r>
              <w:rPr>
                <w:rFonts w:ascii="Calibri" w:hAnsi="Calibri" w:cs="Arial"/>
              </w:rPr>
              <w:t>high</w:t>
            </w:r>
          </w:p>
        </w:tc>
        <w:tc>
          <w:tcPr>
            <w:tcW w:w="468" w:type="dxa"/>
          </w:tcPr>
          <w:p w14:paraId="7B60F4EC" w14:textId="77777777" w:rsidR="007D233C" w:rsidRPr="007D233C" w:rsidRDefault="007D233C" w:rsidP="00B3473E">
            <w:pPr>
              <w:shd w:val="clear" w:color="auto" w:fill="BDD6EE" w:themeFill="accent1" w:themeFillTint="66"/>
              <w:rPr>
                <w:rFonts w:ascii="Calibri" w:hAnsi="Calibri" w:cs="Arial"/>
                <w:i/>
              </w:rPr>
            </w:pPr>
            <w:r w:rsidRPr="007D233C">
              <w:rPr>
                <w:rFonts w:ascii="Calibri" w:hAnsi="Calibri" w:cs="Arial"/>
                <w:i/>
              </w:rPr>
              <w:t>R2</w:t>
            </w:r>
          </w:p>
        </w:tc>
      </w:tr>
      <w:tr w:rsidR="007D233C" w:rsidRPr="007D233C" w14:paraId="1CA5D282" w14:textId="77777777" w:rsidTr="007D233C">
        <w:tc>
          <w:tcPr>
            <w:tcW w:w="1728" w:type="dxa"/>
          </w:tcPr>
          <w:p w14:paraId="575C8269" w14:textId="17D83F7C" w:rsidR="007D233C" w:rsidRDefault="001A2AE6" w:rsidP="00B3473E">
            <w:pPr>
              <w:shd w:val="clear" w:color="auto" w:fill="BDD6EE" w:themeFill="accent1" w:themeFillTint="66"/>
              <w:rPr>
                <w:rFonts w:ascii="Calibri" w:hAnsi="Calibri" w:cs="Arial"/>
              </w:rPr>
            </w:pPr>
            <w:r>
              <w:rPr>
                <w:rFonts w:ascii="Calibri" w:hAnsi="Calibri" w:cs="Arial"/>
              </w:rPr>
              <w:t>Maintenance Dept</w:t>
            </w:r>
          </w:p>
          <w:p w14:paraId="25D78856" w14:textId="7EF92EF5" w:rsidR="001A2AE6" w:rsidRPr="007D233C" w:rsidRDefault="001A2AE6" w:rsidP="00B3473E">
            <w:pPr>
              <w:shd w:val="clear" w:color="auto" w:fill="BDD6EE" w:themeFill="accent1" w:themeFillTint="66"/>
              <w:rPr>
                <w:rFonts w:ascii="Calibri" w:hAnsi="Calibri" w:cs="Arial"/>
                <w:i/>
              </w:rPr>
            </w:pPr>
          </w:p>
        </w:tc>
        <w:tc>
          <w:tcPr>
            <w:tcW w:w="3240" w:type="dxa"/>
          </w:tcPr>
          <w:p w14:paraId="58961B44" w14:textId="54F71C9B" w:rsidR="007D233C" w:rsidRPr="007D233C" w:rsidRDefault="001A2AE6" w:rsidP="00B3473E">
            <w:pPr>
              <w:shd w:val="clear" w:color="auto" w:fill="BDD6EE" w:themeFill="accent1" w:themeFillTint="66"/>
              <w:rPr>
                <w:rFonts w:ascii="Calibri" w:hAnsi="Calibri" w:cs="Arial"/>
              </w:rPr>
            </w:pPr>
            <w:r>
              <w:rPr>
                <w:rFonts w:ascii="Calibri" w:hAnsi="Calibri" w:cs="Arial"/>
              </w:rPr>
              <w:t>All Materials</w:t>
            </w:r>
          </w:p>
        </w:tc>
        <w:tc>
          <w:tcPr>
            <w:tcW w:w="2610" w:type="dxa"/>
          </w:tcPr>
          <w:p w14:paraId="11A0D93F" w14:textId="6965CA95" w:rsidR="007D233C" w:rsidRPr="007D233C" w:rsidRDefault="001A2AE6" w:rsidP="00B3473E">
            <w:pPr>
              <w:shd w:val="clear" w:color="auto" w:fill="BDD6EE" w:themeFill="accent1" w:themeFillTint="66"/>
              <w:rPr>
                <w:rFonts w:ascii="Calibri" w:hAnsi="Calibri" w:cs="Arial"/>
              </w:rPr>
            </w:pPr>
            <w:r>
              <w:t xml:space="preserve">All </w:t>
            </w:r>
            <w:r w:rsidRPr="00837434">
              <w:t>materials are checked before using</w:t>
            </w:r>
          </w:p>
        </w:tc>
        <w:tc>
          <w:tcPr>
            <w:tcW w:w="1530" w:type="dxa"/>
          </w:tcPr>
          <w:p w14:paraId="62BAFBAF" w14:textId="013C6627" w:rsidR="007D233C" w:rsidRPr="007D233C" w:rsidRDefault="001A2AE6" w:rsidP="00B3473E">
            <w:pPr>
              <w:shd w:val="clear" w:color="auto" w:fill="BDD6EE" w:themeFill="accent1" w:themeFillTint="66"/>
              <w:rPr>
                <w:rFonts w:ascii="Calibri" w:hAnsi="Calibri" w:cs="Arial"/>
              </w:rPr>
            </w:pPr>
            <w:r>
              <w:rPr>
                <w:rFonts w:ascii="Calibri" w:hAnsi="Calibri" w:cs="Arial"/>
              </w:rPr>
              <w:t>medium</w:t>
            </w:r>
          </w:p>
        </w:tc>
        <w:tc>
          <w:tcPr>
            <w:tcW w:w="468" w:type="dxa"/>
          </w:tcPr>
          <w:p w14:paraId="3A565273" w14:textId="77777777" w:rsidR="007D233C" w:rsidRPr="007D233C" w:rsidRDefault="007D233C" w:rsidP="00B3473E">
            <w:pPr>
              <w:shd w:val="clear" w:color="auto" w:fill="BDD6EE" w:themeFill="accent1" w:themeFillTint="66"/>
              <w:rPr>
                <w:rFonts w:ascii="Calibri" w:hAnsi="Calibri" w:cs="Arial"/>
                <w:i/>
              </w:rPr>
            </w:pPr>
            <w:r w:rsidRPr="007D233C">
              <w:rPr>
                <w:rFonts w:ascii="Calibri" w:hAnsi="Calibri" w:cs="Arial"/>
                <w:i/>
              </w:rPr>
              <w:t>R3</w:t>
            </w:r>
          </w:p>
        </w:tc>
      </w:tr>
    </w:tbl>
    <w:p w14:paraId="208978B4" w14:textId="77777777" w:rsidR="007D233C" w:rsidRPr="007D233C" w:rsidRDefault="007D233C" w:rsidP="00B3473E">
      <w:pPr>
        <w:shd w:val="clear" w:color="auto" w:fill="FFFFFF" w:themeFill="background1"/>
        <w:spacing w:after="0" w:line="240" w:lineRule="auto"/>
        <w:rPr>
          <w:rFonts w:ascii="Calibri" w:eastAsia="Times New Roman" w:hAnsi="Calibri" w:cs="Arial"/>
        </w:rPr>
      </w:pPr>
    </w:p>
    <w:p w14:paraId="54E86310" w14:textId="77777777" w:rsidR="007D233C" w:rsidRPr="007D233C" w:rsidRDefault="007D233C" w:rsidP="00B3473E">
      <w:pPr>
        <w:shd w:val="clear" w:color="auto" w:fill="FFFFFF" w:themeFill="background1"/>
        <w:spacing w:after="0" w:line="240" w:lineRule="auto"/>
        <w:rPr>
          <w:rFonts w:ascii="Calibri" w:eastAsia="Times New Roman" w:hAnsi="Calibri" w:cs="Arial"/>
        </w:rPr>
      </w:pPr>
    </w:p>
    <w:p w14:paraId="722D3633" w14:textId="77777777" w:rsidR="007D233C" w:rsidRPr="00B22617" w:rsidRDefault="0069159C" w:rsidP="00F96BDD">
      <w:pPr>
        <w:pStyle w:val="Heading2"/>
        <w:rPr>
          <w:rFonts w:asciiTheme="minorHAnsi" w:eastAsia="Times New Roman" w:hAnsiTheme="minorHAnsi"/>
          <w:b/>
          <w:color w:val="000000" w:themeColor="text1"/>
        </w:rPr>
      </w:pPr>
      <w:bookmarkStart w:id="28" w:name="_Toc526854254"/>
      <w:r w:rsidRPr="00B22617">
        <w:rPr>
          <w:rFonts w:asciiTheme="minorHAnsi" w:eastAsia="Times New Roman" w:hAnsiTheme="minorHAnsi"/>
          <w:b/>
          <w:color w:val="000000" w:themeColor="text1"/>
        </w:rPr>
        <w:t>5.3 Define Scope</w:t>
      </w:r>
      <w:bookmarkEnd w:id="28"/>
      <w:r w:rsidRPr="00B22617">
        <w:rPr>
          <w:rFonts w:asciiTheme="minorHAnsi" w:eastAsia="Times New Roman" w:hAnsiTheme="minorHAnsi"/>
          <w:b/>
          <w:color w:val="000000" w:themeColor="text1"/>
        </w:rPr>
        <w:t xml:space="preserve"> </w:t>
      </w:r>
    </w:p>
    <w:p w14:paraId="4B85371E" w14:textId="77777777" w:rsidR="0069159C" w:rsidRDefault="0069159C" w:rsidP="007D233C">
      <w:pPr>
        <w:spacing w:after="0" w:line="240" w:lineRule="auto"/>
        <w:rPr>
          <w:rFonts w:ascii="Calibri" w:eastAsia="Times New Roman" w:hAnsi="Calibri" w:cs="Arial"/>
        </w:rPr>
      </w:pPr>
      <w:r>
        <w:rPr>
          <w:rFonts w:ascii="Calibri" w:eastAsia="Times New Roman" w:hAnsi="Calibri" w:cs="Arial"/>
          <w:b/>
          <w:noProof/>
          <w:sz w:val="28"/>
          <w:szCs w:val="28"/>
        </w:rPr>
        <w:drawing>
          <wp:inline distT="0" distB="0" distL="0" distR="0" wp14:anchorId="3EC65A63" wp14:editId="5A8653A4">
            <wp:extent cx="5915025" cy="2495550"/>
            <wp:effectExtent l="19050" t="0" r="9525"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0A045A6" w14:textId="77777777" w:rsidR="00362EC5" w:rsidRPr="007D233C" w:rsidRDefault="00362EC5" w:rsidP="007D233C">
      <w:pPr>
        <w:spacing w:after="0" w:line="240" w:lineRule="auto"/>
        <w:rPr>
          <w:rFonts w:ascii="Calibri" w:eastAsia="Times New Roman" w:hAnsi="Calibr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50"/>
      </w:tblGrid>
      <w:tr w:rsidR="007D233C" w:rsidRPr="007D233C" w14:paraId="1F76A02C" w14:textId="77777777" w:rsidTr="007D233C">
        <w:trPr>
          <w:trHeight w:val="791"/>
          <w:tblHeader/>
        </w:trPr>
        <w:tc>
          <w:tcPr>
            <w:tcW w:w="9576" w:type="dxa"/>
            <w:shd w:val="clear" w:color="auto" w:fill="EEECE1"/>
          </w:tcPr>
          <w:p w14:paraId="2F9CE3A6" w14:textId="77777777" w:rsidR="0069159C" w:rsidRPr="007D233C" w:rsidRDefault="0069159C" w:rsidP="007D233C">
            <w:pPr>
              <w:spacing w:after="0" w:line="240" w:lineRule="auto"/>
              <w:rPr>
                <w:rFonts w:ascii="Calibri" w:eastAsia="Times New Roman" w:hAnsi="Calibri" w:cs="Calibri"/>
                <w:b/>
              </w:rPr>
            </w:pPr>
            <w:bookmarkStart w:id="29" w:name="_Toc356600191"/>
            <w:bookmarkStart w:id="30" w:name="_Toc371961375"/>
            <w:r>
              <w:rPr>
                <w:rFonts w:ascii="Calibri" w:eastAsia="Times New Roman" w:hAnsi="Calibri" w:cs="Calibri"/>
                <w:b/>
              </w:rPr>
              <w:t>5.3</w:t>
            </w:r>
            <w:r w:rsidR="00FA7A0D">
              <w:rPr>
                <w:rFonts w:ascii="Calibri" w:eastAsia="Times New Roman" w:hAnsi="Calibri" w:cs="Calibri"/>
                <w:b/>
              </w:rPr>
              <w:t>a</w:t>
            </w:r>
            <w:r w:rsidR="007D233C" w:rsidRPr="007D233C">
              <w:rPr>
                <w:rFonts w:ascii="Calibri" w:eastAsia="Times New Roman" w:hAnsi="Calibri" w:cs="Calibri"/>
                <w:b/>
              </w:rPr>
              <w:t xml:space="preserve"> </w:t>
            </w:r>
            <w:bookmarkEnd w:id="29"/>
            <w:bookmarkEnd w:id="30"/>
            <w:r>
              <w:rPr>
                <w:rFonts w:ascii="Calibri" w:eastAsia="Times New Roman" w:hAnsi="Calibri" w:cs="Calibri"/>
                <w:b/>
              </w:rPr>
              <w:t xml:space="preserve">Define Scope </w:t>
            </w:r>
          </w:p>
          <w:p w14:paraId="30D611D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 xml:space="preserve">The </w:t>
            </w:r>
            <w:r w:rsidR="0069159C">
              <w:rPr>
                <w:rFonts w:ascii="Calibri" w:eastAsia="Times New Roman" w:hAnsi="Calibri" w:cs="Arial"/>
                <w:i/>
              </w:rPr>
              <w:t>primary outcome of the Define Scope process is the P</w:t>
            </w:r>
            <w:r w:rsidRPr="007D233C">
              <w:rPr>
                <w:rFonts w:ascii="Calibri" w:eastAsia="Times New Roman" w:hAnsi="Calibri" w:cs="Arial"/>
                <w:i/>
              </w:rPr>
              <w:t>roject Scope Statement</w:t>
            </w:r>
            <w:r w:rsidR="00A936C8">
              <w:rPr>
                <w:rFonts w:ascii="Calibri" w:eastAsia="Times New Roman" w:hAnsi="Calibri" w:cs="Arial"/>
                <w:i/>
              </w:rPr>
              <w:t xml:space="preserve"> that</w:t>
            </w:r>
            <w:r w:rsidRPr="007D233C">
              <w:rPr>
                <w:rFonts w:ascii="Calibri" w:eastAsia="Times New Roman" w:hAnsi="Calibri" w:cs="Arial"/>
                <w:i/>
              </w:rPr>
              <w:t xml:space="preserve"> provides a common understanding of the project scope among all stakeholders and provides a baseline for evaluating whether requests for changes or additional work are inside or outside the project’s boundaries.  </w:t>
            </w:r>
          </w:p>
        </w:tc>
      </w:tr>
      <w:tr w:rsidR="007D233C" w:rsidRPr="007D233C" w14:paraId="2AB0FD68" w14:textId="77777777" w:rsidTr="007D233C">
        <w:tc>
          <w:tcPr>
            <w:tcW w:w="9576" w:type="dxa"/>
          </w:tcPr>
          <w:p w14:paraId="24EB8DA1"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Description of the Product</w:t>
            </w:r>
          </w:p>
          <w:p w14:paraId="7BA52490"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 xml:space="preserve">Describe the </w:t>
            </w:r>
            <w:r w:rsidR="00A936C8" w:rsidRPr="00A936C8">
              <w:rPr>
                <w:rFonts w:ascii="Calibri" w:eastAsia="Times New Roman" w:hAnsi="Calibri" w:cs="Arial"/>
                <w:i/>
              </w:rPr>
              <w:t>end</w:t>
            </w:r>
            <w:r w:rsidR="00A936C8">
              <w:rPr>
                <w:rFonts w:ascii="Calibri" w:eastAsia="Times New Roman" w:hAnsi="Calibri" w:cs="Arial"/>
                <w:b/>
                <w:i/>
              </w:rPr>
              <w:t xml:space="preserve"> </w:t>
            </w:r>
            <w:r w:rsidR="00A936C8" w:rsidRPr="00A936C8">
              <w:rPr>
                <w:rFonts w:ascii="Calibri" w:eastAsia="Times New Roman" w:hAnsi="Calibri" w:cs="Arial"/>
                <w:i/>
              </w:rPr>
              <w:t>product</w:t>
            </w:r>
            <w:r w:rsidRPr="007D233C">
              <w:rPr>
                <w:rFonts w:ascii="Calibri" w:eastAsia="Times New Roman" w:hAnsi="Calibri" w:cs="Arial"/>
                <w:i/>
              </w:rPr>
              <w:t xml:space="preserve">, service or result that the project will produce. </w:t>
            </w:r>
          </w:p>
          <w:p w14:paraId="0978A8AB" w14:textId="77777777" w:rsidR="007D233C" w:rsidRPr="007D233C" w:rsidRDefault="007D233C" w:rsidP="007D233C">
            <w:pPr>
              <w:spacing w:after="0" w:line="240" w:lineRule="auto"/>
              <w:rPr>
                <w:rFonts w:ascii="Calibri" w:eastAsia="Times New Roman" w:hAnsi="Calibri" w:cs="Arial"/>
                <w:b/>
              </w:rPr>
            </w:pPr>
          </w:p>
          <w:p w14:paraId="365D7B9D" w14:textId="77777777" w:rsidR="001A2AE6" w:rsidRPr="00837434" w:rsidRDefault="001A2AE6" w:rsidP="001A2AE6">
            <w:pPr>
              <w:spacing w:line="278" w:lineRule="auto"/>
            </w:pPr>
            <w:r w:rsidRPr="00837434">
              <w:lastRenderedPageBreak/>
              <w:t>The project will create a complete interior environment of Lyle Public Schools, such as hallways, gymnasiums, and entrances, to be repainted, which will make the environment look better and have longer lives.</w:t>
            </w:r>
          </w:p>
          <w:p w14:paraId="52DAB079" w14:textId="77777777" w:rsidR="007D233C" w:rsidRPr="007D233C" w:rsidRDefault="007D233C" w:rsidP="007D233C">
            <w:pPr>
              <w:spacing w:after="0" w:line="240" w:lineRule="auto"/>
              <w:rPr>
                <w:rFonts w:ascii="Calibri" w:eastAsia="Times New Roman" w:hAnsi="Calibri" w:cs="Arial"/>
                <w:b/>
              </w:rPr>
            </w:pPr>
          </w:p>
        </w:tc>
      </w:tr>
      <w:tr w:rsidR="007D233C" w:rsidRPr="007D233C" w14:paraId="6C9B3611" w14:textId="77777777" w:rsidTr="007D233C">
        <w:tc>
          <w:tcPr>
            <w:tcW w:w="9576" w:type="dxa"/>
          </w:tcPr>
          <w:p w14:paraId="62F64463"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lastRenderedPageBreak/>
              <w:t>Product Acceptance Criteria</w:t>
            </w:r>
          </w:p>
          <w:p w14:paraId="1CAA805B"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 xml:space="preserve">Describe how the stakeholder will accept the final product. </w:t>
            </w:r>
          </w:p>
          <w:p w14:paraId="540AD63C" w14:textId="77777777" w:rsidR="007D233C" w:rsidRPr="007D233C" w:rsidRDefault="007D233C" w:rsidP="007D233C">
            <w:pPr>
              <w:spacing w:after="0" w:line="240" w:lineRule="auto"/>
              <w:rPr>
                <w:rFonts w:ascii="Calibri" w:eastAsia="Times New Roman" w:hAnsi="Calibri" w:cs="Arial"/>
                <w:b/>
              </w:rPr>
            </w:pPr>
          </w:p>
          <w:p w14:paraId="23B83378" w14:textId="3C9CF5B3" w:rsidR="007D233C" w:rsidRPr="001A2AE6" w:rsidRDefault="001A2AE6" w:rsidP="001A2AE6">
            <w:pPr>
              <w:spacing w:line="278" w:lineRule="auto"/>
            </w:pPr>
            <w:r w:rsidRPr="00837434">
              <w:t>Once every area is fully painted, surfaces are smooth and without defects, and the work is of agreed quality as established by inspection, then the project will be accepted.</w:t>
            </w:r>
          </w:p>
        </w:tc>
      </w:tr>
      <w:tr w:rsidR="007D233C" w:rsidRPr="007D233C" w14:paraId="1599852D" w14:textId="77777777" w:rsidTr="007D233C">
        <w:tc>
          <w:tcPr>
            <w:tcW w:w="9576" w:type="dxa"/>
          </w:tcPr>
          <w:p w14:paraId="19762237"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Project Deliverables</w:t>
            </w:r>
          </w:p>
          <w:p w14:paraId="7FCA0507" w14:textId="77777777" w:rsidR="00D433C0" w:rsidRDefault="00D433C0" w:rsidP="007D233C">
            <w:pPr>
              <w:spacing w:after="0" w:line="240" w:lineRule="auto"/>
              <w:rPr>
                <w:rFonts w:ascii="Calibri" w:eastAsia="Times New Roman" w:hAnsi="Calibri" w:cs="Arial"/>
                <w:b/>
              </w:rPr>
            </w:pPr>
          </w:p>
          <w:p w14:paraId="204F19B2" w14:textId="08D577CE" w:rsidR="001A2AE6" w:rsidRPr="001A2AE6" w:rsidRDefault="001A2AE6" w:rsidP="001A2AE6">
            <w:pPr>
              <w:spacing w:line="278" w:lineRule="auto"/>
            </w:pPr>
            <w:r w:rsidRPr="00837434">
              <w:t>The deliverables will be painted interior surfaces, inspection reports, and final project documentation.</w:t>
            </w:r>
          </w:p>
        </w:tc>
      </w:tr>
      <w:tr w:rsidR="007D233C" w:rsidRPr="007D233C" w14:paraId="718FE8CC" w14:textId="77777777" w:rsidTr="007D233C">
        <w:tc>
          <w:tcPr>
            <w:tcW w:w="9576" w:type="dxa"/>
          </w:tcPr>
          <w:p w14:paraId="3D96DC13"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Project Exclusions</w:t>
            </w:r>
          </w:p>
          <w:p w14:paraId="5F859EBD" w14:textId="77777777" w:rsidR="007D233C" w:rsidRPr="007D233C" w:rsidRDefault="007D233C" w:rsidP="007D233C">
            <w:pPr>
              <w:spacing w:after="0" w:line="240" w:lineRule="auto"/>
              <w:rPr>
                <w:rFonts w:ascii="Calibri" w:eastAsia="Times New Roman" w:hAnsi="Calibri" w:cs="Arial"/>
                <w:b/>
                <w:i/>
              </w:rPr>
            </w:pPr>
            <w:r w:rsidRPr="007D233C">
              <w:rPr>
                <w:rFonts w:ascii="Calibri" w:eastAsia="Times New Roman" w:hAnsi="Calibri" w:cs="Arial"/>
                <w:i/>
              </w:rPr>
              <w:t>Describe any items stakeholder may have considered that are outside of the project boundaries.</w:t>
            </w:r>
          </w:p>
          <w:p w14:paraId="2427B0B3" w14:textId="77777777" w:rsidR="007D233C" w:rsidRPr="007D233C" w:rsidRDefault="007D233C" w:rsidP="007D233C">
            <w:pPr>
              <w:spacing w:after="0" w:line="240" w:lineRule="auto"/>
              <w:rPr>
                <w:rFonts w:ascii="Calibri" w:eastAsia="Times New Roman" w:hAnsi="Calibri" w:cs="Arial"/>
              </w:rPr>
            </w:pPr>
          </w:p>
          <w:p w14:paraId="56B7259D" w14:textId="77777777" w:rsidR="001A2AE6" w:rsidRPr="00837434" w:rsidRDefault="007D233C" w:rsidP="001A2AE6">
            <w:pPr>
              <w:spacing w:line="278" w:lineRule="auto"/>
            </w:pPr>
            <w:r w:rsidRPr="007D233C">
              <w:rPr>
                <w:rFonts w:ascii="Calibri" w:eastAsia="Times New Roman" w:hAnsi="Calibri" w:cs="Arial"/>
              </w:rPr>
              <w:t xml:space="preserve">The product specifically excludes : </w:t>
            </w:r>
            <w:r w:rsidR="001A2AE6" w:rsidRPr="00837434">
              <w:t>Only the interior repainting is included in the project, and no exterior painting will be done; structural repairs or any form of renovation will be included in the project.</w:t>
            </w:r>
          </w:p>
          <w:p w14:paraId="0FC772E8" w14:textId="77777777" w:rsidR="007D233C" w:rsidRPr="007D233C" w:rsidRDefault="007D233C" w:rsidP="007D233C">
            <w:pPr>
              <w:spacing w:after="0" w:line="240" w:lineRule="auto"/>
              <w:rPr>
                <w:rFonts w:ascii="Calibri" w:eastAsia="Times New Roman" w:hAnsi="Calibri" w:cs="Arial"/>
              </w:rPr>
            </w:pPr>
          </w:p>
        </w:tc>
      </w:tr>
      <w:tr w:rsidR="007D233C" w:rsidRPr="007D233C" w14:paraId="76A16532" w14:textId="77777777" w:rsidTr="007D233C">
        <w:tc>
          <w:tcPr>
            <w:tcW w:w="9576" w:type="dxa"/>
          </w:tcPr>
          <w:p w14:paraId="38E2D4FE"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Project Constraints</w:t>
            </w:r>
          </w:p>
          <w:p w14:paraId="7111E9EA"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List any factors that limit the options available to the project team.</w:t>
            </w:r>
          </w:p>
          <w:p w14:paraId="5747A773" w14:textId="77777777" w:rsidR="007D233C" w:rsidRPr="007D233C" w:rsidRDefault="007D233C" w:rsidP="007D233C">
            <w:pPr>
              <w:spacing w:after="0" w:line="240" w:lineRule="auto"/>
              <w:rPr>
                <w:rFonts w:ascii="Calibri" w:eastAsia="Times New Roman" w:hAnsi="Calibri" w:cs="Arial"/>
                <w:i/>
              </w:rPr>
            </w:pPr>
          </w:p>
          <w:p w14:paraId="1B43B015" w14:textId="77777777" w:rsidR="001A2AE6" w:rsidRPr="00837434" w:rsidRDefault="007D233C" w:rsidP="001A2AE6">
            <w:pPr>
              <w:spacing w:line="278" w:lineRule="auto"/>
            </w:pPr>
            <w:r w:rsidRPr="007D233C">
              <w:rPr>
                <w:rFonts w:ascii="Calibri" w:eastAsia="Times New Roman" w:hAnsi="Calibri" w:cs="Arial"/>
              </w:rPr>
              <w:t xml:space="preserve">Constraints include:   </w:t>
            </w:r>
            <w:r w:rsidR="001A2AE6" w:rsidRPr="00837434">
              <w:t>The limitations are a tight budget, a fixed time, insufficient access to specific zones during school days, and adherence to safety rules.</w:t>
            </w:r>
          </w:p>
          <w:p w14:paraId="166332D2" w14:textId="77777777" w:rsidR="007D233C" w:rsidRPr="007D233C" w:rsidRDefault="007D233C" w:rsidP="007D233C">
            <w:pPr>
              <w:spacing w:after="0" w:line="240" w:lineRule="auto"/>
              <w:rPr>
                <w:rFonts w:ascii="Calibri" w:eastAsia="Times New Roman" w:hAnsi="Calibri" w:cs="Arial"/>
                <w:b/>
              </w:rPr>
            </w:pPr>
          </w:p>
        </w:tc>
      </w:tr>
      <w:tr w:rsidR="007D233C" w:rsidRPr="007D233C" w14:paraId="399E0F39" w14:textId="77777777" w:rsidTr="007D233C">
        <w:tc>
          <w:tcPr>
            <w:tcW w:w="9576" w:type="dxa"/>
          </w:tcPr>
          <w:p w14:paraId="28B4373C"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Project Assumptions</w:t>
            </w:r>
          </w:p>
          <w:p w14:paraId="24B7CD3E"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 xml:space="preserve">List any factors that were assumed in project planning, and indicate what may happen if it turns out that these assumptions were false. </w:t>
            </w:r>
          </w:p>
          <w:p w14:paraId="7D36222E"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w:t>
            </w:r>
          </w:p>
          <w:p w14:paraId="2F94EA8A" w14:textId="77777777" w:rsidR="001A2AE6" w:rsidRPr="00837434" w:rsidRDefault="001A2AE6" w:rsidP="001A2AE6">
            <w:pPr>
              <w:spacing w:line="278" w:lineRule="auto"/>
            </w:pPr>
            <w:r w:rsidRPr="00837434">
              <w:t>It is assumed that materials would be in place as and when. In case this is not the case, there will be delays.</w:t>
            </w:r>
          </w:p>
          <w:p w14:paraId="403673B2"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w:t>
            </w:r>
          </w:p>
          <w:p w14:paraId="12C06231" w14:textId="77777777" w:rsidR="001A2AE6" w:rsidRPr="00837434" w:rsidRDefault="001A2AE6" w:rsidP="001A2AE6">
            <w:pPr>
              <w:spacing w:line="278" w:lineRule="auto"/>
            </w:pPr>
            <w:r w:rsidRPr="00837434">
              <w:t>It is also presumed that work areas will be opened as scheduled. In case the latter is not the case, then the timeline can be adjusted.</w:t>
            </w:r>
          </w:p>
          <w:p w14:paraId="40B6A328"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rPr>
              <w:t xml:space="preserve"> </w:t>
            </w:r>
          </w:p>
        </w:tc>
      </w:tr>
    </w:tbl>
    <w:p w14:paraId="7FBAC170" w14:textId="77777777" w:rsidR="007D233C" w:rsidRPr="007D233C" w:rsidRDefault="007D233C" w:rsidP="007D233C">
      <w:pPr>
        <w:spacing w:after="0" w:line="240" w:lineRule="auto"/>
        <w:rPr>
          <w:rFonts w:ascii="Calibri" w:eastAsia="Times New Roman" w:hAnsi="Calibri" w:cs="Arial"/>
          <w:b/>
        </w:rPr>
      </w:pPr>
    </w:p>
    <w:p w14:paraId="3A9BEDAF" w14:textId="77777777" w:rsidR="00362EC5" w:rsidRDefault="00362EC5" w:rsidP="007D233C">
      <w:pPr>
        <w:spacing w:after="0" w:line="240" w:lineRule="auto"/>
        <w:rPr>
          <w:rFonts w:ascii="Calibri" w:eastAsia="Times New Roman" w:hAnsi="Calibri" w:cs="Arial"/>
        </w:rPr>
      </w:pPr>
    </w:p>
    <w:p w14:paraId="0AFA2021" w14:textId="77777777" w:rsidR="00362EC5" w:rsidRDefault="00362EC5" w:rsidP="007D233C">
      <w:pPr>
        <w:spacing w:after="0" w:line="240" w:lineRule="auto"/>
        <w:rPr>
          <w:rFonts w:ascii="Calibri" w:eastAsia="Times New Roman" w:hAnsi="Calibri" w:cs="Arial"/>
        </w:rPr>
      </w:pPr>
    </w:p>
    <w:p w14:paraId="38AF4564" w14:textId="77777777" w:rsidR="00362EC5" w:rsidRDefault="00362EC5" w:rsidP="007D233C">
      <w:pPr>
        <w:spacing w:after="0" w:line="240" w:lineRule="auto"/>
        <w:rPr>
          <w:rFonts w:ascii="Calibri" w:eastAsia="Times New Roman" w:hAnsi="Calibri" w:cs="Arial"/>
        </w:rPr>
      </w:pPr>
    </w:p>
    <w:p w14:paraId="3705D808" w14:textId="77777777" w:rsidR="00362EC5" w:rsidRDefault="00362EC5" w:rsidP="007D233C">
      <w:pPr>
        <w:spacing w:after="0" w:line="240" w:lineRule="auto"/>
        <w:rPr>
          <w:rFonts w:ascii="Calibri" w:eastAsia="Times New Roman" w:hAnsi="Calibri" w:cs="Arial"/>
        </w:rPr>
      </w:pPr>
    </w:p>
    <w:p w14:paraId="763D886A" w14:textId="77777777" w:rsidR="00362EC5" w:rsidRPr="00362EC5" w:rsidRDefault="00362EC5" w:rsidP="007D233C">
      <w:pPr>
        <w:spacing w:after="0" w:line="240" w:lineRule="auto"/>
        <w:rPr>
          <w:rFonts w:ascii="Calibri" w:eastAsia="Times New Roman" w:hAnsi="Calibri" w:cs="Arial"/>
          <w:b/>
          <w:sz w:val="28"/>
          <w:szCs w:val="28"/>
        </w:rPr>
      </w:pPr>
    </w:p>
    <w:p w14:paraId="31A73EB9" w14:textId="77777777" w:rsidR="00362EC5" w:rsidRPr="00B22617" w:rsidRDefault="00362EC5" w:rsidP="00F96BDD">
      <w:pPr>
        <w:pStyle w:val="Heading2"/>
        <w:rPr>
          <w:rFonts w:asciiTheme="minorHAnsi" w:eastAsia="Times New Roman" w:hAnsiTheme="minorHAnsi"/>
          <w:b/>
          <w:color w:val="000000" w:themeColor="text1"/>
        </w:rPr>
      </w:pPr>
      <w:bookmarkStart w:id="31" w:name="_Toc526854255"/>
      <w:r w:rsidRPr="00B22617">
        <w:rPr>
          <w:rFonts w:asciiTheme="minorHAnsi" w:eastAsia="Times New Roman" w:hAnsiTheme="minorHAnsi"/>
          <w:b/>
          <w:color w:val="000000" w:themeColor="text1"/>
        </w:rPr>
        <w:t>5.4 Create WBS</w:t>
      </w:r>
      <w:bookmarkEnd w:id="31"/>
    </w:p>
    <w:p w14:paraId="781E0E8E" w14:textId="77777777" w:rsidR="007D233C" w:rsidRDefault="00362EC5" w:rsidP="007D233C">
      <w:pPr>
        <w:spacing w:after="0" w:line="240" w:lineRule="auto"/>
        <w:rPr>
          <w:rFonts w:ascii="Calibri" w:eastAsia="Times New Roman" w:hAnsi="Calibri" w:cs="Arial"/>
        </w:rPr>
      </w:pPr>
      <w:r>
        <w:rPr>
          <w:rFonts w:ascii="Calibri" w:eastAsia="Times New Roman" w:hAnsi="Calibri" w:cs="Arial"/>
          <w:b/>
          <w:noProof/>
          <w:sz w:val="28"/>
          <w:szCs w:val="28"/>
        </w:rPr>
        <w:drawing>
          <wp:inline distT="0" distB="0" distL="0" distR="0" wp14:anchorId="48134D64" wp14:editId="278CD025">
            <wp:extent cx="5915025" cy="2238375"/>
            <wp:effectExtent l="19050" t="0" r="952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4214523" w14:textId="77777777" w:rsidR="00362EC5" w:rsidRPr="007D233C" w:rsidRDefault="00362EC5" w:rsidP="007D233C">
      <w:pPr>
        <w:spacing w:after="0" w:line="240" w:lineRule="auto"/>
        <w:rPr>
          <w:rFonts w:ascii="Calibri" w:eastAsia="Times New Roman" w:hAnsi="Calibri" w:cs="Arial"/>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7D233C" w:rsidRPr="007D233C" w14:paraId="37E42853" w14:textId="77777777" w:rsidTr="007D233C">
        <w:trPr>
          <w:tblHeader/>
        </w:trPr>
        <w:tc>
          <w:tcPr>
            <w:tcW w:w="9576" w:type="dxa"/>
            <w:shd w:val="clear" w:color="auto" w:fill="EEECE1"/>
          </w:tcPr>
          <w:p w14:paraId="7B662AC0" w14:textId="77777777" w:rsidR="007D233C" w:rsidRPr="007D233C" w:rsidRDefault="007D233C" w:rsidP="007D233C">
            <w:pPr>
              <w:spacing w:after="0" w:line="240" w:lineRule="auto"/>
              <w:rPr>
                <w:rFonts w:ascii="Calibri" w:eastAsia="Times New Roman" w:hAnsi="Calibri" w:cs="Calibri"/>
                <w:b/>
              </w:rPr>
            </w:pPr>
            <w:bookmarkStart w:id="32" w:name="_Toc356600192"/>
            <w:bookmarkStart w:id="33" w:name="_Toc371961376"/>
            <w:r w:rsidRPr="007D233C">
              <w:rPr>
                <w:rFonts w:ascii="Calibri" w:eastAsia="Times New Roman" w:hAnsi="Calibri" w:cs="Calibri"/>
                <w:b/>
              </w:rPr>
              <w:t>5.4a WBS – Work Breakdown Structure</w:t>
            </w:r>
            <w:bookmarkEnd w:id="32"/>
            <w:bookmarkEnd w:id="33"/>
          </w:p>
          <w:p w14:paraId="1982FC31"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 xml:space="preserve">The WBS is a hierarchically oriented description of all the product and project deliverables included in the project. It does not include tasks or activities. </w:t>
            </w:r>
          </w:p>
          <w:p w14:paraId="5111A1C4"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 xml:space="preserve">Levels: Level 0 has one element – the main product of the project.  Level 1 has up to eight elements or categories and is numbered 1, 2, 3  etc.  Level 3 has up to eight elements per category from level 2 and defines specific deliverables for which completeness, and quality and date of delivery can be specifically defined.  </w:t>
            </w:r>
          </w:p>
          <w:p w14:paraId="2C77BE5C"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i/>
              </w:rPr>
              <w:t xml:space="preserve">Elements at this lowest level of the WBS are defined as work packages and each one will be less than 5% of the total project cost, will take 1-2 weeks to complete, and can reasonable be completed by a small group. Work packages can be scheduled, cost estimated, monitored and controlled. </w:t>
            </w:r>
          </w:p>
          <w:p w14:paraId="08CEA751" w14:textId="77777777" w:rsidR="007D233C" w:rsidRPr="007D233C" w:rsidRDefault="007D233C" w:rsidP="007D233C">
            <w:pPr>
              <w:spacing w:after="0" w:line="240" w:lineRule="auto"/>
              <w:rPr>
                <w:rFonts w:ascii="Calibri" w:eastAsia="Times New Roman" w:hAnsi="Calibri" w:cs="Arial"/>
                <w:i/>
              </w:rPr>
            </w:pPr>
          </w:p>
          <w:p w14:paraId="7AF5845F" w14:textId="77777777" w:rsidR="007D233C" w:rsidRPr="007D233C" w:rsidRDefault="007D233C" w:rsidP="007D233C">
            <w:pPr>
              <w:spacing w:after="0" w:line="240" w:lineRule="auto"/>
              <w:rPr>
                <w:rFonts w:ascii="Calibri" w:eastAsia="Times New Roman" w:hAnsi="Calibri" w:cs="Arial"/>
                <w:i/>
              </w:rPr>
            </w:pPr>
          </w:p>
        </w:tc>
      </w:tr>
      <w:tr w:rsidR="007D233C" w:rsidRPr="007D233C" w14:paraId="5CB373AC" w14:textId="77777777" w:rsidTr="007D233C">
        <w:tc>
          <w:tcPr>
            <w:tcW w:w="9576" w:type="dxa"/>
          </w:tcPr>
          <w:p w14:paraId="46EBBCB6" w14:textId="7C983132" w:rsidR="007D233C" w:rsidRPr="00D166EC" w:rsidRDefault="007D233C" w:rsidP="00D166EC">
            <w:pPr>
              <w:spacing w:line="278" w:lineRule="auto"/>
            </w:pPr>
            <w:r w:rsidRPr="007D233C">
              <w:rPr>
                <w:rFonts w:ascii="Calibri" w:eastAsia="Times New Roman" w:hAnsi="Calibri" w:cs="Arial"/>
                <w:b/>
              </w:rPr>
              <w:t xml:space="preserve">Level 0 :   Product of the Project -  </w:t>
            </w:r>
            <w:r w:rsidR="00D166EC" w:rsidRPr="00837434">
              <w:t>Repainting of Lyle Public Schools' interiors.</w:t>
            </w:r>
          </w:p>
        </w:tc>
      </w:tr>
      <w:tr w:rsidR="007D233C" w:rsidRPr="007D233C" w14:paraId="0F89C846" w14:textId="77777777" w:rsidTr="00B3473E">
        <w:tc>
          <w:tcPr>
            <w:tcW w:w="9576" w:type="dxa"/>
            <w:shd w:val="clear" w:color="auto" w:fill="BDD6EE" w:themeFill="accent1" w:themeFillTint="66"/>
          </w:tcPr>
          <w:p w14:paraId="6B697A5A"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Level 1  (Major Deliverables)</w:t>
            </w:r>
          </w:p>
          <w:p w14:paraId="4887CBFA" w14:textId="1CECE9C6" w:rsidR="007D233C" w:rsidRPr="007D233C" w:rsidRDefault="007D233C" w:rsidP="007D233C">
            <w:pPr>
              <w:numPr>
                <w:ilvl w:val="0"/>
                <w:numId w:val="2"/>
              </w:numPr>
              <w:spacing w:after="0" w:line="240" w:lineRule="auto"/>
              <w:rPr>
                <w:rFonts w:ascii="Calibri" w:eastAsia="Times New Roman" w:hAnsi="Calibri" w:cs="Arial"/>
                <w:b/>
              </w:rPr>
            </w:pPr>
            <w:r w:rsidRPr="007D233C">
              <w:rPr>
                <w:rFonts w:ascii="Calibri" w:eastAsia="Times New Roman" w:hAnsi="Calibri" w:cs="Arial"/>
                <w:b/>
              </w:rPr>
              <w:t xml:space="preserve">Major Deliverable 01   -  </w:t>
            </w:r>
            <w:r w:rsidR="00D166EC" w:rsidRPr="00D166EC">
              <w:rPr>
                <w:rFonts w:ascii="Calibri" w:eastAsia="Times New Roman" w:hAnsi="Calibri" w:cs="Arial"/>
                <w:b/>
              </w:rPr>
              <w:t>Planning and Preparation</w:t>
            </w:r>
          </w:p>
          <w:p w14:paraId="1CA90446" w14:textId="42736403" w:rsidR="007D233C" w:rsidRPr="007D233C" w:rsidRDefault="007D233C" w:rsidP="007D233C">
            <w:pPr>
              <w:numPr>
                <w:ilvl w:val="0"/>
                <w:numId w:val="2"/>
              </w:numPr>
              <w:spacing w:after="0" w:line="240" w:lineRule="auto"/>
              <w:rPr>
                <w:rFonts w:ascii="Calibri" w:eastAsia="Times New Roman" w:hAnsi="Calibri" w:cs="Arial"/>
                <w:b/>
              </w:rPr>
            </w:pPr>
            <w:r w:rsidRPr="007D233C">
              <w:rPr>
                <w:rFonts w:ascii="Calibri" w:eastAsia="Times New Roman" w:hAnsi="Calibri" w:cs="Arial"/>
                <w:b/>
              </w:rPr>
              <w:t xml:space="preserve">Major Deliverable 02  -  </w:t>
            </w:r>
            <w:r w:rsidR="00D166EC" w:rsidRPr="00D166EC">
              <w:rPr>
                <w:rFonts w:ascii="Calibri" w:eastAsia="Times New Roman" w:hAnsi="Calibri" w:cs="Arial"/>
                <w:b/>
              </w:rPr>
              <w:t>Procurement of Materials</w:t>
            </w:r>
          </w:p>
          <w:p w14:paraId="1B15ABBA" w14:textId="7E732C5E" w:rsidR="007D233C" w:rsidRPr="007D233C" w:rsidRDefault="007D233C" w:rsidP="007D233C">
            <w:pPr>
              <w:numPr>
                <w:ilvl w:val="0"/>
                <w:numId w:val="2"/>
              </w:numPr>
              <w:spacing w:after="0" w:line="240" w:lineRule="auto"/>
              <w:rPr>
                <w:rFonts w:ascii="Calibri" w:eastAsia="Times New Roman" w:hAnsi="Calibri" w:cs="Arial"/>
                <w:b/>
              </w:rPr>
            </w:pPr>
            <w:r w:rsidRPr="007D233C">
              <w:rPr>
                <w:rFonts w:ascii="Calibri" w:eastAsia="Times New Roman" w:hAnsi="Calibri" w:cs="Arial"/>
                <w:b/>
              </w:rPr>
              <w:t xml:space="preserve">Major Deliverable 03  -  </w:t>
            </w:r>
            <w:r w:rsidR="00D166EC" w:rsidRPr="00D166EC">
              <w:rPr>
                <w:rFonts w:ascii="Calibri" w:eastAsia="Times New Roman" w:hAnsi="Calibri" w:cs="Arial"/>
              </w:rPr>
              <w:t>Surface Preparation</w:t>
            </w:r>
          </w:p>
          <w:p w14:paraId="2969BE30" w14:textId="768F2104" w:rsidR="007D233C" w:rsidRPr="007D233C" w:rsidRDefault="007D233C" w:rsidP="007D233C">
            <w:pPr>
              <w:numPr>
                <w:ilvl w:val="0"/>
                <w:numId w:val="2"/>
              </w:numPr>
              <w:spacing w:after="0" w:line="240" w:lineRule="auto"/>
              <w:rPr>
                <w:rFonts w:ascii="Calibri" w:eastAsia="Times New Roman" w:hAnsi="Calibri" w:cs="Arial"/>
                <w:b/>
              </w:rPr>
            </w:pPr>
            <w:r w:rsidRPr="007D233C">
              <w:rPr>
                <w:rFonts w:ascii="Calibri" w:eastAsia="Times New Roman" w:hAnsi="Calibri" w:cs="Arial"/>
                <w:b/>
              </w:rPr>
              <w:t xml:space="preserve">Major Deliverable 04  -  </w:t>
            </w:r>
            <w:r w:rsidR="00D166EC" w:rsidRPr="00D166EC">
              <w:rPr>
                <w:rFonts w:ascii="Calibri" w:eastAsia="Times New Roman" w:hAnsi="Calibri" w:cs="Arial"/>
              </w:rPr>
              <w:t>Painting</w:t>
            </w:r>
          </w:p>
          <w:p w14:paraId="3BEA14AD" w14:textId="77777777" w:rsidR="00D166EC" w:rsidRPr="00D166EC" w:rsidRDefault="007D233C" w:rsidP="007D233C">
            <w:pPr>
              <w:numPr>
                <w:ilvl w:val="0"/>
                <w:numId w:val="2"/>
              </w:numPr>
              <w:spacing w:after="0" w:line="240" w:lineRule="auto"/>
              <w:rPr>
                <w:rFonts w:ascii="Calibri" w:eastAsia="Times New Roman" w:hAnsi="Calibri" w:cs="Arial"/>
                <w:b/>
              </w:rPr>
            </w:pPr>
            <w:r w:rsidRPr="007D233C">
              <w:rPr>
                <w:rFonts w:ascii="Calibri" w:eastAsia="Times New Roman" w:hAnsi="Calibri" w:cs="Arial"/>
                <w:b/>
              </w:rPr>
              <w:t xml:space="preserve">Major Deliverable 05  -  </w:t>
            </w:r>
            <w:r w:rsidR="00D166EC" w:rsidRPr="00D166EC">
              <w:rPr>
                <w:rFonts w:ascii="Calibri" w:eastAsia="Times New Roman" w:hAnsi="Calibri" w:cs="Arial"/>
              </w:rPr>
              <w:t>Inspection and Completion</w:t>
            </w:r>
          </w:p>
          <w:p w14:paraId="3DC73695" w14:textId="35C569AB" w:rsidR="007D233C" w:rsidRPr="007D233C" w:rsidRDefault="007D233C" w:rsidP="007D233C">
            <w:pPr>
              <w:numPr>
                <w:ilvl w:val="0"/>
                <w:numId w:val="2"/>
              </w:numPr>
              <w:spacing w:after="0" w:line="240" w:lineRule="auto"/>
              <w:rPr>
                <w:rFonts w:ascii="Calibri" w:eastAsia="Times New Roman" w:hAnsi="Calibri" w:cs="Arial"/>
                <w:b/>
              </w:rPr>
            </w:pPr>
            <w:r w:rsidRPr="007D233C">
              <w:rPr>
                <w:rFonts w:ascii="Calibri" w:eastAsia="Times New Roman" w:hAnsi="Calibri" w:cs="Arial"/>
                <w:b/>
              </w:rPr>
              <w:t xml:space="preserve">Project Management  -  </w:t>
            </w:r>
            <w:r w:rsidR="00D166EC" w:rsidRPr="00D166EC">
              <w:rPr>
                <w:rFonts w:ascii="Calibri" w:eastAsia="Times New Roman" w:hAnsi="Calibri" w:cs="Arial"/>
              </w:rPr>
              <w:t>Project Management</w:t>
            </w:r>
          </w:p>
          <w:p w14:paraId="1E85D6AF" w14:textId="77777777" w:rsidR="007D233C" w:rsidRPr="007D233C" w:rsidRDefault="007D233C" w:rsidP="007D233C">
            <w:pPr>
              <w:spacing w:after="0" w:line="240" w:lineRule="auto"/>
              <w:rPr>
                <w:rFonts w:ascii="Calibri" w:eastAsia="Times New Roman" w:hAnsi="Calibri" w:cs="Arial"/>
                <w:b/>
              </w:rPr>
            </w:pPr>
          </w:p>
        </w:tc>
      </w:tr>
      <w:tr w:rsidR="007D233C" w:rsidRPr="007D233C" w14:paraId="31F88DEF" w14:textId="77777777" w:rsidTr="007D233C">
        <w:tc>
          <w:tcPr>
            <w:tcW w:w="9576" w:type="dxa"/>
          </w:tcPr>
          <w:p w14:paraId="33D4F0F5" w14:textId="77777777" w:rsidR="007D233C" w:rsidRPr="007D233C" w:rsidRDefault="007D233C" w:rsidP="00B3473E">
            <w:pPr>
              <w:shd w:val="clear" w:color="auto" w:fill="BDD6EE" w:themeFill="accent1" w:themeFillTint="66"/>
              <w:spacing w:after="0" w:line="240" w:lineRule="auto"/>
              <w:rPr>
                <w:rFonts w:ascii="Calibri" w:eastAsia="Times New Roman" w:hAnsi="Calibri" w:cs="Arial"/>
                <w:b/>
              </w:rPr>
            </w:pPr>
            <w:r w:rsidRPr="007D233C">
              <w:rPr>
                <w:rFonts w:ascii="Calibri" w:eastAsia="Times New Roman" w:hAnsi="Calibri" w:cs="Arial"/>
                <w:b/>
              </w:rPr>
              <w:t xml:space="preserve">Level 2 </w:t>
            </w:r>
          </w:p>
          <w:p w14:paraId="0B2CC471" w14:textId="77777777"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b/>
              </w:rPr>
              <w:t xml:space="preserve">1 (Major Deliverable 01) – </w:t>
            </w:r>
            <w:r w:rsidRPr="007D233C">
              <w:rPr>
                <w:rFonts w:ascii="Calibri" w:eastAsia="Times New Roman" w:hAnsi="Calibri" w:cs="Arial"/>
              </w:rPr>
              <w:t>your text here – same as above.</w:t>
            </w:r>
          </w:p>
          <w:p w14:paraId="4F78E9EF" w14:textId="77777777" w:rsidR="007D233C" w:rsidRPr="007D233C" w:rsidRDefault="007D233C" w:rsidP="00B3473E">
            <w:pPr>
              <w:shd w:val="clear" w:color="auto" w:fill="BDD6EE" w:themeFill="accent1" w:themeFillTint="66"/>
              <w:spacing w:after="0" w:line="240" w:lineRule="auto"/>
              <w:rPr>
                <w:rFonts w:ascii="Calibri" w:eastAsia="Times New Roman" w:hAnsi="Calibri" w:cs="Arial"/>
                <w:b/>
              </w:rPr>
            </w:pPr>
          </w:p>
          <w:p w14:paraId="6CB34938" w14:textId="6EB3A66A"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1.1  Deliverable:  </w:t>
            </w:r>
            <w:r w:rsidRPr="007D233C">
              <w:rPr>
                <w:rFonts w:ascii="Calibri" w:eastAsia="Times New Roman" w:hAnsi="Calibri" w:cs="Arial"/>
                <w:b/>
              </w:rPr>
              <w:t xml:space="preserve">-  </w:t>
            </w:r>
            <w:r w:rsidR="00D166EC" w:rsidRPr="00837434">
              <w:t>Scoping</w:t>
            </w:r>
          </w:p>
          <w:p w14:paraId="350CC98D" w14:textId="3147D879" w:rsidR="007D233C" w:rsidRPr="007D233C" w:rsidRDefault="007D233C" w:rsidP="00B3473E">
            <w:pPr>
              <w:numPr>
                <w:ilvl w:val="0"/>
                <w:numId w:val="1"/>
              </w:num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1.1.1 Work package  </w:t>
            </w:r>
            <w:r w:rsidRPr="007D233C">
              <w:rPr>
                <w:rFonts w:ascii="Calibri" w:eastAsia="Times New Roman" w:hAnsi="Calibri" w:cs="Arial"/>
                <w:b/>
              </w:rPr>
              <w:t xml:space="preserve">-  </w:t>
            </w:r>
            <w:r w:rsidR="00D166EC" w:rsidRPr="00837434">
              <w:t>scheduling</w:t>
            </w:r>
          </w:p>
          <w:p w14:paraId="469D08C1" w14:textId="7CAA0BF3" w:rsidR="007D233C" w:rsidRPr="007D233C" w:rsidRDefault="007D233C" w:rsidP="00B3473E">
            <w:pPr>
              <w:numPr>
                <w:ilvl w:val="0"/>
                <w:numId w:val="1"/>
              </w:num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lastRenderedPageBreak/>
              <w:t xml:space="preserve">1.1.2  Work package </w:t>
            </w:r>
            <w:r w:rsidRPr="007D233C">
              <w:rPr>
                <w:rFonts w:ascii="Calibri" w:eastAsia="Times New Roman" w:hAnsi="Calibri" w:cs="Arial"/>
                <w:b/>
              </w:rPr>
              <w:t xml:space="preserve">-  </w:t>
            </w:r>
            <w:r w:rsidR="00D166EC" w:rsidRPr="00837434">
              <w:t>resource definition</w:t>
            </w:r>
          </w:p>
          <w:p w14:paraId="42C22706" w14:textId="77777777" w:rsidR="00D166EC" w:rsidRDefault="007D233C" w:rsidP="00B3473E">
            <w:pPr>
              <w:numPr>
                <w:ilvl w:val="0"/>
                <w:numId w:val="1"/>
              </w:num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1.1.3 Work package </w:t>
            </w:r>
            <w:r w:rsidRPr="007D233C">
              <w:rPr>
                <w:rFonts w:ascii="Calibri" w:eastAsia="Times New Roman" w:hAnsi="Calibri" w:cs="Arial"/>
                <w:b/>
              </w:rPr>
              <w:t xml:space="preserve">-  </w:t>
            </w:r>
            <w:r w:rsidR="00D166EC" w:rsidRPr="00837434">
              <w:t>planning</w:t>
            </w:r>
            <w:r w:rsidR="00D166EC" w:rsidRPr="007D233C">
              <w:rPr>
                <w:rFonts w:ascii="Calibri" w:eastAsia="Times New Roman" w:hAnsi="Calibri" w:cs="Arial"/>
              </w:rPr>
              <w:t xml:space="preserve"> </w:t>
            </w:r>
          </w:p>
          <w:p w14:paraId="03FD64C2" w14:textId="2B2843EA" w:rsidR="007D233C" w:rsidRPr="007D233C" w:rsidRDefault="007D233C" w:rsidP="00B3473E">
            <w:pPr>
              <w:numPr>
                <w:ilvl w:val="0"/>
                <w:numId w:val="1"/>
              </w:num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1.1.4 Work package </w:t>
            </w:r>
            <w:r w:rsidRPr="007D233C">
              <w:rPr>
                <w:rFonts w:ascii="Calibri" w:eastAsia="Times New Roman" w:hAnsi="Calibri" w:cs="Arial"/>
                <w:b/>
              </w:rPr>
              <w:t xml:space="preserve">-  </w:t>
            </w:r>
            <w:r w:rsidRPr="007D233C">
              <w:rPr>
                <w:rFonts w:ascii="Calibri" w:eastAsia="Times New Roman" w:hAnsi="Calibri" w:cs="Arial"/>
              </w:rPr>
              <w:t>your text here</w:t>
            </w:r>
          </w:p>
          <w:p w14:paraId="2B0F136F" w14:textId="77777777" w:rsidR="007D233C" w:rsidRPr="007D233C" w:rsidRDefault="007D233C" w:rsidP="00B3473E">
            <w:pPr>
              <w:shd w:val="clear" w:color="auto" w:fill="BDD6EE" w:themeFill="accent1" w:themeFillTint="66"/>
              <w:spacing w:after="0" w:line="240" w:lineRule="auto"/>
              <w:rPr>
                <w:rFonts w:ascii="Calibri" w:eastAsia="Times New Roman" w:hAnsi="Calibri" w:cs="Arial"/>
              </w:rPr>
            </w:pPr>
          </w:p>
          <w:p w14:paraId="7C69628F" w14:textId="750B23C1"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1.2  Deliverable </w:t>
            </w:r>
            <w:r w:rsidRPr="007D233C">
              <w:rPr>
                <w:rFonts w:ascii="Calibri" w:eastAsia="Times New Roman" w:hAnsi="Calibri" w:cs="Arial"/>
                <w:b/>
              </w:rPr>
              <w:t xml:space="preserve">-  </w:t>
            </w:r>
            <w:r w:rsidR="00D166EC">
              <w:rPr>
                <w:rFonts w:ascii="Calibri" w:eastAsia="Times New Roman" w:hAnsi="Calibri" w:cs="Arial"/>
                <w:b/>
              </w:rPr>
              <w:t>Procurement</w:t>
            </w:r>
          </w:p>
          <w:p w14:paraId="71F714F6" w14:textId="041D31C3" w:rsidR="007D233C" w:rsidRPr="007D233C" w:rsidRDefault="007D233C" w:rsidP="00B3473E">
            <w:pPr>
              <w:numPr>
                <w:ilvl w:val="0"/>
                <w:numId w:val="1"/>
              </w:num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1.2.1 Work package  </w:t>
            </w:r>
            <w:r w:rsidRPr="007D233C">
              <w:rPr>
                <w:rFonts w:ascii="Calibri" w:eastAsia="Times New Roman" w:hAnsi="Calibri" w:cs="Arial"/>
                <w:b/>
              </w:rPr>
              <w:t xml:space="preserve">-  </w:t>
            </w:r>
            <w:r w:rsidR="00D166EC" w:rsidRPr="00837434">
              <w:t>Purchasing of materials</w:t>
            </w:r>
          </w:p>
          <w:p w14:paraId="2EEC1BE0" w14:textId="77777777" w:rsidR="007D233C" w:rsidRPr="007D233C" w:rsidRDefault="007D233C" w:rsidP="00B3473E">
            <w:pPr>
              <w:numPr>
                <w:ilvl w:val="0"/>
                <w:numId w:val="1"/>
              </w:num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1.2.2  Work package </w:t>
            </w:r>
            <w:r w:rsidRPr="007D233C">
              <w:rPr>
                <w:rFonts w:ascii="Calibri" w:eastAsia="Times New Roman" w:hAnsi="Calibri" w:cs="Arial"/>
                <w:b/>
              </w:rPr>
              <w:t xml:space="preserve">-  </w:t>
            </w:r>
            <w:r w:rsidRPr="007D233C">
              <w:rPr>
                <w:rFonts w:ascii="Calibri" w:eastAsia="Times New Roman" w:hAnsi="Calibri" w:cs="Arial"/>
              </w:rPr>
              <w:t>your text here</w:t>
            </w:r>
          </w:p>
          <w:p w14:paraId="32F6399E" w14:textId="77777777" w:rsidR="007D233C" w:rsidRPr="007D233C" w:rsidRDefault="007D233C" w:rsidP="00B3473E">
            <w:pPr>
              <w:numPr>
                <w:ilvl w:val="0"/>
                <w:numId w:val="1"/>
              </w:num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1.2.3 Work package </w:t>
            </w:r>
            <w:r w:rsidRPr="007D233C">
              <w:rPr>
                <w:rFonts w:ascii="Calibri" w:eastAsia="Times New Roman" w:hAnsi="Calibri" w:cs="Arial"/>
                <w:b/>
              </w:rPr>
              <w:t xml:space="preserve">-  </w:t>
            </w:r>
            <w:r w:rsidRPr="007D233C">
              <w:rPr>
                <w:rFonts w:ascii="Calibri" w:eastAsia="Times New Roman" w:hAnsi="Calibri" w:cs="Arial"/>
              </w:rPr>
              <w:t>your text here</w:t>
            </w:r>
          </w:p>
          <w:p w14:paraId="2B0D22B0" w14:textId="77777777" w:rsidR="007D233C" w:rsidRPr="007D233C" w:rsidRDefault="007D233C" w:rsidP="007D233C">
            <w:pPr>
              <w:spacing w:after="0" w:line="240" w:lineRule="auto"/>
              <w:rPr>
                <w:rFonts w:ascii="Calibri" w:eastAsia="Times New Roman" w:hAnsi="Calibri" w:cs="Arial"/>
                <w:b/>
              </w:rPr>
            </w:pPr>
          </w:p>
        </w:tc>
      </w:tr>
      <w:tr w:rsidR="007D233C" w:rsidRPr="007D233C" w14:paraId="24F09859" w14:textId="77777777" w:rsidTr="007D233C">
        <w:tc>
          <w:tcPr>
            <w:tcW w:w="9576" w:type="dxa"/>
          </w:tcPr>
          <w:p w14:paraId="2769D50E"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lastRenderedPageBreak/>
              <w:t xml:space="preserve">Level 2 </w:t>
            </w:r>
          </w:p>
          <w:p w14:paraId="221F3BA6" w14:textId="7A8DA642"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 xml:space="preserve">2 (Major Deliverable 02)  </w:t>
            </w:r>
            <w:r w:rsidR="00D166EC" w:rsidRPr="00837434">
              <w:t>Surface preparation</w:t>
            </w:r>
          </w:p>
          <w:p w14:paraId="234026AC" w14:textId="77777777" w:rsidR="007D233C" w:rsidRPr="007D233C" w:rsidRDefault="007D233C" w:rsidP="007D233C">
            <w:pPr>
              <w:spacing w:after="0" w:line="240" w:lineRule="auto"/>
              <w:rPr>
                <w:rFonts w:ascii="Calibri" w:eastAsia="Times New Roman" w:hAnsi="Calibri" w:cs="Arial"/>
                <w:b/>
              </w:rPr>
            </w:pPr>
          </w:p>
          <w:p w14:paraId="6F186661" w14:textId="612B6CEF"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2.1  Deliverable:  </w:t>
            </w:r>
            <w:r w:rsidRPr="007D233C">
              <w:rPr>
                <w:rFonts w:ascii="Calibri" w:eastAsia="Times New Roman" w:hAnsi="Calibri" w:cs="Arial"/>
                <w:b/>
              </w:rPr>
              <w:t xml:space="preserve">-  </w:t>
            </w:r>
            <w:r w:rsidR="00D166EC">
              <w:rPr>
                <w:rFonts w:ascii="Calibri" w:eastAsia="Times New Roman" w:hAnsi="Calibri" w:cs="Arial"/>
              </w:rPr>
              <w:t>cleaning</w:t>
            </w:r>
          </w:p>
          <w:p w14:paraId="161C8589" w14:textId="38DA4289"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2.2  Deliverable:  - </w:t>
            </w:r>
            <w:r w:rsidR="00D166EC">
              <w:rPr>
                <w:rFonts w:ascii="Calibri" w:eastAsia="Times New Roman" w:hAnsi="Calibri" w:cs="Arial"/>
              </w:rPr>
              <w:t>repairing</w:t>
            </w:r>
          </w:p>
          <w:p w14:paraId="5F3B9AA1" w14:textId="77777777"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2.3  Deliverable – your text here</w:t>
            </w:r>
          </w:p>
          <w:p w14:paraId="0CA805BB" w14:textId="77777777" w:rsidR="007D233C" w:rsidRPr="007D233C" w:rsidRDefault="007D233C" w:rsidP="007D233C">
            <w:pPr>
              <w:spacing w:after="0" w:line="240" w:lineRule="auto"/>
              <w:rPr>
                <w:rFonts w:ascii="Calibri" w:eastAsia="Times New Roman" w:hAnsi="Calibri" w:cs="Arial"/>
                <w:b/>
              </w:rPr>
            </w:pPr>
          </w:p>
        </w:tc>
      </w:tr>
      <w:tr w:rsidR="007D233C" w:rsidRPr="007D233C" w14:paraId="39B5D25F" w14:textId="77777777" w:rsidTr="007D233C">
        <w:tc>
          <w:tcPr>
            <w:tcW w:w="9576" w:type="dxa"/>
          </w:tcPr>
          <w:p w14:paraId="3D1157C3"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 xml:space="preserve">Level 2 </w:t>
            </w:r>
          </w:p>
          <w:p w14:paraId="5D60ADFA" w14:textId="094C5FB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 xml:space="preserve">3 (Major Deliverable 03)  </w:t>
            </w:r>
            <w:r w:rsidR="00D166EC">
              <w:rPr>
                <w:rFonts w:ascii="Calibri" w:eastAsia="Times New Roman" w:hAnsi="Calibri" w:cs="Arial"/>
                <w:b/>
              </w:rPr>
              <w:t>Painting</w:t>
            </w:r>
          </w:p>
          <w:p w14:paraId="60FF3D5D" w14:textId="77777777" w:rsidR="007D233C" w:rsidRPr="007D233C" w:rsidRDefault="007D233C" w:rsidP="007D233C">
            <w:pPr>
              <w:spacing w:after="0" w:line="240" w:lineRule="auto"/>
              <w:rPr>
                <w:rFonts w:ascii="Calibri" w:eastAsia="Times New Roman" w:hAnsi="Calibri" w:cs="Arial"/>
                <w:b/>
              </w:rPr>
            </w:pPr>
          </w:p>
          <w:p w14:paraId="3AE2080E" w14:textId="12818EE8"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3.1  Deliverable:  </w:t>
            </w:r>
            <w:r w:rsidRPr="007D233C">
              <w:rPr>
                <w:rFonts w:ascii="Calibri" w:eastAsia="Times New Roman" w:hAnsi="Calibri" w:cs="Arial"/>
                <w:b/>
              </w:rPr>
              <w:t xml:space="preserve">-  </w:t>
            </w:r>
            <w:r w:rsidR="00D166EC">
              <w:rPr>
                <w:rFonts w:ascii="Calibri" w:eastAsia="Times New Roman" w:hAnsi="Calibri" w:cs="Arial"/>
              </w:rPr>
              <w:t>coats</w:t>
            </w:r>
          </w:p>
          <w:p w14:paraId="0C5BD0D0" w14:textId="79108C51"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3.2  Deliverable:  - </w:t>
            </w:r>
            <w:r w:rsidR="00D166EC">
              <w:rPr>
                <w:rFonts w:ascii="Calibri" w:eastAsia="Times New Roman" w:hAnsi="Calibri" w:cs="Arial"/>
              </w:rPr>
              <w:t>finishing</w:t>
            </w:r>
          </w:p>
          <w:p w14:paraId="3966793B" w14:textId="77777777"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3.3  Deliverable – your text here</w:t>
            </w:r>
          </w:p>
          <w:p w14:paraId="2B4592B8" w14:textId="77777777" w:rsidR="007D233C" w:rsidRPr="007D233C" w:rsidRDefault="007D233C" w:rsidP="007D233C">
            <w:pPr>
              <w:spacing w:after="0" w:line="240" w:lineRule="auto"/>
              <w:rPr>
                <w:rFonts w:ascii="Calibri" w:eastAsia="Times New Roman" w:hAnsi="Calibri" w:cs="Arial"/>
                <w:b/>
              </w:rPr>
            </w:pPr>
          </w:p>
          <w:p w14:paraId="271A5EDC" w14:textId="77777777" w:rsidR="007D233C" w:rsidRPr="007D233C" w:rsidRDefault="007D233C" w:rsidP="007D233C">
            <w:pPr>
              <w:spacing w:after="0" w:line="240" w:lineRule="auto"/>
              <w:rPr>
                <w:rFonts w:ascii="Calibri" w:eastAsia="Times New Roman" w:hAnsi="Calibri" w:cs="Arial"/>
                <w:b/>
              </w:rPr>
            </w:pPr>
          </w:p>
        </w:tc>
      </w:tr>
      <w:tr w:rsidR="007D233C" w:rsidRPr="007D233C" w14:paraId="053F30F3" w14:textId="77777777" w:rsidTr="007D233C">
        <w:tc>
          <w:tcPr>
            <w:tcW w:w="9576" w:type="dxa"/>
          </w:tcPr>
          <w:p w14:paraId="0F54660C"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 xml:space="preserve">Level 2 </w:t>
            </w:r>
          </w:p>
          <w:p w14:paraId="33DBA48A" w14:textId="479D68D1"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 xml:space="preserve">4 (Major Deliverable 04)  </w:t>
            </w:r>
            <w:r w:rsidR="00D166EC">
              <w:rPr>
                <w:rFonts w:ascii="Calibri" w:eastAsia="Times New Roman" w:hAnsi="Calibri" w:cs="Arial"/>
              </w:rPr>
              <w:t>checking</w:t>
            </w:r>
          </w:p>
          <w:p w14:paraId="0C44153B" w14:textId="77777777" w:rsidR="007D233C" w:rsidRPr="007D233C" w:rsidRDefault="007D233C" w:rsidP="007D233C">
            <w:pPr>
              <w:spacing w:after="0" w:line="240" w:lineRule="auto"/>
              <w:rPr>
                <w:rFonts w:ascii="Calibri" w:eastAsia="Times New Roman" w:hAnsi="Calibri" w:cs="Arial"/>
                <w:b/>
              </w:rPr>
            </w:pPr>
          </w:p>
          <w:p w14:paraId="2AEF3CC5" w14:textId="2BF3BEA5"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4.1  Deliverable:  </w:t>
            </w:r>
            <w:r w:rsidRPr="007D233C">
              <w:rPr>
                <w:rFonts w:ascii="Calibri" w:eastAsia="Times New Roman" w:hAnsi="Calibri" w:cs="Arial"/>
                <w:b/>
              </w:rPr>
              <w:t xml:space="preserve">-  </w:t>
            </w:r>
            <w:r w:rsidR="00D166EC">
              <w:rPr>
                <w:rFonts w:ascii="Calibri" w:eastAsia="Times New Roman" w:hAnsi="Calibri" w:cs="Arial"/>
                <w:b/>
              </w:rPr>
              <w:t>quality checks</w:t>
            </w:r>
          </w:p>
          <w:p w14:paraId="36FB1E38" w14:textId="7A028B11"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4.2  Deliverable:  - </w:t>
            </w:r>
            <w:r w:rsidR="00D166EC">
              <w:rPr>
                <w:rFonts w:ascii="Calibri" w:eastAsia="Times New Roman" w:hAnsi="Calibri" w:cs="Arial"/>
              </w:rPr>
              <w:t>approval</w:t>
            </w:r>
          </w:p>
          <w:p w14:paraId="5AC31D37" w14:textId="77777777"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4.3  Deliverable – your text here</w:t>
            </w:r>
          </w:p>
          <w:p w14:paraId="0A449CC7" w14:textId="77777777" w:rsidR="007D233C" w:rsidRPr="007D233C" w:rsidRDefault="007D233C" w:rsidP="007D233C">
            <w:pPr>
              <w:spacing w:after="0" w:line="240" w:lineRule="auto"/>
              <w:rPr>
                <w:rFonts w:ascii="Calibri" w:eastAsia="Times New Roman" w:hAnsi="Calibri" w:cs="Arial"/>
                <w:b/>
              </w:rPr>
            </w:pPr>
          </w:p>
        </w:tc>
      </w:tr>
      <w:tr w:rsidR="007D233C" w:rsidRPr="007D233C" w14:paraId="2946698B" w14:textId="77777777" w:rsidTr="007D233C">
        <w:tc>
          <w:tcPr>
            <w:tcW w:w="9576" w:type="dxa"/>
          </w:tcPr>
          <w:p w14:paraId="644585A9"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 xml:space="preserve">Level 2 </w:t>
            </w:r>
          </w:p>
          <w:p w14:paraId="5A2584C0" w14:textId="46FE2ED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 xml:space="preserve">5 (Major Deliverable 05)  </w:t>
            </w:r>
            <w:r w:rsidR="00D166EC">
              <w:rPr>
                <w:rFonts w:ascii="Calibri" w:eastAsia="Times New Roman" w:hAnsi="Calibri" w:cs="Arial"/>
              </w:rPr>
              <w:t>Project Management</w:t>
            </w:r>
          </w:p>
          <w:p w14:paraId="6C62AA37" w14:textId="77777777" w:rsidR="007D233C" w:rsidRPr="007D233C" w:rsidRDefault="007D233C" w:rsidP="007D233C">
            <w:pPr>
              <w:spacing w:after="0" w:line="240" w:lineRule="auto"/>
              <w:rPr>
                <w:rFonts w:ascii="Calibri" w:eastAsia="Times New Roman" w:hAnsi="Calibri" w:cs="Arial"/>
                <w:b/>
              </w:rPr>
            </w:pPr>
          </w:p>
          <w:p w14:paraId="2028F279" w14:textId="214E4A94"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5.1  Deliverable:  </w:t>
            </w:r>
            <w:r w:rsidRPr="007D233C">
              <w:rPr>
                <w:rFonts w:ascii="Calibri" w:eastAsia="Times New Roman" w:hAnsi="Calibri" w:cs="Arial"/>
                <w:b/>
              </w:rPr>
              <w:t xml:space="preserve">-  </w:t>
            </w:r>
            <w:r w:rsidR="00D166EC">
              <w:rPr>
                <w:rFonts w:ascii="Calibri" w:eastAsia="Times New Roman" w:hAnsi="Calibri" w:cs="Arial"/>
                <w:b/>
              </w:rPr>
              <w:t>coordination</w:t>
            </w:r>
          </w:p>
          <w:p w14:paraId="5DEAD469" w14:textId="2C39570F"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lastRenderedPageBreak/>
              <w:t xml:space="preserve">5.2  Deliverable:  - </w:t>
            </w:r>
            <w:r w:rsidR="00D166EC">
              <w:rPr>
                <w:rFonts w:ascii="Calibri" w:eastAsia="Times New Roman" w:hAnsi="Calibri" w:cs="Arial"/>
              </w:rPr>
              <w:t>reporting</w:t>
            </w:r>
          </w:p>
          <w:p w14:paraId="14E3B2CA" w14:textId="2B62AB82" w:rsidR="007D233C" w:rsidRPr="007D233C" w:rsidRDefault="007D233C" w:rsidP="00B3473E">
            <w:pPr>
              <w:shd w:val="clear" w:color="auto" w:fill="BDD6EE" w:themeFill="accent1" w:themeFillTint="66"/>
              <w:spacing w:after="0" w:line="240" w:lineRule="auto"/>
              <w:rPr>
                <w:rFonts w:ascii="Calibri" w:eastAsia="Times New Roman" w:hAnsi="Calibri" w:cs="Arial"/>
              </w:rPr>
            </w:pPr>
            <w:r w:rsidRPr="007D233C">
              <w:rPr>
                <w:rFonts w:ascii="Calibri" w:eastAsia="Times New Roman" w:hAnsi="Calibri" w:cs="Arial"/>
              </w:rPr>
              <w:t xml:space="preserve">5.3  Deliverable – </w:t>
            </w:r>
            <w:r w:rsidR="00D166EC">
              <w:rPr>
                <w:rFonts w:ascii="Calibri" w:eastAsia="Times New Roman" w:hAnsi="Calibri" w:cs="Arial"/>
              </w:rPr>
              <w:t>control</w:t>
            </w:r>
          </w:p>
          <w:p w14:paraId="7E4E9F69" w14:textId="77777777" w:rsidR="007D233C" w:rsidRPr="007D233C" w:rsidRDefault="007D233C" w:rsidP="007D233C">
            <w:pPr>
              <w:spacing w:after="0" w:line="240" w:lineRule="auto"/>
              <w:rPr>
                <w:rFonts w:ascii="Calibri" w:eastAsia="Times New Roman" w:hAnsi="Calibri" w:cs="Arial"/>
                <w:b/>
              </w:rPr>
            </w:pPr>
          </w:p>
        </w:tc>
      </w:tr>
      <w:tr w:rsidR="007D233C" w:rsidRPr="007D233C" w14:paraId="6609F220" w14:textId="77777777" w:rsidTr="007D233C">
        <w:tc>
          <w:tcPr>
            <w:tcW w:w="9576" w:type="dxa"/>
          </w:tcPr>
          <w:p w14:paraId="0D4BD0A4"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lastRenderedPageBreak/>
              <w:t xml:space="preserve">Level 2 </w:t>
            </w:r>
          </w:p>
          <w:p w14:paraId="308FE092"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6  Project Management</w:t>
            </w:r>
            <w:r w:rsidRPr="007D233C">
              <w:rPr>
                <w:rFonts w:ascii="Calibri" w:eastAsia="Times New Roman" w:hAnsi="Calibri" w:cs="Arial"/>
              </w:rPr>
              <w:t xml:space="preserve">.  (feel free to add any elements here). </w:t>
            </w:r>
          </w:p>
          <w:p w14:paraId="1AA71556" w14:textId="77777777" w:rsidR="007D233C" w:rsidRPr="007D233C" w:rsidRDefault="007D233C" w:rsidP="007D233C">
            <w:pPr>
              <w:spacing w:after="0" w:line="240" w:lineRule="auto"/>
              <w:rPr>
                <w:rFonts w:ascii="Calibri" w:eastAsia="Times New Roman" w:hAnsi="Calibri" w:cs="Arial"/>
                <w:b/>
              </w:rPr>
            </w:pPr>
          </w:p>
          <w:p w14:paraId="16EA44FC"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6.1  Initiating documents</w:t>
            </w:r>
            <w:r w:rsidRPr="007D233C">
              <w:rPr>
                <w:rFonts w:ascii="Calibri" w:eastAsia="Times New Roman" w:hAnsi="Calibri" w:cs="Arial"/>
              </w:rPr>
              <w:t xml:space="preserve"> – charter, stakeholder analysis</w:t>
            </w:r>
          </w:p>
          <w:p w14:paraId="346528A0"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6.2  Closing</w:t>
            </w:r>
            <w:r w:rsidRPr="007D233C">
              <w:rPr>
                <w:rFonts w:ascii="Calibri" w:eastAsia="Times New Roman" w:hAnsi="Calibri" w:cs="Arial"/>
              </w:rPr>
              <w:t>– lessons learned meeting,  documents archived.</w:t>
            </w:r>
          </w:p>
          <w:p w14:paraId="27D45AFE"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 xml:space="preserve">6.3  Executing </w:t>
            </w:r>
          </w:p>
          <w:p w14:paraId="18B38616"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6.3.1 weekly project team meetings, </w:t>
            </w:r>
          </w:p>
          <w:p w14:paraId="3A2BBC3B"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6.4.1 weekly status reports</w:t>
            </w:r>
          </w:p>
          <w:p w14:paraId="3AE0ECCA"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 xml:space="preserve">6.4  Planning documents </w:t>
            </w:r>
          </w:p>
          <w:p w14:paraId="61E8D48D"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6.4.1  Approved Baselines for scope, schedule and cost</w:t>
            </w:r>
          </w:p>
          <w:p w14:paraId="3C2F16E4"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6.4.2  Planning documents  for each knowledge area.</w:t>
            </w:r>
          </w:p>
          <w:p w14:paraId="758DF15B"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b/>
              </w:rPr>
              <w:t>6.5  Project Oversight</w:t>
            </w:r>
            <w:r w:rsidRPr="007D233C">
              <w:rPr>
                <w:rFonts w:ascii="Calibri" w:eastAsia="Times New Roman" w:hAnsi="Calibri" w:cs="Arial"/>
              </w:rPr>
              <w:t xml:space="preserve"> – monitoring and control and oversight of all project activities.</w:t>
            </w:r>
          </w:p>
          <w:p w14:paraId="617129AA"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6.5.1 weekly status reports</w:t>
            </w:r>
          </w:p>
          <w:p w14:paraId="4D585778"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6.5.2  Semi-monthly meetings with the PMO </w:t>
            </w:r>
          </w:p>
          <w:p w14:paraId="512061F9" w14:textId="77777777" w:rsidR="007D233C" w:rsidRPr="007D233C" w:rsidRDefault="007D233C" w:rsidP="007D233C">
            <w:pPr>
              <w:spacing w:after="0" w:line="240" w:lineRule="auto"/>
              <w:rPr>
                <w:rFonts w:ascii="Calibri" w:eastAsia="Times New Roman" w:hAnsi="Calibri" w:cs="Arial"/>
              </w:rPr>
            </w:pPr>
          </w:p>
          <w:p w14:paraId="625B5CF4" w14:textId="77777777" w:rsidR="007D233C" w:rsidRPr="007D233C" w:rsidRDefault="007D233C" w:rsidP="007D233C">
            <w:pPr>
              <w:spacing w:after="0" w:line="240" w:lineRule="auto"/>
              <w:rPr>
                <w:rFonts w:ascii="Calibri" w:eastAsia="Times New Roman" w:hAnsi="Calibri" w:cs="Arial"/>
                <w:b/>
              </w:rPr>
            </w:pPr>
          </w:p>
        </w:tc>
      </w:tr>
    </w:tbl>
    <w:p w14:paraId="269AAEA3" w14:textId="77777777" w:rsidR="007D233C" w:rsidRDefault="007D233C" w:rsidP="007D233C">
      <w:pPr>
        <w:spacing w:after="0" w:line="240" w:lineRule="auto"/>
        <w:rPr>
          <w:rFonts w:ascii="Calibri" w:eastAsia="Times New Roman" w:hAnsi="Calibri" w:cs="Arial"/>
        </w:rPr>
      </w:pPr>
    </w:p>
    <w:p w14:paraId="172A641B" w14:textId="77777777" w:rsidR="00B22617" w:rsidRDefault="00B22617" w:rsidP="007D233C">
      <w:pPr>
        <w:spacing w:after="0" w:line="240" w:lineRule="auto"/>
        <w:rPr>
          <w:rFonts w:ascii="Calibri" w:eastAsia="Times New Roman" w:hAnsi="Calibri" w:cs="Arial"/>
        </w:rPr>
      </w:pPr>
    </w:p>
    <w:p w14:paraId="504F1ED3" w14:textId="77777777" w:rsidR="00B22617" w:rsidRDefault="00B22617" w:rsidP="007D233C">
      <w:pPr>
        <w:spacing w:after="0" w:line="240" w:lineRule="auto"/>
        <w:rPr>
          <w:rFonts w:ascii="Calibri" w:eastAsia="Times New Roman" w:hAnsi="Calibri" w:cs="Arial"/>
        </w:rPr>
      </w:pPr>
    </w:p>
    <w:p w14:paraId="065E5547" w14:textId="77777777" w:rsidR="00B22617" w:rsidRDefault="00B22617" w:rsidP="007D233C">
      <w:pPr>
        <w:spacing w:after="0" w:line="240" w:lineRule="auto"/>
        <w:rPr>
          <w:rFonts w:ascii="Calibri" w:eastAsia="Times New Roman" w:hAnsi="Calibri" w:cs="Arial"/>
        </w:rPr>
      </w:pPr>
    </w:p>
    <w:p w14:paraId="6BFA495A" w14:textId="77777777" w:rsidR="00B22617" w:rsidRDefault="00B22617" w:rsidP="007D233C">
      <w:pPr>
        <w:spacing w:after="0" w:line="240" w:lineRule="auto"/>
        <w:rPr>
          <w:rFonts w:ascii="Calibri" w:eastAsia="Times New Roman" w:hAnsi="Calibri" w:cs="Arial"/>
        </w:rPr>
      </w:pPr>
    </w:p>
    <w:p w14:paraId="7BDCE340" w14:textId="77777777" w:rsidR="00B22617" w:rsidRDefault="00B22617" w:rsidP="007D233C">
      <w:pPr>
        <w:spacing w:after="0" w:line="240" w:lineRule="auto"/>
        <w:rPr>
          <w:rFonts w:ascii="Calibri" w:eastAsia="Times New Roman" w:hAnsi="Calibri" w:cs="Arial"/>
        </w:rPr>
      </w:pPr>
    </w:p>
    <w:p w14:paraId="6406FB45" w14:textId="77777777" w:rsidR="00B22617" w:rsidRDefault="00B22617" w:rsidP="007D233C">
      <w:pPr>
        <w:spacing w:after="0" w:line="240" w:lineRule="auto"/>
        <w:rPr>
          <w:rFonts w:ascii="Calibri" w:eastAsia="Times New Roman" w:hAnsi="Calibri" w:cs="Arial"/>
        </w:rPr>
      </w:pPr>
    </w:p>
    <w:p w14:paraId="7AE26AFE" w14:textId="77777777" w:rsidR="00B22617" w:rsidRDefault="00B22617" w:rsidP="007D233C">
      <w:pPr>
        <w:spacing w:after="0" w:line="240" w:lineRule="auto"/>
        <w:rPr>
          <w:rFonts w:ascii="Calibri" w:eastAsia="Times New Roman" w:hAnsi="Calibri" w:cs="Arial"/>
        </w:rPr>
      </w:pPr>
    </w:p>
    <w:p w14:paraId="5B2F85D0" w14:textId="77777777" w:rsidR="00B22617" w:rsidRDefault="00B22617" w:rsidP="007D233C">
      <w:pPr>
        <w:spacing w:after="0" w:line="240" w:lineRule="auto"/>
        <w:rPr>
          <w:rFonts w:ascii="Calibri" w:eastAsia="Times New Roman" w:hAnsi="Calibri" w:cs="Arial"/>
        </w:rPr>
      </w:pPr>
    </w:p>
    <w:p w14:paraId="492D59FF" w14:textId="77777777" w:rsidR="00B22617" w:rsidRDefault="00B22617" w:rsidP="007D233C">
      <w:pPr>
        <w:spacing w:after="0" w:line="240" w:lineRule="auto"/>
        <w:rPr>
          <w:rFonts w:ascii="Calibri" w:eastAsia="Times New Roman" w:hAnsi="Calibri" w:cs="Arial"/>
        </w:rPr>
      </w:pPr>
    </w:p>
    <w:p w14:paraId="6BE278E1" w14:textId="77777777" w:rsidR="00B22617" w:rsidRDefault="00B22617" w:rsidP="007D233C">
      <w:pPr>
        <w:spacing w:after="0" w:line="240" w:lineRule="auto"/>
        <w:rPr>
          <w:rFonts w:ascii="Calibri" w:eastAsia="Times New Roman" w:hAnsi="Calibri" w:cs="Arial"/>
        </w:rPr>
      </w:pPr>
    </w:p>
    <w:p w14:paraId="6A44497F" w14:textId="77777777" w:rsidR="00B22617" w:rsidRDefault="00B22617" w:rsidP="007D233C">
      <w:pPr>
        <w:spacing w:after="0" w:line="240" w:lineRule="auto"/>
        <w:rPr>
          <w:rFonts w:ascii="Calibri" w:eastAsia="Times New Roman" w:hAnsi="Calibri" w:cs="Arial"/>
        </w:rPr>
      </w:pPr>
    </w:p>
    <w:p w14:paraId="58C46D6B" w14:textId="77777777" w:rsidR="00B22617" w:rsidRDefault="00B22617" w:rsidP="007D233C">
      <w:pPr>
        <w:spacing w:after="0" w:line="240" w:lineRule="auto"/>
        <w:rPr>
          <w:rFonts w:ascii="Calibri" w:eastAsia="Times New Roman" w:hAnsi="Calibri" w:cs="Arial"/>
        </w:rPr>
      </w:pPr>
    </w:p>
    <w:p w14:paraId="02A68B60" w14:textId="77777777" w:rsidR="00B22617" w:rsidRDefault="00B22617" w:rsidP="007D233C">
      <w:pPr>
        <w:spacing w:after="0" w:line="240" w:lineRule="auto"/>
        <w:rPr>
          <w:rFonts w:ascii="Calibri" w:eastAsia="Times New Roman" w:hAnsi="Calibri" w:cs="Arial"/>
        </w:rPr>
      </w:pPr>
    </w:p>
    <w:p w14:paraId="4A3D8BC2" w14:textId="77777777" w:rsidR="00B22617" w:rsidRDefault="00B22617" w:rsidP="007D233C">
      <w:pPr>
        <w:spacing w:after="0" w:line="240" w:lineRule="auto"/>
        <w:rPr>
          <w:rFonts w:ascii="Calibri" w:eastAsia="Times New Roman" w:hAnsi="Calibri" w:cs="Arial"/>
        </w:rPr>
      </w:pPr>
    </w:p>
    <w:p w14:paraId="36277FED" w14:textId="77777777" w:rsidR="00B22617" w:rsidRDefault="00B22617" w:rsidP="007D233C">
      <w:pPr>
        <w:spacing w:after="0" w:line="240" w:lineRule="auto"/>
        <w:rPr>
          <w:rFonts w:ascii="Calibri" w:eastAsia="Times New Roman" w:hAnsi="Calibri" w:cs="Arial"/>
        </w:rPr>
      </w:pPr>
    </w:p>
    <w:p w14:paraId="2463678A" w14:textId="77777777" w:rsidR="00B22617" w:rsidRDefault="00B22617" w:rsidP="007D233C">
      <w:pPr>
        <w:spacing w:after="0" w:line="240" w:lineRule="auto"/>
        <w:rPr>
          <w:rFonts w:ascii="Calibri" w:eastAsia="Times New Roman" w:hAnsi="Calibri" w:cs="Arial"/>
        </w:rPr>
      </w:pPr>
    </w:p>
    <w:p w14:paraId="1487D4B4" w14:textId="77777777" w:rsidR="00B22617" w:rsidRDefault="00B22617" w:rsidP="007D233C">
      <w:pPr>
        <w:spacing w:after="0" w:line="240" w:lineRule="auto"/>
        <w:rPr>
          <w:rFonts w:ascii="Calibri" w:eastAsia="Times New Roman" w:hAnsi="Calibri" w:cs="Arial"/>
        </w:rPr>
      </w:pPr>
    </w:p>
    <w:p w14:paraId="39F7C061" w14:textId="77777777" w:rsidR="00B22617" w:rsidRDefault="00B22617" w:rsidP="007D233C">
      <w:pPr>
        <w:spacing w:after="0" w:line="240" w:lineRule="auto"/>
        <w:rPr>
          <w:rFonts w:ascii="Calibri" w:eastAsia="Times New Roman" w:hAnsi="Calibri" w:cs="Arial"/>
        </w:rPr>
      </w:pPr>
    </w:p>
    <w:p w14:paraId="709C0B8C" w14:textId="77777777" w:rsidR="00B22617" w:rsidRDefault="00B22617" w:rsidP="007D233C">
      <w:pPr>
        <w:spacing w:after="0" w:line="240" w:lineRule="auto"/>
        <w:rPr>
          <w:rFonts w:ascii="Calibri" w:eastAsia="Times New Roman" w:hAnsi="Calibri" w:cs="Arial"/>
        </w:rPr>
      </w:pPr>
    </w:p>
    <w:p w14:paraId="2D73F08C" w14:textId="77777777" w:rsidR="00B22617" w:rsidRPr="007D233C" w:rsidRDefault="00B22617" w:rsidP="007D233C">
      <w:pPr>
        <w:spacing w:after="0" w:line="240" w:lineRule="auto"/>
        <w:rPr>
          <w:rFonts w:ascii="Calibri" w:eastAsia="Times New Roman" w:hAnsi="Calibri" w:cs="Arial"/>
        </w:rPr>
      </w:pPr>
    </w:p>
    <w:p w14:paraId="53DFF9E8" w14:textId="77777777" w:rsidR="00362EC5" w:rsidRPr="00B22617" w:rsidRDefault="00362EC5" w:rsidP="00F96BDD">
      <w:pPr>
        <w:pStyle w:val="Heading2"/>
        <w:rPr>
          <w:rFonts w:asciiTheme="minorHAnsi" w:eastAsia="Times New Roman" w:hAnsiTheme="minorHAnsi"/>
          <w:b/>
          <w:color w:val="000000" w:themeColor="text1"/>
        </w:rPr>
      </w:pPr>
      <w:bookmarkStart w:id="34" w:name="_Toc526854256"/>
      <w:r w:rsidRPr="00B22617">
        <w:rPr>
          <w:rFonts w:asciiTheme="minorHAnsi" w:eastAsia="Times New Roman" w:hAnsiTheme="minorHAnsi"/>
          <w:b/>
          <w:color w:val="000000" w:themeColor="text1"/>
        </w:rPr>
        <w:t>5.5 Validate Scope</w:t>
      </w:r>
      <w:bookmarkEnd w:id="34"/>
    </w:p>
    <w:p w14:paraId="52832B52" w14:textId="77777777" w:rsidR="00A936C8" w:rsidRPr="00416B47" w:rsidRDefault="00A936C8" w:rsidP="007D233C">
      <w:pPr>
        <w:spacing w:after="0" w:line="240" w:lineRule="auto"/>
        <w:rPr>
          <w:rFonts w:ascii="Calibri" w:eastAsia="Times New Roman" w:hAnsi="Calibri" w:cs="Arial"/>
          <w:b/>
          <w:bCs/>
          <w:sz w:val="28"/>
          <w:szCs w:val="28"/>
        </w:rPr>
      </w:pPr>
    </w:p>
    <w:p w14:paraId="0D21D42A" w14:textId="77777777" w:rsidR="00416B47" w:rsidRDefault="00362EC5" w:rsidP="007D233C">
      <w:pPr>
        <w:spacing w:after="0" w:line="240" w:lineRule="auto"/>
        <w:rPr>
          <w:rFonts w:ascii="Calibri" w:eastAsia="Times New Roman" w:hAnsi="Calibri" w:cs="Arial"/>
        </w:rPr>
      </w:pPr>
      <w:r>
        <w:rPr>
          <w:rFonts w:ascii="Calibri" w:eastAsia="Times New Roman" w:hAnsi="Calibri" w:cs="Arial"/>
          <w:b/>
          <w:noProof/>
          <w:sz w:val="28"/>
          <w:szCs w:val="28"/>
        </w:rPr>
        <w:drawing>
          <wp:inline distT="0" distB="0" distL="0" distR="0" wp14:anchorId="29CD8503" wp14:editId="4C747AC9">
            <wp:extent cx="5915025" cy="3124200"/>
            <wp:effectExtent l="0" t="0" r="9525" b="5715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5D50DE5" w14:textId="77777777" w:rsidR="00416B47" w:rsidRDefault="00416B47" w:rsidP="007D233C">
      <w:pPr>
        <w:spacing w:after="0" w:line="240" w:lineRule="auto"/>
        <w:rPr>
          <w:rFonts w:ascii="Calibri" w:eastAsia="Times New Roman" w:hAnsi="Calibri" w:cs="Arial"/>
        </w:rPr>
      </w:pPr>
    </w:p>
    <w:tbl>
      <w:tblPr>
        <w:tblStyle w:val="TableGrid"/>
        <w:tblW w:w="9900" w:type="dxa"/>
        <w:tblInd w:w="-72" w:type="dxa"/>
        <w:tblLook w:val="04A0" w:firstRow="1" w:lastRow="0" w:firstColumn="1" w:lastColumn="0" w:noHBand="0" w:noVBand="1"/>
      </w:tblPr>
      <w:tblGrid>
        <w:gridCol w:w="9900"/>
      </w:tblGrid>
      <w:tr w:rsidR="00416B47" w:rsidRPr="007D233C" w14:paraId="39D7D77C" w14:textId="77777777" w:rsidTr="00D7596A">
        <w:trPr>
          <w:tblHeader/>
        </w:trPr>
        <w:tc>
          <w:tcPr>
            <w:tcW w:w="9900" w:type="dxa"/>
            <w:shd w:val="clear" w:color="auto" w:fill="EEECE1"/>
          </w:tcPr>
          <w:p w14:paraId="398304B3" w14:textId="77777777" w:rsidR="00416B47" w:rsidRPr="007D233C" w:rsidRDefault="00416B47" w:rsidP="00D7596A">
            <w:pPr>
              <w:rPr>
                <w:rFonts w:ascii="Calibri" w:hAnsi="Calibri" w:cs="Calibri"/>
                <w:b/>
              </w:rPr>
            </w:pPr>
            <w:r>
              <w:rPr>
                <w:rFonts w:ascii="Calibri" w:hAnsi="Calibri" w:cs="Calibri"/>
                <w:b/>
              </w:rPr>
              <w:t>5.5</w:t>
            </w:r>
            <w:r w:rsidR="00FA7A0D">
              <w:rPr>
                <w:rFonts w:ascii="Calibri" w:hAnsi="Calibri" w:cs="Calibri"/>
                <w:b/>
              </w:rPr>
              <w:t>a</w:t>
            </w:r>
            <w:r>
              <w:rPr>
                <w:rFonts w:ascii="Calibri" w:hAnsi="Calibri" w:cs="Calibri"/>
                <w:b/>
              </w:rPr>
              <w:t xml:space="preserve"> Validate Scope</w:t>
            </w:r>
            <w:r w:rsidRPr="007D233C">
              <w:rPr>
                <w:rFonts w:ascii="Calibri" w:hAnsi="Calibri" w:cs="Calibri"/>
                <w:b/>
              </w:rPr>
              <w:t xml:space="preserve"> </w:t>
            </w:r>
          </w:p>
          <w:p w14:paraId="72582030" w14:textId="77777777" w:rsidR="00416B47" w:rsidRPr="007D233C" w:rsidRDefault="00416B47" w:rsidP="00D7596A">
            <w:pPr>
              <w:rPr>
                <w:rFonts w:ascii="Calibri" w:hAnsi="Calibri" w:cs="Arial"/>
                <w:b/>
              </w:rPr>
            </w:pPr>
            <w:r>
              <w:rPr>
                <w:rFonts w:ascii="Calibri" w:hAnsi="Calibri" w:cs="Arial"/>
                <w:i/>
              </w:rPr>
              <w:t>Validat</w:t>
            </w:r>
            <w:r w:rsidR="00A2543D">
              <w:rPr>
                <w:rFonts w:ascii="Calibri" w:hAnsi="Calibri" w:cs="Arial"/>
                <w:i/>
              </w:rPr>
              <w:t>e Scope is the process of forma</w:t>
            </w:r>
            <w:r>
              <w:rPr>
                <w:rFonts w:ascii="Calibri" w:hAnsi="Calibri" w:cs="Arial"/>
                <w:i/>
              </w:rPr>
              <w:t xml:space="preserve">lizing acceptance of the project deliverables.   </w:t>
            </w:r>
          </w:p>
        </w:tc>
      </w:tr>
      <w:tr w:rsidR="00416B47" w:rsidRPr="007D233C" w14:paraId="1F5EB40E" w14:textId="77777777" w:rsidTr="00D7596A">
        <w:trPr>
          <w:tblHeader/>
        </w:trPr>
        <w:tc>
          <w:tcPr>
            <w:tcW w:w="9900" w:type="dxa"/>
          </w:tcPr>
          <w:p w14:paraId="2872883D" w14:textId="77777777" w:rsidR="00416B47" w:rsidRPr="007D233C" w:rsidRDefault="00416B47" w:rsidP="00D7596A">
            <w:pPr>
              <w:rPr>
                <w:rFonts w:ascii="Calibri" w:hAnsi="Calibri" w:cs="Arial"/>
                <w:b/>
              </w:rPr>
            </w:pPr>
            <w:r w:rsidRPr="007D233C">
              <w:rPr>
                <w:rFonts w:ascii="Calibri" w:hAnsi="Calibri" w:cs="Arial"/>
                <w:b/>
              </w:rPr>
              <w:t>Inputs Used</w:t>
            </w:r>
          </w:p>
          <w:p w14:paraId="4CE15DFB" w14:textId="77777777" w:rsidR="00416B47" w:rsidRPr="007D233C" w:rsidRDefault="00416B47" w:rsidP="00D7596A">
            <w:pPr>
              <w:rPr>
                <w:rFonts w:ascii="Calibri" w:hAnsi="Calibri" w:cs="Arial"/>
                <w:i/>
              </w:rPr>
            </w:pPr>
            <w:r w:rsidRPr="007D233C">
              <w:rPr>
                <w:rFonts w:ascii="Calibri" w:hAnsi="Calibri" w:cs="Arial"/>
                <w:i/>
              </w:rPr>
              <w:t xml:space="preserve">Identify specific inputs needed </w:t>
            </w:r>
            <w:r>
              <w:rPr>
                <w:rFonts w:ascii="Calibri" w:hAnsi="Calibri" w:cs="Arial"/>
                <w:i/>
              </w:rPr>
              <w:t xml:space="preserve">before </w:t>
            </w:r>
            <w:r w:rsidR="00A2543D">
              <w:rPr>
                <w:rFonts w:ascii="Calibri" w:hAnsi="Calibri" w:cs="Arial"/>
                <w:i/>
              </w:rPr>
              <w:t>validating</w:t>
            </w:r>
            <w:r>
              <w:rPr>
                <w:rFonts w:ascii="Calibri" w:hAnsi="Calibri" w:cs="Arial"/>
                <w:i/>
              </w:rPr>
              <w:t xml:space="preserve"> scope can occur</w:t>
            </w:r>
            <w:r w:rsidRPr="007D233C">
              <w:rPr>
                <w:rFonts w:ascii="Calibri" w:hAnsi="Calibri" w:cs="Arial"/>
                <w:i/>
              </w:rPr>
              <w:t xml:space="preserve">.  </w:t>
            </w:r>
          </w:p>
          <w:p w14:paraId="7CDF4D82" w14:textId="77777777" w:rsidR="00416B47" w:rsidRPr="007D233C" w:rsidRDefault="00416B47" w:rsidP="00D7596A">
            <w:pPr>
              <w:rPr>
                <w:rFonts w:ascii="Calibri" w:hAnsi="Calibri" w:cs="Arial"/>
              </w:rPr>
            </w:pPr>
          </w:p>
          <w:p w14:paraId="7AC6F872" w14:textId="77777777" w:rsidR="00D166EC" w:rsidRPr="00837434" w:rsidRDefault="00D166EC" w:rsidP="00D166EC">
            <w:pPr>
              <w:spacing w:after="160" w:line="278" w:lineRule="auto"/>
            </w:pPr>
            <w:r w:rsidRPr="00837434">
              <w:t>Finished deliverables, inspection outcomes, and the approved scope baseline are inputs.</w:t>
            </w:r>
          </w:p>
          <w:p w14:paraId="1DAD6093" w14:textId="51671615" w:rsidR="00416B47" w:rsidRPr="007D233C" w:rsidRDefault="00416B47" w:rsidP="00D7596A">
            <w:pPr>
              <w:rPr>
                <w:rFonts w:ascii="Calibri" w:hAnsi="Calibri" w:cs="Arial"/>
              </w:rPr>
            </w:pPr>
          </w:p>
        </w:tc>
      </w:tr>
      <w:tr w:rsidR="00416B47" w:rsidRPr="00AD52ED" w14:paraId="4DD463DE" w14:textId="77777777" w:rsidTr="00D7596A">
        <w:trPr>
          <w:tblHeader/>
        </w:trPr>
        <w:tc>
          <w:tcPr>
            <w:tcW w:w="9900" w:type="dxa"/>
          </w:tcPr>
          <w:p w14:paraId="0F2E4FF6" w14:textId="77777777" w:rsidR="00416B47" w:rsidRPr="007D233C" w:rsidRDefault="00416B47" w:rsidP="00D7596A">
            <w:pPr>
              <w:rPr>
                <w:rFonts w:ascii="Calibri" w:hAnsi="Calibri" w:cs="Arial"/>
                <w:b/>
              </w:rPr>
            </w:pPr>
            <w:r w:rsidRPr="007D233C">
              <w:rPr>
                <w:rFonts w:ascii="Calibri" w:hAnsi="Calibri" w:cs="Arial"/>
                <w:b/>
              </w:rPr>
              <w:t>Tools and Techniques Used</w:t>
            </w:r>
          </w:p>
          <w:p w14:paraId="7EBE3FCB" w14:textId="77777777" w:rsidR="00416B47" w:rsidRPr="007D233C" w:rsidRDefault="00416B47" w:rsidP="00D7596A">
            <w:pPr>
              <w:rPr>
                <w:rFonts w:ascii="Calibri" w:hAnsi="Calibri" w:cs="Arial"/>
                <w:i/>
              </w:rPr>
            </w:pPr>
            <w:r w:rsidRPr="007D233C">
              <w:rPr>
                <w:rFonts w:ascii="Calibri" w:hAnsi="Calibri" w:cs="Arial"/>
                <w:i/>
              </w:rPr>
              <w:t>Identify the tools and te</w:t>
            </w:r>
            <w:r>
              <w:rPr>
                <w:rFonts w:ascii="Calibri" w:hAnsi="Calibri" w:cs="Arial"/>
                <w:i/>
              </w:rPr>
              <w:t>chniques used to executing this proces</w:t>
            </w:r>
            <w:r w:rsidRPr="007D233C">
              <w:rPr>
                <w:rFonts w:ascii="Calibri" w:hAnsi="Calibri" w:cs="Arial"/>
                <w:i/>
              </w:rPr>
              <w:t>s. Explain how you used the tools.</w:t>
            </w:r>
          </w:p>
          <w:p w14:paraId="63A24E1F" w14:textId="77777777" w:rsidR="00416B47" w:rsidRDefault="00416B47" w:rsidP="00D7596A">
            <w:pPr>
              <w:rPr>
                <w:rFonts w:ascii="Calibri" w:hAnsi="Calibri" w:cs="Arial"/>
                <w:b/>
              </w:rPr>
            </w:pPr>
          </w:p>
          <w:p w14:paraId="01BAE3F5" w14:textId="77777777" w:rsidR="00D166EC" w:rsidRPr="00837434" w:rsidRDefault="00D166EC" w:rsidP="00D166EC">
            <w:pPr>
              <w:spacing w:after="160" w:line="278" w:lineRule="auto"/>
            </w:pPr>
            <w:r w:rsidRPr="00837434">
              <w:t>Work inspection and audit by stakeholders are meant to ensure that the work is up to standard.</w:t>
            </w:r>
          </w:p>
          <w:p w14:paraId="649BF35F" w14:textId="5BCA7A18" w:rsidR="00416B47" w:rsidRPr="00AD52ED" w:rsidRDefault="00416B47" w:rsidP="00D7596A">
            <w:pPr>
              <w:rPr>
                <w:rFonts w:ascii="Calibri" w:hAnsi="Calibri" w:cs="Arial"/>
                <w:i/>
              </w:rPr>
            </w:pPr>
          </w:p>
        </w:tc>
      </w:tr>
      <w:tr w:rsidR="00416B47" w:rsidRPr="007D233C" w14:paraId="252CEC47" w14:textId="77777777" w:rsidTr="00D7596A">
        <w:trPr>
          <w:tblHeader/>
        </w:trPr>
        <w:tc>
          <w:tcPr>
            <w:tcW w:w="9900" w:type="dxa"/>
          </w:tcPr>
          <w:p w14:paraId="68082C1D" w14:textId="77777777" w:rsidR="00416B47" w:rsidRDefault="00416B47" w:rsidP="00D7596A">
            <w:pPr>
              <w:rPr>
                <w:rFonts w:ascii="Calibri" w:hAnsi="Calibri" w:cs="Arial"/>
                <w:i/>
              </w:rPr>
            </w:pPr>
            <w:r w:rsidRPr="007D233C">
              <w:rPr>
                <w:rFonts w:ascii="Calibri" w:hAnsi="Calibri" w:cs="Arial"/>
                <w:b/>
                <w:i/>
              </w:rPr>
              <w:t xml:space="preserve">Output: </w:t>
            </w:r>
            <w:r w:rsidR="00A2543D">
              <w:rPr>
                <w:rFonts w:ascii="Calibri" w:hAnsi="Calibri" w:cs="Arial"/>
                <w:i/>
              </w:rPr>
              <w:t>I</w:t>
            </w:r>
            <w:r w:rsidRPr="00416B47">
              <w:rPr>
                <w:rFonts w:ascii="Calibri" w:hAnsi="Calibri" w:cs="Arial"/>
                <w:i/>
              </w:rPr>
              <w:t>dentify the deliverables that will be accepted on</w:t>
            </w:r>
            <w:r w:rsidR="00A2543D">
              <w:rPr>
                <w:rFonts w:ascii="Calibri" w:hAnsi="Calibri" w:cs="Arial"/>
                <w:i/>
              </w:rPr>
              <w:t>c</w:t>
            </w:r>
            <w:r w:rsidRPr="00416B47">
              <w:rPr>
                <w:rFonts w:ascii="Calibri" w:hAnsi="Calibri" w:cs="Arial"/>
                <w:i/>
              </w:rPr>
              <w:t>e the process is completed.</w:t>
            </w:r>
            <w:r>
              <w:rPr>
                <w:rFonts w:ascii="Calibri" w:hAnsi="Calibri" w:cs="Arial"/>
                <w:b/>
                <w:i/>
              </w:rPr>
              <w:t xml:space="preserve"> </w:t>
            </w:r>
          </w:p>
          <w:p w14:paraId="1C914707" w14:textId="77777777" w:rsidR="00416B47" w:rsidRDefault="00416B47" w:rsidP="00D7596A">
            <w:pPr>
              <w:rPr>
                <w:rFonts w:ascii="Calibri" w:hAnsi="Calibri" w:cs="Arial"/>
                <w:i/>
              </w:rPr>
            </w:pPr>
          </w:p>
          <w:p w14:paraId="43BCAA50" w14:textId="77777777" w:rsidR="00D166EC" w:rsidRPr="00837434" w:rsidRDefault="00D166EC" w:rsidP="00D166EC">
            <w:pPr>
              <w:spacing w:after="160" w:line="278" w:lineRule="auto"/>
            </w:pPr>
            <w:r w:rsidRPr="00837434">
              <w:t>Formal acceptance of work done by the school administration is the output.</w:t>
            </w:r>
          </w:p>
          <w:p w14:paraId="0C5EA001" w14:textId="2F1B41EB" w:rsidR="00416B47" w:rsidRPr="007D233C" w:rsidRDefault="00416B47" w:rsidP="00D7596A">
            <w:pPr>
              <w:rPr>
                <w:rFonts w:ascii="Calibri" w:hAnsi="Calibri" w:cs="Arial"/>
                <w:i/>
              </w:rPr>
            </w:pPr>
          </w:p>
        </w:tc>
      </w:tr>
    </w:tbl>
    <w:p w14:paraId="4771362F" w14:textId="77777777" w:rsidR="00416B47" w:rsidRDefault="00416B47" w:rsidP="007D233C">
      <w:pPr>
        <w:spacing w:after="0" w:line="240" w:lineRule="auto"/>
        <w:rPr>
          <w:rFonts w:ascii="Calibri" w:eastAsia="Times New Roman" w:hAnsi="Calibri" w:cs="Arial"/>
        </w:rPr>
      </w:pPr>
    </w:p>
    <w:p w14:paraId="5D389379" w14:textId="77777777" w:rsidR="00B22617" w:rsidRDefault="00B22617" w:rsidP="007D233C">
      <w:pPr>
        <w:spacing w:after="0" w:line="240" w:lineRule="auto"/>
        <w:rPr>
          <w:rFonts w:ascii="Calibri" w:eastAsia="Times New Roman" w:hAnsi="Calibri" w:cs="Arial"/>
        </w:rPr>
      </w:pPr>
    </w:p>
    <w:p w14:paraId="5E7E6019" w14:textId="77777777" w:rsidR="00B22617" w:rsidRDefault="00B22617" w:rsidP="007D233C">
      <w:pPr>
        <w:spacing w:after="0" w:line="240" w:lineRule="auto"/>
        <w:rPr>
          <w:rFonts w:ascii="Calibri" w:eastAsia="Times New Roman" w:hAnsi="Calibri" w:cs="Arial"/>
        </w:rPr>
      </w:pPr>
    </w:p>
    <w:p w14:paraId="31398270" w14:textId="77777777" w:rsidR="00B22617" w:rsidRDefault="00B22617" w:rsidP="007D233C">
      <w:pPr>
        <w:spacing w:after="0" w:line="240" w:lineRule="auto"/>
        <w:rPr>
          <w:rFonts w:ascii="Calibri" w:eastAsia="Times New Roman" w:hAnsi="Calibri" w:cs="Arial"/>
        </w:rPr>
      </w:pPr>
    </w:p>
    <w:p w14:paraId="064DD6FC" w14:textId="77777777" w:rsidR="00B22617" w:rsidRDefault="00B22617" w:rsidP="007D233C">
      <w:pPr>
        <w:spacing w:after="0" w:line="240" w:lineRule="auto"/>
        <w:rPr>
          <w:rFonts w:ascii="Calibri" w:eastAsia="Times New Roman" w:hAnsi="Calibri" w:cs="Arial"/>
        </w:rPr>
      </w:pPr>
    </w:p>
    <w:p w14:paraId="733D4248" w14:textId="77777777" w:rsidR="00B22617" w:rsidRDefault="00B22617" w:rsidP="007D233C">
      <w:pPr>
        <w:spacing w:after="0" w:line="240" w:lineRule="auto"/>
        <w:rPr>
          <w:rFonts w:ascii="Calibri" w:eastAsia="Times New Roman" w:hAnsi="Calibri" w:cs="Arial"/>
        </w:rPr>
      </w:pPr>
    </w:p>
    <w:p w14:paraId="1024C1F7" w14:textId="77777777" w:rsidR="00B22617" w:rsidRDefault="00B22617" w:rsidP="007D233C">
      <w:pPr>
        <w:spacing w:after="0" w:line="240" w:lineRule="auto"/>
        <w:rPr>
          <w:rFonts w:ascii="Calibri" w:eastAsia="Times New Roman" w:hAnsi="Calibri" w:cs="Arial"/>
        </w:rPr>
      </w:pPr>
    </w:p>
    <w:p w14:paraId="6D31D34E" w14:textId="77777777" w:rsidR="00B22617" w:rsidRDefault="00B22617" w:rsidP="007D233C">
      <w:pPr>
        <w:spacing w:after="0" w:line="240" w:lineRule="auto"/>
        <w:rPr>
          <w:rFonts w:ascii="Calibri" w:eastAsia="Times New Roman" w:hAnsi="Calibri" w:cs="Arial"/>
        </w:rPr>
      </w:pPr>
    </w:p>
    <w:p w14:paraId="2B84487B" w14:textId="77777777" w:rsidR="00B22617" w:rsidRDefault="00B22617" w:rsidP="007D233C">
      <w:pPr>
        <w:spacing w:after="0" w:line="240" w:lineRule="auto"/>
        <w:rPr>
          <w:rFonts w:ascii="Calibri" w:eastAsia="Times New Roman" w:hAnsi="Calibri" w:cs="Arial"/>
        </w:rPr>
      </w:pPr>
    </w:p>
    <w:p w14:paraId="0CDD54F4" w14:textId="77777777" w:rsidR="00B22617" w:rsidRDefault="00B22617" w:rsidP="007D233C">
      <w:pPr>
        <w:spacing w:after="0" w:line="240" w:lineRule="auto"/>
        <w:rPr>
          <w:rFonts w:ascii="Calibri" w:eastAsia="Times New Roman" w:hAnsi="Calibri" w:cs="Arial"/>
        </w:rPr>
      </w:pPr>
    </w:p>
    <w:p w14:paraId="2210C5F2" w14:textId="77777777" w:rsidR="00B22617" w:rsidRDefault="00B22617" w:rsidP="007D233C">
      <w:pPr>
        <w:spacing w:after="0" w:line="240" w:lineRule="auto"/>
        <w:rPr>
          <w:rFonts w:ascii="Calibri" w:eastAsia="Times New Roman" w:hAnsi="Calibri" w:cs="Arial"/>
        </w:rPr>
      </w:pPr>
    </w:p>
    <w:p w14:paraId="78869C51" w14:textId="77777777" w:rsidR="00B22617" w:rsidRDefault="00B22617" w:rsidP="007D233C">
      <w:pPr>
        <w:spacing w:after="0" w:line="240" w:lineRule="auto"/>
        <w:rPr>
          <w:rFonts w:ascii="Calibri" w:eastAsia="Times New Roman" w:hAnsi="Calibri" w:cs="Arial"/>
        </w:rPr>
      </w:pPr>
    </w:p>
    <w:p w14:paraId="5F27D399" w14:textId="77777777" w:rsidR="00B22617" w:rsidRDefault="00B22617" w:rsidP="007D233C">
      <w:pPr>
        <w:spacing w:after="0" w:line="240" w:lineRule="auto"/>
        <w:rPr>
          <w:rFonts w:ascii="Calibri" w:eastAsia="Times New Roman" w:hAnsi="Calibri" w:cs="Arial"/>
        </w:rPr>
      </w:pPr>
    </w:p>
    <w:p w14:paraId="15ED7E4F" w14:textId="77777777" w:rsidR="00B22617" w:rsidRDefault="00B22617" w:rsidP="007D233C">
      <w:pPr>
        <w:spacing w:after="0" w:line="240" w:lineRule="auto"/>
        <w:rPr>
          <w:rFonts w:ascii="Calibri" w:eastAsia="Times New Roman" w:hAnsi="Calibri" w:cs="Arial"/>
        </w:rPr>
      </w:pPr>
    </w:p>
    <w:p w14:paraId="53135B7D" w14:textId="77777777" w:rsidR="00B22617" w:rsidRDefault="00B22617" w:rsidP="007D233C">
      <w:pPr>
        <w:spacing w:after="0" w:line="240" w:lineRule="auto"/>
        <w:rPr>
          <w:rFonts w:ascii="Calibri" w:eastAsia="Times New Roman" w:hAnsi="Calibri" w:cs="Arial"/>
        </w:rPr>
      </w:pPr>
    </w:p>
    <w:p w14:paraId="28A9AC7E" w14:textId="77777777" w:rsidR="00B22617" w:rsidRDefault="00B22617" w:rsidP="007D233C">
      <w:pPr>
        <w:spacing w:after="0" w:line="240" w:lineRule="auto"/>
        <w:rPr>
          <w:rFonts w:ascii="Calibri" w:eastAsia="Times New Roman" w:hAnsi="Calibri" w:cs="Arial"/>
        </w:rPr>
      </w:pPr>
    </w:p>
    <w:p w14:paraId="104B2EB3" w14:textId="77777777" w:rsidR="00416B47" w:rsidRPr="00B22617" w:rsidRDefault="00416B47" w:rsidP="00F96BDD">
      <w:pPr>
        <w:pStyle w:val="Heading2"/>
        <w:rPr>
          <w:rFonts w:asciiTheme="minorHAnsi" w:eastAsia="Times New Roman" w:hAnsiTheme="minorHAnsi"/>
          <w:b/>
          <w:color w:val="000000" w:themeColor="text1"/>
        </w:rPr>
      </w:pPr>
      <w:bookmarkStart w:id="35" w:name="_Toc526854257"/>
      <w:r w:rsidRPr="00B22617">
        <w:rPr>
          <w:rFonts w:asciiTheme="minorHAnsi" w:eastAsia="Times New Roman" w:hAnsiTheme="minorHAnsi"/>
          <w:b/>
          <w:color w:val="000000" w:themeColor="text1"/>
        </w:rPr>
        <w:t>5.6 Control Scope</w:t>
      </w:r>
      <w:bookmarkEnd w:id="35"/>
    </w:p>
    <w:p w14:paraId="2F4B4319" w14:textId="77777777" w:rsidR="00416B47" w:rsidRDefault="00416B47" w:rsidP="007D233C">
      <w:pPr>
        <w:spacing w:after="0" w:line="240" w:lineRule="auto"/>
        <w:rPr>
          <w:rFonts w:ascii="Calibri" w:eastAsia="Times New Roman" w:hAnsi="Calibri" w:cs="Arial"/>
          <w:b/>
          <w:sz w:val="28"/>
          <w:szCs w:val="28"/>
        </w:rPr>
      </w:pPr>
    </w:p>
    <w:p w14:paraId="7559E727" w14:textId="77777777" w:rsidR="00416B47" w:rsidRDefault="00416B47" w:rsidP="007D233C">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6CB343B5" wp14:editId="34395863">
            <wp:extent cx="5915025" cy="3943350"/>
            <wp:effectExtent l="0" t="0" r="9525" b="5715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1505B18A" w14:textId="77777777" w:rsidR="00A936C8" w:rsidRDefault="00A936C8" w:rsidP="007D233C">
      <w:pPr>
        <w:spacing w:after="0" w:line="240" w:lineRule="auto"/>
        <w:rPr>
          <w:rFonts w:ascii="Calibri" w:eastAsia="Times New Roman" w:hAnsi="Calibri" w:cs="Arial"/>
          <w:b/>
          <w:sz w:val="28"/>
          <w:szCs w:val="28"/>
        </w:rPr>
      </w:pPr>
    </w:p>
    <w:p w14:paraId="1678C40A" w14:textId="77777777" w:rsidR="00B22617" w:rsidRDefault="00B22617" w:rsidP="007D233C">
      <w:pPr>
        <w:spacing w:after="0" w:line="240" w:lineRule="auto"/>
        <w:rPr>
          <w:rFonts w:ascii="Calibri" w:eastAsia="Times New Roman" w:hAnsi="Calibri" w:cs="Arial"/>
          <w:b/>
          <w:sz w:val="28"/>
          <w:szCs w:val="28"/>
        </w:rPr>
      </w:pPr>
    </w:p>
    <w:tbl>
      <w:tblPr>
        <w:tblStyle w:val="TableGrid"/>
        <w:tblW w:w="9900" w:type="dxa"/>
        <w:tblInd w:w="-72" w:type="dxa"/>
        <w:tblLook w:val="04A0" w:firstRow="1" w:lastRow="0" w:firstColumn="1" w:lastColumn="0" w:noHBand="0" w:noVBand="1"/>
      </w:tblPr>
      <w:tblGrid>
        <w:gridCol w:w="9900"/>
      </w:tblGrid>
      <w:tr w:rsidR="00A2543D" w:rsidRPr="007D233C" w14:paraId="78C81EA3" w14:textId="77777777" w:rsidTr="00D7596A">
        <w:trPr>
          <w:tblHeader/>
        </w:trPr>
        <w:tc>
          <w:tcPr>
            <w:tcW w:w="9900" w:type="dxa"/>
            <w:shd w:val="clear" w:color="auto" w:fill="EEECE1"/>
          </w:tcPr>
          <w:p w14:paraId="3205835C" w14:textId="77777777" w:rsidR="00A2543D" w:rsidRPr="007D233C" w:rsidRDefault="00A2543D" w:rsidP="00D7596A">
            <w:pPr>
              <w:rPr>
                <w:rFonts w:ascii="Calibri" w:hAnsi="Calibri" w:cs="Calibri"/>
                <w:b/>
              </w:rPr>
            </w:pPr>
            <w:r>
              <w:rPr>
                <w:rFonts w:ascii="Calibri" w:hAnsi="Calibri" w:cs="Calibri"/>
                <w:b/>
              </w:rPr>
              <w:lastRenderedPageBreak/>
              <w:t>5.6</w:t>
            </w:r>
            <w:r w:rsidR="00FA7A0D">
              <w:rPr>
                <w:rFonts w:ascii="Calibri" w:hAnsi="Calibri" w:cs="Calibri"/>
                <w:b/>
              </w:rPr>
              <w:t>a</w:t>
            </w:r>
            <w:r>
              <w:rPr>
                <w:rFonts w:ascii="Calibri" w:hAnsi="Calibri" w:cs="Calibri"/>
                <w:b/>
              </w:rPr>
              <w:t xml:space="preserve"> Control Scope</w:t>
            </w:r>
            <w:r w:rsidRPr="007D233C">
              <w:rPr>
                <w:rFonts w:ascii="Calibri" w:hAnsi="Calibri" w:cs="Calibri"/>
                <w:b/>
              </w:rPr>
              <w:t xml:space="preserve"> </w:t>
            </w:r>
          </w:p>
          <w:p w14:paraId="188D1E17" w14:textId="77777777" w:rsidR="00A2543D" w:rsidRPr="007D233C" w:rsidRDefault="00A2543D" w:rsidP="00D7596A">
            <w:pPr>
              <w:rPr>
                <w:rFonts w:ascii="Calibri" w:hAnsi="Calibri" w:cs="Arial"/>
                <w:b/>
              </w:rPr>
            </w:pPr>
            <w:r>
              <w:rPr>
                <w:rFonts w:ascii="Calibri" w:hAnsi="Calibri" w:cs="Arial"/>
                <w:i/>
              </w:rPr>
              <w:t xml:space="preserve">Validate Scope is the process of formalizing acceptance of the project deliverables.   </w:t>
            </w:r>
          </w:p>
        </w:tc>
      </w:tr>
      <w:tr w:rsidR="00A2543D" w:rsidRPr="007D233C" w14:paraId="36953EFE" w14:textId="77777777" w:rsidTr="00D7596A">
        <w:trPr>
          <w:tblHeader/>
        </w:trPr>
        <w:tc>
          <w:tcPr>
            <w:tcW w:w="9900" w:type="dxa"/>
          </w:tcPr>
          <w:p w14:paraId="304C3B97" w14:textId="77777777" w:rsidR="00A2543D" w:rsidRPr="007D233C" w:rsidRDefault="00A2543D" w:rsidP="00D7596A">
            <w:pPr>
              <w:rPr>
                <w:rFonts w:ascii="Calibri" w:hAnsi="Calibri" w:cs="Arial"/>
                <w:b/>
              </w:rPr>
            </w:pPr>
            <w:r w:rsidRPr="007D233C">
              <w:rPr>
                <w:rFonts w:ascii="Calibri" w:hAnsi="Calibri" w:cs="Arial"/>
                <w:b/>
              </w:rPr>
              <w:t>Inputs Used</w:t>
            </w:r>
          </w:p>
          <w:p w14:paraId="7796EABE" w14:textId="77777777" w:rsidR="00A2543D" w:rsidRPr="007D233C" w:rsidRDefault="00A2543D" w:rsidP="00D7596A">
            <w:pPr>
              <w:rPr>
                <w:rFonts w:ascii="Calibri" w:hAnsi="Calibri" w:cs="Arial"/>
                <w:i/>
              </w:rPr>
            </w:pPr>
            <w:r w:rsidRPr="007D233C">
              <w:rPr>
                <w:rFonts w:ascii="Calibri" w:hAnsi="Calibri" w:cs="Arial"/>
                <w:i/>
              </w:rPr>
              <w:t xml:space="preserve">Identify specific inputs needed </w:t>
            </w:r>
            <w:r>
              <w:rPr>
                <w:rFonts w:ascii="Calibri" w:hAnsi="Calibri" w:cs="Arial"/>
                <w:i/>
              </w:rPr>
              <w:t>before control scope can occur</w:t>
            </w:r>
            <w:r w:rsidRPr="007D233C">
              <w:rPr>
                <w:rFonts w:ascii="Calibri" w:hAnsi="Calibri" w:cs="Arial"/>
                <w:i/>
              </w:rPr>
              <w:t xml:space="preserve">.  </w:t>
            </w:r>
          </w:p>
          <w:p w14:paraId="73B86186" w14:textId="77777777" w:rsidR="00A2543D" w:rsidRPr="007D233C" w:rsidRDefault="00A2543D" w:rsidP="00D7596A">
            <w:pPr>
              <w:rPr>
                <w:rFonts w:ascii="Calibri" w:hAnsi="Calibri" w:cs="Arial"/>
              </w:rPr>
            </w:pPr>
          </w:p>
          <w:p w14:paraId="03823E1B" w14:textId="6255FC66" w:rsidR="00A2543D" w:rsidRPr="007D233C" w:rsidRDefault="00A2543D" w:rsidP="00D7596A">
            <w:pPr>
              <w:rPr>
                <w:rFonts w:ascii="Calibri" w:hAnsi="Calibri" w:cs="Arial"/>
              </w:rPr>
            </w:pPr>
            <w:r w:rsidRPr="00B3473E">
              <w:rPr>
                <w:rFonts w:ascii="Calibri" w:hAnsi="Calibri" w:cs="Arial"/>
                <w:i/>
                <w:shd w:val="clear" w:color="auto" w:fill="BDD6EE" w:themeFill="accent1" w:themeFillTint="66"/>
              </w:rPr>
              <w:t xml:space="preserve">Your Text Here: </w:t>
            </w:r>
            <w:r w:rsidRPr="00B3473E">
              <w:rPr>
                <w:rFonts w:ascii="Calibri" w:hAnsi="Calibri" w:cs="Arial"/>
                <w:shd w:val="clear" w:color="auto" w:fill="BDD6EE" w:themeFill="accent1" w:themeFillTint="66"/>
              </w:rPr>
              <w:t xml:space="preserve">  </w:t>
            </w:r>
            <w:r w:rsidR="00D166EC" w:rsidRPr="00837434">
              <w:t>The scope baseline, performance reports, and change requests are the inputs.</w:t>
            </w:r>
          </w:p>
        </w:tc>
      </w:tr>
      <w:tr w:rsidR="00A2543D" w:rsidRPr="00AD52ED" w14:paraId="637EC185" w14:textId="77777777" w:rsidTr="00D7596A">
        <w:trPr>
          <w:tblHeader/>
        </w:trPr>
        <w:tc>
          <w:tcPr>
            <w:tcW w:w="9900" w:type="dxa"/>
          </w:tcPr>
          <w:p w14:paraId="169E5E0F" w14:textId="77777777" w:rsidR="00A2543D" w:rsidRPr="007D233C" w:rsidRDefault="00A2543D" w:rsidP="00D7596A">
            <w:pPr>
              <w:rPr>
                <w:rFonts w:ascii="Calibri" w:hAnsi="Calibri" w:cs="Arial"/>
                <w:b/>
              </w:rPr>
            </w:pPr>
            <w:r w:rsidRPr="007D233C">
              <w:rPr>
                <w:rFonts w:ascii="Calibri" w:hAnsi="Calibri" w:cs="Arial"/>
                <w:b/>
              </w:rPr>
              <w:t>Tools and Techniques Used</w:t>
            </w:r>
          </w:p>
          <w:p w14:paraId="548B1960" w14:textId="77777777" w:rsidR="00A2543D" w:rsidRPr="007D233C" w:rsidRDefault="00A2543D" w:rsidP="00D7596A">
            <w:pPr>
              <w:rPr>
                <w:rFonts w:ascii="Calibri" w:hAnsi="Calibri" w:cs="Arial"/>
                <w:i/>
              </w:rPr>
            </w:pPr>
            <w:r w:rsidRPr="007D233C">
              <w:rPr>
                <w:rFonts w:ascii="Calibri" w:hAnsi="Calibri" w:cs="Arial"/>
                <w:i/>
              </w:rPr>
              <w:t>Identify the tools and te</w:t>
            </w:r>
            <w:r>
              <w:rPr>
                <w:rFonts w:ascii="Calibri" w:hAnsi="Calibri" w:cs="Arial"/>
                <w:i/>
              </w:rPr>
              <w:t>chniques used to executing this proces</w:t>
            </w:r>
            <w:r w:rsidRPr="007D233C">
              <w:rPr>
                <w:rFonts w:ascii="Calibri" w:hAnsi="Calibri" w:cs="Arial"/>
                <w:i/>
              </w:rPr>
              <w:t>s. Explain how you used the tools.</w:t>
            </w:r>
          </w:p>
          <w:p w14:paraId="77594CFE" w14:textId="77777777" w:rsidR="00A2543D" w:rsidRDefault="00A2543D" w:rsidP="00D7596A">
            <w:pPr>
              <w:rPr>
                <w:rFonts w:ascii="Calibri" w:hAnsi="Calibri" w:cs="Arial"/>
                <w:b/>
              </w:rPr>
            </w:pPr>
          </w:p>
          <w:p w14:paraId="3D0E5614" w14:textId="77777777" w:rsidR="00D166EC" w:rsidRPr="00837434" w:rsidRDefault="00A2543D" w:rsidP="00D166EC">
            <w:pPr>
              <w:spacing w:after="160" w:line="278" w:lineRule="auto"/>
            </w:pPr>
            <w:r w:rsidRPr="00B3473E">
              <w:rPr>
                <w:rFonts w:ascii="Calibri" w:hAnsi="Calibri" w:cs="Arial"/>
                <w:i/>
                <w:shd w:val="clear" w:color="auto" w:fill="BDD6EE" w:themeFill="accent1" w:themeFillTint="66"/>
              </w:rPr>
              <w:t>Your Text Here:</w:t>
            </w:r>
            <w:r w:rsidRPr="00AD52ED">
              <w:rPr>
                <w:rFonts w:ascii="Calibri" w:hAnsi="Calibri" w:cs="Arial"/>
                <w:i/>
              </w:rPr>
              <w:t xml:space="preserve"> </w:t>
            </w:r>
            <w:r w:rsidR="00D166EC">
              <w:rPr>
                <w:rFonts w:ascii="Calibri" w:hAnsi="Calibri" w:cs="Arial"/>
                <w:i/>
              </w:rPr>
              <w:t xml:space="preserve"> </w:t>
            </w:r>
            <w:r w:rsidR="00D166EC" w:rsidRPr="00837434">
              <w:t>To keep the project within the scope, progress monitoring and review of change requests are employed.</w:t>
            </w:r>
          </w:p>
          <w:p w14:paraId="37EB934D" w14:textId="6A090DF7" w:rsidR="00A2543D" w:rsidRPr="00AD52ED" w:rsidRDefault="00A2543D" w:rsidP="00D7596A">
            <w:pPr>
              <w:rPr>
                <w:rFonts w:ascii="Calibri" w:hAnsi="Calibri" w:cs="Arial"/>
                <w:i/>
              </w:rPr>
            </w:pPr>
          </w:p>
        </w:tc>
      </w:tr>
      <w:tr w:rsidR="00A2543D" w:rsidRPr="007D233C" w14:paraId="6A8940C1" w14:textId="77777777" w:rsidTr="00D7596A">
        <w:trPr>
          <w:tblHeader/>
        </w:trPr>
        <w:tc>
          <w:tcPr>
            <w:tcW w:w="9900" w:type="dxa"/>
          </w:tcPr>
          <w:p w14:paraId="10D2EF46" w14:textId="1B8F9AB2" w:rsidR="00A2543D" w:rsidRDefault="00A2543D" w:rsidP="00D7596A">
            <w:pPr>
              <w:rPr>
                <w:rFonts w:ascii="Calibri" w:hAnsi="Calibri" w:cs="Arial"/>
                <w:i/>
              </w:rPr>
            </w:pPr>
            <w:r w:rsidRPr="007D233C">
              <w:rPr>
                <w:rFonts w:ascii="Calibri" w:hAnsi="Calibri" w:cs="Arial"/>
                <w:b/>
                <w:i/>
              </w:rPr>
              <w:t xml:space="preserve">Output: </w:t>
            </w:r>
            <w:r w:rsidR="00D166EC">
              <w:rPr>
                <w:rFonts w:ascii="Calibri" w:hAnsi="Calibri" w:cs="Arial"/>
                <w:i/>
              </w:rPr>
              <w:t>Identify</w:t>
            </w:r>
            <w:r>
              <w:rPr>
                <w:rFonts w:ascii="Calibri" w:hAnsi="Calibri" w:cs="Arial"/>
                <w:i/>
              </w:rPr>
              <w:t xml:space="preserve"> the outcomes once</w:t>
            </w:r>
            <w:r w:rsidRPr="00416B47">
              <w:rPr>
                <w:rFonts w:ascii="Calibri" w:hAnsi="Calibri" w:cs="Arial"/>
                <w:i/>
              </w:rPr>
              <w:t xml:space="preserve"> the process is completed.</w:t>
            </w:r>
            <w:r>
              <w:rPr>
                <w:rFonts w:ascii="Calibri" w:hAnsi="Calibri" w:cs="Arial"/>
                <w:b/>
                <w:i/>
              </w:rPr>
              <w:t xml:space="preserve"> </w:t>
            </w:r>
          </w:p>
          <w:p w14:paraId="07320FBF" w14:textId="77777777" w:rsidR="00A2543D" w:rsidRDefault="00A2543D" w:rsidP="00D7596A">
            <w:pPr>
              <w:rPr>
                <w:rFonts w:ascii="Calibri" w:hAnsi="Calibri" w:cs="Arial"/>
                <w:i/>
              </w:rPr>
            </w:pPr>
          </w:p>
          <w:p w14:paraId="212B9388" w14:textId="77777777" w:rsidR="00D166EC" w:rsidRPr="00837434" w:rsidRDefault="00A2543D" w:rsidP="00D166EC">
            <w:pPr>
              <w:spacing w:after="160" w:line="278" w:lineRule="auto"/>
            </w:pPr>
            <w:r w:rsidRPr="00B3473E">
              <w:rPr>
                <w:rFonts w:ascii="Calibri" w:hAnsi="Calibri" w:cs="Arial"/>
                <w:i/>
                <w:shd w:val="clear" w:color="auto" w:fill="BDD6EE" w:themeFill="accent1" w:themeFillTint="66"/>
              </w:rPr>
              <w:t>Your Text Here:</w:t>
            </w:r>
            <w:r>
              <w:rPr>
                <w:rFonts w:ascii="Calibri" w:hAnsi="Calibri" w:cs="Arial"/>
                <w:i/>
              </w:rPr>
              <w:t xml:space="preserve"> </w:t>
            </w:r>
            <w:r w:rsidR="00D166EC" w:rsidRPr="00837434">
              <w:t>Outputs encompass approved amendments and revised documents as well as managed project implementation.</w:t>
            </w:r>
          </w:p>
          <w:p w14:paraId="2692D885" w14:textId="1FC77F68" w:rsidR="00A2543D" w:rsidRPr="007D233C" w:rsidRDefault="00A2543D" w:rsidP="00D7596A">
            <w:pPr>
              <w:rPr>
                <w:rFonts w:ascii="Calibri" w:hAnsi="Calibri" w:cs="Arial"/>
                <w:i/>
              </w:rPr>
            </w:pPr>
          </w:p>
        </w:tc>
      </w:tr>
    </w:tbl>
    <w:p w14:paraId="2E860F2B" w14:textId="77777777" w:rsidR="00B22617" w:rsidRDefault="00B22617" w:rsidP="007D233C">
      <w:pPr>
        <w:spacing w:after="0" w:line="240" w:lineRule="auto"/>
        <w:rPr>
          <w:rFonts w:ascii="Calibri" w:eastAsia="Times New Roman" w:hAnsi="Calibri" w:cs="Arial"/>
          <w:b/>
          <w:sz w:val="28"/>
          <w:szCs w:val="28"/>
        </w:rPr>
      </w:pPr>
    </w:p>
    <w:p w14:paraId="6800C367" w14:textId="77777777" w:rsidR="00B22617" w:rsidRDefault="00B22617" w:rsidP="007D233C">
      <w:pPr>
        <w:spacing w:after="0" w:line="240" w:lineRule="auto"/>
        <w:rPr>
          <w:rFonts w:ascii="Calibri" w:eastAsia="Times New Roman" w:hAnsi="Calibri" w:cs="Arial"/>
          <w:b/>
          <w:sz w:val="28"/>
          <w:szCs w:val="28"/>
        </w:rPr>
      </w:pPr>
    </w:p>
    <w:p w14:paraId="00553E02" w14:textId="77777777" w:rsidR="00B22617" w:rsidRDefault="00B22617" w:rsidP="007D233C">
      <w:pPr>
        <w:spacing w:after="0" w:line="240" w:lineRule="auto"/>
        <w:rPr>
          <w:rFonts w:ascii="Calibri" w:eastAsia="Times New Roman" w:hAnsi="Calibri" w:cs="Arial"/>
          <w:b/>
          <w:sz w:val="28"/>
          <w:szCs w:val="28"/>
        </w:rPr>
      </w:pPr>
    </w:p>
    <w:p w14:paraId="6138824E" w14:textId="77777777" w:rsidR="007D233C" w:rsidRPr="00416B47" w:rsidRDefault="007D233C" w:rsidP="007D233C">
      <w:pPr>
        <w:spacing w:after="0" w:line="240" w:lineRule="auto"/>
        <w:rPr>
          <w:rFonts w:ascii="Calibri" w:eastAsia="Times New Roman" w:hAnsi="Calibri" w:cs="Arial"/>
          <w:b/>
          <w:bCs/>
          <w:sz w:val="28"/>
          <w:szCs w:val="28"/>
        </w:rPr>
      </w:pPr>
      <w:r w:rsidRPr="00416B47">
        <w:rPr>
          <w:rFonts w:ascii="Calibri" w:eastAsia="Times New Roman" w:hAnsi="Calibri" w:cs="Arial"/>
          <w:b/>
          <w:sz w:val="28"/>
          <w:szCs w:val="28"/>
        </w:rPr>
        <w:br w:type="page"/>
      </w:r>
    </w:p>
    <w:p w14:paraId="4FEBD14A" w14:textId="77777777" w:rsidR="007D233C" w:rsidRPr="00B22617" w:rsidRDefault="007D233C" w:rsidP="00F96BDD">
      <w:pPr>
        <w:pStyle w:val="Heading1"/>
        <w:rPr>
          <w:rFonts w:asciiTheme="minorHAnsi" w:eastAsia="Times New Roman" w:hAnsiTheme="minorHAnsi"/>
          <w:b/>
          <w:color w:val="000000" w:themeColor="text1"/>
        </w:rPr>
      </w:pPr>
      <w:bookmarkStart w:id="36" w:name="_Toc371961359"/>
      <w:bookmarkStart w:id="37" w:name="_Toc376263553"/>
      <w:bookmarkStart w:id="38" w:name="_Toc526854258"/>
      <w:r w:rsidRPr="00B22617">
        <w:rPr>
          <w:rFonts w:asciiTheme="minorHAnsi" w:eastAsia="Times New Roman" w:hAnsiTheme="minorHAnsi"/>
          <w:b/>
          <w:color w:val="000000" w:themeColor="text1"/>
        </w:rPr>
        <w:lastRenderedPageBreak/>
        <w:t>PMBOK® Guide Chapter 6 - Schedule Management Processes</w:t>
      </w:r>
      <w:bookmarkEnd w:id="36"/>
      <w:bookmarkEnd w:id="37"/>
      <w:bookmarkEnd w:id="38"/>
    </w:p>
    <w:p w14:paraId="24C8DBC7" w14:textId="77777777" w:rsidR="007D233C" w:rsidRPr="007D233C" w:rsidRDefault="00A936C8" w:rsidP="007D233C">
      <w:pPr>
        <w:spacing w:after="0" w:line="240" w:lineRule="auto"/>
        <w:rPr>
          <w:rFonts w:ascii="Calibri" w:eastAsia="Times New Roman" w:hAnsi="Calibri" w:cs="Arial"/>
          <w:b/>
        </w:rPr>
      </w:pPr>
      <w:r>
        <w:rPr>
          <w:rFonts w:ascii="Calibri" w:eastAsia="Times New Roman" w:hAnsi="Calibri" w:cs="Arial"/>
          <w:b/>
          <w:noProof/>
        </w:rPr>
        <w:drawing>
          <wp:inline distT="0" distB="0" distL="0" distR="0" wp14:anchorId="197DC60B" wp14:editId="09234B4C">
            <wp:extent cx="5943600" cy="76892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mbok-knowledge-area-project-schedule-management.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7689215"/>
                    </a:xfrm>
                    <a:prstGeom prst="rect">
                      <a:avLst/>
                    </a:prstGeom>
                  </pic:spPr>
                </pic:pic>
              </a:graphicData>
            </a:graphic>
          </wp:inline>
        </w:drawing>
      </w:r>
    </w:p>
    <w:p w14:paraId="48A4173E" w14:textId="77777777" w:rsidR="00A936C8" w:rsidRPr="007D233C" w:rsidRDefault="00A936C8" w:rsidP="007D233C">
      <w:pPr>
        <w:spacing w:after="0" w:line="240" w:lineRule="auto"/>
        <w:rPr>
          <w:rFonts w:ascii="Calibri" w:eastAsia="Times New Roman" w:hAnsi="Calibri" w:cs="Arial"/>
        </w:rPr>
      </w:pPr>
    </w:p>
    <w:p w14:paraId="5A1C76F8" w14:textId="77777777" w:rsidR="0015264D" w:rsidRPr="00B22617" w:rsidRDefault="008330BE" w:rsidP="00F96BDD">
      <w:pPr>
        <w:pStyle w:val="Heading2"/>
        <w:rPr>
          <w:rFonts w:asciiTheme="minorHAnsi" w:eastAsia="Times New Roman" w:hAnsiTheme="minorHAnsi"/>
          <w:b/>
          <w:color w:val="000000" w:themeColor="text1"/>
        </w:rPr>
      </w:pPr>
      <w:bookmarkStart w:id="39" w:name="_Toc526854259"/>
      <w:r w:rsidRPr="00B22617">
        <w:rPr>
          <w:rFonts w:asciiTheme="minorHAnsi" w:eastAsia="Times New Roman" w:hAnsiTheme="minorHAnsi"/>
          <w:b/>
          <w:color w:val="000000" w:themeColor="text1"/>
        </w:rPr>
        <w:lastRenderedPageBreak/>
        <w:t>6</w:t>
      </w:r>
      <w:r w:rsidR="0015264D" w:rsidRPr="00B22617">
        <w:rPr>
          <w:rFonts w:asciiTheme="minorHAnsi" w:eastAsia="Times New Roman" w:hAnsiTheme="minorHAnsi"/>
          <w:b/>
          <w:color w:val="000000" w:themeColor="text1"/>
        </w:rPr>
        <w:t>.1 Plan Schedule Management</w:t>
      </w:r>
      <w:bookmarkEnd w:id="39"/>
    </w:p>
    <w:p w14:paraId="110CF2F2" w14:textId="77777777" w:rsidR="0015264D" w:rsidRDefault="0015264D" w:rsidP="0015264D">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4B3D0BEA" wp14:editId="7FFEFB27">
            <wp:extent cx="6362700" cy="1571625"/>
            <wp:effectExtent l="19050" t="0" r="19050" b="9525"/>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38D0E224" w14:textId="77777777" w:rsidR="0015264D" w:rsidRPr="006B1935" w:rsidRDefault="0015264D" w:rsidP="0015264D">
      <w:pPr>
        <w:spacing w:after="0" w:line="240" w:lineRule="auto"/>
        <w:rPr>
          <w:rFonts w:ascii="Calibri" w:eastAsia="Times New Roman" w:hAnsi="Calibri" w:cs="Arial"/>
          <w:b/>
          <w:sz w:val="28"/>
          <w:szCs w:val="28"/>
        </w:rPr>
      </w:pPr>
    </w:p>
    <w:tbl>
      <w:tblPr>
        <w:tblStyle w:val="TableGrid"/>
        <w:tblW w:w="9900" w:type="dxa"/>
        <w:tblInd w:w="-72" w:type="dxa"/>
        <w:tblLook w:val="04A0" w:firstRow="1" w:lastRow="0" w:firstColumn="1" w:lastColumn="0" w:noHBand="0" w:noVBand="1"/>
      </w:tblPr>
      <w:tblGrid>
        <w:gridCol w:w="9900"/>
      </w:tblGrid>
      <w:tr w:rsidR="0015264D" w:rsidRPr="007D233C" w14:paraId="38BEE495" w14:textId="77777777" w:rsidTr="00D7596A">
        <w:trPr>
          <w:tblHeader/>
        </w:trPr>
        <w:tc>
          <w:tcPr>
            <w:tcW w:w="9900" w:type="dxa"/>
            <w:shd w:val="clear" w:color="auto" w:fill="EEECE1"/>
          </w:tcPr>
          <w:p w14:paraId="408049B5" w14:textId="77777777" w:rsidR="0015264D" w:rsidRPr="007D233C" w:rsidRDefault="008330BE" w:rsidP="00D7596A">
            <w:pPr>
              <w:rPr>
                <w:rFonts w:ascii="Calibri" w:hAnsi="Calibri" w:cs="Calibri"/>
                <w:b/>
              </w:rPr>
            </w:pPr>
            <w:r>
              <w:rPr>
                <w:rFonts w:ascii="Calibri" w:hAnsi="Calibri" w:cs="Calibri"/>
                <w:b/>
              </w:rPr>
              <w:t>6</w:t>
            </w:r>
            <w:r w:rsidR="0015264D">
              <w:rPr>
                <w:rFonts w:ascii="Calibri" w:hAnsi="Calibri" w:cs="Calibri"/>
                <w:b/>
              </w:rPr>
              <w:t xml:space="preserve">.1 Schedule </w:t>
            </w:r>
            <w:r w:rsidR="0015264D" w:rsidRPr="007D233C">
              <w:rPr>
                <w:rFonts w:ascii="Calibri" w:hAnsi="Calibri" w:cs="Calibri"/>
                <w:b/>
              </w:rPr>
              <w:t xml:space="preserve">Management Plan </w:t>
            </w:r>
          </w:p>
          <w:p w14:paraId="14987B4D" w14:textId="77777777" w:rsidR="0015264D" w:rsidRPr="007D233C" w:rsidRDefault="0015264D" w:rsidP="00D7596A">
            <w:pPr>
              <w:rPr>
                <w:rFonts w:ascii="Calibri" w:hAnsi="Calibri" w:cs="Arial"/>
                <w:b/>
              </w:rPr>
            </w:pPr>
            <w:r>
              <w:rPr>
                <w:rFonts w:ascii="Calibri" w:hAnsi="Calibri" w:cs="Arial"/>
                <w:i/>
              </w:rPr>
              <w:t>The Schedule</w:t>
            </w:r>
            <w:r w:rsidRPr="007D233C">
              <w:rPr>
                <w:rFonts w:ascii="Calibri" w:hAnsi="Calibri" w:cs="Arial"/>
                <w:i/>
              </w:rPr>
              <w:t xml:space="preserve"> Manage</w:t>
            </w:r>
            <w:r>
              <w:rPr>
                <w:rFonts w:ascii="Calibri" w:hAnsi="Calibri" w:cs="Arial"/>
                <w:i/>
              </w:rPr>
              <w:t>ment Plan describes how the schedule</w:t>
            </w:r>
            <w:r w:rsidRPr="007D233C">
              <w:rPr>
                <w:rFonts w:ascii="Calibri" w:hAnsi="Calibri" w:cs="Arial"/>
                <w:i/>
              </w:rPr>
              <w:t xml:space="preserve"> will be defined, developed, monitored, controlled and verified. </w:t>
            </w:r>
          </w:p>
        </w:tc>
      </w:tr>
      <w:tr w:rsidR="0015264D" w:rsidRPr="007D233C" w14:paraId="52F9DE4B" w14:textId="77777777" w:rsidTr="00D7596A">
        <w:trPr>
          <w:tblHeader/>
        </w:trPr>
        <w:tc>
          <w:tcPr>
            <w:tcW w:w="9900" w:type="dxa"/>
          </w:tcPr>
          <w:p w14:paraId="0E53F708" w14:textId="77777777" w:rsidR="0015264D" w:rsidRPr="007D233C" w:rsidRDefault="0015264D" w:rsidP="00D7596A">
            <w:pPr>
              <w:rPr>
                <w:rFonts w:ascii="Calibri" w:hAnsi="Calibri" w:cs="Arial"/>
                <w:b/>
              </w:rPr>
            </w:pPr>
            <w:r w:rsidRPr="007D233C">
              <w:rPr>
                <w:rFonts w:ascii="Calibri" w:hAnsi="Calibri" w:cs="Arial"/>
                <w:b/>
              </w:rPr>
              <w:t>Inputs Used</w:t>
            </w:r>
          </w:p>
          <w:p w14:paraId="4638ABA6" w14:textId="77777777" w:rsidR="0015264D" w:rsidRPr="007D233C" w:rsidRDefault="0015264D" w:rsidP="00D7596A">
            <w:pPr>
              <w:rPr>
                <w:rFonts w:ascii="Calibri" w:hAnsi="Calibri" w:cs="Arial"/>
                <w:i/>
              </w:rPr>
            </w:pPr>
            <w:r w:rsidRPr="007D233C">
              <w:rPr>
                <w:rFonts w:ascii="Calibri" w:hAnsi="Calibri" w:cs="Arial"/>
                <w:i/>
              </w:rPr>
              <w:t>Identify specif</w:t>
            </w:r>
            <w:r>
              <w:rPr>
                <w:rFonts w:ascii="Calibri" w:hAnsi="Calibri" w:cs="Arial"/>
                <w:i/>
              </w:rPr>
              <w:t>ic inputs needed before the Schedul</w:t>
            </w:r>
            <w:r w:rsidRPr="007D233C">
              <w:rPr>
                <w:rFonts w:ascii="Calibri" w:hAnsi="Calibri" w:cs="Arial"/>
                <w:i/>
              </w:rPr>
              <w:t>e Management Plan and t</w:t>
            </w:r>
            <w:r>
              <w:rPr>
                <w:rFonts w:ascii="Calibri" w:hAnsi="Calibri" w:cs="Arial"/>
                <w:i/>
              </w:rPr>
              <w:t xml:space="preserve">he Requirements </w:t>
            </w:r>
            <w:r w:rsidRPr="007D233C">
              <w:rPr>
                <w:rFonts w:ascii="Calibri" w:hAnsi="Calibri" w:cs="Arial"/>
                <w:i/>
              </w:rPr>
              <w:t xml:space="preserve">can be created.  </w:t>
            </w:r>
          </w:p>
          <w:p w14:paraId="071DCC8F" w14:textId="77777777" w:rsidR="0015264D" w:rsidRPr="007D233C" w:rsidRDefault="0015264D" w:rsidP="00D7596A">
            <w:pPr>
              <w:rPr>
                <w:rFonts w:ascii="Calibri" w:hAnsi="Calibri" w:cs="Arial"/>
              </w:rPr>
            </w:pPr>
          </w:p>
          <w:p w14:paraId="5B8F6EED" w14:textId="77777777" w:rsidR="00D166EC" w:rsidRPr="00837434" w:rsidRDefault="0015264D" w:rsidP="00D166EC">
            <w:pPr>
              <w:spacing w:after="160" w:line="278" w:lineRule="auto"/>
            </w:pPr>
            <w:r w:rsidRPr="00B3473E">
              <w:rPr>
                <w:rFonts w:ascii="Calibri" w:hAnsi="Calibri" w:cs="Arial"/>
                <w:i/>
                <w:shd w:val="clear" w:color="auto" w:fill="BDD6EE" w:themeFill="accent1" w:themeFillTint="66"/>
              </w:rPr>
              <w:t>Your Text Here:</w:t>
            </w:r>
            <w:r>
              <w:rPr>
                <w:rFonts w:ascii="Calibri" w:hAnsi="Calibri" w:cs="Arial"/>
                <w:i/>
              </w:rPr>
              <w:t xml:space="preserve"> </w:t>
            </w:r>
            <w:r w:rsidRPr="007D233C">
              <w:rPr>
                <w:rFonts w:ascii="Calibri" w:hAnsi="Calibri" w:cs="Arial"/>
              </w:rPr>
              <w:t xml:space="preserve">  </w:t>
            </w:r>
            <w:r w:rsidR="00D166EC" w:rsidRPr="00837434">
              <w:t>These inputs are the project charter, scope statement, and stakeholder requirements.</w:t>
            </w:r>
          </w:p>
          <w:p w14:paraId="1D3D47D8" w14:textId="289F6180" w:rsidR="0015264D" w:rsidRPr="007D233C" w:rsidRDefault="0015264D" w:rsidP="00D7596A">
            <w:pPr>
              <w:rPr>
                <w:rFonts w:ascii="Calibri" w:hAnsi="Calibri" w:cs="Arial"/>
              </w:rPr>
            </w:pPr>
          </w:p>
        </w:tc>
      </w:tr>
      <w:tr w:rsidR="0015264D" w:rsidRPr="007D233C" w14:paraId="629BED5C" w14:textId="77777777" w:rsidTr="00D7596A">
        <w:trPr>
          <w:tblHeader/>
        </w:trPr>
        <w:tc>
          <w:tcPr>
            <w:tcW w:w="9900" w:type="dxa"/>
          </w:tcPr>
          <w:p w14:paraId="56D1BF42" w14:textId="77777777" w:rsidR="0015264D" w:rsidRPr="007D233C" w:rsidRDefault="0015264D" w:rsidP="00D7596A">
            <w:pPr>
              <w:rPr>
                <w:rFonts w:ascii="Calibri" w:hAnsi="Calibri" w:cs="Arial"/>
                <w:b/>
              </w:rPr>
            </w:pPr>
            <w:r w:rsidRPr="007D233C">
              <w:rPr>
                <w:rFonts w:ascii="Calibri" w:hAnsi="Calibri" w:cs="Arial"/>
                <w:b/>
              </w:rPr>
              <w:t>Tools and Techniques Used</w:t>
            </w:r>
          </w:p>
          <w:p w14:paraId="47A322EA" w14:textId="77777777" w:rsidR="0015264D" w:rsidRPr="007D233C" w:rsidRDefault="0015264D" w:rsidP="00D7596A">
            <w:pPr>
              <w:rPr>
                <w:rFonts w:ascii="Calibri" w:hAnsi="Calibri" w:cs="Arial"/>
                <w:i/>
              </w:rPr>
            </w:pPr>
            <w:r w:rsidRPr="007D233C">
              <w:rPr>
                <w:rFonts w:ascii="Calibri" w:hAnsi="Calibri" w:cs="Arial"/>
                <w:i/>
              </w:rPr>
              <w:t>Identify the tools and techniques used to create the plans. Explain how you used the tools.</w:t>
            </w:r>
          </w:p>
          <w:p w14:paraId="587F3FFA" w14:textId="77777777" w:rsidR="0015264D" w:rsidRDefault="0015264D" w:rsidP="00D7596A">
            <w:pPr>
              <w:rPr>
                <w:rFonts w:ascii="Calibri" w:hAnsi="Calibri" w:cs="Arial"/>
                <w:b/>
              </w:rPr>
            </w:pPr>
          </w:p>
          <w:p w14:paraId="6340337A" w14:textId="77777777" w:rsidR="00D166EC" w:rsidRPr="00837434" w:rsidRDefault="0015264D" w:rsidP="00D166EC">
            <w:pPr>
              <w:spacing w:after="160" w:line="278" w:lineRule="auto"/>
            </w:pPr>
            <w:r w:rsidRPr="00B3473E">
              <w:rPr>
                <w:rFonts w:ascii="Calibri" w:hAnsi="Calibri" w:cs="Arial"/>
                <w:i/>
                <w:shd w:val="clear" w:color="auto" w:fill="BDD6EE" w:themeFill="accent1" w:themeFillTint="66"/>
              </w:rPr>
              <w:t>Your Text Here:</w:t>
            </w:r>
            <w:r w:rsidRPr="00AD52ED">
              <w:rPr>
                <w:rFonts w:ascii="Calibri" w:hAnsi="Calibri" w:cs="Arial"/>
                <w:i/>
              </w:rPr>
              <w:t xml:space="preserve"> </w:t>
            </w:r>
            <w:r w:rsidR="00D166EC">
              <w:rPr>
                <w:rFonts w:ascii="Calibri" w:hAnsi="Calibri" w:cs="Arial"/>
                <w:i/>
              </w:rPr>
              <w:t xml:space="preserve"> </w:t>
            </w:r>
            <w:r w:rsidR="00D166EC" w:rsidRPr="00837434">
              <w:t>The schedule was developed using scheduling tools, expert judgment, and planning meetings.</w:t>
            </w:r>
          </w:p>
          <w:p w14:paraId="24C632E9" w14:textId="3103C077" w:rsidR="0015264D" w:rsidRPr="00D166EC" w:rsidRDefault="0015264D" w:rsidP="00D7596A">
            <w:pPr>
              <w:rPr>
                <w:rFonts w:ascii="Calibri" w:hAnsi="Calibri" w:cs="Arial"/>
                <w:iCs/>
              </w:rPr>
            </w:pPr>
          </w:p>
        </w:tc>
      </w:tr>
      <w:tr w:rsidR="0015264D" w:rsidRPr="007D233C" w14:paraId="0124E236" w14:textId="77777777" w:rsidTr="00D7596A">
        <w:trPr>
          <w:tblHeader/>
        </w:trPr>
        <w:tc>
          <w:tcPr>
            <w:tcW w:w="9900" w:type="dxa"/>
          </w:tcPr>
          <w:p w14:paraId="12EDBEA9" w14:textId="77777777" w:rsidR="0015264D" w:rsidRDefault="0015264D" w:rsidP="00D7596A">
            <w:pPr>
              <w:rPr>
                <w:rFonts w:ascii="Calibri" w:hAnsi="Calibri" w:cs="Arial"/>
                <w:i/>
              </w:rPr>
            </w:pPr>
            <w:r>
              <w:rPr>
                <w:rFonts w:ascii="Calibri" w:hAnsi="Calibri" w:cs="Arial"/>
                <w:b/>
                <w:i/>
              </w:rPr>
              <w:t>Output: The Schedule Management P</w:t>
            </w:r>
            <w:r w:rsidRPr="007D233C">
              <w:rPr>
                <w:rFonts w:ascii="Calibri" w:hAnsi="Calibri" w:cs="Arial"/>
                <w:b/>
                <w:i/>
              </w:rPr>
              <w:t>lan</w:t>
            </w:r>
            <w:r w:rsidRPr="007D233C">
              <w:rPr>
                <w:rFonts w:ascii="Calibri" w:hAnsi="Calibri" w:cs="Arial"/>
                <w:i/>
              </w:rPr>
              <w:t xml:space="preserve"> </w:t>
            </w:r>
            <w:r>
              <w:rPr>
                <w:rFonts w:ascii="Calibri" w:hAnsi="Calibri" w:cs="Arial"/>
                <w:i/>
              </w:rPr>
              <w:t xml:space="preserve">provides </w:t>
            </w:r>
            <w:r w:rsidRPr="007D233C">
              <w:rPr>
                <w:rFonts w:ascii="Calibri" w:hAnsi="Calibri" w:cs="Arial"/>
                <w:i/>
              </w:rPr>
              <w:t xml:space="preserve">a process for preparing a detailed </w:t>
            </w:r>
            <w:r>
              <w:rPr>
                <w:rFonts w:ascii="Calibri" w:hAnsi="Calibri" w:cs="Arial"/>
                <w:i/>
              </w:rPr>
              <w:t xml:space="preserve">process plan for developing the project schedule.  </w:t>
            </w:r>
          </w:p>
          <w:p w14:paraId="45B823E0" w14:textId="77777777" w:rsidR="0015264D" w:rsidRDefault="0015264D" w:rsidP="00D7596A">
            <w:pPr>
              <w:rPr>
                <w:rFonts w:ascii="Calibri" w:hAnsi="Calibri" w:cs="Arial"/>
                <w:i/>
              </w:rPr>
            </w:pPr>
          </w:p>
          <w:p w14:paraId="5B7F80D1" w14:textId="77777777" w:rsidR="00D166EC" w:rsidRPr="00837434" w:rsidRDefault="0015264D" w:rsidP="00D166EC">
            <w:pPr>
              <w:spacing w:after="160" w:line="278" w:lineRule="auto"/>
            </w:pPr>
            <w:r>
              <w:rPr>
                <w:rFonts w:ascii="Calibri" w:hAnsi="Calibri" w:cs="Arial"/>
                <w:i/>
              </w:rPr>
              <w:t xml:space="preserve">Your Text Here: </w:t>
            </w:r>
            <w:r w:rsidR="00D166EC" w:rsidRPr="00837434">
              <w:t>The result is a schedule of the tasks that specifies their timing and order.</w:t>
            </w:r>
          </w:p>
          <w:p w14:paraId="444510FB" w14:textId="457DC34B" w:rsidR="0015264D" w:rsidRPr="00D166EC" w:rsidRDefault="0015264D" w:rsidP="00B3473E">
            <w:pPr>
              <w:shd w:val="clear" w:color="auto" w:fill="BDD6EE" w:themeFill="accent1" w:themeFillTint="66"/>
              <w:rPr>
                <w:iCs/>
              </w:rPr>
            </w:pPr>
          </w:p>
          <w:p w14:paraId="28A94766" w14:textId="77777777" w:rsidR="0015264D" w:rsidRPr="007D233C" w:rsidRDefault="0015264D" w:rsidP="00D7596A">
            <w:pPr>
              <w:rPr>
                <w:rFonts w:ascii="Calibri" w:hAnsi="Calibri" w:cs="Arial"/>
                <w:i/>
              </w:rPr>
            </w:pPr>
          </w:p>
        </w:tc>
      </w:tr>
    </w:tbl>
    <w:p w14:paraId="7F06D009" w14:textId="77777777" w:rsidR="007D233C" w:rsidRDefault="007D233C" w:rsidP="007D233C">
      <w:pPr>
        <w:spacing w:after="0" w:line="240" w:lineRule="auto"/>
        <w:rPr>
          <w:rFonts w:ascii="Calibri" w:eastAsia="Times New Roman" w:hAnsi="Calibri" w:cs="Arial"/>
        </w:rPr>
      </w:pPr>
    </w:p>
    <w:p w14:paraId="4367DFBC" w14:textId="77777777" w:rsidR="008330BE" w:rsidRDefault="008330BE" w:rsidP="007D233C">
      <w:pPr>
        <w:spacing w:after="0" w:line="240" w:lineRule="auto"/>
        <w:rPr>
          <w:rFonts w:ascii="Calibri" w:eastAsia="Times New Roman" w:hAnsi="Calibri" w:cs="Arial"/>
        </w:rPr>
      </w:pPr>
    </w:p>
    <w:p w14:paraId="02FEF50F" w14:textId="77777777" w:rsidR="008330BE" w:rsidRPr="00B22617" w:rsidRDefault="008330BE" w:rsidP="00F96BDD">
      <w:pPr>
        <w:pStyle w:val="Heading2"/>
        <w:rPr>
          <w:rFonts w:asciiTheme="minorHAnsi" w:eastAsia="Times New Roman" w:hAnsiTheme="minorHAnsi"/>
          <w:b/>
          <w:color w:val="000000" w:themeColor="text1"/>
        </w:rPr>
      </w:pPr>
      <w:bookmarkStart w:id="40" w:name="_Toc526854260"/>
      <w:r w:rsidRPr="00B22617">
        <w:rPr>
          <w:rFonts w:asciiTheme="minorHAnsi" w:eastAsia="Times New Roman" w:hAnsiTheme="minorHAnsi"/>
          <w:b/>
          <w:color w:val="000000" w:themeColor="text1"/>
        </w:rPr>
        <w:t>6.2 Define Activities</w:t>
      </w:r>
      <w:bookmarkEnd w:id="40"/>
    </w:p>
    <w:p w14:paraId="0A0BF80D" w14:textId="77777777" w:rsidR="008330BE" w:rsidRDefault="008330BE" w:rsidP="008330BE">
      <w:pPr>
        <w:spacing w:after="0" w:line="240" w:lineRule="auto"/>
        <w:rPr>
          <w:rFonts w:ascii="Calibri" w:eastAsia="Times New Roman" w:hAnsi="Calibri" w:cs="Arial"/>
          <w:b/>
          <w:sz w:val="28"/>
          <w:szCs w:val="28"/>
        </w:rPr>
      </w:pPr>
    </w:p>
    <w:p w14:paraId="0837B5AA" w14:textId="77777777" w:rsidR="008330BE" w:rsidRPr="008330BE" w:rsidRDefault="008330BE" w:rsidP="008330BE">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72D71CA0" wp14:editId="417226A1">
            <wp:extent cx="5943600" cy="1933575"/>
            <wp:effectExtent l="0" t="0" r="19050" b="47625"/>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5C40E1EF" w14:textId="77777777" w:rsidR="008330BE" w:rsidRDefault="008330BE" w:rsidP="008330BE"/>
    <w:p w14:paraId="40287EB2" w14:textId="77777777" w:rsidR="008330BE" w:rsidRDefault="008330BE" w:rsidP="008330BE"/>
    <w:p w14:paraId="6C9142AF" w14:textId="77777777" w:rsidR="008330BE" w:rsidRDefault="008330BE" w:rsidP="008330BE"/>
    <w:p w14:paraId="1BB8337B" w14:textId="77777777" w:rsidR="008330BE" w:rsidRPr="008330BE" w:rsidRDefault="008330BE" w:rsidP="008330BE"/>
    <w:tbl>
      <w:tblPr>
        <w:tblStyle w:val="TableGrid"/>
        <w:tblW w:w="9900" w:type="dxa"/>
        <w:tblInd w:w="-72" w:type="dxa"/>
        <w:tblLook w:val="04A0" w:firstRow="1" w:lastRow="0" w:firstColumn="1" w:lastColumn="0" w:noHBand="0" w:noVBand="1"/>
      </w:tblPr>
      <w:tblGrid>
        <w:gridCol w:w="779"/>
        <w:gridCol w:w="2641"/>
        <w:gridCol w:w="1170"/>
        <w:gridCol w:w="5310"/>
      </w:tblGrid>
      <w:tr w:rsidR="007D233C" w:rsidRPr="007D233C" w14:paraId="2B53DF91" w14:textId="77777777" w:rsidTr="007D233C">
        <w:trPr>
          <w:tblHeader/>
        </w:trPr>
        <w:tc>
          <w:tcPr>
            <w:tcW w:w="9900" w:type="dxa"/>
            <w:gridSpan w:val="4"/>
            <w:shd w:val="clear" w:color="auto" w:fill="EEECE1"/>
          </w:tcPr>
          <w:p w14:paraId="049BAB90" w14:textId="77777777" w:rsidR="007D233C" w:rsidRPr="007D233C" w:rsidRDefault="008330BE" w:rsidP="007D233C">
            <w:pPr>
              <w:rPr>
                <w:rFonts w:ascii="Calibri" w:hAnsi="Calibri" w:cs="Calibri"/>
                <w:b/>
              </w:rPr>
            </w:pPr>
            <w:bookmarkStart w:id="41" w:name="_Toc356600193"/>
            <w:bookmarkStart w:id="42" w:name="_Toc371961377"/>
            <w:r>
              <w:rPr>
                <w:rFonts w:ascii="Calibri" w:hAnsi="Calibri" w:cs="Calibri"/>
                <w:b/>
              </w:rPr>
              <w:t>6.</w:t>
            </w:r>
            <w:r w:rsidR="007D233C" w:rsidRPr="007D233C">
              <w:rPr>
                <w:rFonts w:ascii="Calibri" w:hAnsi="Calibri" w:cs="Calibri"/>
                <w:b/>
              </w:rPr>
              <w:t>2</w:t>
            </w:r>
            <w:r w:rsidR="00FA7A0D">
              <w:rPr>
                <w:rFonts w:ascii="Calibri" w:hAnsi="Calibri" w:cs="Calibri"/>
                <w:b/>
              </w:rPr>
              <w:t>a</w:t>
            </w:r>
            <w:r w:rsidR="007D233C" w:rsidRPr="007D233C">
              <w:rPr>
                <w:rFonts w:ascii="Calibri" w:hAnsi="Calibri" w:cs="Calibri"/>
                <w:b/>
              </w:rPr>
              <w:t xml:space="preserve"> Milestone List</w:t>
            </w:r>
            <w:bookmarkEnd w:id="41"/>
            <w:bookmarkEnd w:id="42"/>
            <w:r w:rsidR="007D233C" w:rsidRPr="007D233C">
              <w:rPr>
                <w:rFonts w:ascii="Calibri" w:hAnsi="Calibri" w:cs="Calibri"/>
                <w:b/>
              </w:rPr>
              <w:t xml:space="preserve"> </w:t>
            </w:r>
          </w:p>
          <w:p w14:paraId="6311576D" w14:textId="77777777" w:rsidR="007D233C" w:rsidRPr="007D233C" w:rsidRDefault="007D233C" w:rsidP="007D233C">
            <w:pPr>
              <w:rPr>
                <w:rFonts w:ascii="Calibri" w:hAnsi="Calibri" w:cs="Arial"/>
                <w:b/>
              </w:rPr>
            </w:pPr>
            <w:r w:rsidRPr="007D233C">
              <w:rPr>
                <w:rFonts w:ascii="Calibri" w:hAnsi="Calibri" w:cs="Arial"/>
                <w:i/>
              </w:rPr>
              <w:t>The Milestone list defines all the milestones and the nature of each one. It describes the nature of the milestone</w:t>
            </w:r>
          </w:p>
        </w:tc>
      </w:tr>
      <w:tr w:rsidR="007D233C" w:rsidRPr="007D233C" w14:paraId="7C8878BD" w14:textId="77777777" w:rsidTr="007D233C">
        <w:trPr>
          <w:tblHeader/>
        </w:trPr>
        <w:tc>
          <w:tcPr>
            <w:tcW w:w="9900" w:type="dxa"/>
            <w:gridSpan w:val="4"/>
          </w:tcPr>
          <w:p w14:paraId="4BB497E4" w14:textId="77777777" w:rsidR="007D233C" w:rsidRPr="007D233C" w:rsidRDefault="007D233C" w:rsidP="007D233C">
            <w:pPr>
              <w:rPr>
                <w:rFonts w:ascii="Calibri" w:hAnsi="Calibri" w:cs="Arial"/>
                <w:b/>
              </w:rPr>
            </w:pPr>
            <w:r w:rsidRPr="007D233C">
              <w:rPr>
                <w:rFonts w:ascii="Calibri" w:hAnsi="Calibri" w:cs="Arial"/>
                <w:b/>
              </w:rPr>
              <w:t>Inputs Used</w:t>
            </w:r>
          </w:p>
          <w:p w14:paraId="6A33D3FA" w14:textId="77777777" w:rsidR="007D233C" w:rsidRPr="007D233C" w:rsidRDefault="007D233C" w:rsidP="007D233C">
            <w:pPr>
              <w:rPr>
                <w:rFonts w:ascii="Calibri" w:hAnsi="Calibri" w:cs="Arial"/>
                <w:i/>
              </w:rPr>
            </w:pPr>
            <w:r w:rsidRPr="007D233C">
              <w:rPr>
                <w:rFonts w:ascii="Calibri" w:hAnsi="Calibri" w:cs="Arial"/>
                <w:i/>
              </w:rPr>
              <w:t>Identify specific inputs used to identify the milestones and the nature of the milestones.</w:t>
            </w:r>
          </w:p>
          <w:p w14:paraId="615808F7" w14:textId="77777777" w:rsidR="007D233C" w:rsidRPr="007D233C" w:rsidRDefault="007D233C" w:rsidP="007D233C">
            <w:pPr>
              <w:rPr>
                <w:rFonts w:ascii="Calibri" w:hAnsi="Calibri" w:cs="Arial"/>
                <w:b/>
              </w:rPr>
            </w:pPr>
          </w:p>
          <w:p w14:paraId="095CE232" w14:textId="75E076D6" w:rsidR="007D233C" w:rsidRPr="007D233C" w:rsidRDefault="007D233C" w:rsidP="007D233C">
            <w:pPr>
              <w:rPr>
                <w:rFonts w:ascii="Calibri" w:hAnsi="Calibri" w:cs="Arial"/>
                <w:b/>
              </w:rPr>
            </w:pPr>
            <w:r w:rsidRPr="007D233C">
              <w:rPr>
                <w:rFonts w:ascii="Calibri" w:hAnsi="Calibri" w:cs="Arial"/>
              </w:rPr>
              <w:t>Y</w:t>
            </w:r>
            <w:r w:rsidRPr="00B3473E">
              <w:rPr>
                <w:rFonts w:ascii="Calibri" w:hAnsi="Calibri" w:cs="Arial"/>
                <w:shd w:val="clear" w:color="auto" w:fill="BDD6EE" w:themeFill="accent1" w:themeFillTint="66"/>
              </w:rPr>
              <w:t>our text here</w:t>
            </w:r>
            <w:r w:rsidR="00D166EC">
              <w:rPr>
                <w:rFonts w:ascii="Calibri" w:hAnsi="Calibri" w:cs="Arial"/>
                <w:shd w:val="clear" w:color="auto" w:fill="BDD6EE" w:themeFill="accent1" w:themeFillTint="66"/>
              </w:rPr>
              <w:t xml:space="preserve"> : painting, cleaning surfaces,</w:t>
            </w:r>
          </w:p>
          <w:p w14:paraId="4B5E524F" w14:textId="77777777" w:rsidR="007D233C" w:rsidRPr="007D233C" w:rsidRDefault="007D233C" w:rsidP="007D233C">
            <w:pPr>
              <w:rPr>
                <w:rFonts w:ascii="Calibri" w:hAnsi="Calibri" w:cs="Arial"/>
                <w:b/>
              </w:rPr>
            </w:pPr>
          </w:p>
        </w:tc>
      </w:tr>
      <w:tr w:rsidR="007D233C" w:rsidRPr="007D233C" w14:paraId="5DB8CAC0" w14:textId="77777777" w:rsidTr="007D233C">
        <w:trPr>
          <w:tblHeader/>
        </w:trPr>
        <w:tc>
          <w:tcPr>
            <w:tcW w:w="9900" w:type="dxa"/>
            <w:gridSpan w:val="4"/>
          </w:tcPr>
          <w:p w14:paraId="1A8CD4E9" w14:textId="77777777" w:rsidR="007D233C" w:rsidRPr="007D233C" w:rsidRDefault="007D233C" w:rsidP="007D233C">
            <w:pPr>
              <w:rPr>
                <w:rFonts w:ascii="Calibri" w:hAnsi="Calibri" w:cs="Arial"/>
                <w:b/>
              </w:rPr>
            </w:pPr>
            <w:r w:rsidRPr="007D233C">
              <w:rPr>
                <w:rFonts w:ascii="Calibri" w:hAnsi="Calibri" w:cs="Arial"/>
                <w:b/>
              </w:rPr>
              <w:t>Tools and Techniques Used</w:t>
            </w:r>
          </w:p>
          <w:p w14:paraId="27D0B800" w14:textId="77777777" w:rsidR="007D233C" w:rsidRPr="007D233C" w:rsidRDefault="007D233C" w:rsidP="007D233C">
            <w:pPr>
              <w:rPr>
                <w:rFonts w:ascii="Calibri" w:hAnsi="Calibri" w:cs="Arial"/>
                <w:i/>
              </w:rPr>
            </w:pPr>
            <w:r w:rsidRPr="007D233C">
              <w:rPr>
                <w:rFonts w:ascii="Calibri" w:hAnsi="Calibri" w:cs="Arial"/>
                <w:i/>
              </w:rPr>
              <w:t>Identify the tools and techniques used to identify the milestones and the characteristics of the milestones. Explain how you used the tool.</w:t>
            </w:r>
          </w:p>
          <w:p w14:paraId="0D2FAB2D" w14:textId="77777777" w:rsidR="007D233C" w:rsidRPr="007D233C" w:rsidRDefault="007D233C" w:rsidP="007D233C">
            <w:pPr>
              <w:rPr>
                <w:rFonts w:ascii="Calibri" w:hAnsi="Calibri" w:cs="Arial"/>
                <w:i/>
              </w:rPr>
            </w:pPr>
          </w:p>
          <w:p w14:paraId="78C68249" w14:textId="14110641" w:rsidR="007D233C" w:rsidRPr="007D233C" w:rsidRDefault="007D233C" w:rsidP="00B3473E">
            <w:pPr>
              <w:shd w:val="clear" w:color="auto" w:fill="BDD6EE" w:themeFill="accent1" w:themeFillTint="66"/>
              <w:rPr>
                <w:rFonts w:ascii="Calibri" w:hAnsi="Calibri" w:cs="Arial"/>
                <w:b/>
              </w:rPr>
            </w:pPr>
            <w:r w:rsidRPr="007D233C">
              <w:rPr>
                <w:rFonts w:ascii="Calibri" w:hAnsi="Calibri" w:cs="Arial"/>
              </w:rPr>
              <w:t>Your text here</w:t>
            </w:r>
            <w:r w:rsidR="00D166EC">
              <w:rPr>
                <w:rFonts w:ascii="Calibri" w:hAnsi="Calibri" w:cs="Arial"/>
              </w:rPr>
              <w:t>: Ms Project to schedule the start and end dates</w:t>
            </w:r>
          </w:p>
          <w:p w14:paraId="72811969" w14:textId="77777777" w:rsidR="007D233C" w:rsidRPr="007D233C" w:rsidRDefault="007D233C" w:rsidP="007D233C">
            <w:pPr>
              <w:rPr>
                <w:rFonts w:ascii="Calibri" w:hAnsi="Calibri" w:cs="Arial"/>
              </w:rPr>
            </w:pPr>
          </w:p>
        </w:tc>
      </w:tr>
      <w:tr w:rsidR="000B69EE" w:rsidRPr="007D233C" w14:paraId="64B51A3E" w14:textId="77777777" w:rsidTr="007D233C">
        <w:trPr>
          <w:tblHeader/>
        </w:trPr>
        <w:tc>
          <w:tcPr>
            <w:tcW w:w="9900" w:type="dxa"/>
            <w:gridSpan w:val="4"/>
          </w:tcPr>
          <w:p w14:paraId="15472076" w14:textId="77777777" w:rsidR="000B69EE" w:rsidRPr="007D233C" w:rsidRDefault="000B69EE" w:rsidP="007D233C">
            <w:pPr>
              <w:rPr>
                <w:rFonts w:ascii="Calibri" w:hAnsi="Calibri" w:cs="Arial"/>
                <w:b/>
              </w:rPr>
            </w:pPr>
            <w:r>
              <w:rPr>
                <w:rFonts w:ascii="Calibri" w:hAnsi="Calibri" w:cs="Arial"/>
                <w:b/>
              </w:rPr>
              <w:t xml:space="preserve">INCLUDE ALL MILESTONES </w:t>
            </w:r>
          </w:p>
        </w:tc>
      </w:tr>
      <w:tr w:rsidR="007D233C" w:rsidRPr="007D233C" w14:paraId="1C6B720C" w14:textId="77777777" w:rsidTr="007D233C">
        <w:trPr>
          <w:tblHeader/>
        </w:trPr>
        <w:tc>
          <w:tcPr>
            <w:tcW w:w="779" w:type="dxa"/>
            <w:shd w:val="clear" w:color="auto" w:fill="EEECE1"/>
          </w:tcPr>
          <w:p w14:paraId="12BCB264" w14:textId="77777777" w:rsidR="007D233C" w:rsidRPr="007D233C" w:rsidRDefault="007D233C" w:rsidP="007D233C">
            <w:pPr>
              <w:rPr>
                <w:rFonts w:ascii="Calibri" w:hAnsi="Calibri" w:cs="Arial"/>
                <w:b/>
              </w:rPr>
            </w:pPr>
            <w:r w:rsidRPr="007D233C">
              <w:rPr>
                <w:rFonts w:ascii="Calibri" w:hAnsi="Calibri" w:cs="Arial"/>
                <w:b/>
              </w:rPr>
              <w:t>WBS ID</w:t>
            </w:r>
          </w:p>
          <w:p w14:paraId="6C144F16" w14:textId="77777777" w:rsidR="007D233C" w:rsidRPr="007D233C" w:rsidRDefault="007D233C" w:rsidP="007D233C">
            <w:pPr>
              <w:rPr>
                <w:rFonts w:ascii="Calibri" w:hAnsi="Calibri" w:cs="Arial"/>
                <w:i/>
              </w:rPr>
            </w:pPr>
            <w:r w:rsidRPr="007D233C">
              <w:rPr>
                <w:rFonts w:ascii="Calibri" w:hAnsi="Calibri" w:cs="Arial"/>
                <w:i/>
              </w:rPr>
              <w:t>(opt)</w:t>
            </w:r>
          </w:p>
        </w:tc>
        <w:tc>
          <w:tcPr>
            <w:tcW w:w="2641" w:type="dxa"/>
            <w:shd w:val="clear" w:color="auto" w:fill="EEECE1"/>
          </w:tcPr>
          <w:p w14:paraId="622AF800" w14:textId="77777777" w:rsidR="007D233C" w:rsidRPr="007D233C" w:rsidRDefault="007D233C" w:rsidP="007D233C">
            <w:pPr>
              <w:rPr>
                <w:rFonts w:ascii="Calibri" w:hAnsi="Calibri" w:cs="Arial"/>
                <w:b/>
              </w:rPr>
            </w:pPr>
            <w:r w:rsidRPr="007D233C">
              <w:rPr>
                <w:rFonts w:ascii="Calibri" w:hAnsi="Calibri" w:cs="Arial"/>
                <w:b/>
              </w:rPr>
              <w:t>Milestone</w:t>
            </w:r>
          </w:p>
          <w:p w14:paraId="2578FF54" w14:textId="77777777" w:rsidR="007D233C" w:rsidRPr="007D233C" w:rsidRDefault="007D233C" w:rsidP="007D233C">
            <w:pPr>
              <w:rPr>
                <w:rFonts w:ascii="Calibri" w:hAnsi="Calibri" w:cs="Arial"/>
                <w:b/>
              </w:rPr>
            </w:pPr>
          </w:p>
        </w:tc>
        <w:tc>
          <w:tcPr>
            <w:tcW w:w="1170" w:type="dxa"/>
            <w:shd w:val="clear" w:color="auto" w:fill="EEECE1"/>
          </w:tcPr>
          <w:p w14:paraId="2DE7FF80" w14:textId="77777777" w:rsidR="007D233C" w:rsidRPr="007D233C" w:rsidRDefault="007D233C" w:rsidP="007D233C">
            <w:pPr>
              <w:rPr>
                <w:rFonts w:ascii="Calibri" w:hAnsi="Calibri" w:cs="Arial"/>
                <w:b/>
              </w:rPr>
            </w:pPr>
            <w:r w:rsidRPr="007D233C">
              <w:rPr>
                <w:rFonts w:ascii="Calibri" w:hAnsi="Calibri" w:cs="Arial"/>
                <w:b/>
              </w:rPr>
              <w:t xml:space="preserve">Date </w:t>
            </w:r>
          </w:p>
          <w:p w14:paraId="38419E01" w14:textId="77777777" w:rsidR="007D233C" w:rsidRPr="007D233C" w:rsidRDefault="007D233C" w:rsidP="007D233C">
            <w:pPr>
              <w:rPr>
                <w:rFonts w:ascii="Calibri" w:hAnsi="Calibri" w:cs="Arial"/>
                <w:b/>
              </w:rPr>
            </w:pPr>
            <w:r w:rsidRPr="007D233C">
              <w:rPr>
                <w:rFonts w:ascii="Calibri" w:hAnsi="Calibri" w:cs="Arial"/>
                <w:b/>
              </w:rPr>
              <w:t>Ie. May 1, 2013.)</w:t>
            </w:r>
          </w:p>
          <w:p w14:paraId="4857514C" w14:textId="77777777" w:rsidR="007D233C" w:rsidRPr="007D233C" w:rsidRDefault="007D233C" w:rsidP="007D233C">
            <w:pPr>
              <w:rPr>
                <w:rFonts w:ascii="Calibri" w:hAnsi="Calibri" w:cs="Arial"/>
              </w:rPr>
            </w:pPr>
          </w:p>
        </w:tc>
        <w:tc>
          <w:tcPr>
            <w:tcW w:w="5310" w:type="dxa"/>
            <w:shd w:val="clear" w:color="auto" w:fill="EEECE1"/>
          </w:tcPr>
          <w:p w14:paraId="58D6AEA5" w14:textId="77777777" w:rsidR="007D233C" w:rsidRPr="007D233C" w:rsidRDefault="007D233C" w:rsidP="007D233C">
            <w:pPr>
              <w:rPr>
                <w:rFonts w:ascii="Calibri" w:hAnsi="Calibri" w:cs="Arial"/>
                <w:b/>
              </w:rPr>
            </w:pPr>
            <w:r w:rsidRPr="007D233C">
              <w:rPr>
                <w:rFonts w:ascii="Calibri" w:hAnsi="Calibri" w:cs="Arial"/>
                <w:b/>
              </w:rPr>
              <w:t>Characteristics</w:t>
            </w:r>
          </w:p>
          <w:p w14:paraId="3EF6C835" w14:textId="77777777" w:rsidR="007D233C" w:rsidRPr="007D233C" w:rsidRDefault="007D233C" w:rsidP="007D233C">
            <w:pPr>
              <w:rPr>
                <w:rFonts w:ascii="Calibri" w:hAnsi="Calibri" w:cs="Arial"/>
                <w:i/>
              </w:rPr>
            </w:pPr>
            <w:r w:rsidRPr="007D233C">
              <w:rPr>
                <w:rFonts w:ascii="Calibri" w:hAnsi="Calibri" w:cs="Arial"/>
                <w:i/>
              </w:rPr>
              <w:t xml:space="preserve"> What document or other deliverable will be used to determine that the milestone has occurred?</w:t>
            </w:r>
          </w:p>
        </w:tc>
      </w:tr>
      <w:tr w:rsidR="007D233C" w:rsidRPr="007D233C" w14:paraId="72137988" w14:textId="77777777" w:rsidTr="007D233C">
        <w:tc>
          <w:tcPr>
            <w:tcW w:w="779" w:type="dxa"/>
          </w:tcPr>
          <w:p w14:paraId="6102F333" w14:textId="77777777" w:rsidR="007D233C" w:rsidRPr="007D233C" w:rsidRDefault="007D233C" w:rsidP="00B3473E">
            <w:pPr>
              <w:shd w:val="clear" w:color="auto" w:fill="BDD6EE" w:themeFill="accent1" w:themeFillTint="66"/>
              <w:rPr>
                <w:rFonts w:ascii="Calibri" w:hAnsi="Calibri" w:cs="Arial"/>
                <w:i/>
              </w:rPr>
            </w:pPr>
          </w:p>
        </w:tc>
        <w:tc>
          <w:tcPr>
            <w:tcW w:w="2641" w:type="dxa"/>
          </w:tcPr>
          <w:p w14:paraId="4938D840" w14:textId="4AC88026" w:rsidR="007D233C" w:rsidRPr="007D233C" w:rsidRDefault="007D233C" w:rsidP="00B3473E">
            <w:pPr>
              <w:shd w:val="clear" w:color="auto" w:fill="BDD6EE" w:themeFill="accent1" w:themeFillTint="66"/>
              <w:rPr>
                <w:rFonts w:ascii="Calibri" w:hAnsi="Calibri" w:cs="Arial"/>
              </w:rPr>
            </w:pPr>
            <w:r w:rsidRPr="007D233C">
              <w:rPr>
                <w:rFonts w:ascii="Calibri" w:hAnsi="Calibri" w:cs="Arial"/>
              </w:rPr>
              <w:t xml:space="preserve">1 </w:t>
            </w:r>
            <w:r w:rsidR="00D166EC" w:rsidRPr="00837434">
              <w:t>Planning done</w:t>
            </w:r>
          </w:p>
        </w:tc>
        <w:tc>
          <w:tcPr>
            <w:tcW w:w="1170" w:type="dxa"/>
          </w:tcPr>
          <w:p w14:paraId="24CCD83B" w14:textId="636357BA" w:rsidR="007D233C" w:rsidRPr="007D233C" w:rsidRDefault="00D166EC" w:rsidP="00B3473E">
            <w:pPr>
              <w:shd w:val="clear" w:color="auto" w:fill="BDD6EE" w:themeFill="accent1" w:themeFillTint="66"/>
              <w:rPr>
                <w:rFonts w:ascii="Calibri" w:hAnsi="Calibri" w:cs="Arial"/>
                <w:i/>
              </w:rPr>
            </w:pPr>
            <w:r>
              <w:rPr>
                <w:rFonts w:ascii="Calibri" w:hAnsi="Calibri" w:cs="Arial"/>
                <w:i/>
              </w:rPr>
              <w:t>June 1</w:t>
            </w:r>
          </w:p>
        </w:tc>
        <w:tc>
          <w:tcPr>
            <w:tcW w:w="5310" w:type="dxa"/>
          </w:tcPr>
          <w:p w14:paraId="61902620" w14:textId="469833E6" w:rsidR="007D233C" w:rsidRPr="007D233C" w:rsidRDefault="00A41DA9" w:rsidP="00B3473E">
            <w:pPr>
              <w:shd w:val="clear" w:color="auto" w:fill="BDD6EE" w:themeFill="accent1" w:themeFillTint="66"/>
              <w:rPr>
                <w:rFonts w:ascii="Calibri" w:hAnsi="Calibri" w:cs="Arial"/>
                <w:i/>
              </w:rPr>
            </w:pPr>
            <w:r w:rsidRPr="00837434">
              <w:t>Approved project plan</w:t>
            </w:r>
          </w:p>
        </w:tc>
      </w:tr>
      <w:tr w:rsidR="007D233C" w:rsidRPr="007D233C" w14:paraId="4DF923B0" w14:textId="77777777" w:rsidTr="007D233C">
        <w:tc>
          <w:tcPr>
            <w:tcW w:w="779" w:type="dxa"/>
          </w:tcPr>
          <w:p w14:paraId="702A436D" w14:textId="77777777" w:rsidR="007D233C" w:rsidRPr="007D233C" w:rsidRDefault="007D233C" w:rsidP="00B3473E">
            <w:pPr>
              <w:shd w:val="clear" w:color="auto" w:fill="BDD6EE" w:themeFill="accent1" w:themeFillTint="66"/>
              <w:rPr>
                <w:rFonts w:ascii="Calibri" w:hAnsi="Calibri" w:cs="Arial"/>
                <w:i/>
              </w:rPr>
            </w:pPr>
          </w:p>
        </w:tc>
        <w:tc>
          <w:tcPr>
            <w:tcW w:w="2641" w:type="dxa"/>
          </w:tcPr>
          <w:p w14:paraId="20699187" w14:textId="70BE5B2F" w:rsidR="007D233C" w:rsidRPr="007D233C" w:rsidRDefault="007D233C" w:rsidP="00B3473E">
            <w:pPr>
              <w:shd w:val="clear" w:color="auto" w:fill="BDD6EE" w:themeFill="accent1" w:themeFillTint="66"/>
              <w:rPr>
                <w:rFonts w:ascii="Calibri" w:hAnsi="Calibri" w:cs="Arial"/>
                <w:i/>
              </w:rPr>
            </w:pPr>
            <w:r w:rsidRPr="007D233C">
              <w:rPr>
                <w:rFonts w:ascii="Calibri" w:hAnsi="Calibri" w:cs="Arial"/>
                <w:i/>
              </w:rPr>
              <w:t>2</w:t>
            </w:r>
            <w:r w:rsidR="00A41DA9">
              <w:rPr>
                <w:rFonts w:ascii="Calibri" w:hAnsi="Calibri" w:cs="Arial"/>
                <w:i/>
              </w:rPr>
              <w:t xml:space="preserve"> </w:t>
            </w:r>
            <w:r w:rsidR="00A41DA9" w:rsidRPr="00837434">
              <w:t>Purchased materials received</w:t>
            </w:r>
          </w:p>
        </w:tc>
        <w:tc>
          <w:tcPr>
            <w:tcW w:w="1170" w:type="dxa"/>
          </w:tcPr>
          <w:p w14:paraId="0D00B54C" w14:textId="2CB80CBE" w:rsidR="007D233C" w:rsidRPr="007D233C" w:rsidRDefault="00A41DA9" w:rsidP="00B3473E">
            <w:pPr>
              <w:shd w:val="clear" w:color="auto" w:fill="BDD6EE" w:themeFill="accent1" w:themeFillTint="66"/>
              <w:rPr>
                <w:rFonts w:ascii="Calibri" w:hAnsi="Calibri" w:cs="Arial"/>
                <w:i/>
              </w:rPr>
            </w:pPr>
            <w:r>
              <w:rPr>
                <w:rFonts w:ascii="Calibri" w:hAnsi="Calibri" w:cs="Arial"/>
                <w:i/>
              </w:rPr>
              <w:t>June 5</w:t>
            </w:r>
          </w:p>
        </w:tc>
        <w:tc>
          <w:tcPr>
            <w:tcW w:w="5310" w:type="dxa"/>
          </w:tcPr>
          <w:p w14:paraId="6F37E27F" w14:textId="46BA5480" w:rsidR="007D233C" w:rsidRPr="007D233C" w:rsidRDefault="00A41DA9" w:rsidP="00B3473E">
            <w:pPr>
              <w:shd w:val="clear" w:color="auto" w:fill="BDD6EE" w:themeFill="accent1" w:themeFillTint="66"/>
              <w:rPr>
                <w:rFonts w:ascii="Calibri" w:hAnsi="Calibri" w:cs="Arial"/>
                <w:i/>
              </w:rPr>
            </w:pPr>
            <w:r w:rsidRPr="00837434">
              <w:t>Materials received</w:t>
            </w:r>
          </w:p>
        </w:tc>
      </w:tr>
      <w:tr w:rsidR="007D233C" w:rsidRPr="007D233C" w14:paraId="0E2C2F3C" w14:textId="77777777" w:rsidTr="007D233C">
        <w:tc>
          <w:tcPr>
            <w:tcW w:w="779" w:type="dxa"/>
          </w:tcPr>
          <w:p w14:paraId="69DAF306" w14:textId="77777777" w:rsidR="007D233C" w:rsidRPr="007D233C" w:rsidRDefault="007D233C" w:rsidP="00B3473E">
            <w:pPr>
              <w:shd w:val="clear" w:color="auto" w:fill="BDD6EE" w:themeFill="accent1" w:themeFillTint="66"/>
              <w:rPr>
                <w:rFonts w:ascii="Calibri" w:hAnsi="Calibri" w:cs="Arial"/>
                <w:i/>
              </w:rPr>
            </w:pPr>
          </w:p>
        </w:tc>
        <w:tc>
          <w:tcPr>
            <w:tcW w:w="2641" w:type="dxa"/>
          </w:tcPr>
          <w:p w14:paraId="0FAA1017" w14:textId="232CBABD" w:rsidR="007D233C" w:rsidRPr="007D233C" w:rsidRDefault="007D233C" w:rsidP="00B3473E">
            <w:pPr>
              <w:shd w:val="clear" w:color="auto" w:fill="BDD6EE" w:themeFill="accent1" w:themeFillTint="66"/>
              <w:rPr>
                <w:rFonts w:ascii="Calibri" w:hAnsi="Calibri" w:cs="Arial"/>
                <w:i/>
              </w:rPr>
            </w:pPr>
            <w:r w:rsidRPr="007D233C">
              <w:rPr>
                <w:rFonts w:ascii="Calibri" w:hAnsi="Calibri" w:cs="Arial"/>
                <w:i/>
              </w:rPr>
              <w:t>3</w:t>
            </w:r>
            <w:r w:rsidR="00A41DA9">
              <w:rPr>
                <w:rFonts w:ascii="Calibri" w:hAnsi="Calibri" w:cs="Arial"/>
                <w:i/>
              </w:rPr>
              <w:t xml:space="preserve"> </w:t>
            </w:r>
            <w:r w:rsidR="00A41DA9" w:rsidRPr="00837434">
              <w:t>Work finished</w:t>
            </w:r>
          </w:p>
        </w:tc>
        <w:tc>
          <w:tcPr>
            <w:tcW w:w="1170" w:type="dxa"/>
          </w:tcPr>
          <w:p w14:paraId="0A37ECD8" w14:textId="6BE83409" w:rsidR="007D233C" w:rsidRPr="007D233C" w:rsidRDefault="00A41DA9" w:rsidP="00B3473E">
            <w:pPr>
              <w:shd w:val="clear" w:color="auto" w:fill="BDD6EE" w:themeFill="accent1" w:themeFillTint="66"/>
              <w:rPr>
                <w:rFonts w:ascii="Calibri" w:hAnsi="Calibri" w:cs="Arial"/>
                <w:i/>
              </w:rPr>
            </w:pPr>
            <w:r>
              <w:rPr>
                <w:rFonts w:ascii="Calibri" w:hAnsi="Calibri" w:cs="Arial"/>
                <w:i/>
              </w:rPr>
              <w:t>June 27</w:t>
            </w:r>
          </w:p>
        </w:tc>
        <w:tc>
          <w:tcPr>
            <w:tcW w:w="5310" w:type="dxa"/>
          </w:tcPr>
          <w:p w14:paraId="1E85CD92" w14:textId="301709C7" w:rsidR="007D233C" w:rsidRPr="00A41DA9" w:rsidRDefault="00A41DA9" w:rsidP="00A41DA9">
            <w:pPr>
              <w:spacing w:after="160" w:line="278" w:lineRule="auto"/>
            </w:pPr>
            <w:r>
              <w:rPr>
                <w:rFonts w:ascii="Calibri" w:hAnsi="Calibri" w:cs="Arial"/>
                <w:iCs/>
              </w:rPr>
              <w:t xml:space="preserve"> </w:t>
            </w:r>
            <w:r w:rsidRPr="00837434">
              <w:t>Painting completed.</w:t>
            </w:r>
          </w:p>
        </w:tc>
      </w:tr>
      <w:tr w:rsidR="007D233C" w:rsidRPr="007D233C" w14:paraId="4D90C3D9" w14:textId="77777777" w:rsidTr="007D233C">
        <w:tc>
          <w:tcPr>
            <w:tcW w:w="779" w:type="dxa"/>
          </w:tcPr>
          <w:p w14:paraId="501CD86D" w14:textId="77777777" w:rsidR="007D233C" w:rsidRPr="007D233C" w:rsidRDefault="007D233C" w:rsidP="00B3473E">
            <w:pPr>
              <w:shd w:val="clear" w:color="auto" w:fill="BDD6EE" w:themeFill="accent1" w:themeFillTint="66"/>
              <w:rPr>
                <w:rFonts w:ascii="Calibri" w:hAnsi="Calibri" w:cs="Arial"/>
                <w:i/>
              </w:rPr>
            </w:pPr>
          </w:p>
        </w:tc>
        <w:tc>
          <w:tcPr>
            <w:tcW w:w="2641" w:type="dxa"/>
          </w:tcPr>
          <w:p w14:paraId="7DA7C04F" w14:textId="158C3C12" w:rsidR="007D233C" w:rsidRPr="00A41DA9" w:rsidRDefault="007D233C" w:rsidP="00B3473E">
            <w:pPr>
              <w:shd w:val="clear" w:color="auto" w:fill="BDD6EE" w:themeFill="accent1" w:themeFillTint="66"/>
              <w:rPr>
                <w:rFonts w:ascii="Calibri" w:hAnsi="Calibri" w:cs="Arial"/>
                <w:iCs/>
              </w:rPr>
            </w:pPr>
            <w:r w:rsidRPr="007D233C">
              <w:rPr>
                <w:rFonts w:ascii="Calibri" w:hAnsi="Calibri" w:cs="Arial"/>
                <w:i/>
              </w:rPr>
              <w:t>4</w:t>
            </w:r>
            <w:r w:rsidR="00A41DA9">
              <w:rPr>
                <w:rFonts w:ascii="Calibri" w:hAnsi="Calibri" w:cs="Arial"/>
                <w:i/>
              </w:rPr>
              <w:t xml:space="preserve"> </w:t>
            </w:r>
            <w:r w:rsidR="00A41DA9" w:rsidRPr="00837434">
              <w:t>Inspection done</w:t>
            </w:r>
          </w:p>
        </w:tc>
        <w:tc>
          <w:tcPr>
            <w:tcW w:w="1170" w:type="dxa"/>
          </w:tcPr>
          <w:p w14:paraId="27899A6D" w14:textId="78912BFD" w:rsidR="007D233C" w:rsidRPr="007D233C" w:rsidRDefault="00A41DA9" w:rsidP="00B3473E">
            <w:pPr>
              <w:shd w:val="clear" w:color="auto" w:fill="BDD6EE" w:themeFill="accent1" w:themeFillTint="66"/>
              <w:rPr>
                <w:rFonts w:ascii="Calibri" w:hAnsi="Calibri" w:cs="Arial"/>
                <w:i/>
              </w:rPr>
            </w:pPr>
            <w:r>
              <w:rPr>
                <w:rFonts w:ascii="Calibri" w:hAnsi="Calibri" w:cs="Arial"/>
                <w:i/>
              </w:rPr>
              <w:t>July 1</w:t>
            </w:r>
          </w:p>
        </w:tc>
        <w:tc>
          <w:tcPr>
            <w:tcW w:w="5310" w:type="dxa"/>
          </w:tcPr>
          <w:p w14:paraId="64F607A9" w14:textId="1E201BD8" w:rsidR="007D233C" w:rsidRPr="00A41DA9" w:rsidRDefault="00A41DA9" w:rsidP="00B3473E">
            <w:pPr>
              <w:shd w:val="clear" w:color="auto" w:fill="BDD6EE" w:themeFill="accent1" w:themeFillTint="66"/>
              <w:rPr>
                <w:rFonts w:ascii="Calibri" w:hAnsi="Calibri" w:cs="Arial"/>
                <w:iCs/>
              </w:rPr>
            </w:pPr>
            <w:r w:rsidRPr="00837434">
              <w:t>Approved inspection.</w:t>
            </w:r>
          </w:p>
        </w:tc>
      </w:tr>
      <w:tr w:rsidR="007D233C" w:rsidRPr="007D233C" w14:paraId="3E57F6EC" w14:textId="77777777" w:rsidTr="007D233C">
        <w:tc>
          <w:tcPr>
            <w:tcW w:w="779" w:type="dxa"/>
          </w:tcPr>
          <w:p w14:paraId="45B6336C" w14:textId="77777777" w:rsidR="007D233C" w:rsidRPr="007D233C" w:rsidRDefault="007D233C" w:rsidP="00B3473E">
            <w:pPr>
              <w:shd w:val="clear" w:color="auto" w:fill="BDD6EE" w:themeFill="accent1" w:themeFillTint="66"/>
              <w:rPr>
                <w:rFonts w:ascii="Calibri" w:hAnsi="Calibri" w:cs="Arial"/>
                <w:i/>
              </w:rPr>
            </w:pPr>
          </w:p>
        </w:tc>
        <w:tc>
          <w:tcPr>
            <w:tcW w:w="2641" w:type="dxa"/>
          </w:tcPr>
          <w:p w14:paraId="79DF9D08" w14:textId="2ECD3D46" w:rsidR="007D233C" w:rsidRPr="007D233C" w:rsidRDefault="007D233C" w:rsidP="00B3473E">
            <w:pPr>
              <w:shd w:val="clear" w:color="auto" w:fill="BDD6EE" w:themeFill="accent1" w:themeFillTint="66"/>
              <w:rPr>
                <w:rFonts w:ascii="Calibri" w:hAnsi="Calibri" w:cs="Arial"/>
                <w:i/>
              </w:rPr>
            </w:pPr>
            <w:r w:rsidRPr="007D233C">
              <w:rPr>
                <w:rFonts w:ascii="Calibri" w:hAnsi="Calibri" w:cs="Arial"/>
                <w:i/>
              </w:rPr>
              <w:t>5</w:t>
            </w:r>
            <w:r w:rsidR="00A41DA9">
              <w:rPr>
                <w:rFonts w:ascii="Calibri" w:hAnsi="Calibri" w:cs="Arial"/>
                <w:i/>
              </w:rPr>
              <w:t xml:space="preserve"> </w:t>
            </w:r>
            <w:r w:rsidR="00A41DA9" w:rsidRPr="00837434">
              <w:t>Project closure</w:t>
            </w:r>
          </w:p>
        </w:tc>
        <w:tc>
          <w:tcPr>
            <w:tcW w:w="1170" w:type="dxa"/>
          </w:tcPr>
          <w:p w14:paraId="12984434" w14:textId="35CE89A2" w:rsidR="007D233C" w:rsidRPr="007D233C" w:rsidRDefault="00A41DA9" w:rsidP="00B3473E">
            <w:pPr>
              <w:shd w:val="clear" w:color="auto" w:fill="BDD6EE" w:themeFill="accent1" w:themeFillTint="66"/>
              <w:rPr>
                <w:rFonts w:ascii="Calibri" w:hAnsi="Calibri" w:cs="Arial"/>
                <w:i/>
              </w:rPr>
            </w:pPr>
            <w:r>
              <w:rPr>
                <w:rFonts w:ascii="Calibri" w:hAnsi="Calibri" w:cs="Arial"/>
                <w:i/>
              </w:rPr>
              <w:t>July 3</w:t>
            </w:r>
          </w:p>
        </w:tc>
        <w:tc>
          <w:tcPr>
            <w:tcW w:w="5310" w:type="dxa"/>
          </w:tcPr>
          <w:p w14:paraId="767D41F3" w14:textId="0A7A292F" w:rsidR="007D233C" w:rsidRPr="00A41DA9" w:rsidRDefault="00A41DA9" w:rsidP="00B3473E">
            <w:pPr>
              <w:shd w:val="clear" w:color="auto" w:fill="BDD6EE" w:themeFill="accent1" w:themeFillTint="66"/>
              <w:rPr>
                <w:rFonts w:ascii="Calibri" w:hAnsi="Calibri" w:cs="Arial"/>
                <w:iCs/>
              </w:rPr>
            </w:pPr>
            <w:r w:rsidRPr="00837434">
              <w:t>Final documentation.</w:t>
            </w:r>
          </w:p>
        </w:tc>
      </w:tr>
    </w:tbl>
    <w:p w14:paraId="4FA88816" w14:textId="77777777" w:rsidR="007D233C" w:rsidRPr="007D233C" w:rsidRDefault="007D233C" w:rsidP="00B3473E">
      <w:pPr>
        <w:shd w:val="clear" w:color="auto" w:fill="FFFFFF" w:themeFill="background1"/>
        <w:spacing w:after="0" w:line="240" w:lineRule="auto"/>
        <w:rPr>
          <w:rFonts w:ascii="Calibri" w:eastAsia="Times New Roman" w:hAnsi="Calibri" w:cs="Arial"/>
          <w:b/>
        </w:rPr>
      </w:pPr>
    </w:p>
    <w:p w14:paraId="0F79915B" w14:textId="77777777" w:rsidR="007D233C" w:rsidRPr="007D233C" w:rsidRDefault="007D233C" w:rsidP="007D233C">
      <w:pPr>
        <w:spacing w:after="0" w:line="240" w:lineRule="auto"/>
        <w:rPr>
          <w:rFonts w:ascii="Calibri" w:eastAsia="Times New Roman" w:hAnsi="Calibri" w:cs="Arial"/>
        </w:rPr>
      </w:pPr>
    </w:p>
    <w:p w14:paraId="45CA0FF9" w14:textId="77777777" w:rsidR="00A936C8" w:rsidRDefault="00A936C8" w:rsidP="007D233C">
      <w:pPr>
        <w:spacing w:after="0" w:line="240" w:lineRule="auto"/>
        <w:rPr>
          <w:rFonts w:ascii="Calibri" w:eastAsia="Times New Roman" w:hAnsi="Calibri" w:cs="Arial"/>
        </w:rPr>
      </w:pPr>
    </w:p>
    <w:p w14:paraId="73D39AF8" w14:textId="77777777" w:rsidR="00A936C8" w:rsidRPr="00B22617" w:rsidRDefault="004E33B3" w:rsidP="00F96BDD">
      <w:pPr>
        <w:pStyle w:val="Heading2"/>
        <w:rPr>
          <w:rFonts w:asciiTheme="minorHAnsi" w:eastAsia="Times New Roman" w:hAnsiTheme="minorHAnsi"/>
          <w:b/>
          <w:color w:val="000000" w:themeColor="text1"/>
        </w:rPr>
      </w:pPr>
      <w:bookmarkStart w:id="43" w:name="_Toc526854261"/>
      <w:r w:rsidRPr="00B22617">
        <w:rPr>
          <w:rFonts w:asciiTheme="minorHAnsi" w:eastAsia="Times New Roman" w:hAnsiTheme="minorHAnsi"/>
          <w:b/>
          <w:color w:val="000000" w:themeColor="text1"/>
        </w:rPr>
        <w:t>6.3 Sequence Activities</w:t>
      </w:r>
      <w:bookmarkEnd w:id="43"/>
      <w:r w:rsidRPr="00B22617">
        <w:rPr>
          <w:rFonts w:asciiTheme="minorHAnsi" w:eastAsia="Times New Roman" w:hAnsiTheme="minorHAnsi"/>
          <w:b/>
          <w:color w:val="000000" w:themeColor="text1"/>
        </w:rPr>
        <w:t xml:space="preserve"> </w:t>
      </w:r>
    </w:p>
    <w:p w14:paraId="17ED224B" w14:textId="77777777" w:rsidR="0015264D" w:rsidRDefault="0015264D" w:rsidP="007D233C">
      <w:pPr>
        <w:spacing w:after="0" w:line="240" w:lineRule="auto"/>
        <w:rPr>
          <w:rFonts w:ascii="Calibri" w:eastAsia="Times New Roman" w:hAnsi="Calibri" w:cs="Arial"/>
        </w:rPr>
      </w:pPr>
    </w:p>
    <w:p w14:paraId="7F495702" w14:textId="77777777" w:rsidR="0015264D" w:rsidRDefault="0015264D" w:rsidP="007D233C">
      <w:pPr>
        <w:spacing w:after="0" w:line="240" w:lineRule="auto"/>
        <w:rPr>
          <w:rFonts w:ascii="Calibri" w:eastAsia="Times New Roman" w:hAnsi="Calibri" w:cs="Arial"/>
        </w:rPr>
      </w:pPr>
    </w:p>
    <w:p w14:paraId="3B9BD7AC" w14:textId="77777777" w:rsidR="0015264D" w:rsidRDefault="004E33B3" w:rsidP="007D233C">
      <w:pPr>
        <w:spacing w:after="0" w:line="240" w:lineRule="auto"/>
        <w:rPr>
          <w:rFonts w:ascii="Calibri" w:eastAsia="Times New Roman" w:hAnsi="Calibri" w:cs="Arial"/>
        </w:rPr>
      </w:pPr>
      <w:r>
        <w:rPr>
          <w:rFonts w:ascii="Calibri" w:eastAsia="Times New Roman" w:hAnsi="Calibri" w:cs="Arial"/>
          <w:b/>
          <w:noProof/>
          <w:sz w:val="28"/>
          <w:szCs w:val="28"/>
        </w:rPr>
        <w:lastRenderedPageBreak/>
        <w:drawing>
          <wp:inline distT="0" distB="0" distL="0" distR="0" wp14:anchorId="62A176DE" wp14:editId="675A0A92">
            <wp:extent cx="5915025" cy="2238375"/>
            <wp:effectExtent l="19050" t="0" r="9525" b="28575"/>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64ADA358" w14:textId="77777777" w:rsidR="0015264D" w:rsidRDefault="0015264D" w:rsidP="007D233C">
      <w:pPr>
        <w:spacing w:after="0" w:line="240" w:lineRule="auto"/>
        <w:rPr>
          <w:rFonts w:ascii="Calibri" w:eastAsia="Times New Roman" w:hAnsi="Calibri" w:cs="Arial"/>
        </w:rPr>
      </w:pPr>
    </w:p>
    <w:p w14:paraId="74605A35" w14:textId="77777777" w:rsidR="00A936C8" w:rsidRDefault="00A936C8" w:rsidP="007D233C">
      <w:pPr>
        <w:spacing w:after="0" w:line="240" w:lineRule="auto"/>
        <w:rPr>
          <w:rFonts w:ascii="Calibri" w:eastAsia="Times New Roman" w:hAnsi="Calibri" w:cs="Arial"/>
        </w:rPr>
      </w:pPr>
    </w:p>
    <w:p w14:paraId="2F718B08" w14:textId="77777777" w:rsidR="00301D2D" w:rsidRDefault="00301D2D" w:rsidP="007D233C">
      <w:pPr>
        <w:spacing w:after="0" w:line="240" w:lineRule="auto"/>
        <w:rPr>
          <w:rFonts w:ascii="Calibri" w:eastAsia="Times New Roman" w:hAnsi="Calibri" w:cs="Arial"/>
        </w:rPr>
      </w:pPr>
    </w:p>
    <w:p w14:paraId="31EF7B69" w14:textId="77777777" w:rsidR="004E33B3" w:rsidRDefault="004E33B3" w:rsidP="007D233C">
      <w:pPr>
        <w:spacing w:after="0" w:line="240" w:lineRule="auto"/>
        <w:rPr>
          <w:rFonts w:ascii="Calibri" w:eastAsia="Times New Roman" w:hAnsi="Calibri" w:cs="Arial"/>
        </w:rPr>
      </w:pPr>
    </w:p>
    <w:p w14:paraId="4B5E4C40" w14:textId="77777777" w:rsidR="00301D2D" w:rsidRPr="007D233C" w:rsidRDefault="00301D2D" w:rsidP="007D233C">
      <w:pPr>
        <w:spacing w:after="0" w:line="240" w:lineRule="auto"/>
        <w:rPr>
          <w:rFonts w:ascii="Calibri" w:eastAsia="Times New Roman" w:hAnsi="Calibri" w:cs="Arial"/>
        </w:rPr>
      </w:pPr>
    </w:p>
    <w:tbl>
      <w:tblPr>
        <w:tblStyle w:val="TableGrid"/>
        <w:tblW w:w="9738" w:type="dxa"/>
        <w:tblLook w:val="04A0" w:firstRow="1" w:lastRow="0" w:firstColumn="1" w:lastColumn="0" w:noHBand="0" w:noVBand="1"/>
      </w:tblPr>
      <w:tblGrid>
        <w:gridCol w:w="683"/>
        <w:gridCol w:w="1472"/>
        <w:gridCol w:w="2903"/>
        <w:gridCol w:w="2430"/>
        <w:gridCol w:w="2250"/>
      </w:tblGrid>
      <w:tr w:rsidR="007D233C" w:rsidRPr="007D233C" w14:paraId="56835EF7" w14:textId="77777777" w:rsidTr="007D233C">
        <w:tc>
          <w:tcPr>
            <w:tcW w:w="9738" w:type="dxa"/>
            <w:gridSpan w:val="5"/>
            <w:shd w:val="clear" w:color="auto" w:fill="F2F2F2"/>
          </w:tcPr>
          <w:p w14:paraId="7BA01CAC" w14:textId="77777777" w:rsidR="007D233C" w:rsidRPr="004E33B3" w:rsidRDefault="00FA7A0D" w:rsidP="007D233C">
            <w:pPr>
              <w:rPr>
                <w:rFonts w:ascii="Calibri" w:hAnsi="Calibri" w:cs="Calibri"/>
                <w:b/>
              </w:rPr>
            </w:pPr>
            <w:bookmarkStart w:id="44" w:name="_Toc356600194"/>
            <w:bookmarkStart w:id="45" w:name="_Toc371961378"/>
            <w:r>
              <w:rPr>
                <w:rFonts w:ascii="Calibri" w:hAnsi="Calibri" w:cs="Calibri"/>
                <w:b/>
              </w:rPr>
              <w:t>6.3a</w:t>
            </w:r>
            <w:r w:rsidR="007D233C" w:rsidRPr="007D233C">
              <w:rPr>
                <w:rFonts w:ascii="Calibri" w:hAnsi="Calibri" w:cs="Calibri"/>
                <w:b/>
              </w:rPr>
              <w:t xml:space="preserve"> Activity List with Dependency Attributes</w:t>
            </w:r>
            <w:bookmarkEnd w:id="44"/>
            <w:bookmarkEnd w:id="45"/>
            <w:r w:rsidR="004E33B3">
              <w:rPr>
                <w:rFonts w:ascii="Calibri" w:hAnsi="Calibri" w:cs="Calibri"/>
                <w:b/>
              </w:rPr>
              <w:t xml:space="preserve">  </w:t>
            </w:r>
          </w:p>
          <w:p w14:paraId="4878E221" w14:textId="77777777" w:rsidR="007D233C" w:rsidRPr="007D233C" w:rsidRDefault="007D233C" w:rsidP="007D233C">
            <w:pPr>
              <w:rPr>
                <w:rFonts w:ascii="Calibri" w:hAnsi="Calibri" w:cs="Arial"/>
                <w:b/>
              </w:rPr>
            </w:pPr>
            <w:r w:rsidRPr="007D233C">
              <w:rPr>
                <w:rFonts w:ascii="Calibri" w:hAnsi="Calibri" w:cs="Arial"/>
                <w:b/>
              </w:rPr>
              <w:t>Purpose of the Activity List</w:t>
            </w:r>
          </w:p>
          <w:p w14:paraId="6087D857" w14:textId="77777777" w:rsidR="007D233C" w:rsidRPr="007D233C" w:rsidRDefault="007D233C" w:rsidP="007D233C">
            <w:pPr>
              <w:rPr>
                <w:rFonts w:ascii="Calibri" w:hAnsi="Calibri" w:cs="Arial"/>
                <w:b/>
              </w:rPr>
            </w:pPr>
            <w:r w:rsidRPr="007D233C">
              <w:rPr>
                <w:rFonts w:ascii="Calibri" w:hAnsi="Calibri" w:cs="Arial"/>
                <w:i/>
              </w:rPr>
              <w:t>The Activity list defines all the activities needed to complete the project work at a level of detail so that the person performing the work understands how to complete the work.</w:t>
            </w:r>
            <w:r w:rsidR="004E33B3">
              <w:rPr>
                <w:rFonts w:ascii="Calibri" w:hAnsi="Calibri" w:cs="Arial"/>
                <w:i/>
              </w:rPr>
              <w:t xml:space="preserve">   </w:t>
            </w:r>
          </w:p>
        </w:tc>
      </w:tr>
      <w:tr w:rsidR="007D233C" w:rsidRPr="007D233C" w14:paraId="3A462766" w14:textId="77777777" w:rsidTr="007D233C">
        <w:tc>
          <w:tcPr>
            <w:tcW w:w="9738" w:type="dxa"/>
            <w:gridSpan w:val="5"/>
          </w:tcPr>
          <w:p w14:paraId="08DF1003" w14:textId="77777777" w:rsidR="007D233C" w:rsidRPr="007D233C" w:rsidRDefault="007D233C" w:rsidP="007D233C">
            <w:pPr>
              <w:rPr>
                <w:rFonts w:ascii="Calibri" w:hAnsi="Calibri" w:cs="Arial"/>
                <w:b/>
              </w:rPr>
            </w:pPr>
            <w:r w:rsidRPr="007D233C">
              <w:rPr>
                <w:rFonts w:ascii="Calibri" w:hAnsi="Calibri" w:cs="Arial"/>
                <w:b/>
              </w:rPr>
              <w:t>Inputs Used</w:t>
            </w:r>
          </w:p>
          <w:p w14:paraId="7075F43D" w14:textId="77777777" w:rsidR="007D233C" w:rsidRPr="007D233C" w:rsidRDefault="007D233C" w:rsidP="007D233C">
            <w:pPr>
              <w:rPr>
                <w:rFonts w:ascii="Calibri" w:hAnsi="Calibri" w:cs="Arial"/>
                <w:i/>
              </w:rPr>
            </w:pPr>
            <w:r w:rsidRPr="007D233C">
              <w:rPr>
                <w:rFonts w:ascii="Calibri" w:hAnsi="Calibri" w:cs="Arial"/>
                <w:i/>
              </w:rPr>
              <w:t>Identify  specific inputs used to identify the dependencies.</w:t>
            </w:r>
          </w:p>
          <w:p w14:paraId="7827CE5B" w14:textId="77777777" w:rsidR="007D233C" w:rsidRPr="007D233C" w:rsidRDefault="007D233C" w:rsidP="007D233C">
            <w:pPr>
              <w:rPr>
                <w:rFonts w:ascii="Calibri" w:hAnsi="Calibri" w:cs="Arial"/>
                <w:i/>
              </w:rPr>
            </w:pPr>
          </w:p>
          <w:p w14:paraId="2A245F30" w14:textId="77547FA4" w:rsidR="007D233C" w:rsidRPr="007D233C" w:rsidRDefault="007D233C" w:rsidP="00B3473E">
            <w:pPr>
              <w:shd w:val="clear" w:color="auto" w:fill="BDD6EE" w:themeFill="accent1" w:themeFillTint="66"/>
              <w:rPr>
                <w:rFonts w:ascii="Calibri" w:hAnsi="Calibri" w:cs="Arial"/>
              </w:rPr>
            </w:pPr>
            <w:r w:rsidRPr="007D233C">
              <w:rPr>
                <w:rFonts w:ascii="Calibri" w:hAnsi="Calibri" w:cs="Arial"/>
              </w:rPr>
              <w:t>Your text here</w:t>
            </w:r>
            <w:r w:rsidR="00A41DA9">
              <w:rPr>
                <w:rFonts w:ascii="Calibri" w:hAnsi="Calibri" w:cs="Arial"/>
              </w:rPr>
              <w:t>; Ms Project</w:t>
            </w:r>
          </w:p>
          <w:p w14:paraId="50647E17" w14:textId="77777777" w:rsidR="007D233C" w:rsidRPr="007D233C" w:rsidRDefault="007D233C" w:rsidP="007D233C">
            <w:pPr>
              <w:rPr>
                <w:rFonts w:ascii="Calibri" w:hAnsi="Calibri" w:cs="Arial"/>
                <w:b/>
              </w:rPr>
            </w:pPr>
          </w:p>
        </w:tc>
      </w:tr>
      <w:tr w:rsidR="007D233C" w:rsidRPr="007D233C" w14:paraId="275DDAD7" w14:textId="77777777" w:rsidTr="007D233C">
        <w:tc>
          <w:tcPr>
            <w:tcW w:w="9738" w:type="dxa"/>
            <w:gridSpan w:val="5"/>
          </w:tcPr>
          <w:p w14:paraId="3062553D" w14:textId="77777777" w:rsidR="007D233C" w:rsidRPr="007D233C" w:rsidRDefault="007D233C" w:rsidP="007D233C">
            <w:pPr>
              <w:rPr>
                <w:rFonts w:ascii="Calibri" w:hAnsi="Calibri" w:cs="Arial"/>
                <w:b/>
              </w:rPr>
            </w:pPr>
            <w:r w:rsidRPr="007D233C">
              <w:rPr>
                <w:rFonts w:ascii="Calibri" w:hAnsi="Calibri" w:cs="Arial"/>
                <w:b/>
              </w:rPr>
              <w:t>Tools and Techniques Used</w:t>
            </w:r>
          </w:p>
          <w:p w14:paraId="476CCF30" w14:textId="77777777" w:rsidR="007D233C" w:rsidRPr="007D233C" w:rsidRDefault="007D233C" w:rsidP="007D233C">
            <w:pPr>
              <w:rPr>
                <w:rFonts w:ascii="Calibri" w:hAnsi="Calibri" w:cs="Arial"/>
                <w:i/>
              </w:rPr>
            </w:pPr>
            <w:r w:rsidRPr="007D233C">
              <w:rPr>
                <w:rFonts w:ascii="Calibri" w:hAnsi="Calibri" w:cs="Arial"/>
                <w:i/>
              </w:rPr>
              <w:t>Identify the tools and techniques used to generate a list of the activities and their characteristics (columns). Explain how you used the tool.</w:t>
            </w:r>
          </w:p>
          <w:p w14:paraId="34554FF6" w14:textId="77777777" w:rsidR="007D233C" w:rsidRPr="007D233C" w:rsidRDefault="007D233C" w:rsidP="007D233C">
            <w:pPr>
              <w:rPr>
                <w:rFonts w:ascii="Calibri" w:hAnsi="Calibri" w:cs="Arial"/>
                <w:i/>
              </w:rPr>
            </w:pPr>
          </w:p>
          <w:p w14:paraId="47E95CF2" w14:textId="67B1BF55" w:rsidR="007D233C" w:rsidRPr="007D233C" w:rsidRDefault="007D233C" w:rsidP="00B3473E">
            <w:pPr>
              <w:shd w:val="clear" w:color="auto" w:fill="BDD6EE" w:themeFill="accent1" w:themeFillTint="66"/>
              <w:rPr>
                <w:rFonts w:ascii="Calibri" w:hAnsi="Calibri" w:cs="Arial"/>
                <w:i/>
              </w:rPr>
            </w:pPr>
            <w:r w:rsidRPr="007D233C">
              <w:rPr>
                <w:rFonts w:ascii="Calibri" w:hAnsi="Calibri" w:cs="Arial"/>
              </w:rPr>
              <w:t>Your text here</w:t>
            </w:r>
            <w:r w:rsidR="00A41DA9">
              <w:rPr>
                <w:rFonts w:ascii="Calibri" w:hAnsi="Calibri" w:cs="Arial"/>
              </w:rPr>
              <w:t>: I used Ms project to enter the activities and determine dependencies.</w:t>
            </w:r>
          </w:p>
          <w:p w14:paraId="5E9F7BD1" w14:textId="77777777" w:rsidR="007D233C" w:rsidRPr="007D233C" w:rsidRDefault="007D233C" w:rsidP="007D233C">
            <w:pPr>
              <w:rPr>
                <w:rFonts w:ascii="Calibri" w:hAnsi="Calibri" w:cs="Arial"/>
                <w:b/>
              </w:rPr>
            </w:pPr>
          </w:p>
        </w:tc>
      </w:tr>
      <w:tr w:rsidR="007D233C" w:rsidRPr="007D233C" w14:paraId="038A6EA9" w14:textId="77777777" w:rsidTr="007D233C">
        <w:tc>
          <w:tcPr>
            <w:tcW w:w="9738" w:type="dxa"/>
            <w:gridSpan w:val="5"/>
            <w:shd w:val="clear" w:color="auto" w:fill="F2F2F2"/>
          </w:tcPr>
          <w:p w14:paraId="56A142BF" w14:textId="77777777" w:rsidR="007D233C" w:rsidRPr="007D233C" w:rsidRDefault="004E33B3" w:rsidP="007D233C">
            <w:pPr>
              <w:rPr>
                <w:rFonts w:ascii="Calibri" w:hAnsi="Calibri" w:cs="Arial"/>
                <w:b/>
              </w:rPr>
            </w:pPr>
            <w:r>
              <w:rPr>
                <w:rFonts w:ascii="Calibri" w:hAnsi="Calibri" w:cs="Arial"/>
                <w:b/>
              </w:rPr>
              <w:t>ONLY FIRST TEN LINES OF MS PROJECT FILE</w:t>
            </w:r>
          </w:p>
        </w:tc>
      </w:tr>
      <w:tr w:rsidR="007D233C" w:rsidRPr="007D233C" w14:paraId="46F60AA4" w14:textId="77777777" w:rsidTr="00A41DA9">
        <w:trPr>
          <w:tblHeader/>
        </w:trPr>
        <w:tc>
          <w:tcPr>
            <w:tcW w:w="683" w:type="dxa"/>
            <w:shd w:val="clear" w:color="auto" w:fill="F2F2F2"/>
          </w:tcPr>
          <w:p w14:paraId="70C3F1A1" w14:textId="77777777" w:rsidR="007D233C" w:rsidRPr="007D233C" w:rsidRDefault="007D233C" w:rsidP="007D233C">
            <w:pPr>
              <w:rPr>
                <w:rFonts w:ascii="Calibri" w:hAnsi="Calibri" w:cs="Arial"/>
                <w:b/>
              </w:rPr>
            </w:pPr>
            <w:r w:rsidRPr="007D233C">
              <w:rPr>
                <w:rFonts w:ascii="Calibri" w:hAnsi="Calibri" w:cs="Arial"/>
                <w:b/>
              </w:rPr>
              <w:t>WBS ID</w:t>
            </w:r>
          </w:p>
        </w:tc>
        <w:tc>
          <w:tcPr>
            <w:tcW w:w="1472" w:type="dxa"/>
            <w:shd w:val="clear" w:color="auto" w:fill="F2F2F2"/>
          </w:tcPr>
          <w:p w14:paraId="28199C16" w14:textId="77777777" w:rsidR="007D233C" w:rsidRPr="007D233C" w:rsidRDefault="007D233C" w:rsidP="007D233C">
            <w:pPr>
              <w:rPr>
                <w:rFonts w:ascii="Calibri" w:hAnsi="Calibri" w:cs="Arial"/>
                <w:b/>
              </w:rPr>
            </w:pPr>
            <w:r w:rsidRPr="007D233C">
              <w:rPr>
                <w:rFonts w:ascii="Calibri" w:hAnsi="Calibri" w:cs="Arial"/>
                <w:b/>
              </w:rPr>
              <w:t>Activity</w:t>
            </w:r>
          </w:p>
        </w:tc>
        <w:tc>
          <w:tcPr>
            <w:tcW w:w="2903" w:type="dxa"/>
            <w:shd w:val="clear" w:color="auto" w:fill="F2F2F2"/>
          </w:tcPr>
          <w:p w14:paraId="7985AF5C" w14:textId="77777777" w:rsidR="007D233C" w:rsidRPr="007D233C" w:rsidRDefault="007D233C" w:rsidP="007D233C">
            <w:pPr>
              <w:rPr>
                <w:rFonts w:ascii="Calibri" w:hAnsi="Calibri" w:cs="Arial"/>
                <w:i/>
              </w:rPr>
            </w:pPr>
            <w:r w:rsidRPr="007D233C">
              <w:rPr>
                <w:rFonts w:ascii="Calibri" w:hAnsi="Calibri" w:cs="Arial"/>
                <w:b/>
              </w:rPr>
              <w:t>Description of Work</w:t>
            </w:r>
          </w:p>
        </w:tc>
        <w:tc>
          <w:tcPr>
            <w:tcW w:w="2430" w:type="dxa"/>
            <w:shd w:val="clear" w:color="auto" w:fill="F2F2F2"/>
          </w:tcPr>
          <w:p w14:paraId="18A5658B" w14:textId="77777777" w:rsidR="007D233C" w:rsidRPr="007D233C" w:rsidRDefault="007D233C" w:rsidP="007D233C">
            <w:pPr>
              <w:rPr>
                <w:rFonts w:ascii="Calibri" w:hAnsi="Calibri" w:cs="Arial"/>
                <w:b/>
              </w:rPr>
            </w:pPr>
            <w:r w:rsidRPr="007D233C">
              <w:rPr>
                <w:rFonts w:ascii="Calibri" w:hAnsi="Calibri" w:cs="Arial"/>
                <w:b/>
              </w:rPr>
              <w:t>Relationships</w:t>
            </w:r>
          </w:p>
          <w:p w14:paraId="1C35488F" w14:textId="77777777" w:rsidR="007D233C" w:rsidRPr="007D233C" w:rsidRDefault="007D233C" w:rsidP="007D233C">
            <w:pPr>
              <w:rPr>
                <w:rFonts w:ascii="Calibri" w:hAnsi="Calibri" w:cs="Arial"/>
                <w:i/>
              </w:rPr>
            </w:pPr>
            <w:r w:rsidRPr="007D233C">
              <w:rPr>
                <w:rFonts w:ascii="Calibri" w:hAnsi="Calibri" w:cs="Arial"/>
                <w:i/>
              </w:rPr>
              <w:t xml:space="preserve"> predecessors, lead or lag, successors, type of relationship</w:t>
            </w:r>
          </w:p>
          <w:p w14:paraId="432D5F3B" w14:textId="77777777" w:rsidR="007D233C" w:rsidRPr="007D233C" w:rsidRDefault="007D233C" w:rsidP="007D233C">
            <w:pPr>
              <w:rPr>
                <w:rFonts w:ascii="Calibri" w:hAnsi="Calibri" w:cs="Arial"/>
                <w:i/>
              </w:rPr>
            </w:pPr>
            <w:r w:rsidRPr="007D233C">
              <w:rPr>
                <w:rFonts w:ascii="Calibri" w:hAnsi="Calibri" w:cs="Arial"/>
                <w:i/>
              </w:rPr>
              <w:t xml:space="preserve"> (FS, SS, or FF)</w:t>
            </w:r>
          </w:p>
        </w:tc>
        <w:tc>
          <w:tcPr>
            <w:tcW w:w="2250" w:type="dxa"/>
            <w:shd w:val="clear" w:color="auto" w:fill="F2F2F2"/>
          </w:tcPr>
          <w:p w14:paraId="3EAB26A3" w14:textId="77777777" w:rsidR="007D233C" w:rsidRPr="007D233C" w:rsidRDefault="007D233C" w:rsidP="007D233C">
            <w:pPr>
              <w:rPr>
                <w:rFonts w:ascii="Calibri" w:hAnsi="Calibri" w:cs="Arial"/>
                <w:b/>
              </w:rPr>
            </w:pPr>
            <w:r w:rsidRPr="007D233C">
              <w:rPr>
                <w:rFonts w:ascii="Calibri" w:hAnsi="Calibri" w:cs="Arial"/>
                <w:b/>
              </w:rPr>
              <w:t>Imposed Dates, Constraints or Assumptions</w:t>
            </w:r>
          </w:p>
        </w:tc>
      </w:tr>
      <w:tr w:rsidR="007D233C" w:rsidRPr="007D233C" w14:paraId="201F351E" w14:textId="77777777" w:rsidTr="00A41DA9">
        <w:tc>
          <w:tcPr>
            <w:tcW w:w="683" w:type="dxa"/>
            <w:shd w:val="clear" w:color="auto" w:fill="BDD6EE" w:themeFill="accent1" w:themeFillTint="66"/>
          </w:tcPr>
          <w:p w14:paraId="6802FDBB" w14:textId="7E9B79C8" w:rsidR="007D233C" w:rsidRPr="007D233C" w:rsidRDefault="00A41DA9" w:rsidP="007D233C">
            <w:pPr>
              <w:rPr>
                <w:rFonts w:ascii="Calibri" w:hAnsi="Calibri" w:cs="Arial"/>
                <w:i/>
              </w:rPr>
            </w:pPr>
            <w:r>
              <w:rPr>
                <w:rFonts w:ascii="Calibri" w:hAnsi="Calibri" w:cs="Arial"/>
              </w:rPr>
              <w:t>1</w:t>
            </w:r>
          </w:p>
        </w:tc>
        <w:tc>
          <w:tcPr>
            <w:tcW w:w="1472" w:type="dxa"/>
            <w:shd w:val="clear" w:color="auto" w:fill="BDD6EE" w:themeFill="accent1" w:themeFillTint="66"/>
          </w:tcPr>
          <w:p w14:paraId="55CCEC10" w14:textId="1C28A570" w:rsidR="007D233C" w:rsidRPr="007D233C" w:rsidRDefault="00A41DA9" w:rsidP="007D233C">
            <w:pPr>
              <w:rPr>
                <w:rFonts w:ascii="Calibri" w:hAnsi="Calibri" w:cs="Arial"/>
                <w:i/>
              </w:rPr>
            </w:pPr>
            <w:r w:rsidRPr="00A41DA9">
              <w:rPr>
                <w:rFonts w:ascii="Calibri" w:hAnsi="Calibri" w:cs="Arial"/>
              </w:rPr>
              <w:t>Preparation and logistics of the project.</w:t>
            </w:r>
          </w:p>
        </w:tc>
        <w:tc>
          <w:tcPr>
            <w:tcW w:w="2903" w:type="dxa"/>
            <w:shd w:val="clear" w:color="auto" w:fill="BDD6EE" w:themeFill="accent1" w:themeFillTint="66"/>
          </w:tcPr>
          <w:p w14:paraId="711F30D6" w14:textId="07BDB7E6" w:rsidR="007D233C" w:rsidRPr="007D233C" w:rsidRDefault="00A41DA9" w:rsidP="007D233C">
            <w:pPr>
              <w:rPr>
                <w:rFonts w:ascii="Calibri" w:hAnsi="Calibri" w:cs="Arial"/>
                <w:i/>
              </w:rPr>
            </w:pPr>
            <w:r w:rsidRPr="00A41DA9">
              <w:rPr>
                <w:rFonts w:ascii="Calibri" w:hAnsi="Calibri" w:cs="Arial"/>
              </w:rPr>
              <w:t>Preparation and logistics of the project.</w:t>
            </w:r>
          </w:p>
        </w:tc>
        <w:tc>
          <w:tcPr>
            <w:tcW w:w="2430" w:type="dxa"/>
            <w:shd w:val="clear" w:color="auto" w:fill="BDD6EE" w:themeFill="accent1" w:themeFillTint="66"/>
          </w:tcPr>
          <w:p w14:paraId="54A166F8" w14:textId="00801CB8" w:rsidR="007D233C" w:rsidRPr="007D233C" w:rsidRDefault="00A41DA9" w:rsidP="007D233C">
            <w:pPr>
              <w:rPr>
                <w:rFonts w:ascii="Calibri" w:hAnsi="Calibri" w:cs="Arial"/>
                <w:i/>
              </w:rPr>
            </w:pPr>
            <w:r>
              <w:rPr>
                <w:rFonts w:ascii="Calibri" w:hAnsi="Calibri" w:cs="Arial"/>
              </w:rPr>
              <w:t>none</w:t>
            </w:r>
          </w:p>
        </w:tc>
        <w:tc>
          <w:tcPr>
            <w:tcW w:w="2250" w:type="dxa"/>
            <w:shd w:val="clear" w:color="auto" w:fill="BDD6EE" w:themeFill="accent1" w:themeFillTint="66"/>
          </w:tcPr>
          <w:p w14:paraId="4EF82138" w14:textId="03A44A0E" w:rsidR="007D233C" w:rsidRPr="007D233C" w:rsidRDefault="00A41DA9" w:rsidP="007D233C">
            <w:pPr>
              <w:rPr>
                <w:rFonts w:ascii="Calibri" w:hAnsi="Calibri" w:cs="Arial"/>
                <w:i/>
              </w:rPr>
            </w:pPr>
            <w:r>
              <w:rPr>
                <w:rFonts w:ascii="Calibri" w:hAnsi="Calibri" w:cs="Arial"/>
              </w:rPr>
              <w:t>12 days</w:t>
            </w:r>
          </w:p>
        </w:tc>
      </w:tr>
      <w:tr w:rsidR="007D233C" w:rsidRPr="007D233C" w14:paraId="7E4DD27D" w14:textId="77777777" w:rsidTr="00A41DA9">
        <w:tc>
          <w:tcPr>
            <w:tcW w:w="683" w:type="dxa"/>
            <w:shd w:val="clear" w:color="auto" w:fill="BDD6EE" w:themeFill="accent1" w:themeFillTint="66"/>
          </w:tcPr>
          <w:p w14:paraId="68457638" w14:textId="2D9BF414" w:rsidR="007D233C" w:rsidRPr="00A41DA9" w:rsidRDefault="00A41DA9" w:rsidP="007D233C">
            <w:pPr>
              <w:rPr>
                <w:rFonts w:ascii="Calibri" w:hAnsi="Calibri" w:cs="Arial"/>
                <w:iCs/>
              </w:rPr>
            </w:pPr>
            <w:r>
              <w:rPr>
                <w:rFonts w:ascii="Calibri" w:hAnsi="Calibri" w:cs="Arial"/>
                <w:iCs/>
              </w:rPr>
              <w:t>2</w:t>
            </w:r>
          </w:p>
          <w:p w14:paraId="4BD536A2" w14:textId="77777777" w:rsidR="007D233C" w:rsidRPr="00A41DA9" w:rsidRDefault="007D233C" w:rsidP="007D233C">
            <w:pPr>
              <w:rPr>
                <w:rFonts w:ascii="Calibri" w:hAnsi="Calibri" w:cs="Arial"/>
                <w:iCs/>
              </w:rPr>
            </w:pPr>
          </w:p>
        </w:tc>
        <w:tc>
          <w:tcPr>
            <w:tcW w:w="1472" w:type="dxa"/>
            <w:shd w:val="clear" w:color="auto" w:fill="BDD6EE" w:themeFill="accent1" w:themeFillTint="66"/>
          </w:tcPr>
          <w:p w14:paraId="4D9DBB18" w14:textId="59D47090" w:rsidR="007D233C" w:rsidRPr="00A41DA9" w:rsidRDefault="00A41DA9" w:rsidP="007D233C">
            <w:pPr>
              <w:rPr>
                <w:rFonts w:ascii="Calibri" w:hAnsi="Calibri" w:cs="Arial"/>
                <w:iCs/>
              </w:rPr>
            </w:pPr>
            <w:r w:rsidRPr="00A41DA9">
              <w:rPr>
                <w:rFonts w:ascii="Calibri" w:hAnsi="Calibri" w:cs="Arial"/>
                <w:iCs/>
              </w:rPr>
              <w:t>Planning and Site Assessment.</w:t>
            </w:r>
          </w:p>
        </w:tc>
        <w:tc>
          <w:tcPr>
            <w:tcW w:w="2903" w:type="dxa"/>
            <w:shd w:val="clear" w:color="auto" w:fill="BDD6EE" w:themeFill="accent1" w:themeFillTint="66"/>
          </w:tcPr>
          <w:p w14:paraId="371F642E" w14:textId="600B0668" w:rsidR="007D233C" w:rsidRPr="00A41DA9" w:rsidRDefault="00A41DA9" w:rsidP="007D233C">
            <w:pPr>
              <w:rPr>
                <w:rFonts w:ascii="Calibri" w:hAnsi="Calibri" w:cs="Arial"/>
                <w:iCs/>
              </w:rPr>
            </w:pPr>
            <w:r w:rsidRPr="00A41DA9">
              <w:rPr>
                <w:rFonts w:ascii="Calibri" w:hAnsi="Calibri" w:cs="Arial"/>
                <w:iCs/>
              </w:rPr>
              <w:t>Planning and Site Assessment.</w:t>
            </w:r>
          </w:p>
        </w:tc>
        <w:tc>
          <w:tcPr>
            <w:tcW w:w="2430" w:type="dxa"/>
            <w:shd w:val="clear" w:color="auto" w:fill="BDD6EE" w:themeFill="accent1" w:themeFillTint="66"/>
          </w:tcPr>
          <w:p w14:paraId="4A531818" w14:textId="345650C8" w:rsidR="007D233C" w:rsidRPr="00A41DA9" w:rsidRDefault="00A41DA9" w:rsidP="007D233C">
            <w:pPr>
              <w:rPr>
                <w:rFonts w:ascii="Calibri" w:hAnsi="Calibri" w:cs="Arial"/>
                <w:iCs/>
              </w:rPr>
            </w:pPr>
            <w:r>
              <w:rPr>
                <w:rFonts w:ascii="Calibri" w:hAnsi="Calibri" w:cs="Arial"/>
                <w:iCs/>
              </w:rPr>
              <w:t>none</w:t>
            </w:r>
          </w:p>
        </w:tc>
        <w:tc>
          <w:tcPr>
            <w:tcW w:w="2250" w:type="dxa"/>
            <w:shd w:val="clear" w:color="auto" w:fill="BDD6EE" w:themeFill="accent1" w:themeFillTint="66"/>
          </w:tcPr>
          <w:p w14:paraId="70D03352" w14:textId="72015F70" w:rsidR="007D233C" w:rsidRPr="00A41DA9" w:rsidRDefault="00A41DA9" w:rsidP="007D233C">
            <w:pPr>
              <w:rPr>
                <w:rFonts w:ascii="Calibri" w:hAnsi="Calibri" w:cs="Arial"/>
                <w:iCs/>
              </w:rPr>
            </w:pPr>
            <w:r>
              <w:rPr>
                <w:rFonts w:ascii="Calibri" w:hAnsi="Calibri" w:cs="Arial"/>
                <w:iCs/>
              </w:rPr>
              <w:t>5 days</w:t>
            </w:r>
          </w:p>
        </w:tc>
      </w:tr>
      <w:tr w:rsidR="007D233C" w:rsidRPr="007D233C" w14:paraId="0066A225" w14:textId="77777777" w:rsidTr="00A41DA9">
        <w:tc>
          <w:tcPr>
            <w:tcW w:w="683" w:type="dxa"/>
            <w:shd w:val="clear" w:color="auto" w:fill="BDD6EE" w:themeFill="accent1" w:themeFillTint="66"/>
          </w:tcPr>
          <w:p w14:paraId="0A90EF70" w14:textId="39B73D34" w:rsidR="007D233C" w:rsidRPr="00A41DA9" w:rsidRDefault="00A41DA9" w:rsidP="007D233C">
            <w:pPr>
              <w:rPr>
                <w:rFonts w:ascii="Calibri" w:hAnsi="Calibri" w:cs="Arial"/>
                <w:iCs/>
              </w:rPr>
            </w:pPr>
            <w:r>
              <w:rPr>
                <w:rFonts w:ascii="Calibri" w:hAnsi="Calibri" w:cs="Arial"/>
                <w:iCs/>
              </w:rPr>
              <w:t>3</w:t>
            </w:r>
          </w:p>
        </w:tc>
        <w:tc>
          <w:tcPr>
            <w:tcW w:w="1472" w:type="dxa"/>
            <w:shd w:val="clear" w:color="auto" w:fill="BDD6EE" w:themeFill="accent1" w:themeFillTint="66"/>
          </w:tcPr>
          <w:p w14:paraId="753E500F" w14:textId="22A2AE3D" w:rsidR="007D233C" w:rsidRPr="00A41DA9" w:rsidRDefault="00A41DA9" w:rsidP="007D233C">
            <w:pPr>
              <w:rPr>
                <w:rFonts w:ascii="Calibri" w:hAnsi="Calibri" w:cs="Arial"/>
                <w:iCs/>
              </w:rPr>
            </w:pPr>
            <w:r w:rsidRPr="00A41DA9">
              <w:rPr>
                <w:rFonts w:ascii="Calibri" w:hAnsi="Calibri" w:cs="Arial"/>
                <w:iCs/>
              </w:rPr>
              <w:t>Check on all painting sections.</w:t>
            </w:r>
          </w:p>
        </w:tc>
        <w:tc>
          <w:tcPr>
            <w:tcW w:w="2903" w:type="dxa"/>
            <w:shd w:val="clear" w:color="auto" w:fill="BDD6EE" w:themeFill="accent1" w:themeFillTint="66"/>
          </w:tcPr>
          <w:p w14:paraId="72924E60" w14:textId="2F392AA9" w:rsidR="007D233C" w:rsidRPr="007D233C" w:rsidRDefault="00A41DA9" w:rsidP="007D233C">
            <w:pPr>
              <w:rPr>
                <w:rFonts w:ascii="Calibri" w:hAnsi="Calibri" w:cs="Arial"/>
                <w:i/>
              </w:rPr>
            </w:pPr>
            <w:r w:rsidRPr="00A41DA9">
              <w:rPr>
                <w:rFonts w:ascii="Calibri" w:hAnsi="Calibri" w:cs="Arial"/>
                <w:i/>
              </w:rPr>
              <w:t>Check on all painting sections.</w:t>
            </w:r>
          </w:p>
        </w:tc>
        <w:tc>
          <w:tcPr>
            <w:tcW w:w="2430" w:type="dxa"/>
            <w:shd w:val="clear" w:color="auto" w:fill="BDD6EE" w:themeFill="accent1" w:themeFillTint="66"/>
          </w:tcPr>
          <w:p w14:paraId="71D5ADAF" w14:textId="4A659796" w:rsidR="007D233C" w:rsidRPr="007D233C" w:rsidRDefault="00A41DA9" w:rsidP="007D233C">
            <w:pPr>
              <w:rPr>
                <w:rFonts w:ascii="Calibri" w:hAnsi="Calibri" w:cs="Arial"/>
                <w:i/>
              </w:rPr>
            </w:pPr>
            <w:r>
              <w:rPr>
                <w:rFonts w:ascii="Calibri" w:hAnsi="Calibri" w:cs="Arial"/>
                <w:i/>
              </w:rPr>
              <w:t>none</w:t>
            </w:r>
          </w:p>
        </w:tc>
        <w:tc>
          <w:tcPr>
            <w:tcW w:w="2250" w:type="dxa"/>
            <w:shd w:val="clear" w:color="auto" w:fill="BDD6EE" w:themeFill="accent1" w:themeFillTint="66"/>
          </w:tcPr>
          <w:p w14:paraId="2D7519AC" w14:textId="16A53A9C" w:rsidR="007D233C" w:rsidRPr="007D233C" w:rsidRDefault="00A41DA9" w:rsidP="007D233C">
            <w:pPr>
              <w:rPr>
                <w:rFonts w:ascii="Calibri" w:hAnsi="Calibri" w:cs="Arial"/>
                <w:i/>
              </w:rPr>
            </w:pPr>
            <w:r>
              <w:rPr>
                <w:rFonts w:ascii="Calibri" w:hAnsi="Calibri" w:cs="Arial"/>
                <w:i/>
              </w:rPr>
              <w:t>1 day</w:t>
            </w:r>
          </w:p>
        </w:tc>
      </w:tr>
      <w:tr w:rsidR="007D233C" w:rsidRPr="007D233C" w14:paraId="69157CF1" w14:textId="77777777" w:rsidTr="00A41DA9">
        <w:tc>
          <w:tcPr>
            <w:tcW w:w="683" w:type="dxa"/>
            <w:shd w:val="clear" w:color="auto" w:fill="BDD6EE" w:themeFill="accent1" w:themeFillTint="66"/>
          </w:tcPr>
          <w:p w14:paraId="7C6723EE" w14:textId="5BC62CAA" w:rsidR="007D233C" w:rsidRPr="007D233C" w:rsidRDefault="00A41DA9" w:rsidP="007D233C">
            <w:pPr>
              <w:rPr>
                <w:rFonts w:ascii="Calibri" w:hAnsi="Calibri" w:cs="Arial"/>
                <w:i/>
              </w:rPr>
            </w:pPr>
            <w:r>
              <w:rPr>
                <w:rFonts w:ascii="Calibri" w:hAnsi="Calibri" w:cs="Arial"/>
                <w:i/>
              </w:rPr>
              <w:t>4</w:t>
            </w:r>
          </w:p>
        </w:tc>
        <w:tc>
          <w:tcPr>
            <w:tcW w:w="1472" w:type="dxa"/>
            <w:shd w:val="clear" w:color="auto" w:fill="BDD6EE" w:themeFill="accent1" w:themeFillTint="66"/>
          </w:tcPr>
          <w:p w14:paraId="1BDA4E09" w14:textId="15DA716E" w:rsidR="007D233C" w:rsidRPr="007D233C" w:rsidRDefault="00A41DA9" w:rsidP="007D233C">
            <w:pPr>
              <w:rPr>
                <w:rFonts w:ascii="Calibri" w:hAnsi="Calibri" w:cs="Arial"/>
                <w:i/>
              </w:rPr>
            </w:pPr>
            <w:r w:rsidRPr="00A41DA9">
              <w:rPr>
                <w:rFonts w:ascii="Calibri" w:hAnsi="Calibri" w:cs="Arial"/>
                <w:i/>
              </w:rPr>
              <w:t xml:space="preserve">Accept paint and material </w:t>
            </w:r>
            <w:r w:rsidRPr="00A41DA9">
              <w:rPr>
                <w:rFonts w:ascii="Calibri" w:hAnsi="Calibri" w:cs="Arial"/>
                <w:i/>
              </w:rPr>
              <w:lastRenderedPageBreak/>
              <w:t>specifications of color.</w:t>
            </w:r>
          </w:p>
        </w:tc>
        <w:tc>
          <w:tcPr>
            <w:tcW w:w="2903" w:type="dxa"/>
            <w:shd w:val="clear" w:color="auto" w:fill="BDD6EE" w:themeFill="accent1" w:themeFillTint="66"/>
          </w:tcPr>
          <w:p w14:paraId="20F078C7" w14:textId="6FCD712D" w:rsidR="007D233C" w:rsidRPr="007D233C" w:rsidRDefault="00A41DA9" w:rsidP="007D233C">
            <w:pPr>
              <w:rPr>
                <w:rFonts w:ascii="Calibri" w:hAnsi="Calibri" w:cs="Arial"/>
                <w:i/>
              </w:rPr>
            </w:pPr>
            <w:r w:rsidRPr="00A41DA9">
              <w:rPr>
                <w:rFonts w:ascii="Calibri" w:hAnsi="Calibri" w:cs="Arial"/>
                <w:i/>
              </w:rPr>
              <w:lastRenderedPageBreak/>
              <w:t>Accept paint and material specifications of color.</w:t>
            </w:r>
          </w:p>
        </w:tc>
        <w:tc>
          <w:tcPr>
            <w:tcW w:w="2430" w:type="dxa"/>
            <w:shd w:val="clear" w:color="auto" w:fill="BDD6EE" w:themeFill="accent1" w:themeFillTint="66"/>
          </w:tcPr>
          <w:p w14:paraId="44562509" w14:textId="4DE20F0E" w:rsidR="007D233C" w:rsidRPr="007D233C" w:rsidRDefault="00A41DA9" w:rsidP="007D233C">
            <w:pPr>
              <w:rPr>
                <w:rFonts w:ascii="Calibri" w:hAnsi="Calibri" w:cs="Arial"/>
                <w:i/>
              </w:rPr>
            </w:pPr>
            <w:r>
              <w:rPr>
                <w:rFonts w:ascii="Calibri" w:hAnsi="Calibri" w:cs="Arial"/>
                <w:i/>
              </w:rPr>
              <w:t>3</w:t>
            </w:r>
          </w:p>
        </w:tc>
        <w:tc>
          <w:tcPr>
            <w:tcW w:w="2250" w:type="dxa"/>
            <w:shd w:val="clear" w:color="auto" w:fill="BDD6EE" w:themeFill="accent1" w:themeFillTint="66"/>
          </w:tcPr>
          <w:p w14:paraId="37D7B3B2" w14:textId="17886DFB" w:rsidR="007D233C" w:rsidRPr="007D233C" w:rsidRDefault="00A41DA9" w:rsidP="007D233C">
            <w:pPr>
              <w:rPr>
                <w:rFonts w:ascii="Calibri" w:hAnsi="Calibri" w:cs="Arial"/>
                <w:i/>
              </w:rPr>
            </w:pPr>
            <w:r>
              <w:rPr>
                <w:rFonts w:ascii="Calibri" w:hAnsi="Calibri" w:cs="Arial"/>
                <w:i/>
              </w:rPr>
              <w:t>1 day</w:t>
            </w:r>
          </w:p>
        </w:tc>
      </w:tr>
    </w:tbl>
    <w:p w14:paraId="78671C1D" w14:textId="77777777" w:rsidR="007D233C" w:rsidRPr="007D233C" w:rsidRDefault="007D233C" w:rsidP="007D233C">
      <w:pPr>
        <w:spacing w:after="0" w:line="240" w:lineRule="auto"/>
        <w:rPr>
          <w:rFonts w:ascii="Calibri" w:eastAsia="Times New Roman" w:hAnsi="Calibri" w:cs="Arial"/>
        </w:rPr>
      </w:pPr>
    </w:p>
    <w:p w14:paraId="26AE7A53" w14:textId="77777777" w:rsidR="006B3C07" w:rsidRDefault="006B3C07" w:rsidP="007D233C">
      <w:pPr>
        <w:spacing w:after="0" w:line="240" w:lineRule="auto"/>
        <w:rPr>
          <w:rFonts w:ascii="Calibri" w:eastAsia="Times New Roman" w:hAnsi="Calibri" w:cs="Arial"/>
          <w:b/>
          <w:sz w:val="28"/>
          <w:szCs w:val="28"/>
        </w:rPr>
      </w:pPr>
    </w:p>
    <w:p w14:paraId="0E978A50" w14:textId="77777777" w:rsidR="006B3C07" w:rsidRDefault="006B3C07" w:rsidP="007D233C">
      <w:pPr>
        <w:spacing w:after="0" w:line="240" w:lineRule="auto"/>
        <w:rPr>
          <w:rFonts w:ascii="Calibri" w:eastAsia="Times New Roman" w:hAnsi="Calibri" w:cs="Arial"/>
          <w:b/>
          <w:sz w:val="28"/>
          <w:szCs w:val="28"/>
        </w:rPr>
      </w:pPr>
    </w:p>
    <w:p w14:paraId="66A1CF77" w14:textId="77777777" w:rsidR="006B3C07" w:rsidRDefault="006B3C07" w:rsidP="007D233C">
      <w:pPr>
        <w:spacing w:after="0" w:line="240" w:lineRule="auto"/>
        <w:rPr>
          <w:rFonts w:ascii="Calibri" w:eastAsia="Times New Roman" w:hAnsi="Calibri" w:cs="Arial"/>
          <w:b/>
          <w:sz w:val="28"/>
          <w:szCs w:val="28"/>
        </w:rPr>
      </w:pPr>
    </w:p>
    <w:p w14:paraId="68A0EF1B" w14:textId="77777777" w:rsidR="006B3C07" w:rsidRDefault="006B3C07" w:rsidP="007D233C">
      <w:pPr>
        <w:spacing w:after="0" w:line="240" w:lineRule="auto"/>
        <w:rPr>
          <w:rFonts w:ascii="Calibri" w:eastAsia="Times New Roman" w:hAnsi="Calibri" w:cs="Arial"/>
          <w:b/>
          <w:sz w:val="28"/>
          <w:szCs w:val="28"/>
        </w:rPr>
      </w:pPr>
    </w:p>
    <w:p w14:paraId="0101C7B6" w14:textId="77777777" w:rsidR="006B3C07" w:rsidRDefault="006B3C07" w:rsidP="007D233C">
      <w:pPr>
        <w:spacing w:after="0" w:line="240" w:lineRule="auto"/>
        <w:rPr>
          <w:rFonts w:ascii="Calibri" w:eastAsia="Times New Roman" w:hAnsi="Calibri" w:cs="Arial"/>
          <w:b/>
          <w:sz w:val="28"/>
          <w:szCs w:val="28"/>
        </w:rPr>
      </w:pPr>
    </w:p>
    <w:p w14:paraId="3C574FFC" w14:textId="77777777" w:rsidR="006B3C07" w:rsidRDefault="006B3C07" w:rsidP="007D233C">
      <w:pPr>
        <w:spacing w:after="0" w:line="240" w:lineRule="auto"/>
        <w:rPr>
          <w:rFonts w:ascii="Calibri" w:eastAsia="Times New Roman" w:hAnsi="Calibri" w:cs="Arial"/>
          <w:b/>
          <w:sz w:val="28"/>
          <w:szCs w:val="28"/>
        </w:rPr>
      </w:pPr>
    </w:p>
    <w:p w14:paraId="7CA4393B" w14:textId="77777777" w:rsidR="006B3C07" w:rsidRDefault="006B3C07" w:rsidP="007D233C">
      <w:pPr>
        <w:spacing w:after="0" w:line="240" w:lineRule="auto"/>
        <w:rPr>
          <w:rFonts w:ascii="Calibri" w:eastAsia="Times New Roman" w:hAnsi="Calibri" w:cs="Arial"/>
          <w:b/>
          <w:sz w:val="28"/>
          <w:szCs w:val="28"/>
        </w:rPr>
      </w:pPr>
    </w:p>
    <w:p w14:paraId="43348B10" w14:textId="77777777" w:rsidR="006B3C07" w:rsidRDefault="006B3C07" w:rsidP="007D233C">
      <w:pPr>
        <w:spacing w:after="0" w:line="240" w:lineRule="auto"/>
        <w:rPr>
          <w:rFonts w:ascii="Calibri" w:eastAsia="Times New Roman" w:hAnsi="Calibri" w:cs="Arial"/>
          <w:b/>
          <w:sz w:val="28"/>
          <w:szCs w:val="28"/>
        </w:rPr>
      </w:pPr>
    </w:p>
    <w:p w14:paraId="51C7BDC0" w14:textId="77777777" w:rsidR="006B3C07" w:rsidRDefault="006B3C07" w:rsidP="007D233C">
      <w:pPr>
        <w:spacing w:after="0" w:line="240" w:lineRule="auto"/>
        <w:rPr>
          <w:rFonts w:ascii="Calibri" w:eastAsia="Times New Roman" w:hAnsi="Calibri" w:cs="Arial"/>
          <w:b/>
          <w:sz w:val="28"/>
          <w:szCs w:val="28"/>
        </w:rPr>
      </w:pPr>
    </w:p>
    <w:p w14:paraId="76C75FE4" w14:textId="77777777" w:rsidR="006B3C07" w:rsidRDefault="006B3C07" w:rsidP="007D233C">
      <w:pPr>
        <w:spacing w:after="0" w:line="240" w:lineRule="auto"/>
        <w:rPr>
          <w:rFonts w:ascii="Calibri" w:eastAsia="Times New Roman" w:hAnsi="Calibri" w:cs="Arial"/>
          <w:b/>
          <w:sz w:val="28"/>
          <w:szCs w:val="28"/>
        </w:rPr>
      </w:pPr>
    </w:p>
    <w:p w14:paraId="59B6924E" w14:textId="77777777" w:rsidR="006B3C07" w:rsidRDefault="006B3C07" w:rsidP="007D233C">
      <w:pPr>
        <w:spacing w:after="0" w:line="240" w:lineRule="auto"/>
        <w:rPr>
          <w:rFonts w:ascii="Calibri" w:eastAsia="Times New Roman" w:hAnsi="Calibri" w:cs="Arial"/>
          <w:b/>
          <w:sz w:val="28"/>
          <w:szCs w:val="28"/>
        </w:rPr>
      </w:pPr>
    </w:p>
    <w:p w14:paraId="4C17AA81" w14:textId="77777777" w:rsidR="006B3C07" w:rsidRDefault="006B3C07" w:rsidP="007D233C">
      <w:pPr>
        <w:spacing w:after="0" w:line="240" w:lineRule="auto"/>
        <w:rPr>
          <w:rFonts w:ascii="Calibri" w:eastAsia="Times New Roman" w:hAnsi="Calibri" w:cs="Arial"/>
          <w:b/>
          <w:sz w:val="28"/>
          <w:szCs w:val="28"/>
        </w:rPr>
      </w:pPr>
    </w:p>
    <w:p w14:paraId="42F4ED7B" w14:textId="77777777" w:rsidR="006B3C07" w:rsidRDefault="006B3C07" w:rsidP="007D233C">
      <w:pPr>
        <w:spacing w:after="0" w:line="240" w:lineRule="auto"/>
        <w:rPr>
          <w:rFonts w:ascii="Calibri" w:eastAsia="Times New Roman" w:hAnsi="Calibri" w:cs="Arial"/>
          <w:b/>
          <w:sz w:val="28"/>
          <w:szCs w:val="28"/>
        </w:rPr>
      </w:pPr>
    </w:p>
    <w:p w14:paraId="494760A0" w14:textId="77777777" w:rsidR="006B3C07" w:rsidRDefault="006B3C07" w:rsidP="007D233C">
      <w:pPr>
        <w:spacing w:after="0" w:line="240" w:lineRule="auto"/>
        <w:rPr>
          <w:rFonts w:ascii="Calibri" w:eastAsia="Times New Roman" w:hAnsi="Calibri" w:cs="Arial"/>
          <w:b/>
          <w:sz w:val="28"/>
          <w:szCs w:val="28"/>
        </w:rPr>
      </w:pPr>
    </w:p>
    <w:p w14:paraId="5252A4E7" w14:textId="77777777" w:rsidR="006B3C07" w:rsidRDefault="006B3C07" w:rsidP="007D233C">
      <w:pPr>
        <w:spacing w:after="0" w:line="240" w:lineRule="auto"/>
        <w:rPr>
          <w:rFonts w:ascii="Calibri" w:eastAsia="Times New Roman" w:hAnsi="Calibri" w:cs="Arial"/>
          <w:b/>
          <w:sz w:val="28"/>
          <w:szCs w:val="28"/>
        </w:rPr>
      </w:pPr>
    </w:p>
    <w:p w14:paraId="478D1666" w14:textId="77777777" w:rsidR="006B3C07" w:rsidRDefault="006B3C07" w:rsidP="007D233C">
      <w:pPr>
        <w:spacing w:after="0" w:line="240" w:lineRule="auto"/>
        <w:rPr>
          <w:rFonts w:ascii="Calibri" w:eastAsia="Times New Roman" w:hAnsi="Calibri" w:cs="Arial"/>
          <w:b/>
          <w:sz w:val="28"/>
          <w:szCs w:val="28"/>
        </w:rPr>
      </w:pPr>
    </w:p>
    <w:p w14:paraId="0AA110CA" w14:textId="77777777" w:rsidR="00301D2D" w:rsidRDefault="00301D2D" w:rsidP="007D233C">
      <w:pPr>
        <w:spacing w:after="0" w:line="240" w:lineRule="auto"/>
        <w:rPr>
          <w:rFonts w:ascii="Calibri" w:eastAsia="Times New Roman" w:hAnsi="Calibri" w:cs="Arial"/>
          <w:b/>
          <w:sz w:val="28"/>
          <w:szCs w:val="28"/>
        </w:rPr>
      </w:pPr>
    </w:p>
    <w:p w14:paraId="600DBEAB" w14:textId="77777777" w:rsidR="007D233C" w:rsidRPr="00B22617" w:rsidRDefault="004E33B3" w:rsidP="00F96BDD">
      <w:pPr>
        <w:pStyle w:val="Heading2"/>
        <w:rPr>
          <w:rFonts w:asciiTheme="minorHAnsi" w:eastAsia="Times New Roman" w:hAnsiTheme="minorHAnsi"/>
          <w:b/>
          <w:color w:val="000000" w:themeColor="text1"/>
        </w:rPr>
      </w:pPr>
      <w:bookmarkStart w:id="46" w:name="_Toc526854262"/>
      <w:r w:rsidRPr="00B22617">
        <w:rPr>
          <w:rFonts w:asciiTheme="minorHAnsi" w:eastAsia="Times New Roman" w:hAnsiTheme="minorHAnsi"/>
          <w:b/>
          <w:color w:val="000000" w:themeColor="text1"/>
        </w:rPr>
        <w:t>6.4 Estimate Activity Durations</w:t>
      </w:r>
      <w:bookmarkEnd w:id="46"/>
    </w:p>
    <w:p w14:paraId="0A588330" w14:textId="77777777" w:rsidR="004E33B3" w:rsidRDefault="004E33B3" w:rsidP="007D233C">
      <w:pPr>
        <w:spacing w:after="0" w:line="240" w:lineRule="auto"/>
        <w:rPr>
          <w:rFonts w:ascii="Calibri" w:eastAsia="Times New Roman" w:hAnsi="Calibri" w:cs="Arial"/>
          <w:b/>
          <w:sz w:val="28"/>
          <w:szCs w:val="28"/>
        </w:rPr>
      </w:pPr>
    </w:p>
    <w:p w14:paraId="00AD6C7B" w14:textId="77777777" w:rsidR="004E33B3" w:rsidRDefault="004E33B3" w:rsidP="007D233C">
      <w:pPr>
        <w:spacing w:after="0" w:line="240" w:lineRule="auto"/>
        <w:rPr>
          <w:rFonts w:ascii="Calibri" w:eastAsia="Times New Roman" w:hAnsi="Calibri" w:cs="Arial"/>
          <w:b/>
          <w:sz w:val="28"/>
          <w:szCs w:val="28"/>
        </w:rPr>
      </w:pPr>
      <w:r>
        <w:rPr>
          <w:rFonts w:ascii="Calibri" w:eastAsia="Times New Roman" w:hAnsi="Calibri" w:cs="Arial"/>
          <w:b/>
          <w:noProof/>
          <w:sz w:val="28"/>
          <w:szCs w:val="28"/>
        </w:rPr>
        <w:lastRenderedPageBreak/>
        <w:drawing>
          <wp:inline distT="0" distB="0" distL="0" distR="0" wp14:anchorId="060E1CE6" wp14:editId="66776856">
            <wp:extent cx="5915025" cy="3609975"/>
            <wp:effectExtent l="0" t="0" r="9525" b="66675"/>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18276C53" w14:textId="77777777" w:rsidR="006B3C07" w:rsidRPr="004E33B3" w:rsidRDefault="006B3C07" w:rsidP="007D233C">
      <w:pPr>
        <w:spacing w:after="0" w:line="240" w:lineRule="auto"/>
        <w:rPr>
          <w:rFonts w:ascii="Calibri" w:eastAsia="Times New Roman" w:hAnsi="Calibri" w:cs="Arial"/>
          <w:b/>
          <w:sz w:val="28"/>
          <w:szCs w:val="28"/>
        </w:rPr>
      </w:pPr>
    </w:p>
    <w:tbl>
      <w:tblPr>
        <w:tblStyle w:val="TableGrid"/>
        <w:tblW w:w="9738" w:type="dxa"/>
        <w:tblLayout w:type="fixed"/>
        <w:tblLook w:val="04A0" w:firstRow="1" w:lastRow="0" w:firstColumn="1" w:lastColumn="0" w:noHBand="0" w:noVBand="1"/>
      </w:tblPr>
      <w:tblGrid>
        <w:gridCol w:w="738"/>
        <w:gridCol w:w="1440"/>
        <w:gridCol w:w="1260"/>
        <w:gridCol w:w="1080"/>
        <w:gridCol w:w="1456"/>
        <w:gridCol w:w="1665"/>
        <w:gridCol w:w="2099"/>
      </w:tblGrid>
      <w:tr w:rsidR="007D233C" w:rsidRPr="007D233C" w14:paraId="64F0BC31" w14:textId="77777777" w:rsidTr="007D233C">
        <w:trPr>
          <w:tblHeader/>
        </w:trPr>
        <w:tc>
          <w:tcPr>
            <w:tcW w:w="9738" w:type="dxa"/>
            <w:gridSpan w:val="7"/>
          </w:tcPr>
          <w:p w14:paraId="3B736420" w14:textId="77777777" w:rsidR="007D233C" w:rsidRPr="007D233C" w:rsidRDefault="006B3C07" w:rsidP="007D233C">
            <w:pPr>
              <w:rPr>
                <w:rFonts w:ascii="Calibri" w:hAnsi="Calibri" w:cs="Calibri"/>
                <w:b/>
              </w:rPr>
            </w:pPr>
            <w:bookmarkStart w:id="47" w:name="_Toc356600195"/>
            <w:bookmarkStart w:id="48" w:name="_Toc371961379"/>
            <w:r>
              <w:rPr>
                <w:rFonts w:ascii="Calibri" w:hAnsi="Calibri" w:cs="Calibri"/>
                <w:b/>
              </w:rPr>
              <w:t>6.4</w:t>
            </w:r>
            <w:r w:rsidR="00FA7A0D">
              <w:rPr>
                <w:rFonts w:ascii="Calibri" w:hAnsi="Calibri" w:cs="Calibri"/>
                <w:b/>
              </w:rPr>
              <w:t>a</w:t>
            </w:r>
            <w:r w:rsidR="007D233C" w:rsidRPr="007D233C">
              <w:rPr>
                <w:rFonts w:ascii="Calibri" w:hAnsi="Calibri" w:cs="Calibri"/>
                <w:b/>
              </w:rPr>
              <w:t xml:space="preserve"> Activity List with Resource Attributes-</w:t>
            </w:r>
            <w:bookmarkEnd w:id="47"/>
            <w:bookmarkEnd w:id="48"/>
          </w:p>
          <w:p w14:paraId="54D4F8E7" w14:textId="77777777" w:rsidR="007D233C" w:rsidRPr="007D233C" w:rsidRDefault="007D233C" w:rsidP="007D233C">
            <w:pPr>
              <w:rPr>
                <w:rFonts w:ascii="Calibri" w:hAnsi="Calibri" w:cs="Arial"/>
                <w:i/>
              </w:rPr>
            </w:pPr>
            <w:r w:rsidRPr="007D233C">
              <w:rPr>
                <w:rFonts w:ascii="Calibri" w:hAnsi="Calibri" w:cs="Arial"/>
                <w:i/>
              </w:rPr>
              <w:t xml:space="preserve">The Activity list with Resources defines all the resources needed to complete each activity to complete the project work including the duration and the effort needed for each activity. </w:t>
            </w:r>
          </w:p>
          <w:p w14:paraId="095D8CD7" w14:textId="77777777" w:rsidR="007D233C" w:rsidRPr="007D233C" w:rsidRDefault="007D233C" w:rsidP="007D233C">
            <w:pPr>
              <w:rPr>
                <w:rFonts w:ascii="Calibri" w:hAnsi="Calibri" w:cs="Arial"/>
                <w:b/>
              </w:rPr>
            </w:pPr>
          </w:p>
        </w:tc>
      </w:tr>
      <w:tr w:rsidR="007D233C" w:rsidRPr="007D233C" w14:paraId="25D6E49E" w14:textId="77777777" w:rsidTr="007D233C">
        <w:trPr>
          <w:tblHeader/>
        </w:trPr>
        <w:tc>
          <w:tcPr>
            <w:tcW w:w="9738" w:type="dxa"/>
            <w:gridSpan w:val="7"/>
          </w:tcPr>
          <w:p w14:paraId="02708476" w14:textId="77777777" w:rsidR="007D233C" w:rsidRPr="007D233C" w:rsidRDefault="007D233C" w:rsidP="007D233C">
            <w:pPr>
              <w:rPr>
                <w:rFonts w:ascii="Calibri" w:hAnsi="Calibri" w:cs="Arial"/>
                <w:b/>
              </w:rPr>
            </w:pPr>
            <w:r w:rsidRPr="007D233C">
              <w:rPr>
                <w:rFonts w:ascii="Calibri" w:hAnsi="Calibri" w:cs="Arial"/>
                <w:b/>
              </w:rPr>
              <w:t>Inputs Used</w:t>
            </w:r>
          </w:p>
          <w:p w14:paraId="3196627C" w14:textId="77777777" w:rsidR="007D233C" w:rsidRPr="007D233C" w:rsidRDefault="007D233C" w:rsidP="007D233C">
            <w:pPr>
              <w:rPr>
                <w:rFonts w:ascii="Calibri" w:hAnsi="Calibri" w:cs="Arial"/>
                <w:i/>
              </w:rPr>
            </w:pPr>
            <w:r w:rsidRPr="007D233C">
              <w:rPr>
                <w:rFonts w:ascii="Calibri" w:hAnsi="Calibri" w:cs="Arial"/>
                <w:i/>
              </w:rPr>
              <w:t>Identify specific inputs used to identify the activity resource attributes</w:t>
            </w:r>
          </w:p>
          <w:p w14:paraId="714CEAB1" w14:textId="77777777" w:rsidR="007D233C" w:rsidRPr="007D233C" w:rsidRDefault="007D233C" w:rsidP="007D233C">
            <w:pPr>
              <w:rPr>
                <w:rFonts w:ascii="Calibri" w:hAnsi="Calibri" w:cs="Arial"/>
                <w:b/>
              </w:rPr>
            </w:pPr>
          </w:p>
          <w:p w14:paraId="2ED46942" w14:textId="277C1EFB" w:rsidR="007D233C" w:rsidRPr="007D233C" w:rsidRDefault="007D233C" w:rsidP="007D233C">
            <w:pPr>
              <w:rPr>
                <w:rFonts w:ascii="Calibri" w:hAnsi="Calibri" w:cs="Arial"/>
                <w:b/>
              </w:rPr>
            </w:pPr>
            <w:r w:rsidRPr="007D233C">
              <w:rPr>
                <w:rFonts w:ascii="Calibri" w:hAnsi="Calibri" w:cs="Arial"/>
              </w:rPr>
              <w:t>Your text here</w:t>
            </w:r>
            <w:r w:rsidR="00A41DA9">
              <w:rPr>
                <w:rFonts w:ascii="Calibri" w:hAnsi="Calibri" w:cs="Arial"/>
              </w:rPr>
              <w:t>: Ms Project</w:t>
            </w:r>
          </w:p>
        </w:tc>
      </w:tr>
      <w:tr w:rsidR="007D233C" w:rsidRPr="007D233C" w14:paraId="62A01970" w14:textId="77777777" w:rsidTr="007D233C">
        <w:trPr>
          <w:tblHeader/>
        </w:trPr>
        <w:tc>
          <w:tcPr>
            <w:tcW w:w="9738" w:type="dxa"/>
            <w:gridSpan w:val="7"/>
          </w:tcPr>
          <w:p w14:paraId="400D3A7E" w14:textId="77777777" w:rsidR="007D233C" w:rsidRPr="007D233C" w:rsidRDefault="007D233C" w:rsidP="007D233C">
            <w:pPr>
              <w:rPr>
                <w:rFonts w:ascii="Calibri" w:hAnsi="Calibri" w:cs="Arial"/>
                <w:b/>
              </w:rPr>
            </w:pPr>
            <w:r w:rsidRPr="007D233C">
              <w:rPr>
                <w:rFonts w:ascii="Calibri" w:hAnsi="Calibri" w:cs="Arial"/>
                <w:b/>
              </w:rPr>
              <w:t>Tools and Techniques Used</w:t>
            </w:r>
          </w:p>
          <w:p w14:paraId="5689DD59" w14:textId="77777777" w:rsidR="007D233C" w:rsidRPr="007D233C" w:rsidRDefault="007D233C" w:rsidP="007D233C">
            <w:pPr>
              <w:rPr>
                <w:rFonts w:ascii="Calibri" w:hAnsi="Calibri" w:cs="Arial"/>
                <w:i/>
              </w:rPr>
            </w:pPr>
            <w:r w:rsidRPr="007D233C">
              <w:rPr>
                <w:rFonts w:ascii="Calibri" w:hAnsi="Calibri" w:cs="Arial"/>
                <w:i/>
              </w:rPr>
              <w:t>Identify the tools and techniques used to generate a list the resource attributes. Explain how you used the tools.</w:t>
            </w:r>
          </w:p>
          <w:p w14:paraId="01FD768D" w14:textId="77777777" w:rsidR="007D233C" w:rsidRPr="007D233C" w:rsidRDefault="007D233C" w:rsidP="007D233C">
            <w:pPr>
              <w:rPr>
                <w:rFonts w:ascii="Calibri" w:hAnsi="Calibri" w:cs="Arial"/>
                <w:i/>
              </w:rPr>
            </w:pPr>
          </w:p>
          <w:p w14:paraId="73B9C32E" w14:textId="52C1179A" w:rsidR="007D233C" w:rsidRPr="007D233C" w:rsidRDefault="007D233C" w:rsidP="007D233C">
            <w:pPr>
              <w:rPr>
                <w:rFonts w:ascii="Calibri" w:hAnsi="Calibri" w:cs="Arial"/>
                <w:i/>
              </w:rPr>
            </w:pPr>
            <w:r w:rsidRPr="007D233C">
              <w:rPr>
                <w:rFonts w:ascii="Calibri" w:hAnsi="Calibri" w:cs="Arial"/>
              </w:rPr>
              <w:t>Your text here</w:t>
            </w:r>
            <w:r w:rsidR="00A41DA9">
              <w:rPr>
                <w:rFonts w:ascii="Calibri" w:hAnsi="Calibri" w:cs="Arial"/>
              </w:rPr>
              <w:t>: Ms Project</w:t>
            </w:r>
          </w:p>
          <w:p w14:paraId="3881B240" w14:textId="77777777" w:rsidR="007D233C" w:rsidRPr="007D233C" w:rsidRDefault="007D233C" w:rsidP="007D233C">
            <w:pPr>
              <w:rPr>
                <w:rFonts w:ascii="Calibri" w:hAnsi="Calibri" w:cs="Arial"/>
                <w:b/>
              </w:rPr>
            </w:pPr>
          </w:p>
        </w:tc>
      </w:tr>
      <w:tr w:rsidR="006B3C07" w:rsidRPr="007D233C" w14:paraId="28A5B357" w14:textId="77777777" w:rsidTr="007D233C">
        <w:trPr>
          <w:tblHeader/>
        </w:trPr>
        <w:tc>
          <w:tcPr>
            <w:tcW w:w="9738" w:type="dxa"/>
            <w:gridSpan w:val="7"/>
          </w:tcPr>
          <w:p w14:paraId="32FCD5E0" w14:textId="77777777" w:rsidR="006B3C07" w:rsidRPr="007D233C" w:rsidRDefault="006B3C07" w:rsidP="007D233C">
            <w:pPr>
              <w:rPr>
                <w:rFonts w:ascii="Calibri" w:hAnsi="Calibri" w:cs="Arial"/>
                <w:b/>
              </w:rPr>
            </w:pPr>
            <w:r>
              <w:rPr>
                <w:rFonts w:ascii="Calibri" w:hAnsi="Calibri" w:cs="Arial"/>
                <w:b/>
              </w:rPr>
              <w:t xml:space="preserve">FIRST TEN LINES OF YOUR MS PROJECT FILE </w:t>
            </w:r>
          </w:p>
        </w:tc>
      </w:tr>
      <w:tr w:rsidR="007D233C" w:rsidRPr="007D233C" w14:paraId="1F65CBBA" w14:textId="77777777" w:rsidTr="007D233C">
        <w:trPr>
          <w:tblHeader/>
        </w:trPr>
        <w:tc>
          <w:tcPr>
            <w:tcW w:w="738" w:type="dxa"/>
            <w:shd w:val="clear" w:color="auto" w:fill="F2F2F2"/>
          </w:tcPr>
          <w:p w14:paraId="77DDD696" w14:textId="77777777" w:rsidR="007D233C" w:rsidRPr="007D233C" w:rsidRDefault="007D233C" w:rsidP="007D233C">
            <w:pPr>
              <w:rPr>
                <w:rFonts w:ascii="Calibri" w:hAnsi="Calibri" w:cs="Arial"/>
                <w:b/>
              </w:rPr>
            </w:pPr>
            <w:r w:rsidRPr="007D233C">
              <w:rPr>
                <w:rFonts w:ascii="Calibri" w:hAnsi="Calibri" w:cs="Arial"/>
                <w:b/>
              </w:rPr>
              <w:t>WBS ID</w:t>
            </w:r>
          </w:p>
        </w:tc>
        <w:tc>
          <w:tcPr>
            <w:tcW w:w="1440" w:type="dxa"/>
            <w:shd w:val="clear" w:color="auto" w:fill="F2F2F2"/>
          </w:tcPr>
          <w:p w14:paraId="147E2B5C" w14:textId="77777777" w:rsidR="007D233C" w:rsidRPr="007D233C" w:rsidRDefault="007D233C" w:rsidP="007D233C">
            <w:pPr>
              <w:rPr>
                <w:rFonts w:ascii="Calibri" w:hAnsi="Calibri" w:cs="Arial"/>
                <w:b/>
              </w:rPr>
            </w:pPr>
            <w:r w:rsidRPr="007D233C">
              <w:rPr>
                <w:rFonts w:ascii="Calibri" w:hAnsi="Calibri" w:cs="Arial"/>
                <w:b/>
              </w:rPr>
              <w:t>Activity</w:t>
            </w:r>
          </w:p>
        </w:tc>
        <w:tc>
          <w:tcPr>
            <w:tcW w:w="1260" w:type="dxa"/>
            <w:shd w:val="clear" w:color="auto" w:fill="F2F2F2"/>
          </w:tcPr>
          <w:p w14:paraId="47522D6E" w14:textId="77777777" w:rsidR="007D233C" w:rsidRPr="007D233C" w:rsidRDefault="007D233C" w:rsidP="007D233C">
            <w:pPr>
              <w:rPr>
                <w:rFonts w:ascii="Calibri" w:hAnsi="Calibri" w:cs="Arial"/>
                <w:b/>
              </w:rPr>
            </w:pPr>
            <w:r w:rsidRPr="007D233C">
              <w:rPr>
                <w:rFonts w:ascii="Calibri" w:hAnsi="Calibri" w:cs="Arial"/>
                <w:b/>
              </w:rPr>
              <w:t>Duration</w:t>
            </w:r>
          </w:p>
          <w:p w14:paraId="36A5B9F7" w14:textId="77777777" w:rsidR="007D233C" w:rsidRPr="007D233C" w:rsidRDefault="007D233C" w:rsidP="007D233C">
            <w:pPr>
              <w:rPr>
                <w:rFonts w:ascii="Calibri" w:hAnsi="Calibri" w:cs="Arial"/>
                <w:i/>
              </w:rPr>
            </w:pPr>
            <w:r w:rsidRPr="007D233C">
              <w:rPr>
                <w:rFonts w:ascii="Calibri" w:hAnsi="Calibri" w:cs="Arial"/>
                <w:i/>
              </w:rPr>
              <w:t>Difference between start date and end date</w:t>
            </w:r>
          </w:p>
        </w:tc>
        <w:tc>
          <w:tcPr>
            <w:tcW w:w="1080" w:type="dxa"/>
            <w:shd w:val="clear" w:color="auto" w:fill="F2F2F2"/>
          </w:tcPr>
          <w:p w14:paraId="0EDC0CE1" w14:textId="77777777" w:rsidR="007D233C" w:rsidRPr="007D233C" w:rsidRDefault="007D233C" w:rsidP="007D233C">
            <w:pPr>
              <w:rPr>
                <w:rFonts w:ascii="Calibri" w:hAnsi="Calibri" w:cs="Arial"/>
                <w:b/>
              </w:rPr>
            </w:pPr>
            <w:r w:rsidRPr="007D233C">
              <w:rPr>
                <w:rFonts w:ascii="Calibri" w:hAnsi="Calibri" w:cs="Arial"/>
                <w:b/>
              </w:rPr>
              <w:t>Effort</w:t>
            </w:r>
          </w:p>
          <w:p w14:paraId="2AE6C68B" w14:textId="77777777" w:rsidR="007D233C" w:rsidRPr="007D233C" w:rsidRDefault="007D233C" w:rsidP="007D233C">
            <w:pPr>
              <w:rPr>
                <w:rFonts w:ascii="Calibri" w:hAnsi="Calibri" w:cs="Arial"/>
                <w:i/>
              </w:rPr>
            </w:pPr>
            <w:r w:rsidRPr="007D233C">
              <w:rPr>
                <w:rFonts w:ascii="Calibri" w:hAnsi="Calibri" w:cs="Arial"/>
                <w:i/>
              </w:rPr>
              <w:t># of hours actively engage in work</w:t>
            </w:r>
          </w:p>
          <w:p w14:paraId="725B7BD0" w14:textId="77777777" w:rsidR="007D233C" w:rsidRPr="007D233C" w:rsidRDefault="007D233C" w:rsidP="007D233C">
            <w:pPr>
              <w:rPr>
                <w:rFonts w:ascii="Calibri" w:hAnsi="Calibri" w:cs="Arial"/>
                <w:b/>
              </w:rPr>
            </w:pPr>
          </w:p>
        </w:tc>
        <w:tc>
          <w:tcPr>
            <w:tcW w:w="1456" w:type="dxa"/>
            <w:shd w:val="clear" w:color="auto" w:fill="F2F2F2"/>
          </w:tcPr>
          <w:p w14:paraId="3AA9D90B" w14:textId="77777777" w:rsidR="007D233C" w:rsidRPr="007D233C" w:rsidRDefault="007D233C" w:rsidP="007D233C">
            <w:pPr>
              <w:rPr>
                <w:rFonts w:ascii="Calibri" w:hAnsi="Calibri" w:cs="Arial"/>
                <w:b/>
              </w:rPr>
            </w:pPr>
            <w:r w:rsidRPr="007D233C">
              <w:rPr>
                <w:rFonts w:ascii="Calibri" w:hAnsi="Calibri" w:cs="Arial"/>
                <w:b/>
              </w:rPr>
              <w:t>Resources</w:t>
            </w:r>
          </w:p>
          <w:p w14:paraId="20F845DA" w14:textId="77777777" w:rsidR="007D233C" w:rsidRPr="007D233C" w:rsidRDefault="007D233C" w:rsidP="007D233C">
            <w:pPr>
              <w:rPr>
                <w:rFonts w:ascii="Calibri" w:hAnsi="Calibri" w:cs="Arial"/>
              </w:rPr>
            </w:pPr>
            <w:r w:rsidRPr="007D233C">
              <w:rPr>
                <w:rFonts w:ascii="Calibri" w:hAnsi="Calibri" w:cs="Arial"/>
                <w:i/>
              </w:rPr>
              <w:t xml:space="preserve"># of people </w:t>
            </w:r>
          </w:p>
        </w:tc>
        <w:tc>
          <w:tcPr>
            <w:tcW w:w="1665" w:type="dxa"/>
            <w:shd w:val="clear" w:color="auto" w:fill="F2F2F2"/>
          </w:tcPr>
          <w:p w14:paraId="6F9C8147" w14:textId="77777777" w:rsidR="007D233C" w:rsidRPr="007D233C" w:rsidRDefault="007D233C" w:rsidP="007D233C">
            <w:pPr>
              <w:rPr>
                <w:rFonts w:ascii="Calibri" w:hAnsi="Calibri" w:cs="Arial"/>
                <w:b/>
              </w:rPr>
            </w:pPr>
            <w:r w:rsidRPr="007D233C">
              <w:rPr>
                <w:rFonts w:ascii="Calibri" w:hAnsi="Calibri" w:cs="Arial"/>
                <w:b/>
              </w:rPr>
              <w:t>Skills</w:t>
            </w:r>
          </w:p>
          <w:p w14:paraId="62186CC3" w14:textId="77777777" w:rsidR="007D233C" w:rsidRPr="007D233C" w:rsidRDefault="007D233C" w:rsidP="007D233C">
            <w:pPr>
              <w:rPr>
                <w:rFonts w:ascii="Calibri" w:hAnsi="Calibri" w:cs="Arial"/>
                <w:i/>
              </w:rPr>
            </w:pPr>
            <w:r w:rsidRPr="007D233C">
              <w:rPr>
                <w:rFonts w:ascii="Calibri" w:hAnsi="Calibri" w:cs="Arial"/>
                <w:i/>
              </w:rPr>
              <w:t xml:space="preserve"> Level and type of skills needed </w:t>
            </w:r>
          </w:p>
        </w:tc>
        <w:tc>
          <w:tcPr>
            <w:tcW w:w="2099" w:type="dxa"/>
            <w:shd w:val="clear" w:color="auto" w:fill="F2F2F2"/>
          </w:tcPr>
          <w:p w14:paraId="5E116B4D" w14:textId="77777777" w:rsidR="007D233C" w:rsidRPr="007D233C" w:rsidRDefault="007D233C" w:rsidP="007D233C">
            <w:pPr>
              <w:rPr>
                <w:rFonts w:ascii="Calibri" w:hAnsi="Calibri" w:cs="Arial"/>
                <w:b/>
              </w:rPr>
            </w:pPr>
            <w:r w:rsidRPr="007D233C">
              <w:rPr>
                <w:rFonts w:ascii="Calibri" w:hAnsi="Calibri" w:cs="Arial"/>
                <w:b/>
              </w:rPr>
              <w:t>Materials Required</w:t>
            </w:r>
          </w:p>
          <w:p w14:paraId="5D4E497B" w14:textId="77777777" w:rsidR="007D233C" w:rsidRPr="007D233C" w:rsidRDefault="007D233C" w:rsidP="007D233C">
            <w:pPr>
              <w:rPr>
                <w:rFonts w:ascii="Calibri" w:hAnsi="Calibri" w:cs="Arial"/>
                <w:i/>
              </w:rPr>
            </w:pPr>
            <w:r w:rsidRPr="007D233C">
              <w:rPr>
                <w:rFonts w:ascii="Calibri" w:hAnsi="Calibri" w:cs="Arial"/>
                <w:i/>
              </w:rPr>
              <w:t>(equipment or supplies)</w:t>
            </w:r>
          </w:p>
        </w:tc>
      </w:tr>
      <w:tr w:rsidR="007D233C" w:rsidRPr="007D233C" w14:paraId="775A8A8C" w14:textId="77777777" w:rsidTr="00A41DA9">
        <w:trPr>
          <w:trHeight w:val="440"/>
        </w:trPr>
        <w:tc>
          <w:tcPr>
            <w:tcW w:w="738" w:type="dxa"/>
            <w:shd w:val="clear" w:color="auto" w:fill="BDD6EE" w:themeFill="accent1" w:themeFillTint="66"/>
          </w:tcPr>
          <w:p w14:paraId="1F456275" w14:textId="7BE5453C" w:rsidR="007D233C" w:rsidRPr="007D233C" w:rsidRDefault="00A41DA9" w:rsidP="007D233C">
            <w:pPr>
              <w:rPr>
                <w:rFonts w:ascii="Calibri" w:hAnsi="Calibri" w:cs="Arial"/>
                <w:i/>
              </w:rPr>
            </w:pPr>
            <w:r>
              <w:rPr>
                <w:rFonts w:ascii="Calibri" w:hAnsi="Calibri" w:cs="Arial"/>
              </w:rPr>
              <w:t>1</w:t>
            </w:r>
          </w:p>
        </w:tc>
        <w:tc>
          <w:tcPr>
            <w:tcW w:w="1440" w:type="dxa"/>
            <w:shd w:val="clear" w:color="auto" w:fill="BDD6EE" w:themeFill="accent1" w:themeFillTint="66"/>
          </w:tcPr>
          <w:p w14:paraId="43DEEBB5" w14:textId="0FF39708" w:rsidR="007D233C" w:rsidRPr="007D233C" w:rsidRDefault="00A41DA9" w:rsidP="007D233C">
            <w:pPr>
              <w:rPr>
                <w:rFonts w:ascii="Calibri" w:hAnsi="Calibri" w:cs="Arial"/>
                <w:i/>
              </w:rPr>
            </w:pPr>
            <w:r w:rsidRPr="00A41DA9">
              <w:rPr>
                <w:rFonts w:ascii="Calibri" w:hAnsi="Calibri" w:cs="Arial"/>
              </w:rPr>
              <w:t>Preparation and logistics of the project.</w:t>
            </w:r>
          </w:p>
        </w:tc>
        <w:tc>
          <w:tcPr>
            <w:tcW w:w="1260" w:type="dxa"/>
            <w:shd w:val="clear" w:color="auto" w:fill="BDD6EE" w:themeFill="accent1" w:themeFillTint="66"/>
          </w:tcPr>
          <w:p w14:paraId="5A056A5A" w14:textId="08465A48" w:rsidR="007D233C" w:rsidRPr="007D233C" w:rsidRDefault="00A41DA9" w:rsidP="007D233C">
            <w:pPr>
              <w:rPr>
                <w:rFonts w:ascii="Calibri" w:hAnsi="Calibri" w:cs="Arial"/>
                <w:i/>
              </w:rPr>
            </w:pPr>
            <w:r>
              <w:rPr>
                <w:rFonts w:ascii="Calibri" w:hAnsi="Calibri" w:cs="Arial"/>
              </w:rPr>
              <w:t>12 days</w:t>
            </w:r>
          </w:p>
        </w:tc>
        <w:tc>
          <w:tcPr>
            <w:tcW w:w="1080" w:type="dxa"/>
            <w:shd w:val="clear" w:color="auto" w:fill="BDD6EE" w:themeFill="accent1" w:themeFillTint="66"/>
          </w:tcPr>
          <w:p w14:paraId="1CCDD23E" w14:textId="3F9CDBB2" w:rsidR="007D233C" w:rsidRPr="007D233C" w:rsidRDefault="00A41DA9" w:rsidP="007D233C">
            <w:pPr>
              <w:rPr>
                <w:rFonts w:ascii="Calibri" w:hAnsi="Calibri" w:cs="Arial"/>
                <w:i/>
              </w:rPr>
            </w:pPr>
            <w:r>
              <w:rPr>
                <w:rFonts w:ascii="Calibri" w:hAnsi="Calibri" w:cs="Arial"/>
              </w:rPr>
              <w:t>12 days</w:t>
            </w:r>
          </w:p>
        </w:tc>
        <w:tc>
          <w:tcPr>
            <w:tcW w:w="1456" w:type="dxa"/>
            <w:shd w:val="clear" w:color="auto" w:fill="BDD6EE" w:themeFill="accent1" w:themeFillTint="66"/>
          </w:tcPr>
          <w:p w14:paraId="1F075C4F" w14:textId="7B1728F4" w:rsidR="007D233C" w:rsidRPr="007D233C" w:rsidRDefault="00A41DA9" w:rsidP="007D233C">
            <w:pPr>
              <w:rPr>
                <w:rFonts w:ascii="Calibri" w:hAnsi="Calibri" w:cs="Arial"/>
                <w:i/>
              </w:rPr>
            </w:pPr>
            <w:r>
              <w:rPr>
                <w:rFonts w:ascii="Calibri" w:hAnsi="Calibri" w:cs="Arial"/>
              </w:rPr>
              <w:t>3</w:t>
            </w:r>
          </w:p>
        </w:tc>
        <w:tc>
          <w:tcPr>
            <w:tcW w:w="1665" w:type="dxa"/>
            <w:shd w:val="clear" w:color="auto" w:fill="BDD6EE" w:themeFill="accent1" w:themeFillTint="66"/>
          </w:tcPr>
          <w:p w14:paraId="786CF69F" w14:textId="6744E01B" w:rsidR="007D233C" w:rsidRPr="007D233C" w:rsidRDefault="00A41DA9" w:rsidP="007D233C">
            <w:pPr>
              <w:rPr>
                <w:rFonts w:ascii="Calibri" w:hAnsi="Calibri" w:cs="Arial"/>
                <w:i/>
              </w:rPr>
            </w:pPr>
            <w:r>
              <w:rPr>
                <w:rFonts w:ascii="Calibri" w:hAnsi="Calibri" w:cs="Arial"/>
              </w:rPr>
              <w:t>Reading and writing</w:t>
            </w:r>
          </w:p>
        </w:tc>
        <w:tc>
          <w:tcPr>
            <w:tcW w:w="2099" w:type="dxa"/>
            <w:shd w:val="clear" w:color="auto" w:fill="BDD6EE" w:themeFill="accent1" w:themeFillTint="66"/>
          </w:tcPr>
          <w:p w14:paraId="073E2D3F" w14:textId="5BA3A683" w:rsidR="007D233C" w:rsidRPr="007D233C" w:rsidRDefault="00A41DA9" w:rsidP="007D233C">
            <w:pPr>
              <w:rPr>
                <w:rFonts w:ascii="Calibri" w:hAnsi="Calibri" w:cs="Arial"/>
                <w:i/>
              </w:rPr>
            </w:pPr>
            <w:r>
              <w:rPr>
                <w:rFonts w:ascii="Calibri" w:hAnsi="Calibri" w:cs="Arial"/>
              </w:rPr>
              <w:t>Books, accounts</w:t>
            </w:r>
          </w:p>
        </w:tc>
      </w:tr>
      <w:tr w:rsidR="007D233C" w:rsidRPr="007D233C" w14:paraId="474B49DC" w14:textId="77777777" w:rsidTr="007D233C">
        <w:tc>
          <w:tcPr>
            <w:tcW w:w="738" w:type="dxa"/>
          </w:tcPr>
          <w:p w14:paraId="043A70CE" w14:textId="774D1A6E" w:rsidR="007D233C" w:rsidRPr="007D233C" w:rsidRDefault="00A41DA9" w:rsidP="007751B4">
            <w:pPr>
              <w:shd w:val="clear" w:color="auto" w:fill="BDD6EE" w:themeFill="accent1" w:themeFillTint="66"/>
              <w:rPr>
                <w:rFonts w:ascii="Calibri" w:hAnsi="Calibri" w:cs="Arial"/>
                <w:i/>
              </w:rPr>
            </w:pPr>
            <w:r>
              <w:rPr>
                <w:rFonts w:ascii="Calibri" w:hAnsi="Calibri" w:cs="Arial"/>
                <w:i/>
              </w:rPr>
              <w:t>2</w:t>
            </w:r>
          </w:p>
        </w:tc>
        <w:tc>
          <w:tcPr>
            <w:tcW w:w="1440" w:type="dxa"/>
          </w:tcPr>
          <w:p w14:paraId="510639D8" w14:textId="6D640A6C" w:rsidR="007D233C" w:rsidRDefault="00A41DA9" w:rsidP="007751B4">
            <w:pPr>
              <w:shd w:val="clear" w:color="auto" w:fill="BDD6EE" w:themeFill="accent1" w:themeFillTint="66"/>
              <w:rPr>
                <w:rFonts w:ascii="Calibri" w:hAnsi="Calibri" w:cs="Arial"/>
                <w:i/>
              </w:rPr>
            </w:pPr>
            <w:r w:rsidRPr="00A41DA9">
              <w:rPr>
                <w:rFonts w:ascii="Calibri" w:hAnsi="Calibri" w:cs="Arial"/>
                <w:i/>
              </w:rPr>
              <w:t>Planning and Site Assessment.</w:t>
            </w:r>
          </w:p>
          <w:p w14:paraId="76E5F758" w14:textId="77777777" w:rsidR="007751B4" w:rsidRPr="007D233C" w:rsidRDefault="007751B4" w:rsidP="007751B4">
            <w:pPr>
              <w:shd w:val="clear" w:color="auto" w:fill="BDD6EE" w:themeFill="accent1" w:themeFillTint="66"/>
              <w:rPr>
                <w:rFonts w:ascii="Calibri" w:hAnsi="Calibri" w:cs="Arial"/>
                <w:i/>
              </w:rPr>
            </w:pPr>
          </w:p>
        </w:tc>
        <w:tc>
          <w:tcPr>
            <w:tcW w:w="1260" w:type="dxa"/>
          </w:tcPr>
          <w:p w14:paraId="6F4EF00A" w14:textId="665E9947" w:rsidR="007D233C" w:rsidRPr="007D233C" w:rsidRDefault="00A41DA9" w:rsidP="007751B4">
            <w:pPr>
              <w:shd w:val="clear" w:color="auto" w:fill="BDD6EE" w:themeFill="accent1" w:themeFillTint="66"/>
              <w:rPr>
                <w:rFonts w:ascii="Calibri" w:hAnsi="Calibri" w:cs="Arial"/>
                <w:i/>
              </w:rPr>
            </w:pPr>
            <w:r w:rsidRPr="00A41DA9">
              <w:rPr>
                <w:rFonts w:ascii="Calibri" w:hAnsi="Calibri" w:cs="Arial"/>
                <w:i/>
              </w:rPr>
              <w:t>5 days</w:t>
            </w:r>
          </w:p>
        </w:tc>
        <w:tc>
          <w:tcPr>
            <w:tcW w:w="1080" w:type="dxa"/>
          </w:tcPr>
          <w:p w14:paraId="425BA040" w14:textId="1A1C6A6B" w:rsidR="007D233C" w:rsidRPr="007D233C" w:rsidRDefault="00A41DA9" w:rsidP="007751B4">
            <w:pPr>
              <w:shd w:val="clear" w:color="auto" w:fill="BDD6EE" w:themeFill="accent1" w:themeFillTint="66"/>
              <w:rPr>
                <w:rFonts w:ascii="Calibri" w:hAnsi="Calibri" w:cs="Arial"/>
                <w:i/>
              </w:rPr>
            </w:pPr>
            <w:r w:rsidRPr="00A41DA9">
              <w:rPr>
                <w:rFonts w:ascii="Calibri" w:hAnsi="Calibri" w:cs="Arial"/>
                <w:i/>
              </w:rPr>
              <w:t>5 days</w:t>
            </w:r>
          </w:p>
        </w:tc>
        <w:tc>
          <w:tcPr>
            <w:tcW w:w="1456" w:type="dxa"/>
          </w:tcPr>
          <w:p w14:paraId="501F9163" w14:textId="16C09869" w:rsidR="007D233C" w:rsidRPr="007D233C" w:rsidRDefault="00A41DA9" w:rsidP="007751B4">
            <w:pPr>
              <w:shd w:val="clear" w:color="auto" w:fill="BDD6EE" w:themeFill="accent1" w:themeFillTint="66"/>
              <w:rPr>
                <w:rFonts w:ascii="Calibri" w:hAnsi="Calibri" w:cs="Arial"/>
                <w:i/>
              </w:rPr>
            </w:pPr>
            <w:r>
              <w:rPr>
                <w:rFonts w:ascii="Calibri" w:hAnsi="Calibri" w:cs="Arial"/>
                <w:i/>
              </w:rPr>
              <w:t>3</w:t>
            </w:r>
          </w:p>
        </w:tc>
        <w:tc>
          <w:tcPr>
            <w:tcW w:w="1665" w:type="dxa"/>
          </w:tcPr>
          <w:p w14:paraId="66197082" w14:textId="39655754" w:rsidR="007D233C" w:rsidRPr="007D233C" w:rsidRDefault="00A41DA9" w:rsidP="007751B4">
            <w:pPr>
              <w:shd w:val="clear" w:color="auto" w:fill="BDD6EE" w:themeFill="accent1" w:themeFillTint="66"/>
              <w:rPr>
                <w:rFonts w:ascii="Calibri" w:hAnsi="Calibri" w:cs="Arial"/>
                <w:i/>
              </w:rPr>
            </w:pPr>
            <w:r>
              <w:rPr>
                <w:rFonts w:ascii="Calibri" w:hAnsi="Calibri" w:cs="Arial"/>
                <w:i/>
              </w:rPr>
              <w:t>Observation</w:t>
            </w:r>
          </w:p>
        </w:tc>
        <w:tc>
          <w:tcPr>
            <w:tcW w:w="2099" w:type="dxa"/>
          </w:tcPr>
          <w:p w14:paraId="78FE1A7E" w14:textId="6863884C" w:rsidR="007D233C" w:rsidRPr="007D233C" w:rsidRDefault="00A41DA9" w:rsidP="007751B4">
            <w:pPr>
              <w:shd w:val="clear" w:color="auto" w:fill="BDD6EE" w:themeFill="accent1" w:themeFillTint="66"/>
              <w:rPr>
                <w:rFonts w:ascii="Calibri" w:hAnsi="Calibri" w:cs="Arial"/>
                <w:i/>
              </w:rPr>
            </w:pPr>
            <w:r>
              <w:rPr>
                <w:rFonts w:ascii="Calibri" w:hAnsi="Calibri" w:cs="Arial"/>
                <w:i/>
              </w:rPr>
              <w:t>People</w:t>
            </w:r>
          </w:p>
        </w:tc>
      </w:tr>
      <w:tr w:rsidR="007D233C" w:rsidRPr="007D233C" w14:paraId="1017F192" w14:textId="77777777" w:rsidTr="007D233C">
        <w:tc>
          <w:tcPr>
            <w:tcW w:w="738" w:type="dxa"/>
          </w:tcPr>
          <w:p w14:paraId="2E5D60F4" w14:textId="205D4EAF" w:rsidR="007D233C" w:rsidRPr="007D233C" w:rsidRDefault="00A41DA9" w:rsidP="007751B4">
            <w:pPr>
              <w:shd w:val="clear" w:color="auto" w:fill="BDD6EE" w:themeFill="accent1" w:themeFillTint="66"/>
              <w:rPr>
                <w:rFonts w:ascii="Calibri" w:hAnsi="Calibri" w:cs="Arial"/>
                <w:i/>
              </w:rPr>
            </w:pPr>
            <w:r>
              <w:rPr>
                <w:rFonts w:ascii="Calibri" w:hAnsi="Calibri" w:cs="Arial"/>
                <w:i/>
              </w:rPr>
              <w:lastRenderedPageBreak/>
              <w:t>3</w:t>
            </w:r>
          </w:p>
          <w:p w14:paraId="4F5D36EC" w14:textId="77777777" w:rsidR="007D233C" w:rsidRPr="007D233C" w:rsidRDefault="007D233C" w:rsidP="007751B4">
            <w:pPr>
              <w:shd w:val="clear" w:color="auto" w:fill="BDD6EE" w:themeFill="accent1" w:themeFillTint="66"/>
              <w:rPr>
                <w:rFonts w:ascii="Calibri" w:hAnsi="Calibri" w:cs="Arial"/>
                <w:i/>
              </w:rPr>
            </w:pPr>
          </w:p>
        </w:tc>
        <w:tc>
          <w:tcPr>
            <w:tcW w:w="1440" w:type="dxa"/>
          </w:tcPr>
          <w:p w14:paraId="4610E41C" w14:textId="06F40F23" w:rsidR="007D233C" w:rsidRPr="007D233C" w:rsidRDefault="00A41DA9" w:rsidP="007751B4">
            <w:pPr>
              <w:shd w:val="clear" w:color="auto" w:fill="BDD6EE" w:themeFill="accent1" w:themeFillTint="66"/>
              <w:rPr>
                <w:rFonts w:ascii="Calibri" w:hAnsi="Calibri" w:cs="Arial"/>
                <w:i/>
              </w:rPr>
            </w:pPr>
            <w:r w:rsidRPr="00A41DA9">
              <w:rPr>
                <w:rFonts w:ascii="Calibri" w:hAnsi="Calibri" w:cs="Arial"/>
                <w:i/>
              </w:rPr>
              <w:t>Check on all painting sections.</w:t>
            </w:r>
          </w:p>
        </w:tc>
        <w:tc>
          <w:tcPr>
            <w:tcW w:w="1260" w:type="dxa"/>
          </w:tcPr>
          <w:p w14:paraId="110BE0FD" w14:textId="3DEC1B34" w:rsidR="007D233C" w:rsidRPr="007D233C" w:rsidRDefault="00A41DA9" w:rsidP="007751B4">
            <w:pPr>
              <w:shd w:val="clear" w:color="auto" w:fill="BDD6EE" w:themeFill="accent1" w:themeFillTint="66"/>
              <w:rPr>
                <w:rFonts w:ascii="Calibri" w:hAnsi="Calibri" w:cs="Arial"/>
                <w:i/>
              </w:rPr>
            </w:pPr>
            <w:r>
              <w:rPr>
                <w:rFonts w:ascii="Calibri" w:hAnsi="Calibri" w:cs="Arial"/>
                <w:i/>
              </w:rPr>
              <w:t>1 day</w:t>
            </w:r>
          </w:p>
        </w:tc>
        <w:tc>
          <w:tcPr>
            <w:tcW w:w="1080" w:type="dxa"/>
          </w:tcPr>
          <w:p w14:paraId="0FC30315" w14:textId="17DD7091" w:rsidR="007D233C" w:rsidRPr="007D233C" w:rsidRDefault="00A41DA9" w:rsidP="007751B4">
            <w:pPr>
              <w:shd w:val="clear" w:color="auto" w:fill="BDD6EE" w:themeFill="accent1" w:themeFillTint="66"/>
              <w:rPr>
                <w:rFonts w:ascii="Calibri" w:hAnsi="Calibri" w:cs="Arial"/>
                <w:i/>
              </w:rPr>
            </w:pPr>
            <w:r>
              <w:rPr>
                <w:rFonts w:ascii="Calibri" w:hAnsi="Calibri" w:cs="Arial"/>
                <w:i/>
              </w:rPr>
              <w:t>1 day</w:t>
            </w:r>
          </w:p>
        </w:tc>
        <w:tc>
          <w:tcPr>
            <w:tcW w:w="1456" w:type="dxa"/>
          </w:tcPr>
          <w:p w14:paraId="475A06CF" w14:textId="194DC5C3" w:rsidR="007D233C" w:rsidRPr="007D233C" w:rsidRDefault="00A41DA9" w:rsidP="007751B4">
            <w:pPr>
              <w:shd w:val="clear" w:color="auto" w:fill="BDD6EE" w:themeFill="accent1" w:themeFillTint="66"/>
              <w:rPr>
                <w:rFonts w:ascii="Calibri" w:hAnsi="Calibri" w:cs="Arial"/>
                <w:i/>
              </w:rPr>
            </w:pPr>
            <w:r>
              <w:rPr>
                <w:rFonts w:ascii="Calibri" w:hAnsi="Calibri" w:cs="Arial"/>
                <w:i/>
              </w:rPr>
              <w:t>2 people</w:t>
            </w:r>
          </w:p>
        </w:tc>
        <w:tc>
          <w:tcPr>
            <w:tcW w:w="1665" w:type="dxa"/>
          </w:tcPr>
          <w:p w14:paraId="63C4064B" w14:textId="04F3F726" w:rsidR="007D233C" w:rsidRPr="007D233C" w:rsidRDefault="00A41DA9" w:rsidP="007751B4">
            <w:pPr>
              <w:shd w:val="clear" w:color="auto" w:fill="BDD6EE" w:themeFill="accent1" w:themeFillTint="66"/>
              <w:rPr>
                <w:rFonts w:ascii="Calibri" w:hAnsi="Calibri" w:cs="Arial"/>
                <w:i/>
              </w:rPr>
            </w:pPr>
            <w:r>
              <w:rPr>
                <w:rFonts w:ascii="Calibri" w:hAnsi="Calibri" w:cs="Arial"/>
                <w:i/>
              </w:rPr>
              <w:t>observation</w:t>
            </w:r>
          </w:p>
        </w:tc>
        <w:tc>
          <w:tcPr>
            <w:tcW w:w="2099" w:type="dxa"/>
          </w:tcPr>
          <w:p w14:paraId="723255F1" w14:textId="0783753A" w:rsidR="007D233C" w:rsidRPr="007D233C" w:rsidRDefault="00A41DA9" w:rsidP="007751B4">
            <w:pPr>
              <w:shd w:val="clear" w:color="auto" w:fill="BDD6EE" w:themeFill="accent1" w:themeFillTint="66"/>
              <w:rPr>
                <w:rFonts w:ascii="Calibri" w:hAnsi="Calibri" w:cs="Arial"/>
                <w:i/>
              </w:rPr>
            </w:pPr>
            <w:r>
              <w:rPr>
                <w:rFonts w:ascii="Calibri" w:hAnsi="Calibri" w:cs="Arial"/>
                <w:i/>
              </w:rPr>
              <w:t>People</w:t>
            </w:r>
          </w:p>
        </w:tc>
      </w:tr>
      <w:tr w:rsidR="007D233C" w:rsidRPr="007D233C" w14:paraId="7B875F77" w14:textId="77777777" w:rsidTr="007D233C">
        <w:tc>
          <w:tcPr>
            <w:tcW w:w="738" w:type="dxa"/>
          </w:tcPr>
          <w:p w14:paraId="019B1AA0" w14:textId="2EEA4022" w:rsidR="007D233C" w:rsidRPr="007D233C" w:rsidRDefault="007B0C36" w:rsidP="007751B4">
            <w:pPr>
              <w:shd w:val="clear" w:color="auto" w:fill="BDD6EE" w:themeFill="accent1" w:themeFillTint="66"/>
              <w:rPr>
                <w:rFonts w:ascii="Calibri" w:hAnsi="Calibri" w:cs="Arial"/>
                <w:i/>
              </w:rPr>
            </w:pPr>
            <w:r>
              <w:rPr>
                <w:rFonts w:ascii="Calibri" w:hAnsi="Calibri" w:cs="Arial"/>
                <w:i/>
              </w:rPr>
              <w:t>4</w:t>
            </w:r>
          </w:p>
          <w:p w14:paraId="36592286" w14:textId="77777777" w:rsidR="007D233C" w:rsidRPr="007D233C" w:rsidRDefault="007D233C" w:rsidP="007751B4">
            <w:pPr>
              <w:shd w:val="clear" w:color="auto" w:fill="BDD6EE" w:themeFill="accent1" w:themeFillTint="66"/>
              <w:rPr>
                <w:rFonts w:ascii="Calibri" w:hAnsi="Calibri" w:cs="Arial"/>
                <w:i/>
              </w:rPr>
            </w:pPr>
          </w:p>
        </w:tc>
        <w:tc>
          <w:tcPr>
            <w:tcW w:w="1440" w:type="dxa"/>
          </w:tcPr>
          <w:p w14:paraId="148E4394" w14:textId="205E4F57" w:rsidR="007D233C" w:rsidRPr="007D233C" w:rsidRDefault="007B0C36" w:rsidP="007751B4">
            <w:pPr>
              <w:shd w:val="clear" w:color="auto" w:fill="BDD6EE" w:themeFill="accent1" w:themeFillTint="66"/>
              <w:rPr>
                <w:rFonts w:ascii="Calibri" w:hAnsi="Calibri" w:cs="Arial"/>
                <w:i/>
              </w:rPr>
            </w:pPr>
            <w:r w:rsidRPr="007B0C36">
              <w:rPr>
                <w:rFonts w:ascii="Calibri" w:hAnsi="Calibri" w:cs="Arial"/>
                <w:i/>
              </w:rPr>
              <w:t>Snapshots of the status quo.</w:t>
            </w:r>
          </w:p>
        </w:tc>
        <w:tc>
          <w:tcPr>
            <w:tcW w:w="1260" w:type="dxa"/>
          </w:tcPr>
          <w:p w14:paraId="30C33BFD" w14:textId="4D6F822E" w:rsidR="007D233C" w:rsidRPr="007D233C" w:rsidRDefault="007B0C36" w:rsidP="007751B4">
            <w:pPr>
              <w:shd w:val="clear" w:color="auto" w:fill="BDD6EE" w:themeFill="accent1" w:themeFillTint="66"/>
              <w:rPr>
                <w:rFonts w:ascii="Calibri" w:hAnsi="Calibri" w:cs="Arial"/>
                <w:i/>
              </w:rPr>
            </w:pPr>
            <w:r>
              <w:rPr>
                <w:rFonts w:ascii="Calibri" w:hAnsi="Calibri" w:cs="Arial"/>
                <w:i/>
              </w:rPr>
              <w:t>1 day</w:t>
            </w:r>
          </w:p>
        </w:tc>
        <w:tc>
          <w:tcPr>
            <w:tcW w:w="1080" w:type="dxa"/>
          </w:tcPr>
          <w:p w14:paraId="4CE12DBB" w14:textId="232BDCB1" w:rsidR="007D233C" w:rsidRPr="007D233C" w:rsidRDefault="007B0C36" w:rsidP="007751B4">
            <w:pPr>
              <w:shd w:val="clear" w:color="auto" w:fill="BDD6EE" w:themeFill="accent1" w:themeFillTint="66"/>
              <w:rPr>
                <w:rFonts w:ascii="Calibri" w:hAnsi="Calibri" w:cs="Arial"/>
                <w:i/>
              </w:rPr>
            </w:pPr>
            <w:r>
              <w:rPr>
                <w:rFonts w:ascii="Calibri" w:hAnsi="Calibri" w:cs="Arial"/>
                <w:i/>
              </w:rPr>
              <w:t>1 day</w:t>
            </w:r>
          </w:p>
        </w:tc>
        <w:tc>
          <w:tcPr>
            <w:tcW w:w="1456" w:type="dxa"/>
          </w:tcPr>
          <w:p w14:paraId="75A42A15" w14:textId="2A48BC08" w:rsidR="007D233C" w:rsidRPr="007D233C" w:rsidRDefault="007B0C36" w:rsidP="007751B4">
            <w:pPr>
              <w:shd w:val="clear" w:color="auto" w:fill="BDD6EE" w:themeFill="accent1" w:themeFillTint="66"/>
              <w:rPr>
                <w:rFonts w:ascii="Calibri" w:hAnsi="Calibri" w:cs="Arial"/>
                <w:i/>
              </w:rPr>
            </w:pPr>
            <w:r>
              <w:rPr>
                <w:rFonts w:ascii="Calibri" w:hAnsi="Calibri" w:cs="Arial"/>
                <w:i/>
              </w:rPr>
              <w:t>2 people</w:t>
            </w:r>
          </w:p>
        </w:tc>
        <w:tc>
          <w:tcPr>
            <w:tcW w:w="1665" w:type="dxa"/>
          </w:tcPr>
          <w:p w14:paraId="35EF6EF3" w14:textId="77B067AA" w:rsidR="007D233C" w:rsidRPr="007D233C" w:rsidRDefault="007B0C36" w:rsidP="007751B4">
            <w:pPr>
              <w:shd w:val="clear" w:color="auto" w:fill="BDD6EE" w:themeFill="accent1" w:themeFillTint="66"/>
              <w:rPr>
                <w:rFonts w:ascii="Calibri" w:hAnsi="Calibri" w:cs="Arial"/>
                <w:i/>
              </w:rPr>
            </w:pPr>
            <w:r>
              <w:rPr>
                <w:rFonts w:ascii="Calibri" w:hAnsi="Calibri" w:cs="Arial"/>
                <w:i/>
              </w:rPr>
              <w:t>photography</w:t>
            </w:r>
          </w:p>
        </w:tc>
        <w:tc>
          <w:tcPr>
            <w:tcW w:w="2099" w:type="dxa"/>
          </w:tcPr>
          <w:p w14:paraId="3D803BEA" w14:textId="54D6E9C0" w:rsidR="007D233C" w:rsidRPr="007D233C" w:rsidRDefault="007B0C36" w:rsidP="007751B4">
            <w:pPr>
              <w:shd w:val="clear" w:color="auto" w:fill="BDD6EE" w:themeFill="accent1" w:themeFillTint="66"/>
              <w:rPr>
                <w:rFonts w:ascii="Calibri" w:hAnsi="Calibri" w:cs="Arial"/>
                <w:i/>
              </w:rPr>
            </w:pPr>
            <w:r>
              <w:rPr>
                <w:rFonts w:ascii="Calibri" w:hAnsi="Calibri" w:cs="Arial"/>
                <w:i/>
              </w:rPr>
              <w:t>camera</w:t>
            </w:r>
          </w:p>
        </w:tc>
      </w:tr>
      <w:tr w:rsidR="007D233C" w:rsidRPr="007D233C" w14:paraId="3915A036" w14:textId="77777777" w:rsidTr="007D233C">
        <w:tc>
          <w:tcPr>
            <w:tcW w:w="738" w:type="dxa"/>
          </w:tcPr>
          <w:p w14:paraId="136641CF" w14:textId="77777777" w:rsidR="007D233C" w:rsidRPr="007D233C" w:rsidRDefault="007D233C" w:rsidP="007751B4">
            <w:pPr>
              <w:shd w:val="clear" w:color="auto" w:fill="BDD6EE" w:themeFill="accent1" w:themeFillTint="66"/>
              <w:rPr>
                <w:rFonts w:ascii="Calibri" w:hAnsi="Calibri" w:cs="Arial"/>
                <w:i/>
              </w:rPr>
            </w:pPr>
          </w:p>
          <w:p w14:paraId="54F75320" w14:textId="77777777" w:rsidR="007D233C" w:rsidRPr="007D233C" w:rsidRDefault="007D233C" w:rsidP="007751B4">
            <w:pPr>
              <w:shd w:val="clear" w:color="auto" w:fill="BDD6EE" w:themeFill="accent1" w:themeFillTint="66"/>
              <w:rPr>
                <w:rFonts w:ascii="Calibri" w:hAnsi="Calibri" w:cs="Arial"/>
                <w:i/>
              </w:rPr>
            </w:pPr>
          </w:p>
        </w:tc>
        <w:tc>
          <w:tcPr>
            <w:tcW w:w="1440" w:type="dxa"/>
          </w:tcPr>
          <w:p w14:paraId="2F3CE3EB" w14:textId="77777777" w:rsidR="007D233C" w:rsidRPr="007D233C" w:rsidRDefault="007D233C" w:rsidP="007751B4">
            <w:pPr>
              <w:shd w:val="clear" w:color="auto" w:fill="BDD6EE" w:themeFill="accent1" w:themeFillTint="66"/>
              <w:rPr>
                <w:rFonts w:ascii="Calibri" w:hAnsi="Calibri" w:cs="Arial"/>
                <w:i/>
              </w:rPr>
            </w:pPr>
          </w:p>
        </w:tc>
        <w:tc>
          <w:tcPr>
            <w:tcW w:w="1260" w:type="dxa"/>
          </w:tcPr>
          <w:p w14:paraId="4E007A6C" w14:textId="77777777" w:rsidR="007D233C" w:rsidRPr="007D233C" w:rsidRDefault="007D233C" w:rsidP="007751B4">
            <w:pPr>
              <w:shd w:val="clear" w:color="auto" w:fill="BDD6EE" w:themeFill="accent1" w:themeFillTint="66"/>
              <w:rPr>
                <w:rFonts w:ascii="Calibri" w:hAnsi="Calibri" w:cs="Arial"/>
                <w:i/>
              </w:rPr>
            </w:pPr>
          </w:p>
        </w:tc>
        <w:tc>
          <w:tcPr>
            <w:tcW w:w="1080" w:type="dxa"/>
          </w:tcPr>
          <w:p w14:paraId="03656917" w14:textId="77777777" w:rsidR="007D233C" w:rsidRPr="007D233C" w:rsidRDefault="007D233C" w:rsidP="007751B4">
            <w:pPr>
              <w:shd w:val="clear" w:color="auto" w:fill="BDD6EE" w:themeFill="accent1" w:themeFillTint="66"/>
              <w:rPr>
                <w:rFonts w:ascii="Calibri" w:hAnsi="Calibri" w:cs="Arial"/>
                <w:i/>
              </w:rPr>
            </w:pPr>
          </w:p>
        </w:tc>
        <w:tc>
          <w:tcPr>
            <w:tcW w:w="1456" w:type="dxa"/>
          </w:tcPr>
          <w:p w14:paraId="647D4163" w14:textId="77777777" w:rsidR="007D233C" w:rsidRPr="007D233C" w:rsidRDefault="007D233C" w:rsidP="007751B4">
            <w:pPr>
              <w:shd w:val="clear" w:color="auto" w:fill="BDD6EE" w:themeFill="accent1" w:themeFillTint="66"/>
              <w:rPr>
                <w:rFonts w:ascii="Calibri" w:hAnsi="Calibri" w:cs="Arial"/>
                <w:i/>
              </w:rPr>
            </w:pPr>
          </w:p>
        </w:tc>
        <w:tc>
          <w:tcPr>
            <w:tcW w:w="1665" w:type="dxa"/>
          </w:tcPr>
          <w:p w14:paraId="34426F59" w14:textId="77777777" w:rsidR="007D233C" w:rsidRPr="007D233C" w:rsidRDefault="007D233C" w:rsidP="007751B4">
            <w:pPr>
              <w:shd w:val="clear" w:color="auto" w:fill="BDD6EE" w:themeFill="accent1" w:themeFillTint="66"/>
              <w:rPr>
                <w:rFonts w:ascii="Calibri" w:hAnsi="Calibri" w:cs="Arial"/>
                <w:i/>
              </w:rPr>
            </w:pPr>
          </w:p>
        </w:tc>
        <w:tc>
          <w:tcPr>
            <w:tcW w:w="2099" w:type="dxa"/>
          </w:tcPr>
          <w:p w14:paraId="73B670E3" w14:textId="77777777" w:rsidR="007D233C" w:rsidRPr="007D233C" w:rsidRDefault="007D233C" w:rsidP="007751B4">
            <w:pPr>
              <w:shd w:val="clear" w:color="auto" w:fill="BDD6EE" w:themeFill="accent1" w:themeFillTint="66"/>
              <w:rPr>
                <w:rFonts w:ascii="Calibri" w:hAnsi="Calibri" w:cs="Arial"/>
                <w:i/>
              </w:rPr>
            </w:pPr>
          </w:p>
        </w:tc>
      </w:tr>
    </w:tbl>
    <w:p w14:paraId="0DB01941" w14:textId="77777777" w:rsidR="007D233C" w:rsidRPr="007D233C" w:rsidRDefault="007D233C" w:rsidP="007751B4">
      <w:pPr>
        <w:shd w:val="clear" w:color="auto" w:fill="FFFFFF" w:themeFill="background1"/>
        <w:spacing w:after="0" w:line="240" w:lineRule="auto"/>
        <w:rPr>
          <w:rFonts w:ascii="Calibri" w:eastAsia="Times New Roman" w:hAnsi="Calibri" w:cs="Arial"/>
          <w:b/>
        </w:rPr>
      </w:pPr>
    </w:p>
    <w:p w14:paraId="37C579BA" w14:textId="77777777" w:rsidR="007D233C" w:rsidRPr="007D233C" w:rsidRDefault="007D233C" w:rsidP="007D233C">
      <w:pPr>
        <w:spacing w:after="0" w:line="240" w:lineRule="auto"/>
        <w:rPr>
          <w:rFonts w:ascii="Calibri" w:eastAsia="Times New Roman" w:hAnsi="Calibri" w:cs="Arial"/>
          <w:b/>
        </w:rPr>
      </w:pPr>
    </w:p>
    <w:p w14:paraId="2DDBA75E" w14:textId="77777777" w:rsidR="007D233C" w:rsidRPr="007D233C" w:rsidRDefault="007D233C" w:rsidP="007D233C">
      <w:pPr>
        <w:spacing w:after="0" w:line="240" w:lineRule="auto"/>
        <w:rPr>
          <w:rFonts w:ascii="Calibri" w:eastAsia="Times New Roman" w:hAnsi="Calibri" w:cs="Arial"/>
          <w:b/>
        </w:rPr>
      </w:pPr>
    </w:p>
    <w:p w14:paraId="5EB08FF9" w14:textId="77777777" w:rsidR="007D233C" w:rsidRPr="007D233C" w:rsidRDefault="007D233C" w:rsidP="007D233C">
      <w:pPr>
        <w:spacing w:after="0" w:line="240" w:lineRule="auto"/>
        <w:rPr>
          <w:rFonts w:ascii="Calibri" w:eastAsia="Times New Roman" w:hAnsi="Calibri" w:cs="Arial"/>
        </w:rPr>
      </w:pPr>
    </w:p>
    <w:tbl>
      <w:tblPr>
        <w:tblStyle w:val="TableGrid"/>
        <w:tblW w:w="9738" w:type="dxa"/>
        <w:tblLayout w:type="fixed"/>
        <w:tblLook w:val="04A0" w:firstRow="1" w:lastRow="0" w:firstColumn="1" w:lastColumn="0" w:noHBand="0" w:noVBand="1"/>
      </w:tblPr>
      <w:tblGrid>
        <w:gridCol w:w="738"/>
        <w:gridCol w:w="2700"/>
        <w:gridCol w:w="2536"/>
        <w:gridCol w:w="1784"/>
        <w:gridCol w:w="1980"/>
      </w:tblGrid>
      <w:tr w:rsidR="007D233C" w:rsidRPr="007D233C" w14:paraId="44A2F702" w14:textId="77777777" w:rsidTr="007D233C">
        <w:trPr>
          <w:tblHeader/>
        </w:trPr>
        <w:tc>
          <w:tcPr>
            <w:tcW w:w="9738" w:type="dxa"/>
            <w:gridSpan w:val="5"/>
          </w:tcPr>
          <w:p w14:paraId="36902098" w14:textId="77777777" w:rsidR="007D233C" w:rsidRPr="007D233C" w:rsidRDefault="006B3C07" w:rsidP="007D233C">
            <w:pPr>
              <w:rPr>
                <w:rFonts w:ascii="Calibri" w:hAnsi="Calibri" w:cs="Calibri"/>
                <w:b/>
              </w:rPr>
            </w:pPr>
            <w:bookmarkStart w:id="49" w:name="_Toc371961380"/>
            <w:r>
              <w:rPr>
                <w:rFonts w:ascii="Calibri" w:hAnsi="Calibri" w:cs="Calibri"/>
                <w:b/>
              </w:rPr>
              <w:t>6.4</w:t>
            </w:r>
            <w:r w:rsidR="00FA7A0D">
              <w:rPr>
                <w:rFonts w:ascii="Calibri" w:hAnsi="Calibri" w:cs="Calibri"/>
                <w:b/>
              </w:rPr>
              <w:t>b</w:t>
            </w:r>
            <w:r w:rsidR="007D233C" w:rsidRPr="007D233C">
              <w:rPr>
                <w:rFonts w:ascii="Calibri" w:hAnsi="Calibri" w:cs="Calibri"/>
                <w:b/>
              </w:rPr>
              <w:t xml:space="preserve"> Resource Summary</w:t>
            </w:r>
            <w:bookmarkEnd w:id="49"/>
          </w:p>
          <w:p w14:paraId="523F3897" w14:textId="77777777" w:rsidR="007D233C" w:rsidRPr="007D233C" w:rsidRDefault="007D233C" w:rsidP="007D233C">
            <w:pPr>
              <w:rPr>
                <w:rFonts w:ascii="Calibri" w:hAnsi="Calibri" w:cs="Arial"/>
                <w:i/>
              </w:rPr>
            </w:pPr>
            <w:r w:rsidRPr="007D233C">
              <w:rPr>
                <w:rFonts w:ascii="Calibri" w:hAnsi="Calibri" w:cs="Arial"/>
                <w:i/>
              </w:rPr>
              <w:t xml:space="preserve">In preparation for the human resources section, sum the hours required for each role (skill set). </w:t>
            </w:r>
          </w:p>
          <w:p w14:paraId="5E6ADCBC" w14:textId="77777777" w:rsidR="007D233C" w:rsidRPr="007D233C" w:rsidRDefault="007D233C" w:rsidP="007D233C">
            <w:pPr>
              <w:rPr>
                <w:rFonts w:ascii="Calibri" w:hAnsi="Calibri" w:cs="Arial"/>
                <w:b/>
              </w:rPr>
            </w:pPr>
          </w:p>
        </w:tc>
      </w:tr>
      <w:tr w:rsidR="007D233C" w:rsidRPr="007D233C" w14:paraId="34ECE7B4" w14:textId="77777777" w:rsidTr="007D233C">
        <w:trPr>
          <w:tblHeader/>
        </w:trPr>
        <w:tc>
          <w:tcPr>
            <w:tcW w:w="9738" w:type="dxa"/>
            <w:gridSpan w:val="5"/>
          </w:tcPr>
          <w:p w14:paraId="3AEAD1FB" w14:textId="77777777" w:rsidR="007D233C" w:rsidRPr="007D233C" w:rsidRDefault="007D233C" w:rsidP="007D233C">
            <w:pPr>
              <w:rPr>
                <w:rFonts w:ascii="Calibri" w:hAnsi="Calibri" w:cs="Arial"/>
                <w:b/>
              </w:rPr>
            </w:pPr>
            <w:r w:rsidRPr="007D233C">
              <w:rPr>
                <w:rFonts w:ascii="Calibri" w:hAnsi="Calibri" w:cs="Arial"/>
                <w:b/>
              </w:rPr>
              <w:t>Inputs Used</w:t>
            </w:r>
          </w:p>
          <w:p w14:paraId="5D86643F" w14:textId="77777777" w:rsidR="007D233C" w:rsidRPr="007D233C" w:rsidRDefault="007D233C" w:rsidP="007D233C">
            <w:pPr>
              <w:rPr>
                <w:rFonts w:ascii="Calibri" w:hAnsi="Calibri" w:cs="Arial"/>
                <w:i/>
              </w:rPr>
            </w:pPr>
            <w:r w:rsidRPr="007D233C">
              <w:rPr>
                <w:rFonts w:ascii="Calibri" w:hAnsi="Calibri" w:cs="Arial"/>
                <w:i/>
              </w:rPr>
              <w:t>Identify specific inputs used to identify the activity resource attributes</w:t>
            </w:r>
          </w:p>
          <w:p w14:paraId="07C0AB78" w14:textId="77777777" w:rsidR="007D233C" w:rsidRPr="007D233C" w:rsidRDefault="007D233C" w:rsidP="007D233C">
            <w:pPr>
              <w:rPr>
                <w:rFonts w:ascii="Calibri" w:hAnsi="Calibri" w:cs="Arial"/>
                <w:b/>
              </w:rPr>
            </w:pPr>
          </w:p>
          <w:p w14:paraId="057EC143" w14:textId="77777777" w:rsidR="007D233C" w:rsidRDefault="007D233C" w:rsidP="007751B4">
            <w:pPr>
              <w:shd w:val="clear" w:color="auto" w:fill="BDD6EE" w:themeFill="accent1" w:themeFillTint="66"/>
              <w:rPr>
                <w:rFonts w:ascii="Calibri" w:hAnsi="Calibri" w:cs="Arial"/>
              </w:rPr>
            </w:pPr>
            <w:r w:rsidRPr="007D233C">
              <w:rPr>
                <w:rFonts w:ascii="Calibri" w:hAnsi="Calibri" w:cs="Arial"/>
              </w:rPr>
              <w:t>Your text here</w:t>
            </w:r>
          </w:p>
          <w:p w14:paraId="6AC8D053" w14:textId="77777777" w:rsidR="006B3C07" w:rsidRPr="007D233C" w:rsidRDefault="006B3C07" w:rsidP="007D233C">
            <w:pPr>
              <w:rPr>
                <w:rFonts w:ascii="Calibri" w:hAnsi="Calibri" w:cs="Arial"/>
                <w:b/>
              </w:rPr>
            </w:pPr>
          </w:p>
        </w:tc>
      </w:tr>
      <w:tr w:rsidR="006B3C07" w:rsidRPr="007D233C" w14:paraId="2F99AD0A" w14:textId="77777777" w:rsidTr="007D233C">
        <w:trPr>
          <w:tblHeader/>
        </w:trPr>
        <w:tc>
          <w:tcPr>
            <w:tcW w:w="9738" w:type="dxa"/>
            <w:gridSpan w:val="5"/>
          </w:tcPr>
          <w:p w14:paraId="7F81BF6D" w14:textId="77777777" w:rsidR="006B3C07" w:rsidRPr="007D233C" w:rsidRDefault="006B3C07" w:rsidP="007D233C">
            <w:pPr>
              <w:rPr>
                <w:rFonts w:ascii="Calibri" w:hAnsi="Calibri" w:cs="Arial"/>
                <w:b/>
              </w:rPr>
            </w:pPr>
            <w:r>
              <w:rPr>
                <w:rFonts w:ascii="Calibri" w:hAnsi="Calibri" w:cs="Arial"/>
                <w:b/>
              </w:rPr>
              <w:t xml:space="preserve">INCLUDE ALL WORK RESOURCES FROM THE MS PROJECT RESOUCE SHEET </w:t>
            </w:r>
          </w:p>
        </w:tc>
      </w:tr>
      <w:tr w:rsidR="007D233C" w:rsidRPr="007D233C" w14:paraId="4FB1384E" w14:textId="77777777" w:rsidTr="007D233C">
        <w:tc>
          <w:tcPr>
            <w:tcW w:w="738" w:type="dxa"/>
            <w:shd w:val="clear" w:color="auto" w:fill="EAF1DD"/>
          </w:tcPr>
          <w:p w14:paraId="35901699" w14:textId="77777777" w:rsidR="007D233C" w:rsidRPr="007D233C" w:rsidRDefault="007D233C" w:rsidP="007D233C">
            <w:pPr>
              <w:rPr>
                <w:rFonts w:ascii="Calibri" w:hAnsi="Calibri" w:cs="Arial"/>
                <w:i/>
              </w:rPr>
            </w:pPr>
            <w:r w:rsidRPr="007D233C">
              <w:rPr>
                <w:rFonts w:ascii="Calibri" w:hAnsi="Calibri" w:cs="Arial"/>
                <w:i/>
              </w:rPr>
              <w:t>ID</w:t>
            </w:r>
          </w:p>
          <w:p w14:paraId="73BFCDBC" w14:textId="77777777" w:rsidR="007D233C" w:rsidRPr="007D233C" w:rsidRDefault="007D233C" w:rsidP="007D233C">
            <w:pPr>
              <w:rPr>
                <w:rFonts w:ascii="Calibri" w:hAnsi="Calibri" w:cs="Arial"/>
                <w:i/>
              </w:rPr>
            </w:pPr>
          </w:p>
        </w:tc>
        <w:tc>
          <w:tcPr>
            <w:tcW w:w="2700" w:type="dxa"/>
            <w:shd w:val="clear" w:color="auto" w:fill="EAF1DD"/>
          </w:tcPr>
          <w:p w14:paraId="2044A38E" w14:textId="77777777" w:rsidR="007D233C" w:rsidRPr="007D233C" w:rsidRDefault="007D233C" w:rsidP="007D233C">
            <w:pPr>
              <w:rPr>
                <w:rFonts w:ascii="Calibri" w:hAnsi="Calibri" w:cs="Arial"/>
                <w:i/>
              </w:rPr>
            </w:pPr>
            <w:r w:rsidRPr="007D233C">
              <w:rPr>
                <w:rFonts w:ascii="Calibri" w:hAnsi="Calibri" w:cs="Arial"/>
                <w:i/>
              </w:rPr>
              <w:t>Role</w:t>
            </w:r>
          </w:p>
        </w:tc>
        <w:tc>
          <w:tcPr>
            <w:tcW w:w="2536" w:type="dxa"/>
            <w:shd w:val="clear" w:color="auto" w:fill="EAF1DD"/>
          </w:tcPr>
          <w:p w14:paraId="0443349D" w14:textId="77777777" w:rsidR="007D233C" w:rsidRPr="007D233C" w:rsidRDefault="007D233C" w:rsidP="007D233C">
            <w:pPr>
              <w:rPr>
                <w:rFonts w:ascii="Calibri" w:hAnsi="Calibri" w:cs="Arial"/>
                <w:i/>
              </w:rPr>
            </w:pPr>
            <w:r w:rsidRPr="007D233C">
              <w:rPr>
                <w:rFonts w:ascii="Calibri" w:hAnsi="Calibri" w:cs="Arial"/>
                <w:i/>
              </w:rPr>
              <w:t>Skill Set</w:t>
            </w:r>
          </w:p>
        </w:tc>
        <w:tc>
          <w:tcPr>
            <w:tcW w:w="1784" w:type="dxa"/>
            <w:shd w:val="clear" w:color="auto" w:fill="EAF1DD"/>
          </w:tcPr>
          <w:p w14:paraId="21461D17" w14:textId="77777777" w:rsidR="007D233C" w:rsidRPr="007D233C" w:rsidRDefault="007D233C" w:rsidP="007D233C">
            <w:pPr>
              <w:rPr>
                <w:rFonts w:ascii="Calibri" w:hAnsi="Calibri" w:cs="Arial"/>
                <w:i/>
              </w:rPr>
            </w:pPr>
            <w:r w:rsidRPr="007D233C">
              <w:rPr>
                <w:rFonts w:ascii="Calibri" w:hAnsi="Calibri" w:cs="Arial"/>
                <w:i/>
              </w:rPr>
              <w:t># of persons to be assigned</w:t>
            </w:r>
          </w:p>
        </w:tc>
        <w:tc>
          <w:tcPr>
            <w:tcW w:w="1980" w:type="dxa"/>
            <w:shd w:val="clear" w:color="auto" w:fill="EAF1DD"/>
          </w:tcPr>
          <w:p w14:paraId="19D6BBB9" w14:textId="77777777" w:rsidR="007D233C" w:rsidRPr="007D233C" w:rsidRDefault="007D233C" w:rsidP="007D233C">
            <w:pPr>
              <w:rPr>
                <w:rFonts w:ascii="Calibri" w:hAnsi="Calibri" w:cs="Arial"/>
                <w:i/>
              </w:rPr>
            </w:pPr>
            <w:r w:rsidRPr="007D233C">
              <w:rPr>
                <w:rFonts w:ascii="Calibri" w:hAnsi="Calibri" w:cs="Arial"/>
                <w:i/>
              </w:rPr>
              <w:t>Total hours of effort needed of</w:t>
            </w:r>
          </w:p>
          <w:p w14:paraId="5DEC5CCE" w14:textId="77777777" w:rsidR="007D233C" w:rsidRPr="007D233C" w:rsidRDefault="007D233C" w:rsidP="007D233C">
            <w:pPr>
              <w:rPr>
                <w:rFonts w:ascii="Calibri" w:hAnsi="Calibri" w:cs="Arial"/>
                <w:i/>
              </w:rPr>
            </w:pPr>
            <w:r w:rsidRPr="007D233C">
              <w:rPr>
                <w:rFonts w:ascii="Calibri" w:hAnsi="Calibri" w:cs="Arial"/>
                <w:i/>
              </w:rPr>
              <w:t>this skillset</w:t>
            </w:r>
          </w:p>
        </w:tc>
      </w:tr>
      <w:tr w:rsidR="007D233C" w:rsidRPr="007D233C" w14:paraId="430CB57B" w14:textId="77777777" w:rsidTr="007D233C">
        <w:tc>
          <w:tcPr>
            <w:tcW w:w="738" w:type="dxa"/>
          </w:tcPr>
          <w:p w14:paraId="5CC9F0A2" w14:textId="77777777" w:rsidR="007D233C" w:rsidRPr="007D233C" w:rsidRDefault="007D233C" w:rsidP="007D233C">
            <w:pPr>
              <w:rPr>
                <w:rFonts w:ascii="Calibri" w:hAnsi="Calibri" w:cs="Arial"/>
                <w:i/>
              </w:rPr>
            </w:pPr>
            <w:r w:rsidRPr="007D233C">
              <w:rPr>
                <w:rFonts w:ascii="Calibri" w:hAnsi="Calibri" w:cs="Arial"/>
                <w:i/>
              </w:rPr>
              <w:t>R1</w:t>
            </w:r>
          </w:p>
        </w:tc>
        <w:tc>
          <w:tcPr>
            <w:tcW w:w="2700" w:type="dxa"/>
          </w:tcPr>
          <w:p w14:paraId="4A21710F" w14:textId="77777777" w:rsidR="007D233C" w:rsidRPr="007D233C" w:rsidRDefault="007D233C" w:rsidP="007D233C">
            <w:pPr>
              <w:rPr>
                <w:rFonts w:ascii="Calibri" w:hAnsi="Calibri" w:cs="Arial"/>
                <w:i/>
              </w:rPr>
            </w:pPr>
            <w:r w:rsidRPr="007D233C">
              <w:rPr>
                <w:rFonts w:ascii="Calibri" w:hAnsi="Calibri" w:cs="Arial"/>
                <w:i/>
              </w:rPr>
              <w:t>Project Manager</w:t>
            </w:r>
          </w:p>
        </w:tc>
        <w:tc>
          <w:tcPr>
            <w:tcW w:w="2536" w:type="dxa"/>
          </w:tcPr>
          <w:p w14:paraId="7FFB301A" w14:textId="77777777" w:rsidR="007D233C" w:rsidRPr="007D233C" w:rsidRDefault="007D233C" w:rsidP="007D233C">
            <w:pPr>
              <w:rPr>
                <w:rFonts w:ascii="Calibri" w:hAnsi="Calibri" w:cs="Arial"/>
                <w:i/>
              </w:rPr>
            </w:pPr>
            <w:r w:rsidRPr="007D233C">
              <w:rPr>
                <w:rFonts w:ascii="Calibri" w:hAnsi="Calibri" w:cs="Arial"/>
                <w:i/>
              </w:rPr>
              <w:t>Planning, monitoring, controlling, interpersonal skills</w:t>
            </w:r>
          </w:p>
        </w:tc>
        <w:tc>
          <w:tcPr>
            <w:tcW w:w="1784" w:type="dxa"/>
          </w:tcPr>
          <w:p w14:paraId="6271459C" w14:textId="21C9F7DC" w:rsidR="007D233C" w:rsidRPr="007D233C" w:rsidRDefault="007B0C36" w:rsidP="007D233C">
            <w:pPr>
              <w:rPr>
                <w:rFonts w:ascii="Calibri" w:hAnsi="Calibri" w:cs="Arial"/>
                <w:i/>
              </w:rPr>
            </w:pPr>
            <w:r>
              <w:rPr>
                <w:rFonts w:ascii="Calibri" w:hAnsi="Calibri" w:cs="Arial"/>
                <w:i/>
              </w:rPr>
              <w:t>1</w:t>
            </w:r>
          </w:p>
        </w:tc>
        <w:tc>
          <w:tcPr>
            <w:tcW w:w="1980" w:type="dxa"/>
          </w:tcPr>
          <w:p w14:paraId="2E886EBB" w14:textId="6D18EC51" w:rsidR="007D233C" w:rsidRPr="007D233C" w:rsidRDefault="007B0C36" w:rsidP="007D233C">
            <w:pPr>
              <w:rPr>
                <w:rFonts w:ascii="Calibri" w:hAnsi="Calibri" w:cs="Arial"/>
                <w:i/>
              </w:rPr>
            </w:pPr>
            <w:r>
              <w:rPr>
                <w:rFonts w:ascii="Calibri" w:hAnsi="Calibri" w:cs="Arial"/>
                <w:i/>
              </w:rPr>
              <w:t>36</w:t>
            </w:r>
          </w:p>
        </w:tc>
      </w:tr>
      <w:tr w:rsidR="007D233C" w:rsidRPr="007D233C" w14:paraId="45B34603" w14:textId="77777777" w:rsidTr="007751B4">
        <w:tc>
          <w:tcPr>
            <w:tcW w:w="738" w:type="dxa"/>
            <w:shd w:val="clear" w:color="auto" w:fill="BDD6EE" w:themeFill="accent1" w:themeFillTint="66"/>
          </w:tcPr>
          <w:p w14:paraId="599AF657" w14:textId="77777777" w:rsidR="007D233C" w:rsidRPr="007D233C" w:rsidRDefault="007D233C" w:rsidP="007D233C">
            <w:pPr>
              <w:rPr>
                <w:rFonts w:ascii="Calibri" w:hAnsi="Calibri" w:cs="Arial"/>
                <w:i/>
              </w:rPr>
            </w:pPr>
            <w:r w:rsidRPr="007D233C">
              <w:rPr>
                <w:rFonts w:ascii="Calibri" w:hAnsi="Calibri" w:cs="Arial"/>
                <w:i/>
              </w:rPr>
              <w:t>R2</w:t>
            </w:r>
          </w:p>
        </w:tc>
        <w:tc>
          <w:tcPr>
            <w:tcW w:w="2700" w:type="dxa"/>
            <w:shd w:val="clear" w:color="auto" w:fill="BDD6EE" w:themeFill="accent1" w:themeFillTint="66"/>
          </w:tcPr>
          <w:p w14:paraId="28E94C76" w14:textId="423178BE" w:rsidR="007D233C" w:rsidRPr="007D233C" w:rsidRDefault="007B0C36" w:rsidP="007D233C">
            <w:pPr>
              <w:rPr>
                <w:rFonts w:ascii="Calibri" w:hAnsi="Calibri" w:cs="Arial"/>
                <w:szCs w:val="24"/>
              </w:rPr>
            </w:pPr>
            <w:r w:rsidRPr="00837434">
              <w:t>Painters</w:t>
            </w:r>
          </w:p>
        </w:tc>
        <w:tc>
          <w:tcPr>
            <w:tcW w:w="2536" w:type="dxa"/>
            <w:shd w:val="clear" w:color="auto" w:fill="BDD6EE" w:themeFill="accent1" w:themeFillTint="66"/>
          </w:tcPr>
          <w:p w14:paraId="19271114" w14:textId="3AE57672" w:rsidR="007D233C" w:rsidRPr="007D233C" w:rsidRDefault="007B0C36" w:rsidP="007D233C">
            <w:pPr>
              <w:rPr>
                <w:rFonts w:ascii="Calibri" w:hAnsi="Calibri" w:cs="Arial"/>
                <w:szCs w:val="24"/>
              </w:rPr>
            </w:pPr>
            <w:r w:rsidRPr="00837434">
              <w:t>In charge of the work of painters</w:t>
            </w:r>
          </w:p>
        </w:tc>
        <w:tc>
          <w:tcPr>
            <w:tcW w:w="1784" w:type="dxa"/>
            <w:shd w:val="clear" w:color="auto" w:fill="BDD6EE" w:themeFill="accent1" w:themeFillTint="66"/>
          </w:tcPr>
          <w:p w14:paraId="0AC6E750" w14:textId="23E215D4" w:rsidR="007D233C" w:rsidRPr="007D233C" w:rsidRDefault="007B0C36" w:rsidP="007D233C">
            <w:pPr>
              <w:rPr>
                <w:rFonts w:ascii="Calibri" w:hAnsi="Calibri" w:cs="Arial"/>
                <w:szCs w:val="24"/>
              </w:rPr>
            </w:pPr>
            <w:r>
              <w:rPr>
                <w:rFonts w:ascii="Calibri" w:hAnsi="Calibri" w:cs="Arial"/>
                <w:i/>
              </w:rPr>
              <w:t>20</w:t>
            </w:r>
          </w:p>
        </w:tc>
        <w:tc>
          <w:tcPr>
            <w:tcW w:w="1980" w:type="dxa"/>
            <w:shd w:val="clear" w:color="auto" w:fill="BDD6EE" w:themeFill="accent1" w:themeFillTint="66"/>
          </w:tcPr>
          <w:p w14:paraId="0BA4A0A3" w14:textId="301468DD" w:rsidR="007D233C" w:rsidRPr="007D233C" w:rsidRDefault="007B0C36" w:rsidP="007D233C">
            <w:pPr>
              <w:rPr>
                <w:rFonts w:ascii="Calibri" w:hAnsi="Calibri" w:cs="Arial"/>
                <w:szCs w:val="24"/>
              </w:rPr>
            </w:pPr>
            <w:r>
              <w:rPr>
                <w:rFonts w:ascii="Calibri" w:hAnsi="Calibri" w:cs="Arial"/>
                <w:i/>
              </w:rPr>
              <w:t>500</w:t>
            </w:r>
          </w:p>
        </w:tc>
      </w:tr>
      <w:tr w:rsidR="007D233C" w:rsidRPr="007D233C" w14:paraId="699A747F" w14:textId="77777777" w:rsidTr="007751B4">
        <w:tc>
          <w:tcPr>
            <w:tcW w:w="738" w:type="dxa"/>
            <w:shd w:val="clear" w:color="auto" w:fill="BDD6EE" w:themeFill="accent1" w:themeFillTint="66"/>
          </w:tcPr>
          <w:p w14:paraId="0991AECB" w14:textId="77777777" w:rsidR="007D233C" w:rsidRPr="007D233C" w:rsidRDefault="007D233C" w:rsidP="007D233C">
            <w:pPr>
              <w:rPr>
                <w:rFonts w:ascii="Calibri" w:hAnsi="Calibri" w:cs="Arial"/>
                <w:i/>
              </w:rPr>
            </w:pPr>
            <w:r w:rsidRPr="007D233C">
              <w:rPr>
                <w:rFonts w:ascii="Calibri" w:hAnsi="Calibri" w:cs="Arial"/>
                <w:i/>
              </w:rPr>
              <w:t>R3</w:t>
            </w:r>
          </w:p>
        </w:tc>
        <w:tc>
          <w:tcPr>
            <w:tcW w:w="2700" w:type="dxa"/>
            <w:shd w:val="clear" w:color="auto" w:fill="BDD6EE" w:themeFill="accent1" w:themeFillTint="66"/>
          </w:tcPr>
          <w:p w14:paraId="34EB6316" w14:textId="7262094C" w:rsidR="007D233C" w:rsidRPr="007D233C" w:rsidRDefault="007B0C36" w:rsidP="007D233C">
            <w:pPr>
              <w:rPr>
                <w:rFonts w:ascii="Calibri" w:hAnsi="Calibri" w:cs="Arial"/>
                <w:szCs w:val="24"/>
              </w:rPr>
            </w:pPr>
            <w:r w:rsidRPr="00837434">
              <w:t>Laborers</w:t>
            </w:r>
          </w:p>
        </w:tc>
        <w:tc>
          <w:tcPr>
            <w:tcW w:w="2536" w:type="dxa"/>
            <w:shd w:val="clear" w:color="auto" w:fill="BDD6EE" w:themeFill="accent1" w:themeFillTint="66"/>
          </w:tcPr>
          <w:p w14:paraId="45450574" w14:textId="641B09DD" w:rsidR="007D233C" w:rsidRPr="007D233C" w:rsidRDefault="007B0C36" w:rsidP="007D233C">
            <w:pPr>
              <w:rPr>
                <w:rFonts w:ascii="Calibri" w:hAnsi="Calibri" w:cs="Arial"/>
                <w:szCs w:val="24"/>
              </w:rPr>
            </w:pPr>
            <w:r w:rsidRPr="00837434">
              <w:t>preparation and support.</w:t>
            </w:r>
          </w:p>
        </w:tc>
        <w:tc>
          <w:tcPr>
            <w:tcW w:w="1784" w:type="dxa"/>
            <w:shd w:val="clear" w:color="auto" w:fill="BDD6EE" w:themeFill="accent1" w:themeFillTint="66"/>
          </w:tcPr>
          <w:p w14:paraId="03EF1168" w14:textId="3A176022" w:rsidR="007D233C" w:rsidRPr="007D233C" w:rsidRDefault="007B0C36" w:rsidP="007D233C">
            <w:pPr>
              <w:rPr>
                <w:rFonts w:ascii="Calibri" w:hAnsi="Calibri" w:cs="Arial"/>
                <w:szCs w:val="24"/>
              </w:rPr>
            </w:pPr>
            <w:r>
              <w:rPr>
                <w:rFonts w:ascii="Calibri" w:hAnsi="Calibri" w:cs="Arial"/>
                <w:i/>
              </w:rPr>
              <w:t>10</w:t>
            </w:r>
          </w:p>
        </w:tc>
        <w:tc>
          <w:tcPr>
            <w:tcW w:w="1980" w:type="dxa"/>
            <w:shd w:val="clear" w:color="auto" w:fill="BDD6EE" w:themeFill="accent1" w:themeFillTint="66"/>
          </w:tcPr>
          <w:p w14:paraId="057B633B" w14:textId="1FCC9F40" w:rsidR="007D233C" w:rsidRPr="007D233C" w:rsidRDefault="007B0C36" w:rsidP="007D233C">
            <w:pPr>
              <w:rPr>
                <w:rFonts w:ascii="Calibri" w:hAnsi="Calibri" w:cs="Arial"/>
                <w:szCs w:val="24"/>
              </w:rPr>
            </w:pPr>
            <w:r>
              <w:rPr>
                <w:rFonts w:ascii="Calibri" w:hAnsi="Calibri" w:cs="Arial"/>
                <w:i/>
              </w:rPr>
              <w:t>500</w:t>
            </w:r>
          </w:p>
        </w:tc>
      </w:tr>
      <w:tr w:rsidR="007D233C" w:rsidRPr="007D233C" w14:paraId="2001AC5B" w14:textId="77777777" w:rsidTr="007B0C36">
        <w:trPr>
          <w:trHeight w:val="260"/>
        </w:trPr>
        <w:tc>
          <w:tcPr>
            <w:tcW w:w="738" w:type="dxa"/>
            <w:shd w:val="clear" w:color="auto" w:fill="BDD6EE" w:themeFill="accent1" w:themeFillTint="66"/>
          </w:tcPr>
          <w:p w14:paraId="65741077" w14:textId="77777777" w:rsidR="007D233C" w:rsidRPr="007D233C" w:rsidRDefault="007D233C" w:rsidP="007D233C">
            <w:pPr>
              <w:rPr>
                <w:rFonts w:ascii="Calibri" w:hAnsi="Calibri" w:cs="Arial"/>
                <w:i/>
              </w:rPr>
            </w:pPr>
            <w:r w:rsidRPr="007D233C">
              <w:rPr>
                <w:rFonts w:ascii="Calibri" w:hAnsi="Calibri" w:cs="Arial"/>
                <w:i/>
              </w:rPr>
              <w:t>R4</w:t>
            </w:r>
          </w:p>
        </w:tc>
        <w:tc>
          <w:tcPr>
            <w:tcW w:w="2700" w:type="dxa"/>
            <w:shd w:val="clear" w:color="auto" w:fill="BDD6EE" w:themeFill="accent1" w:themeFillTint="66"/>
          </w:tcPr>
          <w:p w14:paraId="30A88763" w14:textId="72243E0A" w:rsidR="007D233C" w:rsidRPr="007D233C" w:rsidRDefault="007B0C36" w:rsidP="007D233C">
            <w:pPr>
              <w:rPr>
                <w:rFonts w:ascii="Calibri" w:hAnsi="Calibri" w:cs="Arial"/>
                <w:szCs w:val="24"/>
              </w:rPr>
            </w:pPr>
            <w:r w:rsidRPr="00837434">
              <w:t>Inspectors</w:t>
            </w:r>
          </w:p>
        </w:tc>
        <w:tc>
          <w:tcPr>
            <w:tcW w:w="2536" w:type="dxa"/>
            <w:shd w:val="clear" w:color="auto" w:fill="BDD6EE" w:themeFill="accent1" w:themeFillTint="66"/>
          </w:tcPr>
          <w:p w14:paraId="4C5EB8DB" w14:textId="7F775D05" w:rsidR="007D233C" w:rsidRPr="007D233C" w:rsidRDefault="007B0C36" w:rsidP="007D233C">
            <w:pPr>
              <w:rPr>
                <w:rFonts w:ascii="Calibri" w:hAnsi="Calibri" w:cs="Arial"/>
                <w:szCs w:val="24"/>
              </w:rPr>
            </w:pPr>
            <w:r w:rsidRPr="00837434">
              <w:t>In charge of quality checks.</w:t>
            </w:r>
          </w:p>
        </w:tc>
        <w:tc>
          <w:tcPr>
            <w:tcW w:w="1784" w:type="dxa"/>
            <w:shd w:val="clear" w:color="auto" w:fill="BDD6EE" w:themeFill="accent1" w:themeFillTint="66"/>
          </w:tcPr>
          <w:p w14:paraId="68E685DE" w14:textId="155B5A88" w:rsidR="007D233C" w:rsidRPr="007D233C" w:rsidRDefault="007B0C36" w:rsidP="007D233C">
            <w:pPr>
              <w:rPr>
                <w:rFonts w:ascii="Calibri" w:hAnsi="Calibri" w:cs="Arial"/>
                <w:szCs w:val="24"/>
              </w:rPr>
            </w:pPr>
            <w:r>
              <w:rPr>
                <w:rFonts w:ascii="Calibri" w:hAnsi="Calibri" w:cs="Arial"/>
                <w:i/>
              </w:rPr>
              <w:t>3</w:t>
            </w:r>
          </w:p>
        </w:tc>
        <w:tc>
          <w:tcPr>
            <w:tcW w:w="1980" w:type="dxa"/>
            <w:shd w:val="clear" w:color="auto" w:fill="BDD6EE" w:themeFill="accent1" w:themeFillTint="66"/>
          </w:tcPr>
          <w:p w14:paraId="6EAA8D75" w14:textId="54880418" w:rsidR="007D233C" w:rsidRPr="007D233C" w:rsidRDefault="007B0C36" w:rsidP="007D233C">
            <w:pPr>
              <w:rPr>
                <w:rFonts w:ascii="Calibri" w:hAnsi="Calibri" w:cs="Arial"/>
                <w:szCs w:val="24"/>
              </w:rPr>
            </w:pPr>
            <w:r>
              <w:rPr>
                <w:rFonts w:ascii="Calibri" w:hAnsi="Calibri" w:cs="Arial"/>
                <w:i/>
              </w:rPr>
              <w:t>36</w:t>
            </w:r>
          </w:p>
        </w:tc>
      </w:tr>
    </w:tbl>
    <w:p w14:paraId="7B3DD36E" w14:textId="77777777" w:rsidR="007D233C" w:rsidRPr="007D233C" w:rsidRDefault="007D233C" w:rsidP="007D233C">
      <w:pPr>
        <w:spacing w:after="0" w:line="240" w:lineRule="auto"/>
        <w:rPr>
          <w:rFonts w:ascii="Calibri" w:eastAsia="Times New Roman" w:hAnsi="Calibri" w:cs="Arial"/>
        </w:rPr>
      </w:pPr>
    </w:p>
    <w:p w14:paraId="0DE521E5" w14:textId="77777777" w:rsidR="007D233C" w:rsidRPr="007D233C" w:rsidRDefault="007D233C" w:rsidP="007D233C">
      <w:pPr>
        <w:spacing w:after="0" w:line="240" w:lineRule="auto"/>
        <w:rPr>
          <w:rFonts w:ascii="Calibri" w:eastAsia="Times New Roman" w:hAnsi="Calibri" w:cs="Arial"/>
        </w:rPr>
      </w:pPr>
    </w:p>
    <w:p w14:paraId="2A51F648" w14:textId="77777777" w:rsidR="007D233C" w:rsidRPr="00B22617" w:rsidRDefault="006B3C07" w:rsidP="00F96BDD">
      <w:pPr>
        <w:pStyle w:val="Heading2"/>
        <w:rPr>
          <w:rFonts w:asciiTheme="minorHAnsi" w:eastAsia="Times New Roman" w:hAnsiTheme="minorHAnsi"/>
          <w:b/>
          <w:color w:val="000000" w:themeColor="text1"/>
        </w:rPr>
      </w:pPr>
      <w:bookmarkStart w:id="50" w:name="_Toc526854263"/>
      <w:r w:rsidRPr="00B22617">
        <w:rPr>
          <w:rFonts w:asciiTheme="minorHAnsi" w:eastAsia="Times New Roman" w:hAnsiTheme="minorHAnsi"/>
          <w:b/>
          <w:color w:val="000000" w:themeColor="text1"/>
        </w:rPr>
        <w:t>6.5 Develop Schedule</w:t>
      </w:r>
      <w:bookmarkEnd w:id="50"/>
    </w:p>
    <w:p w14:paraId="2561E274" w14:textId="77777777" w:rsidR="00FC12A3" w:rsidRDefault="00FC12A3" w:rsidP="007D233C">
      <w:pPr>
        <w:spacing w:after="0" w:line="240" w:lineRule="auto"/>
        <w:rPr>
          <w:rFonts w:ascii="Calibri" w:eastAsia="Times New Roman" w:hAnsi="Calibri" w:cs="Arial"/>
          <w:b/>
          <w:sz w:val="28"/>
          <w:szCs w:val="28"/>
        </w:rPr>
      </w:pPr>
    </w:p>
    <w:p w14:paraId="37393BC1" w14:textId="77777777" w:rsidR="00FC12A3" w:rsidRDefault="00FC12A3" w:rsidP="007D233C">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602F37A6" wp14:editId="0E76C089">
            <wp:extent cx="5915025" cy="4619625"/>
            <wp:effectExtent l="19050" t="0" r="9525" b="28575"/>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29B63D1F" w14:textId="77777777" w:rsidR="00FC12A3" w:rsidRDefault="00FC12A3" w:rsidP="007D233C">
      <w:pPr>
        <w:spacing w:after="0" w:line="240" w:lineRule="auto"/>
        <w:rPr>
          <w:rFonts w:ascii="Calibri" w:eastAsia="Times New Roman" w:hAnsi="Calibri" w:cs="Arial"/>
          <w:b/>
          <w:sz w:val="28"/>
          <w:szCs w:val="28"/>
        </w:rPr>
      </w:pPr>
    </w:p>
    <w:p w14:paraId="4F539837" w14:textId="77777777" w:rsidR="00FC12A3" w:rsidRDefault="00FC12A3" w:rsidP="007D233C">
      <w:pPr>
        <w:spacing w:after="0" w:line="240" w:lineRule="auto"/>
        <w:rPr>
          <w:rFonts w:ascii="Calibri" w:eastAsia="Times New Roman" w:hAnsi="Calibri" w:cs="Arial"/>
          <w:b/>
          <w:sz w:val="28"/>
          <w:szCs w:val="28"/>
        </w:rPr>
      </w:pPr>
    </w:p>
    <w:p w14:paraId="55035A89" w14:textId="77777777" w:rsidR="00FC12A3" w:rsidRDefault="00FC12A3" w:rsidP="007D233C">
      <w:pPr>
        <w:spacing w:after="0" w:line="240" w:lineRule="auto"/>
        <w:rPr>
          <w:rFonts w:ascii="Calibri" w:eastAsia="Times New Roman" w:hAnsi="Calibri" w:cs="Arial"/>
          <w:b/>
          <w:sz w:val="28"/>
          <w:szCs w:val="28"/>
        </w:rPr>
      </w:pPr>
    </w:p>
    <w:p w14:paraId="7CB50A77" w14:textId="77777777" w:rsidR="00FC12A3" w:rsidRDefault="00FC12A3" w:rsidP="007D233C">
      <w:pPr>
        <w:spacing w:after="0" w:line="240" w:lineRule="auto"/>
        <w:rPr>
          <w:rFonts w:ascii="Calibri" w:eastAsia="Times New Roman" w:hAnsi="Calibri" w:cs="Arial"/>
          <w:b/>
          <w:sz w:val="28"/>
          <w:szCs w:val="28"/>
        </w:rPr>
      </w:pPr>
    </w:p>
    <w:p w14:paraId="485F691F" w14:textId="77777777" w:rsidR="00FC12A3" w:rsidRDefault="00FC12A3" w:rsidP="007D233C">
      <w:pPr>
        <w:spacing w:after="0" w:line="240" w:lineRule="auto"/>
        <w:rPr>
          <w:rFonts w:ascii="Calibri" w:eastAsia="Times New Roman" w:hAnsi="Calibri" w:cs="Arial"/>
          <w:b/>
          <w:sz w:val="28"/>
          <w:szCs w:val="28"/>
        </w:rPr>
      </w:pPr>
    </w:p>
    <w:p w14:paraId="0F50A7B3" w14:textId="77777777" w:rsidR="00FC12A3" w:rsidRDefault="00FC12A3" w:rsidP="007D233C">
      <w:pPr>
        <w:spacing w:after="0" w:line="240" w:lineRule="auto"/>
        <w:rPr>
          <w:rFonts w:ascii="Calibri" w:eastAsia="Times New Roman" w:hAnsi="Calibri" w:cs="Arial"/>
          <w:b/>
          <w:sz w:val="28"/>
          <w:szCs w:val="28"/>
        </w:rPr>
      </w:pPr>
    </w:p>
    <w:p w14:paraId="243E44E9" w14:textId="77777777" w:rsidR="00FC12A3" w:rsidRDefault="00FC12A3" w:rsidP="007D233C">
      <w:pPr>
        <w:spacing w:after="0" w:line="240" w:lineRule="auto"/>
        <w:rPr>
          <w:rFonts w:ascii="Calibri" w:eastAsia="Times New Roman" w:hAnsi="Calibri" w:cs="Arial"/>
          <w:b/>
          <w:sz w:val="28"/>
          <w:szCs w:val="28"/>
        </w:rPr>
      </w:pPr>
    </w:p>
    <w:p w14:paraId="03E6720B" w14:textId="77777777" w:rsidR="00FC12A3" w:rsidRDefault="00FC12A3" w:rsidP="007D233C">
      <w:pPr>
        <w:spacing w:after="0" w:line="240" w:lineRule="auto"/>
        <w:rPr>
          <w:rFonts w:ascii="Calibri" w:eastAsia="Times New Roman" w:hAnsi="Calibri" w:cs="Arial"/>
          <w:b/>
          <w:sz w:val="28"/>
          <w:szCs w:val="28"/>
        </w:rPr>
      </w:pPr>
    </w:p>
    <w:p w14:paraId="3AB1C9D7" w14:textId="77777777" w:rsidR="00FC12A3" w:rsidRDefault="00FC12A3" w:rsidP="007D233C">
      <w:pPr>
        <w:spacing w:after="0" w:line="240" w:lineRule="auto"/>
        <w:rPr>
          <w:rFonts w:ascii="Calibri" w:eastAsia="Times New Roman" w:hAnsi="Calibri" w:cs="Arial"/>
          <w:b/>
          <w:sz w:val="28"/>
          <w:szCs w:val="28"/>
        </w:rPr>
      </w:pPr>
    </w:p>
    <w:p w14:paraId="51991FA3" w14:textId="77777777" w:rsidR="00FC12A3" w:rsidRDefault="00FC12A3" w:rsidP="007D233C">
      <w:pPr>
        <w:spacing w:after="0" w:line="240" w:lineRule="auto"/>
        <w:rPr>
          <w:rFonts w:ascii="Calibri" w:eastAsia="Times New Roman" w:hAnsi="Calibri" w:cs="Arial"/>
          <w:b/>
          <w:sz w:val="28"/>
          <w:szCs w:val="28"/>
        </w:rPr>
      </w:pPr>
    </w:p>
    <w:p w14:paraId="7A5F8495" w14:textId="77777777" w:rsidR="00FC12A3" w:rsidRDefault="00FC12A3" w:rsidP="007D233C">
      <w:pPr>
        <w:spacing w:after="0" w:line="240" w:lineRule="auto"/>
        <w:rPr>
          <w:rFonts w:ascii="Calibri" w:eastAsia="Times New Roman" w:hAnsi="Calibri" w:cs="Arial"/>
          <w:b/>
          <w:sz w:val="28"/>
          <w:szCs w:val="28"/>
        </w:rPr>
      </w:pPr>
    </w:p>
    <w:p w14:paraId="3D6E3633" w14:textId="77777777" w:rsidR="00FC12A3" w:rsidRDefault="00FC12A3" w:rsidP="007D233C">
      <w:pPr>
        <w:spacing w:after="0" w:line="240" w:lineRule="auto"/>
        <w:rPr>
          <w:rFonts w:ascii="Calibri" w:eastAsia="Times New Roman" w:hAnsi="Calibri" w:cs="Arial"/>
          <w:b/>
          <w:sz w:val="28"/>
          <w:szCs w:val="28"/>
        </w:rPr>
      </w:pPr>
    </w:p>
    <w:p w14:paraId="482215EC" w14:textId="77777777" w:rsidR="00FC12A3" w:rsidRDefault="00FC12A3" w:rsidP="007D233C">
      <w:pPr>
        <w:spacing w:after="0" w:line="240" w:lineRule="auto"/>
        <w:rPr>
          <w:rFonts w:ascii="Calibri" w:eastAsia="Times New Roman" w:hAnsi="Calibri" w:cs="Arial"/>
          <w:b/>
          <w:sz w:val="28"/>
          <w:szCs w:val="28"/>
        </w:rPr>
      </w:pPr>
    </w:p>
    <w:p w14:paraId="5EAFDEF1" w14:textId="77777777" w:rsidR="00FC12A3" w:rsidRDefault="00FC12A3" w:rsidP="007D233C">
      <w:pPr>
        <w:spacing w:after="0" w:line="240" w:lineRule="auto"/>
        <w:rPr>
          <w:rFonts w:ascii="Calibri" w:eastAsia="Times New Roman" w:hAnsi="Calibri" w:cs="Arial"/>
          <w:b/>
          <w:sz w:val="28"/>
          <w:szCs w:val="28"/>
        </w:rPr>
      </w:pPr>
    </w:p>
    <w:p w14:paraId="1C08A616" w14:textId="77777777" w:rsidR="00FC12A3" w:rsidRPr="006B3C07" w:rsidRDefault="00FC12A3" w:rsidP="007D233C">
      <w:pPr>
        <w:spacing w:after="0" w:line="240" w:lineRule="auto"/>
        <w:rPr>
          <w:rFonts w:ascii="Calibri" w:eastAsia="Times New Roman" w:hAnsi="Calibri" w:cs="Arial"/>
          <w:b/>
          <w:sz w:val="28"/>
          <w:szCs w:val="28"/>
        </w:rPr>
      </w:pPr>
    </w:p>
    <w:tbl>
      <w:tblPr>
        <w:tblW w:w="963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0"/>
        <w:gridCol w:w="723"/>
        <w:gridCol w:w="972"/>
        <w:gridCol w:w="1440"/>
        <w:gridCol w:w="1170"/>
        <w:gridCol w:w="1260"/>
        <w:gridCol w:w="806"/>
        <w:gridCol w:w="236"/>
        <w:gridCol w:w="236"/>
      </w:tblGrid>
      <w:tr w:rsidR="007D233C" w:rsidRPr="007D233C" w14:paraId="51396BBB" w14:textId="77777777" w:rsidTr="006B3C07">
        <w:trPr>
          <w:jc w:val="right"/>
        </w:trPr>
        <w:tc>
          <w:tcPr>
            <w:tcW w:w="9633" w:type="dxa"/>
            <w:gridSpan w:val="9"/>
            <w:shd w:val="clear" w:color="auto" w:fill="EEECE1"/>
          </w:tcPr>
          <w:p w14:paraId="12D84800" w14:textId="77777777" w:rsidR="007D233C" w:rsidRPr="007D233C" w:rsidRDefault="00FC12A3" w:rsidP="007D233C">
            <w:pPr>
              <w:spacing w:after="0" w:line="240" w:lineRule="auto"/>
              <w:rPr>
                <w:rFonts w:ascii="Calibri" w:eastAsia="Times New Roman" w:hAnsi="Calibri" w:cs="Calibri"/>
                <w:b/>
              </w:rPr>
            </w:pPr>
            <w:bookmarkStart w:id="51" w:name="_Toc356600196"/>
            <w:bookmarkStart w:id="52" w:name="_Toc371961381"/>
            <w:r>
              <w:rPr>
                <w:rFonts w:ascii="Calibri" w:eastAsia="Times New Roman" w:hAnsi="Calibri" w:cs="Calibri"/>
                <w:b/>
              </w:rPr>
              <w:t>6.5</w:t>
            </w:r>
            <w:r w:rsidR="00FA7A0D">
              <w:rPr>
                <w:rFonts w:ascii="Calibri" w:eastAsia="Times New Roman" w:hAnsi="Calibri" w:cs="Calibri"/>
                <w:b/>
              </w:rPr>
              <w:t>a</w:t>
            </w:r>
            <w:r w:rsidR="007D233C" w:rsidRPr="007D233C">
              <w:rPr>
                <w:rFonts w:ascii="Calibri" w:eastAsia="Times New Roman" w:hAnsi="Calibri" w:cs="Calibri"/>
                <w:b/>
              </w:rPr>
              <w:t xml:space="preserve"> Schedule Baseline</w:t>
            </w:r>
            <w:bookmarkEnd w:id="51"/>
            <w:bookmarkEnd w:id="52"/>
          </w:p>
          <w:p w14:paraId="0E4EEFB6" w14:textId="77777777" w:rsidR="007D233C" w:rsidRPr="007D233C" w:rsidRDefault="007D233C" w:rsidP="007D233C">
            <w:pPr>
              <w:spacing w:after="0" w:line="240" w:lineRule="auto"/>
              <w:rPr>
                <w:rFonts w:ascii="Calibri" w:eastAsia="Times New Roman" w:hAnsi="Calibri" w:cs="Arial"/>
                <w:b/>
                <w:i/>
              </w:rPr>
            </w:pPr>
            <w:r w:rsidRPr="007D233C">
              <w:rPr>
                <w:rFonts w:ascii="Calibri" w:eastAsia="Times New Roman" w:hAnsi="Calibri" w:cs="Arial"/>
                <w:b/>
                <w:i/>
              </w:rPr>
              <w:t>Purpose of the Schedule Baseline</w:t>
            </w:r>
          </w:p>
          <w:p w14:paraId="054EC614" w14:textId="77777777" w:rsidR="007D233C" w:rsidRPr="007D233C" w:rsidRDefault="007D233C" w:rsidP="006B3C07">
            <w:pPr>
              <w:spacing w:after="0" w:line="240" w:lineRule="auto"/>
              <w:ind w:left="-30"/>
              <w:rPr>
                <w:rFonts w:ascii="Calibri" w:eastAsia="Times New Roman" w:hAnsi="Calibri" w:cs="Arial"/>
                <w:i/>
              </w:rPr>
            </w:pPr>
            <w:r w:rsidRPr="007D233C">
              <w:rPr>
                <w:rFonts w:ascii="Calibri" w:eastAsia="Times New Roman" w:hAnsi="Calibri" w:cs="Arial"/>
                <w:i/>
              </w:rPr>
              <w:t>The Schedule Baseline list defines all the activities needed to complete the project work and identifies the start and end date of the activity in relation to all the other project activities. The baseline is usually maintained at a summary rather than a detailed level. The schedule baseline may be shown as a table or a GANTT chart or a network diagram.</w:t>
            </w:r>
          </w:p>
          <w:p w14:paraId="3A11A025" w14:textId="77777777" w:rsidR="007D233C" w:rsidRPr="007D233C" w:rsidRDefault="007D233C" w:rsidP="007D233C">
            <w:pPr>
              <w:spacing w:after="0" w:line="240" w:lineRule="auto"/>
              <w:rPr>
                <w:rFonts w:ascii="Calibri" w:eastAsia="Times New Roman" w:hAnsi="Calibri" w:cs="Arial"/>
              </w:rPr>
            </w:pPr>
          </w:p>
        </w:tc>
      </w:tr>
      <w:tr w:rsidR="00FC12A3" w:rsidRPr="007D233C" w14:paraId="08514DB1" w14:textId="77777777" w:rsidTr="006B3C07">
        <w:trPr>
          <w:jc w:val="right"/>
        </w:trPr>
        <w:tc>
          <w:tcPr>
            <w:tcW w:w="9633" w:type="dxa"/>
            <w:gridSpan w:val="9"/>
            <w:shd w:val="clear" w:color="auto" w:fill="EEECE1"/>
          </w:tcPr>
          <w:p w14:paraId="22E6B8EE" w14:textId="77777777" w:rsidR="00FC12A3" w:rsidRDefault="00FC12A3" w:rsidP="007D233C">
            <w:pPr>
              <w:spacing w:after="0" w:line="240" w:lineRule="auto"/>
              <w:rPr>
                <w:rFonts w:ascii="Calibri" w:eastAsia="Times New Roman" w:hAnsi="Calibri" w:cs="Calibri"/>
                <w:b/>
              </w:rPr>
            </w:pPr>
            <w:r>
              <w:rPr>
                <w:rFonts w:ascii="Calibri" w:eastAsia="Times New Roman" w:hAnsi="Calibri" w:cs="Calibri"/>
                <w:b/>
              </w:rPr>
              <w:t xml:space="preserve">FIRST TEN LINES OF MS PROJECT FILE </w:t>
            </w:r>
          </w:p>
        </w:tc>
      </w:tr>
      <w:tr w:rsidR="007D233C" w:rsidRPr="007D233C" w14:paraId="3579AC8E" w14:textId="77777777" w:rsidTr="006B3C07">
        <w:trPr>
          <w:jc w:val="right"/>
        </w:trPr>
        <w:tc>
          <w:tcPr>
            <w:tcW w:w="2790" w:type="dxa"/>
            <w:shd w:val="clear" w:color="auto" w:fill="EEECE1"/>
          </w:tcPr>
          <w:p w14:paraId="321E40DD" w14:textId="77777777" w:rsidR="007D233C" w:rsidRPr="007D233C" w:rsidRDefault="007D233C" w:rsidP="007D233C">
            <w:pPr>
              <w:spacing w:after="0" w:line="240" w:lineRule="auto"/>
              <w:rPr>
                <w:rFonts w:ascii="Calibri" w:eastAsia="Times New Roman" w:hAnsi="Calibri" w:cs="Arial"/>
              </w:rPr>
            </w:pPr>
          </w:p>
          <w:p w14:paraId="4DAB35A7"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Activity or Milestone</w:t>
            </w:r>
          </w:p>
        </w:tc>
        <w:tc>
          <w:tcPr>
            <w:tcW w:w="723" w:type="dxa"/>
            <w:shd w:val="clear" w:color="auto" w:fill="EEECE1"/>
          </w:tcPr>
          <w:p w14:paraId="3C361991"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ID</w:t>
            </w:r>
          </w:p>
        </w:tc>
        <w:tc>
          <w:tcPr>
            <w:tcW w:w="972" w:type="dxa"/>
            <w:shd w:val="clear" w:color="auto" w:fill="EEECE1"/>
          </w:tcPr>
          <w:p w14:paraId="027F979C"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Dur-ation</w:t>
            </w:r>
          </w:p>
          <w:p w14:paraId="73E7FD88" w14:textId="77777777" w:rsidR="007D233C" w:rsidRPr="007D233C" w:rsidRDefault="007D233C" w:rsidP="007D233C">
            <w:pPr>
              <w:spacing w:after="0" w:line="240" w:lineRule="auto"/>
              <w:rPr>
                <w:rFonts w:ascii="Calibri" w:eastAsia="Times New Roman" w:hAnsi="Calibri" w:cs="Arial"/>
              </w:rPr>
            </w:pPr>
          </w:p>
        </w:tc>
        <w:tc>
          <w:tcPr>
            <w:tcW w:w="1440" w:type="dxa"/>
            <w:shd w:val="clear" w:color="auto" w:fill="EEECE1"/>
          </w:tcPr>
          <w:p w14:paraId="25F63DA6"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Depends</w:t>
            </w:r>
          </w:p>
          <w:p w14:paraId="72A7E1CB"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On Activity or Milestone</w:t>
            </w:r>
          </w:p>
          <w:p w14:paraId="2D8E1671"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(FS, SS, FF)</w:t>
            </w:r>
          </w:p>
          <w:p w14:paraId="3EFFC3E5"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(Ex. B FS)</w:t>
            </w:r>
          </w:p>
        </w:tc>
        <w:tc>
          <w:tcPr>
            <w:tcW w:w="1170" w:type="dxa"/>
            <w:shd w:val="clear" w:color="auto" w:fill="EEECE1"/>
          </w:tcPr>
          <w:p w14:paraId="750AEFAC"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Earliest Start Date</w:t>
            </w:r>
          </w:p>
        </w:tc>
        <w:tc>
          <w:tcPr>
            <w:tcW w:w="1260" w:type="dxa"/>
            <w:shd w:val="clear" w:color="auto" w:fill="EEECE1"/>
          </w:tcPr>
          <w:p w14:paraId="3F997E43"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Earliest End Date</w:t>
            </w:r>
          </w:p>
          <w:p w14:paraId="7E8DB604" w14:textId="77777777" w:rsidR="007D233C" w:rsidRPr="007D233C" w:rsidRDefault="007D233C" w:rsidP="007D233C">
            <w:pPr>
              <w:spacing w:after="0" w:line="240" w:lineRule="auto"/>
              <w:rPr>
                <w:rFonts w:ascii="Calibri" w:eastAsia="Times New Roman" w:hAnsi="Calibri" w:cs="Arial"/>
              </w:rPr>
            </w:pPr>
          </w:p>
        </w:tc>
        <w:tc>
          <w:tcPr>
            <w:tcW w:w="806" w:type="dxa"/>
            <w:shd w:val="clear" w:color="auto" w:fill="EEECE1"/>
          </w:tcPr>
          <w:p w14:paraId="1D8CA3F4"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WBS ID</w:t>
            </w:r>
          </w:p>
        </w:tc>
        <w:tc>
          <w:tcPr>
            <w:tcW w:w="236" w:type="dxa"/>
            <w:shd w:val="clear" w:color="auto" w:fill="EEECE1"/>
          </w:tcPr>
          <w:p w14:paraId="377A7BB7" w14:textId="77777777" w:rsidR="007D233C" w:rsidRPr="007D233C" w:rsidRDefault="007D233C" w:rsidP="007D233C">
            <w:pPr>
              <w:spacing w:after="0" w:line="240" w:lineRule="auto"/>
              <w:rPr>
                <w:rFonts w:ascii="Calibri" w:eastAsia="Times New Roman" w:hAnsi="Calibri" w:cs="Arial"/>
              </w:rPr>
            </w:pPr>
          </w:p>
        </w:tc>
        <w:tc>
          <w:tcPr>
            <w:tcW w:w="236" w:type="dxa"/>
            <w:shd w:val="clear" w:color="auto" w:fill="EEECE1"/>
          </w:tcPr>
          <w:p w14:paraId="70E8FE88" w14:textId="77777777" w:rsidR="007D233C" w:rsidRPr="007D233C" w:rsidRDefault="007D233C" w:rsidP="007D233C">
            <w:pPr>
              <w:spacing w:after="0" w:line="240" w:lineRule="auto"/>
              <w:rPr>
                <w:rFonts w:ascii="Calibri" w:eastAsia="Times New Roman" w:hAnsi="Calibri" w:cs="Arial"/>
              </w:rPr>
            </w:pPr>
          </w:p>
        </w:tc>
      </w:tr>
      <w:tr w:rsidR="007D233C" w:rsidRPr="007D233C" w14:paraId="0D5ADCC8" w14:textId="77777777" w:rsidTr="006B3C07">
        <w:trPr>
          <w:jc w:val="right"/>
        </w:trPr>
        <w:tc>
          <w:tcPr>
            <w:tcW w:w="2790" w:type="dxa"/>
            <w:shd w:val="clear" w:color="auto" w:fill="D9D9D9"/>
          </w:tcPr>
          <w:p w14:paraId="17DD94E3" w14:textId="77777777" w:rsidR="007D233C" w:rsidRPr="007D233C" w:rsidRDefault="007D233C" w:rsidP="007D233C">
            <w:pPr>
              <w:spacing w:after="0" w:line="240" w:lineRule="auto"/>
              <w:rPr>
                <w:rFonts w:ascii="Calibri" w:eastAsia="Times New Roman" w:hAnsi="Calibri" w:cs="Arial"/>
              </w:rPr>
            </w:pPr>
          </w:p>
        </w:tc>
        <w:tc>
          <w:tcPr>
            <w:tcW w:w="723" w:type="dxa"/>
            <w:shd w:val="clear" w:color="auto" w:fill="D9D9D9"/>
          </w:tcPr>
          <w:p w14:paraId="2AA57F04" w14:textId="77777777" w:rsidR="007D233C" w:rsidRPr="007D233C" w:rsidRDefault="007D233C" w:rsidP="007D233C">
            <w:pPr>
              <w:spacing w:after="0" w:line="240" w:lineRule="auto"/>
              <w:rPr>
                <w:rFonts w:ascii="Calibri" w:eastAsia="Times New Roman" w:hAnsi="Calibri" w:cs="Arial"/>
              </w:rPr>
            </w:pPr>
          </w:p>
        </w:tc>
        <w:tc>
          <w:tcPr>
            <w:tcW w:w="972" w:type="dxa"/>
            <w:shd w:val="clear" w:color="auto" w:fill="D9D9D9"/>
          </w:tcPr>
          <w:p w14:paraId="2A0678EC" w14:textId="77777777" w:rsidR="007D233C" w:rsidRPr="007D233C" w:rsidRDefault="007D233C" w:rsidP="007D233C">
            <w:pPr>
              <w:spacing w:after="0" w:line="240" w:lineRule="auto"/>
              <w:rPr>
                <w:rFonts w:ascii="Calibri" w:eastAsia="Times New Roman" w:hAnsi="Calibri" w:cs="Arial"/>
              </w:rPr>
            </w:pPr>
          </w:p>
        </w:tc>
        <w:tc>
          <w:tcPr>
            <w:tcW w:w="1440" w:type="dxa"/>
            <w:shd w:val="clear" w:color="auto" w:fill="D9D9D9"/>
          </w:tcPr>
          <w:p w14:paraId="5559BF9D" w14:textId="77777777" w:rsidR="007D233C" w:rsidRPr="007D233C" w:rsidRDefault="007D233C" w:rsidP="007D233C">
            <w:pPr>
              <w:spacing w:after="0" w:line="240" w:lineRule="auto"/>
              <w:rPr>
                <w:rFonts w:ascii="Calibri" w:eastAsia="Times New Roman" w:hAnsi="Calibri" w:cs="Arial"/>
              </w:rPr>
            </w:pPr>
          </w:p>
        </w:tc>
        <w:tc>
          <w:tcPr>
            <w:tcW w:w="1170" w:type="dxa"/>
            <w:shd w:val="clear" w:color="auto" w:fill="D9D9D9"/>
          </w:tcPr>
          <w:p w14:paraId="6F18C79E" w14:textId="77777777" w:rsidR="007D233C" w:rsidRPr="007D233C" w:rsidRDefault="007D233C" w:rsidP="007D233C">
            <w:pPr>
              <w:spacing w:after="0" w:line="240" w:lineRule="auto"/>
              <w:rPr>
                <w:rFonts w:ascii="Calibri" w:eastAsia="Times New Roman" w:hAnsi="Calibri" w:cs="Arial"/>
              </w:rPr>
            </w:pPr>
          </w:p>
        </w:tc>
        <w:tc>
          <w:tcPr>
            <w:tcW w:w="1260" w:type="dxa"/>
            <w:shd w:val="clear" w:color="auto" w:fill="D9D9D9"/>
          </w:tcPr>
          <w:p w14:paraId="24AEF395" w14:textId="77777777" w:rsidR="007D233C" w:rsidRPr="007D233C" w:rsidRDefault="007D233C" w:rsidP="007D233C">
            <w:pPr>
              <w:spacing w:after="0" w:line="240" w:lineRule="auto"/>
              <w:rPr>
                <w:rFonts w:ascii="Calibri" w:eastAsia="Times New Roman" w:hAnsi="Calibri" w:cs="Arial"/>
              </w:rPr>
            </w:pPr>
          </w:p>
        </w:tc>
        <w:tc>
          <w:tcPr>
            <w:tcW w:w="806" w:type="dxa"/>
            <w:shd w:val="clear" w:color="auto" w:fill="D9D9D9"/>
          </w:tcPr>
          <w:p w14:paraId="66C36648" w14:textId="77777777" w:rsidR="007D233C" w:rsidRPr="007D233C" w:rsidRDefault="007D233C" w:rsidP="007D233C">
            <w:pPr>
              <w:spacing w:after="0" w:line="240" w:lineRule="auto"/>
              <w:rPr>
                <w:rFonts w:ascii="Calibri" w:eastAsia="Times New Roman" w:hAnsi="Calibri" w:cs="Arial"/>
              </w:rPr>
            </w:pPr>
          </w:p>
        </w:tc>
        <w:tc>
          <w:tcPr>
            <w:tcW w:w="236" w:type="dxa"/>
            <w:shd w:val="clear" w:color="auto" w:fill="D9D9D9"/>
          </w:tcPr>
          <w:p w14:paraId="7137B91C" w14:textId="77777777" w:rsidR="007D233C" w:rsidRPr="007D233C" w:rsidRDefault="007D233C" w:rsidP="007D233C">
            <w:pPr>
              <w:spacing w:after="0" w:line="240" w:lineRule="auto"/>
              <w:rPr>
                <w:rFonts w:ascii="Calibri" w:eastAsia="Times New Roman" w:hAnsi="Calibri" w:cs="Arial"/>
              </w:rPr>
            </w:pPr>
          </w:p>
        </w:tc>
        <w:tc>
          <w:tcPr>
            <w:tcW w:w="236" w:type="dxa"/>
            <w:shd w:val="clear" w:color="auto" w:fill="D9D9D9"/>
          </w:tcPr>
          <w:p w14:paraId="01C56907" w14:textId="77777777" w:rsidR="007D233C" w:rsidRPr="007D233C" w:rsidRDefault="007D233C" w:rsidP="007D233C">
            <w:pPr>
              <w:spacing w:after="0" w:line="240" w:lineRule="auto"/>
              <w:rPr>
                <w:rFonts w:ascii="Calibri" w:eastAsia="Times New Roman" w:hAnsi="Calibri" w:cs="Arial"/>
              </w:rPr>
            </w:pPr>
          </w:p>
        </w:tc>
      </w:tr>
      <w:tr w:rsidR="007D233C" w:rsidRPr="007D233C" w14:paraId="2909B93C" w14:textId="77777777" w:rsidTr="007751B4">
        <w:trPr>
          <w:jc w:val="right"/>
        </w:trPr>
        <w:tc>
          <w:tcPr>
            <w:tcW w:w="2790" w:type="dxa"/>
            <w:shd w:val="clear" w:color="auto" w:fill="BDD6EE" w:themeFill="accent1" w:themeFillTint="66"/>
          </w:tcPr>
          <w:p w14:paraId="02C0A5D5" w14:textId="00EA6A86"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Preparation and logistics of the project.</w:t>
            </w:r>
          </w:p>
        </w:tc>
        <w:tc>
          <w:tcPr>
            <w:tcW w:w="723" w:type="dxa"/>
            <w:shd w:val="clear" w:color="auto" w:fill="BDD6EE" w:themeFill="accent1" w:themeFillTint="66"/>
          </w:tcPr>
          <w:p w14:paraId="33A69ED7"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rPr>
              <w:t>A</w:t>
            </w:r>
          </w:p>
        </w:tc>
        <w:tc>
          <w:tcPr>
            <w:tcW w:w="972" w:type="dxa"/>
            <w:shd w:val="clear" w:color="auto" w:fill="BDD6EE" w:themeFill="accent1" w:themeFillTint="66"/>
          </w:tcPr>
          <w:p w14:paraId="1A287C5F" w14:textId="272EC787"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12 days</w:t>
            </w:r>
          </w:p>
        </w:tc>
        <w:tc>
          <w:tcPr>
            <w:tcW w:w="1440" w:type="dxa"/>
            <w:shd w:val="clear" w:color="auto" w:fill="BDD6EE" w:themeFill="accent1" w:themeFillTint="66"/>
          </w:tcPr>
          <w:p w14:paraId="1E37FFF6" w14:textId="17FE6AFA"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0</w:t>
            </w:r>
          </w:p>
          <w:p w14:paraId="656343BA" w14:textId="77777777" w:rsidR="007D233C" w:rsidRPr="007D233C" w:rsidRDefault="007D233C" w:rsidP="007D233C">
            <w:pPr>
              <w:spacing w:after="0" w:line="240" w:lineRule="auto"/>
              <w:rPr>
                <w:rFonts w:ascii="Calibri" w:eastAsia="Times New Roman" w:hAnsi="Calibri" w:cs="Arial"/>
              </w:rPr>
            </w:pPr>
          </w:p>
        </w:tc>
        <w:tc>
          <w:tcPr>
            <w:tcW w:w="1170" w:type="dxa"/>
            <w:shd w:val="clear" w:color="auto" w:fill="BDD6EE" w:themeFill="accent1" w:themeFillTint="66"/>
          </w:tcPr>
          <w:p w14:paraId="2C2A1BBA" w14:textId="20CF9638" w:rsidR="007D233C" w:rsidRPr="007B0C36" w:rsidRDefault="007B0C36" w:rsidP="007D233C">
            <w:pPr>
              <w:spacing w:after="0" w:line="240" w:lineRule="auto"/>
              <w:rPr>
                <w:rFonts w:ascii="Calibri" w:eastAsia="Times New Roman" w:hAnsi="Calibri" w:cs="Arial"/>
                <w:b/>
                <w:bCs/>
              </w:rPr>
            </w:pPr>
            <w:r w:rsidRPr="007B0C36">
              <w:rPr>
                <w:rFonts w:ascii="Calibri" w:eastAsia="Times New Roman" w:hAnsi="Calibri" w:cs="Arial"/>
                <w:b/>
                <w:bCs/>
              </w:rPr>
              <w:t>Mon 4/27/26</w:t>
            </w:r>
          </w:p>
        </w:tc>
        <w:tc>
          <w:tcPr>
            <w:tcW w:w="1260" w:type="dxa"/>
            <w:shd w:val="clear" w:color="auto" w:fill="BDD6EE" w:themeFill="accent1" w:themeFillTint="66"/>
          </w:tcPr>
          <w:p w14:paraId="66766A49" w14:textId="396E8A9A"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Tue 5/12/26</w:t>
            </w:r>
          </w:p>
        </w:tc>
        <w:tc>
          <w:tcPr>
            <w:tcW w:w="806" w:type="dxa"/>
            <w:shd w:val="clear" w:color="auto" w:fill="BDD6EE" w:themeFill="accent1" w:themeFillTint="66"/>
          </w:tcPr>
          <w:p w14:paraId="67D869CE" w14:textId="5CF00DFC"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1</w:t>
            </w:r>
          </w:p>
        </w:tc>
        <w:tc>
          <w:tcPr>
            <w:tcW w:w="236" w:type="dxa"/>
            <w:shd w:val="clear" w:color="auto" w:fill="BDD6EE" w:themeFill="accent1" w:themeFillTint="66"/>
          </w:tcPr>
          <w:p w14:paraId="745FE444" w14:textId="77777777" w:rsidR="007D233C" w:rsidRPr="007D233C" w:rsidRDefault="007D233C" w:rsidP="007D233C">
            <w:pPr>
              <w:spacing w:after="0" w:line="240" w:lineRule="auto"/>
              <w:rPr>
                <w:rFonts w:ascii="Calibri" w:eastAsia="Times New Roman" w:hAnsi="Calibri" w:cs="Arial"/>
              </w:rPr>
            </w:pPr>
          </w:p>
        </w:tc>
        <w:tc>
          <w:tcPr>
            <w:tcW w:w="236" w:type="dxa"/>
            <w:shd w:val="clear" w:color="auto" w:fill="BDD6EE" w:themeFill="accent1" w:themeFillTint="66"/>
          </w:tcPr>
          <w:p w14:paraId="1DC4FC24" w14:textId="77777777" w:rsidR="007D233C" w:rsidRPr="007D233C" w:rsidRDefault="007D233C" w:rsidP="007D233C">
            <w:pPr>
              <w:spacing w:after="0" w:line="240" w:lineRule="auto"/>
              <w:rPr>
                <w:rFonts w:ascii="Calibri" w:eastAsia="Times New Roman" w:hAnsi="Calibri" w:cs="Arial"/>
              </w:rPr>
            </w:pPr>
          </w:p>
        </w:tc>
      </w:tr>
      <w:tr w:rsidR="007D233C" w:rsidRPr="007D233C" w14:paraId="13691385" w14:textId="77777777" w:rsidTr="007751B4">
        <w:trPr>
          <w:jc w:val="right"/>
        </w:trPr>
        <w:tc>
          <w:tcPr>
            <w:tcW w:w="2790" w:type="dxa"/>
            <w:shd w:val="clear" w:color="auto" w:fill="BDD6EE" w:themeFill="accent1" w:themeFillTint="66"/>
          </w:tcPr>
          <w:p w14:paraId="75140990" w14:textId="6B78F1DA"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Planning and Site Assessment.</w:t>
            </w:r>
          </w:p>
          <w:p w14:paraId="1CBFC031" w14:textId="77777777" w:rsidR="007D233C" w:rsidRPr="007D233C" w:rsidRDefault="007D233C" w:rsidP="007D233C">
            <w:pPr>
              <w:spacing w:after="0" w:line="240" w:lineRule="auto"/>
              <w:rPr>
                <w:rFonts w:ascii="Calibri" w:eastAsia="Times New Roman" w:hAnsi="Calibri" w:cs="Arial"/>
              </w:rPr>
            </w:pPr>
          </w:p>
        </w:tc>
        <w:tc>
          <w:tcPr>
            <w:tcW w:w="723" w:type="dxa"/>
            <w:shd w:val="clear" w:color="auto" w:fill="BDD6EE" w:themeFill="accent1" w:themeFillTint="66"/>
          </w:tcPr>
          <w:p w14:paraId="033CDA6B"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B</w:t>
            </w:r>
          </w:p>
        </w:tc>
        <w:tc>
          <w:tcPr>
            <w:tcW w:w="972" w:type="dxa"/>
            <w:shd w:val="clear" w:color="auto" w:fill="BDD6EE" w:themeFill="accent1" w:themeFillTint="66"/>
          </w:tcPr>
          <w:p w14:paraId="5093DA57" w14:textId="766B4F75"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5 days</w:t>
            </w:r>
          </w:p>
        </w:tc>
        <w:tc>
          <w:tcPr>
            <w:tcW w:w="1440" w:type="dxa"/>
            <w:shd w:val="clear" w:color="auto" w:fill="BDD6EE" w:themeFill="accent1" w:themeFillTint="66"/>
          </w:tcPr>
          <w:p w14:paraId="532C2089" w14:textId="165AC0C1"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0</w:t>
            </w:r>
          </w:p>
        </w:tc>
        <w:tc>
          <w:tcPr>
            <w:tcW w:w="1170" w:type="dxa"/>
            <w:shd w:val="clear" w:color="auto" w:fill="BDD6EE" w:themeFill="accent1" w:themeFillTint="66"/>
          </w:tcPr>
          <w:p w14:paraId="5EE90BF2" w14:textId="791DCFA5"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Mon 4/27/26</w:t>
            </w:r>
          </w:p>
        </w:tc>
        <w:tc>
          <w:tcPr>
            <w:tcW w:w="1260" w:type="dxa"/>
            <w:shd w:val="clear" w:color="auto" w:fill="BDD6EE" w:themeFill="accent1" w:themeFillTint="66"/>
          </w:tcPr>
          <w:p w14:paraId="2D7C3D80" w14:textId="496BFE41"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Fri 5/1/2</w:t>
            </w:r>
          </w:p>
        </w:tc>
        <w:tc>
          <w:tcPr>
            <w:tcW w:w="806" w:type="dxa"/>
            <w:shd w:val="clear" w:color="auto" w:fill="BDD6EE" w:themeFill="accent1" w:themeFillTint="66"/>
          </w:tcPr>
          <w:p w14:paraId="12501146" w14:textId="7309BCDE"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2</w:t>
            </w:r>
          </w:p>
        </w:tc>
        <w:tc>
          <w:tcPr>
            <w:tcW w:w="236" w:type="dxa"/>
            <w:shd w:val="clear" w:color="auto" w:fill="BDD6EE" w:themeFill="accent1" w:themeFillTint="66"/>
          </w:tcPr>
          <w:p w14:paraId="24B35FA1" w14:textId="77777777" w:rsidR="007D233C" w:rsidRPr="007D233C" w:rsidRDefault="007D233C" w:rsidP="007D233C">
            <w:pPr>
              <w:spacing w:after="0" w:line="240" w:lineRule="auto"/>
              <w:rPr>
                <w:rFonts w:ascii="Calibri" w:eastAsia="Times New Roman" w:hAnsi="Calibri" w:cs="Arial"/>
              </w:rPr>
            </w:pPr>
          </w:p>
        </w:tc>
        <w:tc>
          <w:tcPr>
            <w:tcW w:w="236" w:type="dxa"/>
            <w:shd w:val="clear" w:color="auto" w:fill="BDD6EE" w:themeFill="accent1" w:themeFillTint="66"/>
          </w:tcPr>
          <w:p w14:paraId="10687BFB" w14:textId="77777777" w:rsidR="007D233C" w:rsidRPr="007D233C" w:rsidRDefault="007D233C" w:rsidP="007D233C">
            <w:pPr>
              <w:spacing w:after="0" w:line="240" w:lineRule="auto"/>
              <w:rPr>
                <w:rFonts w:ascii="Calibri" w:eastAsia="Times New Roman" w:hAnsi="Calibri" w:cs="Arial"/>
              </w:rPr>
            </w:pPr>
          </w:p>
        </w:tc>
      </w:tr>
      <w:tr w:rsidR="007D233C" w:rsidRPr="007D233C" w14:paraId="43842F01" w14:textId="77777777" w:rsidTr="007751B4">
        <w:trPr>
          <w:jc w:val="right"/>
        </w:trPr>
        <w:tc>
          <w:tcPr>
            <w:tcW w:w="2790" w:type="dxa"/>
            <w:shd w:val="clear" w:color="auto" w:fill="BDD6EE" w:themeFill="accent1" w:themeFillTint="66"/>
          </w:tcPr>
          <w:p w14:paraId="411E85CC" w14:textId="1178DB62"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Check on all painting sections.</w:t>
            </w:r>
          </w:p>
          <w:p w14:paraId="4AFFAA97" w14:textId="77777777" w:rsidR="007D233C" w:rsidRPr="007D233C" w:rsidRDefault="007D233C" w:rsidP="007D233C">
            <w:pPr>
              <w:spacing w:after="0" w:line="240" w:lineRule="auto"/>
              <w:rPr>
                <w:rFonts w:ascii="Calibri" w:eastAsia="Times New Roman" w:hAnsi="Calibri" w:cs="Arial"/>
              </w:rPr>
            </w:pPr>
          </w:p>
        </w:tc>
        <w:tc>
          <w:tcPr>
            <w:tcW w:w="723" w:type="dxa"/>
            <w:shd w:val="clear" w:color="auto" w:fill="BDD6EE" w:themeFill="accent1" w:themeFillTint="66"/>
          </w:tcPr>
          <w:p w14:paraId="4D4047A2"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C</w:t>
            </w:r>
          </w:p>
        </w:tc>
        <w:tc>
          <w:tcPr>
            <w:tcW w:w="972" w:type="dxa"/>
            <w:shd w:val="clear" w:color="auto" w:fill="BDD6EE" w:themeFill="accent1" w:themeFillTint="66"/>
          </w:tcPr>
          <w:p w14:paraId="3608F775" w14:textId="175BF419"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1 day</w:t>
            </w:r>
          </w:p>
        </w:tc>
        <w:tc>
          <w:tcPr>
            <w:tcW w:w="1440" w:type="dxa"/>
            <w:shd w:val="clear" w:color="auto" w:fill="BDD6EE" w:themeFill="accent1" w:themeFillTint="66"/>
          </w:tcPr>
          <w:p w14:paraId="110A02AC" w14:textId="32A16DFA"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0</w:t>
            </w:r>
          </w:p>
        </w:tc>
        <w:tc>
          <w:tcPr>
            <w:tcW w:w="1170" w:type="dxa"/>
            <w:shd w:val="clear" w:color="auto" w:fill="BDD6EE" w:themeFill="accent1" w:themeFillTint="66"/>
          </w:tcPr>
          <w:p w14:paraId="481538AE" w14:textId="158DD81E"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Mon 4/27/26</w:t>
            </w:r>
          </w:p>
        </w:tc>
        <w:tc>
          <w:tcPr>
            <w:tcW w:w="1260" w:type="dxa"/>
            <w:shd w:val="clear" w:color="auto" w:fill="BDD6EE" w:themeFill="accent1" w:themeFillTint="66"/>
          </w:tcPr>
          <w:p w14:paraId="712C4DE4" w14:textId="3F9075D4"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Mon 4/27/26</w:t>
            </w:r>
          </w:p>
        </w:tc>
        <w:tc>
          <w:tcPr>
            <w:tcW w:w="806" w:type="dxa"/>
            <w:shd w:val="clear" w:color="auto" w:fill="BDD6EE" w:themeFill="accent1" w:themeFillTint="66"/>
          </w:tcPr>
          <w:p w14:paraId="4BB50622" w14:textId="0C1A966E"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3</w:t>
            </w:r>
          </w:p>
        </w:tc>
        <w:tc>
          <w:tcPr>
            <w:tcW w:w="236" w:type="dxa"/>
            <w:shd w:val="clear" w:color="auto" w:fill="BDD6EE" w:themeFill="accent1" w:themeFillTint="66"/>
          </w:tcPr>
          <w:p w14:paraId="7AB92C2D" w14:textId="77777777" w:rsidR="007D233C" w:rsidRPr="007D233C" w:rsidRDefault="007D233C" w:rsidP="007D233C">
            <w:pPr>
              <w:spacing w:after="0" w:line="240" w:lineRule="auto"/>
              <w:rPr>
                <w:rFonts w:ascii="Calibri" w:eastAsia="Times New Roman" w:hAnsi="Calibri" w:cs="Arial"/>
              </w:rPr>
            </w:pPr>
          </w:p>
        </w:tc>
        <w:tc>
          <w:tcPr>
            <w:tcW w:w="236" w:type="dxa"/>
            <w:shd w:val="clear" w:color="auto" w:fill="BDD6EE" w:themeFill="accent1" w:themeFillTint="66"/>
          </w:tcPr>
          <w:p w14:paraId="2CE0B4C8" w14:textId="77777777" w:rsidR="007D233C" w:rsidRPr="007D233C" w:rsidRDefault="007D233C" w:rsidP="007D233C">
            <w:pPr>
              <w:spacing w:after="0" w:line="240" w:lineRule="auto"/>
              <w:rPr>
                <w:rFonts w:ascii="Calibri" w:eastAsia="Times New Roman" w:hAnsi="Calibri" w:cs="Arial"/>
              </w:rPr>
            </w:pPr>
          </w:p>
        </w:tc>
      </w:tr>
      <w:tr w:rsidR="007D233C" w:rsidRPr="007D233C" w14:paraId="0C9C445A" w14:textId="77777777" w:rsidTr="007751B4">
        <w:trPr>
          <w:jc w:val="right"/>
        </w:trPr>
        <w:tc>
          <w:tcPr>
            <w:tcW w:w="2790" w:type="dxa"/>
            <w:shd w:val="clear" w:color="auto" w:fill="BDD6EE" w:themeFill="accent1" w:themeFillTint="66"/>
          </w:tcPr>
          <w:p w14:paraId="410C04BE" w14:textId="2B5D30CE"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Accept paint and material specifications of color.</w:t>
            </w:r>
          </w:p>
          <w:p w14:paraId="051EBC87" w14:textId="77777777" w:rsidR="007D233C" w:rsidRPr="007D233C" w:rsidRDefault="007D233C" w:rsidP="007D233C">
            <w:pPr>
              <w:spacing w:after="0" w:line="240" w:lineRule="auto"/>
              <w:rPr>
                <w:rFonts w:ascii="Calibri" w:eastAsia="Times New Roman" w:hAnsi="Calibri" w:cs="Arial"/>
              </w:rPr>
            </w:pPr>
          </w:p>
        </w:tc>
        <w:tc>
          <w:tcPr>
            <w:tcW w:w="723" w:type="dxa"/>
            <w:shd w:val="clear" w:color="auto" w:fill="BDD6EE" w:themeFill="accent1" w:themeFillTint="66"/>
          </w:tcPr>
          <w:p w14:paraId="07332FCF" w14:textId="77777777" w:rsidR="007D233C" w:rsidRPr="007D233C" w:rsidRDefault="007D233C" w:rsidP="007D233C">
            <w:pPr>
              <w:spacing w:after="0" w:line="240" w:lineRule="auto"/>
              <w:rPr>
                <w:rFonts w:ascii="Calibri" w:eastAsia="Times New Roman" w:hAnsi="Calibri" w:cs="Arial"/>
                <w:b/>
              </w:rPr>
            </w:pPr>
            <w:r w:rsidRPr="007D233C">
              <w:rPr>
                <w:rFonts w:ascii="Calibri" w:eastAsia="Times New Roman" w:hAnsi="Calibri" w:cs="Arial"/>
                <w:b/>
              </w:rPr>
              <w:t>D</w:t>
            </w:r>
          </w:p>
        </w:tc>
        <w:tc>
          <w:tcPr>
            <w:tcW w:w="972" w:type="dxa"/>
            <w:shd w:val="clear" w:color="auto" w:fill="BDD6EE" w:themeFill="accent1" w:themeFillTint="66"/>
          </w:tcPr>
          <w:p w14:paraId="51BDC47B" w14:textId="2283877E"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1 day</w:t>
            </w:r>
          </w:p>
        </w:tc>
        <w:tc>
          <w:tcPr>
            <w:tcW w:w="1440" w:type="dxa"/>
            <w:shd w:val="clear" w:color="auto" w:fill="BDD6EE" w:themeFill="accent1" w:themeFillTint="66"/>
          </w:tcPr>
          <w:p w14:paraId="782789EF" w14:textId="3CB3388E"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C</w:t>
            </w:r>
          </w:p>
        </w:tc>
        <w:tc>
          <w:tcPr>
            <w:tcW w:w="1170" w:type="dxa"/>
            <w:shd w:val="clear" w:color="auto" w:fill="BDD6EE" w:themeFill="accent1" w:themeFillTint="66"/>
          </w:tcPr>
          <w:p w14:paraId="1FE37B34" w14:textId="39E47F7E"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Tue 4/28/26</w:t>
            </w:r>
          </w:p>
        </w:tc>
        <w:tc>
          <w:tcPr>
            <w:tcW w:w="1260" w:type="dxa"/>
            <w:shd w:val="clear" w:color="auto" w:fill="BDD6EE" w:themeFill="accent1" w:themeFillTint="66"/>
          </w:tcPr>
          <w:p w14:paraId="74FA4A96" w14:textId="030FED80" w:rsidR="007D233C" w:rsidRPr="007D233C" w:rsidRDefault="007B0C36" w:rsidP="007D233C">
            <w:pPr>
              <w:spacing w:after="0" w:line="240" w:lineRule="auto"/>
              <w:rPr>
                <w:rFonts w:ascii="Calibri" w:eastAsia="Times New Roman" w:hAnsi="Calibri" w:cs="Arial"/>
              </w:rPr>
            </w:pPr>
            <w:r w:rsidRPr="007B0C36">
              <w:rPr>
                <w:rFonts w:ascii="Calibri" w:eastAsia="Times New Roman" w:hAnsi="Calibri" w:cs="Arial"/>
              </w:rPr>
              <w:t>Tue 4/28/26</w:t>
            </w:r>
          </w:p>
        </w:tc>
        <w:tc>
          <w:tcPr>
            <w:tcW w:w="806" w:type="dxa"/>
            <w:shd w:val="clear" w:color="auto" w:fill="BDD6EE" w:themeFill="accent1" w:themeFillTint="66"/>
          </w:tcPr>
          <w:p w14:paraId="410C4E62" w14:textId="34646F9C" w:rsidR="007D233C" w:rsidRPr="007D233C" w:rsidRDefault="007B0C36" w:rsidP="007D233C">
            <w:pPr>
              <w:spacing w:after="0" w:line="240" w:lineRule="auto"/>
              <w:rPr>
                <w:rFonts w:ascii="Calibri" w:eastAsia="Times New Roman" w:hAnsi="Calibri" w:cs="Arial"/>
              </w:rPr>
            </w:pPr>
            <w:r>
              <w:rPr>
                <w:rFonts w:ascii="Calibri" w:eastAsia="Times New Roman" w:hAnsi="Calibri" w:cs="Arial"/>
              </w:rPr>
              <w:t>4</w:t>
            </w:r>
          </w:p>
        </w:tc>
        <w:tc>
          <w:tcPr>
            <w:tcW w:w="236" w:type="dxa"/>
            <w:shd w:val="clear" w:color="auto" w:fill="BDD6EE" w:themeFill="accent1" w:themeFillTint="66"/>
          </w:tcPr>
          <w:p w14:paraId="1027E30A" w14:textId="77777777" w:rsidR="007D233C" w:rsidRPr="007D233C" w:rsidRDefault="007D233C" w:rsidP="007D233C">
            <w:pPr>
              <w:spacing w:after="0" w:line="240" w:lineRule="auto"/>
              <w:rPr>
                <w:rFonts w:ascii="Calibri" w:eastAsia="Times New Roman" w:hAnsi="Calibri" w:cs="Arial"/>
              </w:rPr>
            </w:pPr>
          </w:p>
        </w:tc>
        <w:tc>
          <w:tcPr>
            <w:tcW w:w="236" w:type="dxa"/>
            <w:shd w:val="clear" w:color="auto" w:fill="BDD6EE" w:themeFill="accent1" w:themeFillTint="66"/>
          </w:tcPr>
          <w:p w14:paraId="653DBD83" w14:textId="77777777" w:rsidR="007D233C" w:rsidRPr="007D233C" w:rsidRDefault="007D233C" w:rsidP="007D233C">
            <w:pPr>
              <w:spacing w:after="0" w:line="240" w:lineRule="auto"/>
              <w:rPr>
                <w:rFonts w:ascii="Calibri" w:eastAsia="Times New Roman" w:hAnsi="Calibri" w:cs="Arial"/>
              </w:rPr>
            </w:pPr>
          </w:p>
        </w:tc>
      </w:tr>
    </w:tbl>
    <w:p w14:paraId="61F6EA8A" w14:textId="77777777" w:rsidR="007D233C" w:rsidRPr="007D233C" w:rsidRDefault="007D233C" w:rsidP="007D233C">
      <w:pPr>
        <w:spacing w:after="0" w:line="240" w:lineRule="auto"/>
        <w:rPr>
          <w:rFonts w:ascii="Calibri" w:eastAsia="Times New Roman" w:hAnsi="Calibri" w:cs="Arial"/>
        </w:rPr>
      </w:pPr>
    </w:p>
    <w:p w14:paraId="589092AA" w14:textId="77777777" w:rsidR="007D233C" w:rsidRPr="007D233C" w:rsidRDefault="007D233C" w:rsidP="007D233C">
      <w:pPr>
        <w:spacing w:after="0" w:line="240" w:lineRule="auto"/>
        <w:rPr>
          <w:rFonts w:ascii="Calibri" w:eastAsia="Times New Roman" w:hAnsi="Calibri" w:cs="Arial"/>
        </w:rPr>
      </w:pPr>
    </w:p>
    <w:p w14:paraId="3D575821" w14:textId="77777777" w:rsidR="00B10A31" w:rsidRDefault="00B10A31" w:rsidP="00301D2D">
      <w:pPr>
        <w:spacing w:after="0" w:line="240" w:lineRule="auto"/>
        <w:rPr>
          <w:rFonts w:ascii="Calibri" w:eastAsia="Times New Roman" w:hAnsi="Calibri" w:cs="Arial"/>
          <w:b/>
          <w:sz w:val="28"/>
          <w:szCs w:val="28"/>
        </w:rPr>
      </w:pPr>
    </w:p>
    <w:p w14:paraId="5ADCB1B1" w14:textId="77777777" w:rsidR="00B10A31" w:rsidRDefault="00B10A31" w:rsidP="00301D2D">
      <w:pPr>
        <w:spacing w:after="0" w:line="240" w:lineRule="auto"/>
        <w:rPr>
          <w:rFonts w:ascii="Calibri" w:eastAsia="Times New Roman" w:hAnsi="Calibri" w:cs="Arial"/>
          <w:b/>
          <w:sz w:val="28"/>
          <w:szCs w:val="28"/>
        </w:rPr>
      </w:pPr>
    </w:p>
    <w:p w14:paraId="5F99CCFC" w14:textId="77777777" w:rsidR="00B10A31" w:rsidRDefault="00B10A31" w:rsidP="00301D2D">
      <w:pPr>
        <w:spacing w:after="0" w:line="240" w:lineRule="auto"/>
        <w:rPr>
          <w:rFonts w:ascii="Calibri" w:eastAsia="Times New Roman" w:hAnsi="Calibri" w:cs="Arial"/>
          <w:b/>
          <w:sz w:val="28"/>
          <w:szCs w:val="28"/>
        </w:rPr>
      </w:pPr>
    </w:p>
    <w:p w14:paraId="2A59B8CA" w14:textId="77777777" w:rsidR="00B10A31" w:rsidRDefault="00B10A31" w:rsidP="00301D2D">
      <w:pPr>
        <w:spacing w:after="0" w:line="240" w:lineRule="auto"/>
        <w:rPr>
          <w:rFonts w:ascii="Calibri" w:eastAsia="Times New Roman" w:hAnsi="Calibri" w:cs="Arial"/>
          <w:b/>
          <w:sz w:val="28"/>
          <w:szCs w:val="28"/>
        </w:rPr>
      </w:pPr>
    </w:p>
    <w:p w14:paraId="4F12DDAC" w14:textId="77777777" w:rsidR="00B10A31" w:rsidRDefault="00B10A31" w:rsidP="00301D2D">
      <w:pPr>
        <w:spacing w:after="0" w:line="240" w:lineRule="auto"/>
        <w:rPr>
          <w:rFonts w:ascii="Calibri" w:eastAsia="Times New Roman" w:hAnsi="Calibri" w:cs="Arial"/>
          <w:b/>
          <w:sz w:val="28"/>
          <w:szCs w:val="28"/>
        </w:rPr>
      </w:pPr>
    </w:p>
    <w:p w14:paraId="21CEE37B" w14:textId="77777777" w:rsidR="00B10A31" w:rsidRDefault="00B10A31" w:rsidP="00301D2D">
      <w:pPr>
        <w:spacing w:after="0" w:line="240" w:lineRule="auto"/>
        <w:rPr>
          <w:rFonts w:ascii="Calibri" w:eastAsia="Times New Roman" w:hAnsi="Calibri" w:cs="Arial"/>
          <w:b/>
          <w:sz w:val="28"/>
          <w:szCs w:val="28"/>
        </w:rPr>
      </w:pPr>
    </w:p>
    <w:p w14:paraId="18F9B0EA" w14:textId="77777777" w:rsidR="00B10A31" w:rsidRDefault="00B10A31" w:rsidP="00301D2D">
      <w:pPr>
        <w:spacing w:after="0" w:line="240" w:lineRule="auto"/>
        <w:rPr>
          <w:rFonts w:ascii="Calibri" w:eastAsia="Times New Roman" w:hAnsi="Calibri" w:cs="Arial"/>
          <w:b/>
          <w:sz w:val="28"/>
          <w:szCs w:val="28"/>
        </w:rPr>
      </w:pPr>
    </w:p>
    <w:p w14:paraId="3E04C292" w14:textId="77777777" w:rsidR="00B10A31" w:rsidRDefault="00B10A31" w:rsidP="00301D2D">
      <w:pPr>
        <w:spacing w:after="0" w:line="240" w:lineRule="auto"/>
        <w:rPr>
          <w:rFonts w:ascii="Calibri" w:eastAsia="Times New Roman" w:hAnsi="Calibri" w:cs="Arial"/>
          <w:b/>
          <w:sz w:val="28"/>
          <w:szCs w:val="28"/>
        </w:rPr>
      </w:pPr>
    </w:p>
    <w:p w14:paraId="57A93268" w14:textId="77777777" w:rsidR="00B10A31" w:rsidRDefault="00B10A31" w:rsidP="00301D2D">
      <w:pPr>
        <w:spacing w:after="0" w:line="240" w:lineRule="auto"/>
        <w:rPr>
          <w:rFonts w:ascii="Calibri" w:eastAsia="Times New Roman" w:hAnsi="Calibri" w:cs="Arial"/>
          <w:b/>
          <w:sz w:val="28"/>
          <w:szCs w:val="28"/>
        </w:rPr>
      </w:pPr>
    </w:p>
    <w:p w14:paraId="10FF91AE" w14:textId="77777777" w:rsidR="00B10A31" w:rsidRDefault="00B10A31" w:rsidP="00301D2D">
      <w:pPr>
        <w:spacing w:after="0" w:line="240" w:lineRule="auto"/>
        <w:rPr>
          <w:rFonts w:ascii="Calibri" w:eastAsia="Times New Roman" w:hAnsi="Calibri" w:cs="Arial"/>
          <w:b/>
          <w:sz w:val="28"/>
          <w:szCs w:val="28"/>
        </w:rPr>
      </w:pPr>
    </w:p>
    <w:p w14:paraId="37848825" w14:textId="77777777" w:rsidR="00B10A31" w:rsidRDefault="00B10A31" w:rsidP="00301D2D">
      <w:pPr>
        <w:spacing w:after="0" w:line="240" w:lineRule="auto"/>
        <w:rPr>
          <w:rFonts w:ascii="Calibri" w:eastAsia="Times New Roman" w:hAnsi="Calibri" w:cs="Arial"/>
          <w:b/>
          <w:sz w:val="28"/>
          <w:szCs w:val="28"/>
        </w:rPr>
      </w:pPr>
    </w:p>
    <w:p w14:paraId="7267B54D" w14:textId="77777777" w:rsidR="00B10A31" w:rsidRDefault="00B10A31" w:rsidP="00301D2D">
      <w:pPr>
        <w:spacing w:after="0" w:line="240" w:lineRule="auto"/>
        <w:rPr>
          <w:rFonts w:ascii="Calibri" w:eastAsia="Times New Roman" w:hAnsi="Calibri" w:cs="Arial"/>
          <w:b/>
          <w:sz w:val="28"/>
          <w:szCs w:val="28"/>
        </w:rPr>
      </w:pPr>
    </w:p>
    <w:p w14:paraId="0FA33E37" w14:textId="77777777" w:rsidR="00B10A31" w:rsidRDefault="00B10A31" w:rsidP="00301D2D">
      <w:pPr>
        <w:spacing w:after="0" w:line="240" w:lineRule="auto"/>
        <w:rPr>
          <w:rFonts w:ascii="Calibri" w:eastAsia="Times New Roman" w:hAnsi="Calibri" w:cs="Arial"/>
          <w:b/>
          <w:sz w:val="28"/>
          <w:szCs w:val="28"/>
        </w:rPr>
      </w:pPr>
    </w:p>
    <w:p w14:paraId="0496858C" w14:textId="77777777" w:rsidR="00B10A31" w:rsidRDefault="00B10A31" w:rsidP="00301D2D">
      <w:pPr>
        <w:spacing w:after="0" w:line="240" w:lineRule="auto"/>
        <w:rPr>
          <w:rFonts w:ascii="Calibri" w:eastAsia="Times New Roman" w:hAnsi="Calibri" w:cs="Arial"/>
          <w:b/>
          <w:sz w:val="28"/>
          <w:szCs w:val="28"/>
        </w:rPr>
      </w:pPr>
    </w:p>
    <w:p w14:paraId="1D8DFCDD" w14:textId="77777777" w:rsidR="00B10A31" w:rsidRDefault="00B10A31" w:rsidP="00301D2D">
      <w:pPr>
        <w:spacing w:after="0" w:line="240" w:lineRule="auto"/>
        <w:rPr>
          <w:rFonts w:ascii="Calibri" w:eastAsia="Times New Roman" w:hAnsi="Calibri" w:cs="Arial"/>
          <w:b/>
          <w:sz w:val="28"/>
          <w:szCs w:val="28"/>
        </w:rPr>
      </w:pPr>
    </w:p>
    <w:p w14:paraId="6B2A7C2E" w14:textId="77777777" w:rsidR="00B10A31" w:rsidRDefault="00B10A31" w:rsidP="00301D2D">
      <w:pPr>
        <w:spacing w:after="0" w:line="240" w:lineRule="auto"/>
        <w:rPr>
          <w:rFonts w:ascii="Calibri" w:eastAsia="Times New Roman" w:hAnsi="Calibri" w:cs="Arial"/>
          <w:b/>
          <w:sz w:val="28"/>
          <w:szCs w:val="28"/>
        </w:rPr>
      </w:pPr>
    </w:p>
    <w:p w14:paraId="57EADF01" w14:textId="77777777" w:rsidR="00B10A31" w:rsidRDefault="00B10A31" w:rsidP="00301D2D">
      <w:pPr>
        <w:spacing w:after="0" w:line="240" w:lineRule="auto"/>
        <w:rPr>
          <w:rFonts w:ascii="Calibri" w:eastAsia="Times New Roman" w:hAnsi="Calibri" w:cs="Arial"/>
          <w:b/>
          <w:sz w:val="28"/>
          <w:szCs w:val="28"/>
        </w:rPr>
      </w:pPr>
    </w:p>
    <w:p w14:paraId="687A1196" w14:textId="77777777" w:rsidR="00301D2D" w:rsidRPr="00B22617" w:rsidRDefault="00ED194F" w:rsidP="00F96BDD">
      <w:pPr>
        <w:pStyle w:val="Heading2"/>
        <w:rPr>
          <w:rFonts w:asciiTheme="minorHAnsi" w:eastAsia="Times New Roman" w:hAnsiTheme="minorHAnsi"/>
          <w:b/>
          <w:color w:val="000000" w:themeColor="text1"/>
        </w:rPr>
      </w:pPr>
      <w:bookmarkStart w:id="53" w:name="_Toc526854264"/>
      <w:r w:rsidRPr="00B22617">
        <w:rPr>
          <w:rFonts w:asciiTheme="minorHAnsi" w:eastAsia="Times New Roman" w:hAnsiTheme="minorHAnsi"/>
          <w:b/>
          <w:color w:val="000000" w:themeColor="text1"/>
        </w:rPr>
        <w:t>6.6 Control Schedule</w:t>
      </w:r>
      <w:bookmarkEnd w:id="53"/>
    </w:p>
    <w:p w14:paraId="2E019ABC" w14:textId="77777777" w:rsidR="00301D2D" w:rsidRDefault="00301D2D" w:rsidP="00301D2D">
      <w:pPr>
        <w:spacing w:after="0" w:line="240" w:lineRule="auto"/>
        <w:rPr>
          <w:rFonts w:ascii="Calibri" w:eastAsia="Times New Roman" w:hAnsi="Calibri" w:cs="Arial"/>
          <w:b/>
          <w:sz w:val="28"/>
          <w:szCs w:val="28"/>
        </w:rPr>
      </w:pPr>
    </w:p>
    <w:p w14:paraId="0E99DFB6" w14:textId="77777777" w:rsidR="00301D2D" w:rsidRDefault="00301D2D" w:rsidP="00301D2D">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3FBD6FD4" wp14:editId="6177F8E5">
            <wp:extent cx="5915025" cy="4248150"/>
            <wp:effectExtent l="0" t="0" r="9525" b="57150"/>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4028128C" w14:textId="77777777" w:rsidR="00301D2D" w:rsidRDefault="00301D2D" w:rsidP="00301D2D">
      <w:pPr>
        <w:spacing w:after="0" w:line="240" w:lineRule="auto"/>
        <w:rPr>
          <w:rFonts w:ascii="Calibri" w:eastAsia="Times New Roman" w:hAnsi="Calibri" w:cs="Arial"/>
          <w:b/>
          <w:sz w:val="28"/>
          <w:szCs w:val="28"/>
        </w:rPr>
      </w:pPr>
    </w:p>
    <w:tbl>
      <w:tblPr>
        <w:tblStyle w:val="TableGrid"/>
        <w:tblW w:w="9900" w:type="dxa"/>
        <w:tblInd w:w="-72" w:type="dxa"/>
        <w:tblLook w:val="04A0" w:firstRow="1" w:lastRow="0" w:firstColumn="1" w:lastColumn="0" w:noHBand="0" w:noVBand="1"/>
      </w:tblPr>
      <w:tblGrid>
        <w:gridCol w:w="9900"/>
      </w:tblGrid>
      <w:tr w:rsidR="00301D2D" w:rsidRPr="007D233C" w14:paraId="6BEBB5FA" w14:textId="77777777" w:rsidTr="00D7596A">
        <w:trPr>
          <w:tblHeader/>
        </w:trPr>
        <w:tc>
          <w:tcPr>
            <w:tcW w:w="9900" w:type="dxa"/>
            <w:shd w:val="clear" w:color="auto" w:fill="EEECE1"/>
          </w:tcPr>
          <w:p w14:paraId="5C5C5EFF" w14:textId="77777777" w:rsidR="00301D2D" w:rsidRPr="007D233C" w:rsidRDefault="00301D2D" w:rsidP="00D7596A">
            <w:pPr>
              <w:rPr>
                <w:rFonts w:ascii="Calibri" w:hAnsi="Calibri" w:cs="Calibri"/>
                <w:b/>
              </w:rPr>
            </w:pPr>
            <w:r>
              <w:rPr>
                <w:rFonts w:ascii="Calibri" w:hAnsi="Calibri" w:cs="Calibri"/>
                <w:b/>
              </w:rPr>
              <w:t>5.6</w:t>
            </w:r>
            <w:r w:rsidR="00FA7A0D">
              <w:rPr>
                <w:rFonts w:ascii="Calibri" w:hAnsi="Calibri" w:cs="Calibri"/>
                <w:b/>
              </w:rPr>
              <w:t>a</w:t>
            </w:r>
            <w:r>
              <w:rPr>
                <w:rFonts w:ascii="Calibri" w:hAnsi="Calibri" w:cs="Calibri"/>
                <w:b/>
              </w:rPr>
              <w:t xml:space="preserve"> Control </w:t>
            </w:r>
            <w:r w:rsidR="00B10A31">
              <w:rPr>
                <w:rFonts w:ascii="Calibri" w:hAnsi="Calibri" w:cs="Calibri"/>
                <w:b/>
              </w:rPr>
              <w:t xml:space="preserve">Schedule </w:t>
            </w:r>
            <w:r w:rsidRPr="007D233C">
              <w:rPr>
                <w:rFonts w:ascii="Calibri" w:hAnsi="Calibri" w:cs="Calibri"/>
                <w:b/>
              </w:rPr>
              <w:t xml:space="preserve"> </w:t>
            </w:r>
          </w:p>
          <w:p w14:paraId="5EB54A2E" w14:textId="77777777" w:rsidR="00301D2D" w:rsidRPr="007D233C" w:rsidRDefault="00301D2D" w:rsidP="00D7596A">
            <w:pPr>
              <w:rPr>
                <w:rFonts w:ascii="Calibri" w:hAnsi="Calibri" w:cs="Arial"/>
                <w:b/>
              </w:rPr>
            </w:pPr>
            <w:r>
              <w:rPr>
                <w:rFonts w:ascii="Calibri" w:hAnsi="Calibri" w:cs="Arial"/>
                <w:i/>
              </w:rPr>
              <w:t xml:space="preserve">Validate Scope is the process of formalizing acceptance of the project deliverables.   </w:t>
            </w:r>
          </w:p>
        </w:tc>
      </w:tr>
      <w:tr w:rsidR="00301D2D" w:rsidRPr="007D233C" w14:paraId="1F7BE2C9" w14:textId="77777777" w:rsidTr="00D7596A">
        <w:trPr>
          <w:tblHeader/>
        </w:trPr>
        <w:tc>
          <w:tcPr>
            <w:tcW w:w="9900" w:type="dxa"/>
          </w:tcPr>
          <w:p w14:paraId="4CB12DE8" w14:textId="77777777" w:rsidR="00301D2D" w:rsidRPr="007D233C" w:rsidRDefault="00301D2D" w:rsidP="00D7596A">
            <w:pPr>
              <w:rPr>
                <w:rFonts w:ascii="Calibri" w:hAnsi="Calibri" w:cs="Arial"/>
                <w:b/>
              </w:rPr>
            </w:pPr>
            <w:r w:rsidRPr="007D233C">
              <w:rPr>
                <w:rFonts w:ascii="Calibri" w:hAnsi="Calibri" w:cs="Arial"/>
                <w:b/>
              </w:rPr>
              <w:t>Inputs Used</w:t>
            </w:r>
          </w:p>
          <w:p w14:paraId="443B0150" w14:textId="77777777" w:rsidR="00301D2D" w:rsidRPr="007D233C" w:rsidRDefault="00301D2D" w:rsidP="00D7596A">
            <w:pPr>
              <w:rPr>
                <w:rFonts w:ascii="Calibri" w:hAnsi="Calibri" w:cs="Arial"/>
                <w:i/>
              </w:rPr>
            </w:pPr>
            <w:r w:rsidRPr="007D233C">
              <w:rPr>
                <w:rFonts w:ascii="Calibri" w:hAnsi="Calibri" w:cs="Arial"/>
                <w:i/>
              </w:rPr>
              <w:t xml:space="preserve">Identify specific inputs needed </w:t>
            </w:r>
            <w:r>
              <w:rPr>
                <w:rFonts w:ascii="Calibri" w:hAnsi="Calibri" w:cs="Arial"/>
                <w:i/>
              </w:rPr>
              <w:t>before control</w:t>
            </w:r>
            <w:r w:rsidR="00B10A31">
              <w:rPr>
                <w:rFonts w:ascii="Calibri" w:hAnsi="Calibri" w:cs="Arial"/>
                <w:i/>
              </w:rPr>
              <w:t xml:space="preserve"> schedule</w:t>
            </w:r>
            <w:r>
              <w:rPr>
                <w:rFonts w:ascii="Calibri" w:hAnsi="Calibri" w:cs="Arial"/>
                <w:i/>
              </w:rPr>
              <w:t xml:space="preserve"> can occur</w:t>
            </w:r>
            <w:r w:rsidRPr="007D233C">
              <w:rPr>
                <w:rFonts w:ascii="Calibri" w:hAnsi="Calibri" w:cs="Arial"/>
                <w:i/>
              </w:rPr>
              <w:t xml:space="preserve">.  </w:t>
            </w:r>
          </w:p>
          <w:p w14:paraId="26AE2059" w14:textId="77777777" w:rsidR="00301D2D" w:rsidRPr="007D233C" w:rsidRDefault="00301D2D" w:rsidP="00D7596A">
            <w:pPr>
              <w:rPr>
                <w:rFonts w:ascii="Calibri" w:hAnsi="Calibri" w:cs="Arial"/>
              </w:rPr>
            </w:pPr>
          </w:p>
          <w:p w14:paraId="011BB859" w14:textId="34AEE11A" w:rsidR="00301D2D" w:rsidRPr="007B0C36" w:rsidRDefault="00301D2D" w:rsidP="007B0C36">
            <w:pPr>
              <w:spacing w:after="160" w:line="278" w:lineRule="auto"/>
            </w:pPr>
            <w:r w:rsidRPr="007751B4">
              <w:rPr>
                <w:rFonts w:ascii="Calibri" w:hAnsi="Calibri" w:cs="Arial"/>
                <w:i/>
                <w:shd w:val="clear" w:color="auto" w:fill="BDD6EE" w:themeFill="accent1" w:themeFillTint="66"/>
              </w:rPr>
              <w:t>Your Text Here:</w:t>
            </w:r>
            <w:r>
              <w:rPr>
                <w:rFonts w:ascii="Calibri" w:hAnsi="Calibri" w:cs="Arial"/>
                <w:i/>
              </w:rPr>
              <w:t xml:space="preserve"> </w:t>
            </w:r>
            <w:r w:rsidRPr="007D233C">
              <w:rPr>
                <w:rFonts w:ascii="Calibri" w:hAnsi="Calibri" w:cs="Arial"/>
              </w:rPr>
              <w:t xml:space="preserve">  </w:t>
            </w:r>
            <w:r w:rsidR="007B0C36">
              <w:rPr>
                <w:rFonts w:ascii="Calibri" w:hAnsi="Calibri" w:cs="Arial"/>
              </w:rPr>
              <w:t xml:space="preserve"> </w:t>
            </w:r>
            <w:r w:rsidR="007B0C36" w:rsidRPr="00837434">
              <w:t>Baseline and progress reports.</w:t>
            </w:r>
          </w:p>
        </w:tc>
      </w:tr>
      <w:tr w:rsidR="00301D2D" w:rsidRPr="00AD52ED" w14:paraId="2528B77F" w14:textId="77777777" w:rsidTr="00D7596A">
        <w:trPr>
          <w:tblHeader/>
        </w:trPr>
        <w:tc>
          <w:tcPr>
            <w:tcW w:w="9900" w:type="dxa"/>
          </w:tcPr>
          <w:p w14:paraId="6EB7F230" w14:textId="77777777" w:rsidR="00301D2D" w:rsidRPr="007D233C" w:rsidRDefault="00301D2D" w:rsidP="00D7596A">
            <w:pPr>
              <w:rPr>
                <w:rFonts w:ascii="Calibri" w:hAnsi="Calibri" w:cs="Arial"/>
                <w:b/>
              </w:rPr>
            </w:pPr>
            <w:r w:rsidRPr="007D233C">
              <w:rPr>
                <w:rFonts w:ascii="Calibri" w:hAnsi="Calibri" w:cs="Arial"/>
                <w:b/>
              </w:rPr>
              <w:t>Tools and Techniques Used</w:t>
            </w:r>
          </w:p>
          <w:p w14:paraId="21D3177C" w14:textId="77777777" w:rsidR="00301D2D" w:rsidRPr="007D233C" w:rsidRDefault="00301D2D" w:rsidP="00D7596A">
            <w:pPr>
              <w:rPr>
                <w:rFonts w:ascii="Calibri" w:hAnsi="Calibri" w:cs="Arial"/>
                <w:i/>
              </w:rPr>
            </w:pPr>
            <w:r w:rsidRPr="007D233C">
              <w:rPr>
                <w:rFonts w:ascii="Calibri" w:hAnsi="Calibri" w:cs="Arial"/>
                <w:i/>
              </w:rPr>
              <w:t>Identify the tools and te</w:t>
            </w:r>
            <w:r>
              <w:rPr>
                <w:rFonts w:ascii="Calibri" w:hAnsi="Calibri" w:cs="Arial"/>
                <w:i/>
              </w:rPr>
              <w:t>chniques used to executing this proces</w:t>
            </w:r>
            <w:r w:rsidRPr="007D233C">
              <w:rPr>
                <w:rFonts w:ascii="Calibri" w:hAnsi="Calibri" w:cs="Arial"/>
                <w:i/>
              </w:rPr>
              <w:t>s. Explain how you used the tools.</w:t>
            </w:r>
          </w:p>
          <w:p w14:paraId="3A38AB77" w14:textId="77777777" w:rsidR="00301D2D" w:rsidRDefault="00301D2D" w:rsidP="00D7596A">
            <w:pPr>
              <w:rPr>
                <w:rFonts w:ascii="Calibri" w:hAnsi="Calibri" w:cs="Arial"/>
                <w:b/>
              </w:rPr>
            </w:pPr>
          </w:p>
          <w:p w14:paraId="2B16CFA5" w14:textId="5291CB20" w:rsidR="00301D2D" w:rsidRPr="007B0C36" w:rsidRDefault="00301D2D" w:rsidP="007B0C36">
            <w:pPr>
              <w:spacing w:after="160" w:line="278" w:lineRule="auto"/>
            </w:pPr>
            <w:r w:rsidRPr="007751B4">
              <w:rPr>
                <w:rFonts w:ascii="Calibri" w:hAnsi="Calibri" w:cs="Arial"/>
                <w:i/>
                <w:shd w:val="clear" w:color="auto" w:fill="BDD6EE" w:themeFill="accent1" w:themeFillTint="66"/>
              </w:rPr>
              <w:t xml:space="preserve">Your Text Here: </w:t>
            </w:r>
            <w:r w:rsidR="007B0C36">
              <w:rPr>
                <w:rFonts w:ascii="Calibri" w:hAnsi="Calibri" w:cs="Arial"/>
                <w:i/>
                <w:shd w:val="clear" w:color="auto" w:fill="BDD6EE" w:themeFill="accent1" w:themeFillTint="66"/>
              </w:rPr>
              <w:t xml:space="preserve"> </w:t>
            </w:r>
            <w:r w:rsidR="007B0C36" w:rsidRPr="00837434">
              <w:t>Time tracking and tracking.</w:t>
            </w:r>
          </w:p>
        </w:tc>
      </w:tr>
      <w:tr w:rsidR="00301D2D" w:rsidRPr="007D233C" w14:paraId="136D70B5" w14:textId="77777777" w:rsidTr="00D7596A">
        <w:trPr>
          <w:tblHeader/>
        </w:trPr>
        <w:tc>
          <w:tcPr>
            <w:tcW w:w="9900" w:type="dxa"/>
          </w:tcPr>
          <w:p w14:paraId="261452B6" w14:textId="77777777" w:rsidR="00301D2D" w:rsidRDefault="00301D2D" w:rsidP="00D7596A">
            <w:pPr>
              <w:rPr>
                <w:rFonts w:ascii="Calibri" w:hAnsi="Calibri" w:cs="Arial"/>
                <w:i/>
              </w:rPr>
            </w:pPr>
            <w:r w:rsidRPr="007D233C">
              <w:rPr>
                <w:rFonts w:ascii="Calibri" w:hAnsi="Calibri" w:cs="Arial"/>
                <w:b/>
                <w:i/>
              </w:rPr>
              <w:t xml:space="preserve">Output: </w:t>
            </w:r>
            <w:r w:rsidR="00B10A31">
              <w:rPr>
                <w:rFonts w:ascii="Calibri" w:hAnsi="Calibri" w:cs="Arial"/>
                <w:i/>
              </w:rPr>
              <w:t>I</w:t>
            </w:r>
            <w:r>
              <w:rPr>
                <w:rFonts w:ascii="Calibri" w:hAnsi="Calibri" w:cs="Arial"/>
                <w:i/>
              </w:rPr>
              <w:t>dentify the outcomes once</w:t>
            </w:r>
            <w:r w:rsidRPr="00416B47">
              <w:rPr>
                <w:rFonts w:ascii="Calibri" w:hAnsi="Calibri" w:cs="Arial"/>
                <w:i/>
              </w:rPr>
              <w:t xml:space="preserve"> the process is completed.</w:t>
            </w:r>
            <w:r>
              <w:rPr>
                <w:rFonts w:ascii="Calibri" w:hAnsi="Calibri" w:cs="Arial"/>
                <w:b/>
                <w:i/>
              </w:rPr>
              <w:t xml:space="preserve"> </w:t>
            </w:r>
          </w:p>
          <w:p w14:paraId="74B5E635" w14:textId="77777777" w:rsidR="00301D2D" w:rsidRDefault="00301D2D" w:rsidP="00D7596A">
            <w:pPr>
              <w:rPr>
                <w:rFonts w:ascii="Calibri" w:hAnsi="Calibri" w:cs="Arial"/>
                <w:i/>
              </w:rPr>
            </w:pPr>
          </w:p>
          <w:p w14:paraId="014D7425" w14:textId="385DC34D" w:rsidR="00301D2D" w:rsidRPr="007B0C36" w:rsidRDefault="00301D2D" w:rsidP="007B0C36">
            <w:pPr>
              <w:spacing w:after="160" w:line="278" w:lineRule="auto"/>
            </w:pPr>
            <w:r w:rsidRPr="007751B4">
              <w:rPr>
                <w:rFonts w:ascii="Calibri" w:hAnsi="Calibri" w:cs="Arial"/>
                <w:i/>
                <w:shd w:val="clear" w:color="auto" w:fill="BDD6EE" w:themeFill="accent1" w:themeFillTint="66"/>
              </w:rPr>
              <w:t>Your Text Here:</w:t>
            </w:r>
            <w:r>
              <w:rPr>
                <w:rFonts w:ascii="Calibri" w:hAnsi="Calibri" w:cs="Arial"/>
                <w:i/>
              </w:rPr>
              <w:t xml:space="preserve"> </w:t>
            </w:r>
            <w:r w:rsidR="007B0C36">
              <w:rPr>
                <w:rFonts w:ascii="Calibri" w:hAnsi="Calibri" w:cs="Arial"/>
                <w:i/>
              </w:rPr>
              <w:t xml:space="preserve"> </w:t>
            </w:r>
            <w:r w:rsidR="007B0C36" w:rsidRPr="00837434">
              <w:t>New timetable and managed development.</w:t>
            </w:r>
          </w:p>
        </w:tc>
      </w:tr>
    </w:tbl>
    <w:p w14:paraId="7FAFDDC4" w14:textId="001A25C3" w:rsidR="007D233C" w:rsidRPr="00B22617" w:rsidRDefault="00301D2D" w:rsidP="007B0C36">
      <w:pPr>
        <w:spacing w:after="0" w:line="240" w:lineRule="auto"/>
        <w:rPr>
          <w:rFonts w:eastAsia="Times New Roman"/>
          <w:b/>
          <w:color w:val="000000" w:themeColor="text1"/>
        </w:rPr>
      </w:pPr>
      <w:r w:rsidRPr="00416B47">
        <w:rPr>
          <w:rFonts w:ascii="Calibri" w:eastAsia="Times New Roman" w:hAnsi="Calibri" w:cs="Arial"/>
          <w:b/>
          <w:sz w:val="28"/>
          <w:szCs w:val="28"/>
        </w:rPr>
        <w:br w:type="page"/>
      </w:r>
      <w:bookmarkStart w:id="54" w:name="_Toc356600176"/>
      <w:bookmarkStart w:id="55" w:name="_Toc371961360"/>
      <w:bookmarkStart w:id="56" w:name="_Toc376263554"/>
      <w:bookmarkStart w:id="57" w:name="_Toc526854265"/>
      <w:r w:rsidR="007D233C" w:rsidRPr="00B22617">
        <w:rPr>
          <w:rFonts w:eastAsia="Times New Roman"/>
          <w:b/>
          <w:color w:val="000000" w:themeColor="text1"/>
        </w:rPr>
        <w:lastRenderedPageBreak/>
        <w:t xml:space="preserve">PMBOK® Guide Chapter 7 </w:t>
      </w:r>
      <w:r w:rsidR="00B10A31" w:rsidRPr="00B22617">
        <w:rPr>
          <w:rFonts w:eastAsia="Times New Roman"/>
          <w:b/>
          <w:color w:val="000000" w:themeColor="text1"/>
        </w:rPr>
        <w:t>–</w:t>
      </w:r>
      <w:r w:rsidR="007D233C" w:rsidRPr="00B22617">
        <w:rPr>
          <w:rFonts w:eastAsia="Times New Roman"/>
          <w:b/>
          <w:color w:val="000000" w:themeColor="text1"/>
        </w:rPr>
        <w:t xml:space="preserve"> </w:t>
      </w:r>
      <w:bookmarkEnd w:id="54"/>
      <w:bookmarkEnd w:id="55"/>
      <w:bookmarkEnd w:id="56"/>
      <w:r w:rsidR="00B10A31" w:rsidRPr="00B22617">
        <w:rPr>
          <w:rFonts w:eastAsia="Times New Roman"/>
          <w:b/>
          <w:color w:val="000000" w:themeColor="text1"/>
        </w:rPr>
        <w:t>Project Cost Management</w:t>
      </w:r>
      <w:bookmarkEnd w:id="57"/>
      <w:r w:rsidR="00B10A31" w:rsidRPr="00B22617">
        <w:rPr>
          <w:rFonts w:eastAsia="Times New Roman"/>
          <w:b/>
          <w:color w:val="000000" w:themeColor="text1"/>
        </w:rPr>
        <w:t xml:space="preserve"> </w:t>
      </w:r>
    </w:p>
    <w:p w14:paraId="18DBA3B0" w14:textId="77777777" w:rsidR="007D233C" w:rsidRPr="007D233C" w:rsidRDefault="00134DC7" w:rsidP="007D233C">
      <w:pPr>
        <w:spacing w:after="0" w:line="240" w:lineRule="auto"/>
        <w:rPr>
          <w:rFonts w:ascii="Calibri" w:eastAsia="Times New Roman" w:hAnsi="Calibri" w:cs="Arial"/>
        </w:rPr>
      </w:pPr>
      <w:r>
        <w:rPr>
          <w:rFonts w:ascii="Calibri" w:eastAsia="Times New Roman" w:hAnsi="Calibri" w:cs="Arial"/>
          <w:noProof/>
        </w:rPr>
        <w:drawing>
          <wp:inline distT="0" distB="0" distL="0" distR="0" wp14:anchorId="2A0C5809" wp14:editId="369A184D">
            <wp:extent cx="5943600" cy="78232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nowledge-area-cost-v6.png"/>
                    <pic:cNvPicPr/>
                  </pic:nvPicPr>
                  <pic:blipFill>
                    <a:blip r:embed="rId71">
                      <a:extLst>
                        <a:ext uri="{28A0092B-C50C-407E-A947-70E740481C1C}">
                          <a14:useLocalDpi xmlns:a14="http://schemas.microsoft.com/office/drawing/2010/main" val="0"/>
                        </a:ext>
                      </a:extLst>
                    </a:blip>
                    <a:stretch>
                      <a:fillRect/>
                    </a:stretch>
                  </pic:blipFill>
                  <pic:spPr>
                    <a:xfrm>
                      <a:off x="0" y="0"/>
                      <a:ext cx="5943600" cy="7823200"/>
                    </a:xfrm>
                    <a:prstGeom prst="rect">
                      <a:avLst/>
                    </a:prstGeom>
                  </pic:spPr>
                </pic:pic>
              </a:graphicData>
            </a:graphic>
          </wp:inline>
        </w:drawing>
      </w:r>
    </w:p>
    <w:p w14:paraId="3D23579A" w14:textId="77777777" w:rsidR="00134DC7" w:rsidRPr="00B22617" w:rsidRDefault="00F02378" w:rsidP="00F96BDD">
      <w:pPr>
        <w:pStyle w:val="Heading2"/>
        <w:rPr>
          <w:rFonts w:asciiTheme="minorHAnsi" w:eastAsia="Times New Roman" w:hAnsiTheme="minorHAnsi"/>
          <w:b/>
          <w:color w:val="000000" w:themeColor="text1"/>
        </w:rPr>
      </w:pPr>
      <w:bookmarkStart w:id="58" w:name="_Toc526854266"/>
      <w:r w:rsidRPr="00B22617">
        <w:rPr>
          <w:rFonts w:asciiTheme="minorHAnsi" w:eastAsia="Times New Roman" w:hAnsiTheme="minorHAnsi"/>
          <w:b/>
          <w:color w:val="000000" w:themeColor="text1"/>
        </w:rPr>
        <w:lastRenderedPageBreak/>
        <w:t>7</w:t>
      </w:r>
      <w:r w:rsidR="00134DC7" w:rsidRPr="00B22617">
        <w:rPr>
          <w:rFonts w:asciiTheme="minorHAnsi" w:eastAsia="Times New Roman" w:hAnsiTheme="minorHAnsi"/>
          <w:b/>
          <w:color w:val="000000" w:themeColor="text1"/>
        </w:rPr>
        <w:t>.1 Plan Cost Management</w:t>
      </w:r>
      <w:bookmarkEnd w:id="58"/>
    </w:p>
    <w:p w14:paraId="0FE47F6C" w14:textId="77777777" w:rsidR="00134DC7" w:rsidRDefault="00134DC7" w:rsidP="00134DC7">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0B470748" wp14:editId="3EEEFED1">
            <wp:extent cx="6362700" cy="1390650"/>
            <wp:effectExtent l="19050" t="0" r="19050" b="5715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4BF908DB" w14:textId="77777777" w:rsidR="00134DC7" w:rsidRPr="006B1935" w:rsidRDefault="00134DC7" w:rsidP="00134DC7">
      <w:pPr>
        <w:spacing w:after="0" w:line="240" w:lineRule="auto"/>
        <w:rPr>
          <w:rFonts w:ascii="Calibri" w:eastAsia="Times New Roman" w:hAnsi="Calibri" w:cs="Arial"/>
          <w:b/>
          <w:sz w:val="28"/>
          <w:szCs w:val="28"/>
        </w:rPr>
      </w:pPr>
    </w:p>
    <w:tbl>
      <w:tblPr>
        <w:tblStyle w:val="TableGrid"/>
        <w:tblW w:w="9900" w:type="dxa"/>
        <w:tblInd w:w="-72" w:type="dxa"/>
        <w:tblLook w:val="04A0" w:firstRow="1" w:lastRow="0" w:firstColumn="1" w:lastColumn="0" w:noHBand="0" w:noVBand="1"/>
      </w:tblPr>
      <w:tblGrid>
        <w:gridCol w:w="9900"/>
      </w:tblGrid>
      <w:tr w:rsidR="00134DC7" w:rsidRPr="007D233C" w14:paraId="2607B0AC" w14:textId="77777777" w:rsidTr="00D7596A">
        <w:trPr>
          <w:tblHeader/>
        </w:trPr>
        <w:tc>
          <w:tcPr>
            <w:tcW w:w="9900" w:type="dxa"/>
            <w:shd w:val="clear" w:color="auto" w:fill="EEECE1"/>
          </w:tcPr>
          <w:p w14:paraId="2BD5A35C" w14:textId="77777777" w:rsidR="00134DC7" w:rsidRPr="007D233C" w:rsidRDefault="00FA7A0D" w:rsidP="00D7596A">
            <w:pPr>
              <w:rPr>
                <w:rFonts w:ascii="Calibri" w:hAnsi="Calibri" w:cs="Calibri"/>
                <w:b/>
              </w:rPr>
            </w:pPr>
            <w:r>
              <w:rPr>
                <w:rFonts w:ascii="Calibri" w:hAnsi="Calibri" w:cs="Calibri"/>
                <w:b/>
              </w:rPr>
              <w:t>7.1a</w:t>
            </w:r>
            <w:r w:rsidR="00134DC7">
              <w:rPr>
                <w:rFonts w:ascii="Calibri" w:hAnsi="Calibri" w:cs="Calibri"/>
                <w:b/>
              </w:rPr>
              <w:t xml:space="preserve"> Cost </w:t>
            </w:r>
            <w:r w:rsidR="00134DC7" w:rsidRPr="007D233C">
              <w:rPr>
                <w:rFonts w:ascii="Calibri" w:hAnsi="Calibri" w:cs="Calibri"/>
                <w:b/>
              </w:rPr>
              <w:t xml:space="preserve">Management Plan </w:t>
            </w:r>
          </w:p>
          <w:p w14:paraId="3DE8C62E" w14:textId="77777777" w:rsidR="00134DC7" w:rsidRPr="007D233C" w:rsidRDefault="00134DC7" w:rsidP="00D7596A">
            <w:pPr>
              <w:rPr>
                <w:rFonts w:ascii="Calibri" w:hAnsi="Calibri" w:cs="Arial"/>
                <w:b/>
              </w:rPr>
            </w:pPr>
            <w:r>
              <w:rPr>
                <w:rFonts w:ascii="Calibri" w:hAnsi="Calibri" w:cs="Arial"/>
                <w:i/>
              </w:rPr>
              <w:t xml:space="preserve">The Cost Management Plan defines how the project costs will be estimated, budgeted, managed, monitored and controlled. </w:t>
            </w:r>
            <w:r w:rsidRPr="007D233C">
              <w:rPr>
                <w:rFonts w:ascii="Calibri" w:hAnsi="Calibri" w:cs="Arial"/>
                <w:i/>
              </w:rPr>
              <w:t xml:space="preserve">. </w:t>
            </w:r>
          </w:p>
        </w:tc>
      </w:tr>
      <w:tr w:rsidR="00134DC7" w:rsidRPr="007D233C" w14:paraId="57FC9F65" w14:textId="77777777" w:rsidTr="00D7596A">
        <w:trPr>
          <w:tblHeader/>
        </w:trPr>
        <w:tc>
          <w:tcPr>
            <w:tcW w:w="9900" w:type="dxa"/>
          </w:tcPr>
          <w:p w14:paraId="101187C9" w14:textId="77777777" w:rsidR="00134DC7" w:rsidRPr="007D233C" w:rsidRDefault="00134DC7" w:rsidP="00D7596A">
            <w:pPr>
              <w:rPr>
                <w:rFonts w:ascii="Calibri" w:hAnsi="Calibri" w:cs="Arial"/>
                <w:b/>
              </w:rPr>
            </w:pPr>
            <w:r w:rsidRPr="007D233C">
              <w:rPr>
                <w:rFonts w:ascii="Calibri" w:hAnsi="Calibri" w:cs="Arial"/>
                <w:b/>
              </w:rPr>
              <w:t>Inputs Used</w:t>
            </w:r>
          </w:p>
          <w:p w14:paraId="0B92E092" w14:textId="77777777" w:rsidR="00134DC7" w:rsidRPr="007D233C" w:rsidRDefault="00134DC7" w:rsidP="00D7596A">
            <w:pPr>
              <w:rPr>
                <w:rFonts w:ascii="Calibri" w:hAnsi="Calibri" w:cs="Arial"/>
                <w:i/>
              </w:rPr>
            </w:pPr>
            <w:r w:rsidRPr="007D233C">
              <w:rPr>
                <w:rFonts w:ascii="Calibri" w:hAnsi="Calibri" w:cs="Arial"/>
                <w:i/>
              </w:rPr>
              <w:t>Identify specif</w:t>
            </w:r>
            <w:r>
              <w:rPr>
                <w:rFonts w:ascii="Calibri" w:hAnsi="Calibri" w:cs="Arial"/>
                <w:i/>
              </w:rPr>
              <w:t>ic inputs needed before the Cost Management Plan will</w:t>
            </w:r>
            <w:r w:rsidRPr="007D233C">
              <w:rPr>
                <w:rFonts w:ascii="Calibri" w:hAnsi="Calibri" w:cs="Arial"/>
                <w:i/>
              </w:rPr>
              <w:t xml:space="preserve"> be created.  </w:t>
            </w:r>
          </w:p>
          <w:p w14:paraId="1CBDFD82" w14:textId="77777777" w:rsidR="00134DC7" w:rsidRPr="007D233C" w:rsidRDefault="00134DC7" w:rsidP="00D7596A">
            <w:pPr>
              <w:rPr>
                <w:rFonts w:ascii="Calibri" w:hAnsi="Calibri" w:cs="Arial"/>
              </w:rPr>
            </w:pPr>
          </w:p>
          <w:p w14:paraId="3FB32E1B" w14:textId="2DBE0EEA" w:rsidR="00134DC7" w:rsidRPr="007D233C" w:rsidRDefault="00134DC7" w:rsidP="00D7596A">
            <w:pPr>
              <w:rPr>
                <w:rFonts w:ascii="Calibri" w:hAnsi="Calibri" w:cs="Arial"/>
              </w:rPr>
            </w:pPr>
            <w:r w:rsidRPr="007751B4">
              <w:rPr>
                <w:rFonts w:ascii="Calibri" w:hAnsi="Calibri" w:cs="Arial"/>
                <w:i/>
                <w:shd w:val="clear" w:color="auto" w:fill="BDD6EE" w:themeFill="accent1" w:themeFillTint="66"/>
              </w:rPr>
              <w:t>Your Text Here:</w:t>
            </w:r>
            <w:r>
              <w:rPr>
                <w:rFonts w:ascii="Calibri" w:hAnsi="Calibri" w:cs="Arial"/>
                <w:i/>
              </w:rPr>
              <w:t xml:space="preserve"> </w:t>
            </w:r>
            <w:r w:rsidRPr="007D233C">
              <w:rPr>
                <w:rFonts w:ascii="Calibri" w:hAnsi="Calibri" w:cs="Arial"/>
              </w:rPr>
              <w:t xml:space="preserve">  </w:t>
            </w:r>
            <w:r w:rsidR="007B0C36" w:rsidRPr="00837434">
              <w:t>Scopes and resources Project charter Project scope Project resource requirements</w:t>
            </w:r>
          </w:p>
        </w:tc>
      </w:tr>
      <w:tr w:rsidR="00134DC7" w:rsidRPr="007D233C" w14:paraId="69530701" w14:textId="77777777" w:rsidTr="00D7596A">
        <w:trPr>
          <w:tblHeader/>
        </w:trPr>
        <w:tc>
          <w:tcPr>
            <w:tcW w:w="9900" w:type="dxa"/>
          </w:tcPr>
          <w:p w14:paraId="117BBA83" w14:textId="77777777" w:rsidR="00134DC7" w:rsidRPr="007D233C" w:rsidRDefault="00134DC7" w:rsidP="00D7596A">
            <w:pPr>
              <w:rPr>
                <w:rFonts w:ascii="Calibri" w:hAnsi="Calibri" w:cs="Arial"/>
                <w:b/>
              </w:rPr>
            </w:pPr>
            <w:r w:rsidRPr="007D233C">
              <w:rPr>
                <w:rFonts w:ascii="Calibri" w:hAnsi="Calibri" w:cs="Arial"/>
                <w:b/>
              </w:rPr>
              <w:t>Tools and Techniques Used</w:t>
            </w:r>
          </w:p>
          <w:p w14:paraId="52AEFEBE" w14:textId="77777777" w:rsidR="00134DC7" w:rsidRPr="007D233C" w:rsidRDefault="00134DC7" w:rsidP="00D7596A">
            <w:pPr>
              <w:rPr>
                <w:rFonts w:ascii="Calibri" w:hAnsi="Calibri" w:cs="Arial"/>
                <w:i/>
              </w:rPr>
            </w:pPr>
            <w:r w:rsidRPr="007D233C">
              <w:rPr>
                <w:rFonts w:ascii="Calibri" w:hAnsi="Calibri" w:cs="Arial"/>
                <w:i/>
              </w:rPr>
              <w:t>Identify the tools and techniques used to create the plans. Explain how you used the tools.</w:t>
            </w:r>
          </w:p>
          <w:p w14:paraId="1E6F9FFC" w14:textId="77777777" w:rsidR="00134DC7" w:rsidRDefault="00134DC7" w:rsidP="00D7596A">
            <w:pPr>
              <w:rPr>
                <w:rFonts w:ascii="Calibri" w:hAnsi="Calibri" w:cs="Arial"/>
                <w:b/>
              </w:rPr>
            </w:pPr>
          </w:p>
          <w:p w14:paraId="3B593BAC" w14:textId="0BDDB031" w:rsidR="00134DC7" w:rsidRPr="007B0C36" w:rsidRDefault="00134DC7" w:rsidP="007B0C36">
            <w:pPr>
              <w:spacing w:after="160" w:line="278" w:lineRule="auto"/>
            </w:pPr>
            <w:r w:rsidRPr="00AD52ED">
              <w:rPr>
                <w:rFonts w:ascii="Calibri" w:hAnsi="Calibri" w:cs="Arial"/>
                <w:i/>
              </w:rPr>
              <w:t xml:space="preserve">Your Text Here: </w:t>
            </w:r>
            <w:r w:rsidR="007B0C36">
              <w:rPr>
                <w:rFonts w:ascii="Calibri" w:hAnsi="Calibri" w:cs="Arial"/>
                <w:i/>
              </w:rPr>
              <w:t xml:space="preserve"> </w:t>
            </w:r>
            <w:r w:rsidR="007B0C36" w:rsidRPr="00837434">
              <w:t>Expert judgment and cost estimation techniques.</w:t>
            </w:r>
          </w:p>
        </w:tc>
      </w:tr>
      <w:tr w:rsidR="00134DC7" w:rsidRPr="007D233C" w14:paraId="7795163A" w14:textId="77777777" w:rsidTr="00D7596A">
        <w:trPr>
          <w:tblHeader/>
        </w:trPr>
        <w:tc>
          <w:tcPr>
            <w:tcW w:w="9900" w:type="dxa"/>
          </w:tcPr>
          <w:p w14:paraId="3140A32E" w14:textId="77777777" w:rsidR="00134DC7" w:rsidRDefault="00134DC7" w:rsidP="00D7596A">
            <w:pPr>
              <w:rPr>
                <w:rFonts w:ascii="Calibri" w:hAnsi="Calibri" w:cs="Arial"/>
                <w:i/>
              </w:rPr>
            </w:pPr>
            <w:r>
              <w:rPr>
                <w:rFonts w:ascii="Calibri" w:hAnsi="Calibri" w:cs="Arial"/>
                <w:b/>
                <w:i/>
              </w:rPr>
              <w:t>Output: The Cost Management P</w:t>
            </w:r>
            <w:r w:rsidRPr="007D233C">
              <w:rPr>
                <w:rFonts w:ascii="Calibri" w:hAnsi="Calibri" w:cs="Arial"/>
                <w:b/>
                <w:i/>
              </w:rPr>
              <w:t>lan</w:t>
            </w:r>
            <w:r w:rsidRPr="007D233C">
              <w:rPr>
                <w:rFonts w:ascii="Calibri" w:hAnsi="Calibri" w:cs="Arial"/>
                <w:i/>
              </w:rPr>
              <w:t xml:space="preserve"> </w:t>
            </w:r>
            <w:r>
              <w:rPr>
                <w:rFonts w:ascii="Calibri" w:hAnsi="Calibri" w:cs="Arial"/>
                <w:i/>
              </w:rPr>
              <w:t xml:space="preserve">provides </w:t>
            </w:r>
            <w:r w:rsidRPr="007D233C">
              <w:rPr>
                <w:rFonts w:ascii="Calibri" w:hAnsi="Calibri" w:cs="Arial"/>
                <w:i/>
              </w:rPr>
              <w:t xml:space="preserve">a process for preparing a detailed </w:t>
            </w:r>
            <w:r>
              <w:rPr>
                <w:rFonts w:ascii="Calibri" w:hAnsi="Calibri" w:cs="Arial"/>
                <w:i/>
              </w:rPr>
              <w:t xml:space="preserve">process plan for developing the project budget. .  </w:t>
            </w:r>
          </w:p>
          <w:p w14:paraId="17C0F22E" w14:textId="77777777" w:rsidR="00134DC7" w:rsidRDefault="00134DC7" w:rsidP="00D7596A">
            <w:pPr>
              <w:rPr>
                <w:rFonts w:ascii="Calibri" w:hAnsi="Calibri" w:cs="Arial"/>
                <w:i/>
              </w:rPr>
            </w:pPr>
          </w:p>
          <w:p w14:paraId="0470D481" w14:textId="13FC427A" w:rsidR="00134DC7" w:rsidRPr="007B0C36" w:rsidRDefault="00134DC7" w:rsidP="007B0C36">
            <w:pPr>
              <w:spacing w:after="160" w:line="278" w:lineRule="auto"/>
            </w:pPr>
            <w:r>
              <w:rPr>
                <w:rFonts w:ascii="Calibri" w:hAnsi="Calibri" w:cs="Arial"/>
                <w:i/>
              </w:rPr>
              <w:t xml:space="preserve">Your Text Here: </w:t>
            </w:r>
            <w:r w:rsidR="007B0C36">
              <w:rPr>
                <w:rFonts w:ascii="Calibri" w:hAnsi="Calibri" w:cs="Arial"/>
                <w:i/>
              </w:rPr>
              <w:t xml:space="preserve"> </w:t>
            </w:r>
            <w:r w:rsidR="007B0C36" w:rsidRPr="00837434">
              <w:t>An outline of a project cost management plan.</w:t>
            </w:r>
          </w:p>
        </w:tc>
      </w:tr>
    </w:tbl>
    <w:p w14:paraId="2D82A635" w14:textId="77777777" w:rsidR="007D233C" w:rsidRPr="007D233C" w:rsidRDefault="007D233C" w:rsidP="007D233C">
      <w:pPr>
        <w:spacing w:after="0" w:line="240" w:lineRule="auto"/>
        <w:rPr>
          <w:rFonts w:ascii="Calibri" w:eastAsia="Times New Roman" w:hAnsi="Calibri" w:cs="Arial"/>
        </w:rPr>
      </w:pPr>
    </w:p>
    <w:p w14:paraId="082F11E7" w14:textId="77777777" w:rsidR="007D233C" w:rsidRPr="00B22617" w:rsidRDefault="00134DC7" w:rsidP="00F96BDD">
      <w:pPr>
        <w:pStyle w:val="Heading2"/>
        <w:rPr>
          <w:rFonts w:asciiTheme="minorHAnsi" w:eastAsia="Times New Roman" w:hAnsiTheme="minorHAnsi"/>
          <w:b/>
          <w:color w:val="000000" w:themeColor="text1"/>
        </w:rPr>
      </w:pPr>
      <w:bookmarkStart w:id="59" w:name="_Toc526854267"/>
      <w:r w:rsidRPr="00B22617">
        <w:rPr>
          <w:rFonts w:asciiTheme="minorHAnsi" w:eastAsia="Times New Roman" w:hAnsiTheme="minorHAnsi"/>
          <w:b/>
          <w:color w:val="000000" w:themeColor="text1"/>
        </w:rPr>
        <w:t>7.2 Estimate Costs</w:t>
      </w:r>
      <w:bookmarkEnd w:id="59"/>
    </w:p>
    <w:p w14:paraId="10CE8BCF" w14:textId="77777777" w:rsidR="00F02378" w:rsidRDefault="00F02378" w:rsidP="007D233C">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113C1FC3" wp14:editId="4A9B26EC">
            <wp:extent cx="5943600" cy="3019425"/>
            <wp:effectExtent l="0" t="0" r="19050" b="28575"/>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5ED64336" w14:textId="77777777" w:rsidR="00F02378" w:rsidRDefault="00F02378" w:rsidP="007D233C">
      <w:pPr>
        <w:spacing w:after="0" w:line="240" w:lineRule="auto"/>
        <w:rPr>
          <w:rFonts w:ascii="Calibri" w:eastAsia="Times New Roman" w:hAnsi="Calibri" w:cs="Arial"/>
          <w:b/>
          <w:sz w:val="28"/>
          <w:szCs w:val="28"/>
        </w:rPr>
      </w:pPr>
    </w:p>
    <w:p w14:paraId="5CDD659A" w14:textId="77777777" w:rsidR="00F02378" w:rsidRPr="00F02378" w:rsidRDefault="00F02378" w:rsidP="007D233C">
      <w:pPr>
        <w:spacing w:after="0" w:line="240" w:lineRule="auto"/>
        <w:rPr>
          <w:rFonts w:ascii="Calibri" w:eastAsia="Times New Roman" w:hAnsi="Calibri" w:cs="Arial"/>
          <w:b/>
          <w:sz w:val="28"/>
          <w:szCs w:val="28"/>
        </w:rPr>
      </w:pPr>
    </w:p>
    <w:tbl>
      <w:tblPr>
        <w:tblStyle w:val="TableGrid"/>
        <w:tblW w:w="10008" w:type="dxa"/>
        <w:tblLook w:val="04A0" w:firstRow="1" w:lastRow="0" w:firstColumn="1" w:lastColumn="0" w:noHBand="0" w:noVBand="1"/>
      </w:tblPr>
      <w:tblGrid>
        <w:gridCol w:w="10008"/>
      </w:tblGrid>
      <w:tr w:rsidR="007D233C" w:rsidRPr="007D233C" w14:paraId="3E7FECC3" w14:textId="77777777" w:rsidTr="007D233C">
        <w:tc>
          <w:tcPr>
            <w:tcW w:w="10008" w:type="dxa"/>
            <w:shd w:val="clear" w:color="auto" w:fill="EEECE1"/>
          </w:tcPr>
          <w:p w14:paraId="348FAFDE" w14:textId="77777777" w:rsidR="007D233C" w:rsidRPr="007D233C" w:rsidRDefault="007D233C" w:rsidP="007D233C">
            <w:pPr>
              <w:rPr>
                <w:rFonts w:ascii="Calibri" w:hAnsi="Calibri" w:cs="Calibri"/>
                <w:b/>
              </w:rPr>
            </w:pPr>
            <w:bookmarkStart w:id="60" w:name="_Toc356600197"/>
            <w:bookmarkStart w:id="61" w:name="_Toc371961382"/>
            <w:r w:rsidRPr="007D233C">
              <w:rPr>
                <w:rFonts w:ascii="Calibri" w:hAnsi="Calibri" w:cs="Calibri"/>
                <w:b/>
              </w:rPr>
              <w:t>7.2</w:t>
            </w:r>
            <w:bookmarkEnd w:id="60"/>
            <w:bookmarkEnd w:id="61"/>
            <w:r w:rsidR="00FA7A0D">
              <w:rPr>
                <w:rFonts w:ascii="Calibri" w:hAnsi="Calibri" w:cs="Calibri"/>
                <w:b/>
              </w:rPr>
              <w:t>a</w:t>
            </w:r>
            <w:r w:rsidR="00F02378">
              <w:rPr>
                <w:rFonts w:ascii="Calibri" w:hAnsi="Calibri" w:cs="Calibri"/>
                <w:b/>
              </w:rPr>
              <w:t xml:space="preserve"> Estimate Costs </w:t>
            </w:r>
            <w:r w:rsidRPr="007D233C">
              <w:rPr>
                <w:rFonts w:ascii="Calibri" w:hAnsi="Calibri" w:cs="Calibri"/>
                <w:b/>
              </w:rPr>
              <w:t xml:space="preserve"> </w:t>
            </w:r>
          </w:p>
          <w:p w14:paraId="075AB935" w14:textId="77777777" w:rsidR="007D233C" w:rsidRPr="007D233C" w:rsidRDefault="007D233C" w:rsidP="007D233C">
            <w:pPr>
              <w:rPr>
                <w:rFonts w:ascii="Calibri" w:hAnsi="Calibri" w:cs="Arial"/>
                <w:i/>
              </w:rPr>
            </w:pPr>
            <w:r w:rsidRPr="007D233C">
              <w:rPr>
                <w:rFonts w:ascii="Calibri" w:hAnsi="Calibri" w:cs="Arial"/>
                <w:i/>
              </w:rPr>
              <w:t xml:space="preserve">The Activity Cost Estimates are quantitative assessments of the probable costs required to complete project work. </w:t>
            </w:r>
          </w:p>
        </w:tc>
      </w:tr>
      <w:tr w:rsidR="007D233C" w:rsidRPr="007D233C" w14:paraId="67F7C29C" w14:textId="77777777" w:rsidTr="007D233C">
        <w:tc>
          <w:tcPr>
            <w:tcW w:w="10008" w:type="dxa"/>
          </w:tcPr>
          <w:p w14:paraId="4CAACBC2" w14:textId="77777777" w:rsidR="007D233C" w:rsidRPr="007D233C" w:rsidRDefault="007D233C" w:rsidP="007D233C">
            <w:pPr>
              <w:rPr>
                <w:rFonts w:ascii="Calibri" w:hAnsi="Calibri" w:cs="Arial"/>
                <w:b/>
              </w:rPr>
            </w:pPr>
            <w:r w:rsidRPr="007D233C">
              <w:rPr>
                <w:rFonts w:ascii="Calibri" w:hAnsi="Calibri" w:cs="Arial"/>
                <w:b/>
              </w:rPr>
              <w:t>Inputs Used</w:t>
            </w:r>
          </w:p>
          <w:p w14:paraId="4F579FED" w14:textId="77777777" w:rsidR="007D233C" w:rsidRPr="007D233C" w:rsidRDefault="007D233C" w:rsidP="007D233C">
            <w:pPr>
              <w:rPr>
                <w:rFonts w:ascii="Calibri" w:hAnsi="Calibri" w:cs="Arial"/>
                <w:i/>
              </w:rPr>
            </w:pPr>
            <w:r w:rsidRPr="007D233C">
              <w:rPr>
                <w:rFonts w:ascii="Calibri" w:hAnsi="Calibri" w:cs="Arial"/>
                <w:i/>
              </w:rPr>
              <w:t xml:space="preserve">Identify specific inputs used to identify the costs of labor, labor rates, Equipment, material , supplies, indirect costs and travel. </w:t>
            </w:r>
          </w:p>
          <w:p w14:paraId="6F9F27C1" w14:textId="77777777" w:rsidR="007D233C" w:rsidRPr="007D233C" w:rsidRDefault="007D233C" w:rsidP="007D233C">
            <w:pPr>
              <w:rPr>
                <w:rFonts w:ascii="Calibri" w:hAnsi="Calibri" w:cs="Arial"/>
                <w:i/>
              </w:rPr>
            </w:pPr>
          </w:p>
          <w:p w14:paraId="6B2E3D6F" w14:textId="564244B0" w:rsidR="007D233C" w:rsidRPr="007D233C" w:rsidRDefault="007D233C" w:rsidP="007B0C36">
            <w:pPr>
              <w:spacing w:after="160" w:line="278" w:lineRule="auto"/>
              <w:rPr>
                <w:rFonts w:ascii="Calibri" w:hAnsi="Calibri" w:cs="Arial"/>
                <w:b/>
              </w:rPr>
            </w:pPr>
            <w:r w:rsidRPr="007751B4">
              <w:rPr>
                <w:rFonts w:ascii="Calibri" w:hAnsi="Calibri" w:cs="Arial"/>
                <w:shd w:val="clear" w:color="auto" w:fill="BDD6EE" w:themeFill="accent1" w:themeFillTint="66"/>
              </w:rPr>
              <w:t>Your text here</w:t>
            </w:r>
            <w:r w:rsidR="007B0C36">
              <w:t xml:space="preserve">: </w:t>
            </w:r>
            <w:r w:rsidR="007B0C36" w:rsidRPr="00837434">
              <w:t xml:space="preserve">They are labor, material, equipment, and indirect costs. </w:t>
            </w:r>
          </w:p>
        </w:tc>
      </w:tr>
      <w:tr w:rsidR="007D233C" w:rsidRPr="007D233C" w14:paraId="0C736B20" w14:textId="77777777" w:rsidTr="007D233C">
        <w:tc>
          <w:tcPr>
            <w:tcW w:w="10008" w:type="dxa"/>
          </w:tcPr>
          <w:p w14:paraId="26F1BB1B" w14:textId="77777777" w:rsidR="007D233C" w:rsidRPr="007D233C" w:rsidRDefault="007D233C" w:rsidP="007D233C">
            <w:pPr>
              <w:rPr>
                <w:rFonts w:ascii="Calibri" w:hAnsi="Calibri" w:cs="Arial"/>
                <w:b/>
              </w:rPr>
            </w:pPr>
            <w:r w:rsidRPr="007D233C">
              <w:rPr>
                <w:rFonts w:ascii="Calibri" w:hAnsi="Calibri" w:cs="Arial"/>
                <w:b/>
              </w:rPr>
              <w:t>Tools and Techniques Used</w:t>
            </w:r>
          </w:p>
          <w:p w14:paraId="22A3CBE2" w14:textId="77777777" w:rsidR="007D233C" w:rsidRPr="007D233C" w:rsidRDefault="007D233C" w:rsidP="007D233C">
            <w:pPr>
              <w:rPr>
                <w:rFonts w:ascii="Calibri" w:hAnsi="Calibri" w:cs="Arial"/>
                <w:i/>
              </w:rPr>
            </w:pPr>
            <w:r w:rsidRPr="007D233C">
              <w:rPr>
                <w:rFonts w:ascii="Calibri" w:hAnsi="Calibri" w:cs="Arial"/>
                <w:i/>
              </w:rPr>
              <w:t>Identify the tools and techniques used to generate the cost of each of the activities and their characteristics (columns). Explain how you used the tool.</w:t>
            </w:r>
          </w:p>
          <w:p w14:paraId="7C20AC00" w14:textId="2CD18E4D" w:rsidR="007D233C" w:rsidRPr="007B0C36" w:rsidRDefault="007D233C" w:rsidP="007B0C36">
            <w:pPr>
              <w:spacing w:after="160" w:line="278" w:lineRule="auto"/>
            </w:pPr>
            <w:r w:rsidRPr="007D233C">
              <w:rPr>
                <w:rFonts w:ascii="Calibri" w:hAnsi="Calibri" w:cs="Arial"/>
              </w:rPr>
              <w:t>Your text here</w:t>
            </w:r>
            <w:r w:rsidR="007B0C36">
              <w:rPr>
                <w:rFonts w:ascii="Calibri" w:hAnsi="Calibri" w:cs="Arial"/>
              </w:rPr>
              <w:t xml:space="preserve"> </w:t>
            </w:r>
            <w:r w:rsidR="007B0C36">
              <w:t xml:space="preserve">: </w:t>
            </w:r>
            <w:r w:rsidR="007B0C36" w:rsidRPr="00837434">
              <w:t>It is estimated using past projects and prices of suppliers.</w:t>
            </w:r>
          </w:p>
        </w:tc>
      </w:tr>
      <w:tr w:rsidR="007D233C" w:rsidRPr="007D233C" w14:paraId="5906B296" w14:textId="77777777" w:rsidTr="007D233C">
        <w:tc>
          <w:tcPr>
            <w:tcW w:w="10008" w:type="dxa"/>
            <w:shd w:val="clear" w:color="auto" w:fill="F2F2F2"/>
          </w:tcPr>
          <w:p w14:paraId="42E151AA" w14:textId="77777777" w:rsidR="007D233C" w:rsidRPr="007D233C" w:rsidRDefault="00F02378" w:rsidP="007D233C">
            <w:pPr>
              <w:rPr>
                <w:rFonts w:ascii="Calibri" w:hAnsi="Calibri" w:cs="Arial"/>
                <w:b/>
              </w:rPr>
            </w:pPr>
            <w:r>
              <w:rPr>
                <w:rFonts w:ascii="Calibri" w:hAnsi="Calibri" w:cs="Arial"/>
                <w:b/>
              </w:rPr>
              <w:t xml:space="preserve">FIRST TEN LINES OF YOUR MS PROJECT FILE </w:t>
            </w:r>
          </w:p>
        </w:tc>
      </w:tr>
    </w:tbl>
    <w:tbl>
      <w:tblPr>
        <w:tblW w:w="9974" w:type="dxa"/>
        <w:tblLook w:val="04A0" w:firstRow="1" w:lastRow="0" w:firstColumn="1" w:lastColumn="0" w:noHBand="0" w:noVBand="1"/>
      </w:tblPr>
      <w:tblGrid>
        <w:gridCol w:w="800"/>
        <w:gridCol w:w="1429"/>
        <w:gridCol w:w="1440"/>
        <w:gridCol w:w="900"/>
        <w:gridCol w:w="900"/>
        <w:gridCol w:w="900"/>
        <w:gridCol w:w="1170"/>
        <w:gridCol w:w="956"/>
        <w:gridCol w:w="1530"/>
      </w:tblGrid>
      <w:tr w:rsidR="007D233C" w:rsidRPr="007D233C" w14:paraId="64F5442D" w14:textId="77777777" w:rsidTr="007D233C">
        <w:trPr>
          <w:trHeight w:val="900"/>
        </w:trPr>
        <w:tc>
          <w:tcPr>
            <w:tcW w:w="800" w:type="dxa"/>
            <w:tcBorders>
              <w:top w:val="single" w:sz="8" w:space="0" w:color="auto"/>
              <w:left w:val="single" w:sz="8" w:space="0" w:color="auto"/>
              <w:bottom w:val="single" w:sz="4" w:space="0" w:color="auto"/>
              <w:right w:val="single" w:sz="4" w:space="0" w:color="auto"/>
            </w:tcBorders>
            <w:vAlign w:val="bottom"/>
            <w:hideMark/>
          </w:tcPr>
          <w:p w14:paraId="70FDF76F"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WBS ID</w:t>
            </w:r>
          </w:p>
        </w:tc>
        <w:tc>
          <w:tcPr>
            <w:tcW w:w="1378" w:type="dxa"/>
            <w:tcBorders>
              <w:top w:val="single" w:sz="8" w:space="0" w:color="auto"/>
              <w:left w:val="nil"/>
              <w:bottom w:val="single" w:sz="4" w:space="0" w:color="auto"/>
              <w:right w:val="nil"/>
            </w:tcBorders>
            <w:vAlign w:val="bottom"/>
            <w:hideMark/>
          </w:tcPr>
          <w:p w14:paraId="5A0A6073"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WBS Description</w:t>
            </w:r>
          </w:p>
        </w:tc>
        <w:tc>
          <w:tcPr>
            <w:tcW w:w="1440" w:type="dxa"/>
            <w:tcBorders>
              <w:top w:val="single" w:sz="8" w:space="0" w:color="auto"/>
              <w:left w:val="single" w:sz="4" w:space="0" w:color="auto"/>
              <w:bottom w:val="single" w:sz="4" w:space="0" w:color="auto"/>
              <w:right w:val="single" w:sz="8" w:space="0" w:color="auto"/>
            </w:tcBorders>
            <w:shd w:val="clear" w:color="auto" w:fill="EEECE1"/>
            <w:vAlign w:val="bottom"/>
            <w:hideMark/>
          </w:tcPr>
          <w:p w14:paraId="5B22F0D2"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Sum Total Estimate</w:t>
            </w:r>
          </w:p>
        </w:tc>
        <w:tc>
          <w:tcPr>
            <w:tcW w:w="900" w:type="dxa"/>
            <w:tcBorders>
              <w:top w:val="single" w:sz="8" w:space="0" w:color="auto"/>
              <w:left w:val="single" w:sz="4" w:space="0" w:color="auto"/>
              <w:bottom w:val="single" w:sz="4" w:space="0" w:color="auto"/>
              <w:right w:val="single" w:sz="4" w:space="0" w:color="auto"/>
            </w:tcBorders>
            <w:vAlign w:val="bottom"/>
            <w:hideMark/>
          </w:tcPr>
          <w:p w14:paraId="667D8858"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Labor Hours</w:t>
            </w:r>
          </w:p>
        </w:tc>
        <w:tc>
          <w:tcPr>
            <w:tcW w:w="900" w:type="dxa"/>
            <w:tcBorders>
              <w:top w:val="single" w:sz="8" w:space="0" w:color="auto"/>
              <w:left w:val="nil"/>
              <w:bottom w:val="single" w:sz="4" w:space="0" w:color="auto"/>
              <w:right w:val="single" w:sz="4" w:space="0" w:color="auto"/>
            </w:tcBorders>
            <w:vAlign w:val="bottom"/>
            <w:hideMark/>
          </w:tcPr>
          <w:p w14:paraId="78E492EC"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Labor Rates</w:t>
            </w:r>
          </w:p>
        </w:tc>
        <w:tc>
          <w:tcPr>
            <w:tcW w:w="900" w:type="dxa"/>
            <w:tcBorders>
              <w:top w:val="single" w:sz="8" w:space="0" w:color="auto"/>
              <w:left w:val="nil"/>
              <w:bottom w:val="single" w:sz="4" w:space="0" w:color="auto"/>
              <w:right w:val="single" w:sz="4" w:space="0" w:color="auto"/>
            </w:tcBorders>
            <w:vAlign w:val="bottom"/>
            <w:hideMark/>
          </w:tcPr>
          <w:p w14:paraId="73E56AB5"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Total Labor </w:t>
            </w:r>
          </w:p>
        </w:tc>
        <w:tc>
          <w:tcPr>
            <w:tcW w:w="1170" w:type="dxa"/>
            <w:tcBorders>
              <w:top w:val="single" w:sz="8" w:space="0" w:color="auto"/>
              <w:left w:val="nil"/>
              <w:bottom w:val="single" w:sz="4" w:space="0" w:color="auto"/>
              <w:right w:val="single" w:sz="4" w:space="0" w:color="auto"/>
            </w:tcBorders>
            <w:vAlign w:val="bottom"/>
            <w:hideMark/>
          </w:tcPr>
          <w:p w14:paraId="433B8F13"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Equip, Material,  Supplies</w:t>
            </w:r>
          </w:p>
        </w:tc>
        <w:tc>
          <w:tcPr>
            <w:tcW w:w="956" w:type="dxa"/>
            <w:tcBorders>
              <w:top w:val="single" w:sz="8" w:space="0" w:color="auto"/>
              <w:left w:val="nil"/>
              <w:bottom w:val="single" w:sz="4" w:space="0" w:color="auto"/>
              <w:right w:val="single" w:sz="4" w:space="0" w:color="auto"/>
            </w:tcBorders>
            <w:vAlign w:val="bottom"/>
            <w:hideMark/>
          </w:tcPr>
          <w:p w14:paraId="5EECA657"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Indirect Costs</w:t>
            </w:r>
          </w:p>
        </w:tc>
        <w:tc>
          <w:tcPr>
            <w:tcW w:w="1530" w:type="dxa"/>
            <w:tcBorders>
              <w:top w:val="single" w:sz="8" w:space="0" w:color="auto"/>
              <w:left w:val="nil"/>
              <w:bottom w:val="single" w:sz="4" w:space="0" w:color="auto"/>
              <w:right w:val="single" w:sz="4" w:space="0" w:color="auto"/>
            </w:tcBorders>
            <w:vAlign w:val="bottom"/>
            <w:hideMark/>
          </w:tcPr>
          <w:p w14:paraId="37B63AA9"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Travel</w:t>
            </w:r>
          </w:p>
        </w:tc>
      </w:tr>
      <w:tr w:rsidR="007D233C" w:rsidRPr="007D233C" w14:paraId="4360E16B" w14:textId="77777777" w:rsidTr="007D233C">
        <w:trPr>
          <w:trHeight w:val="315"/>
        </w:trPr>
        <w:tc>
          <w:tcPr>
            <w:tcW w:w="800" w:type="dxa"/>
            <w:tcBorders>
              <w:top w:val="nil"/>
              <w:left w:val="single" w:sz="8" w:space="0" w:color="auto"/>
              <w:bottom w:val="single" w:sz="4" w:space="0" w:color="auto"/>
              <w:right w:val="single" w:sz="4" w:space="0" w:color="auto"/>
            </w:tcBorders>
            <w:hideMark/>
          </w:tcPr>
          <w:p w14:paraId="304569EF" w14:textId="2654913C"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1</w:t>
            </w:r>
          </w:p>
          <w:p w14:paraId="71FDCBC4" w14:textId="77777777" w:rsidR="007D233C" w:rsidRPr="007D233C" w:rsidRDefault="007D233C" w:rsidP="007D233C">
            <w:pPr>
              <w:spacing w:after="0" w:line="240" w:lineRule="auto"/>
              <w:rPr>
                <w:rFonts w:ascii="Calibri" w:eastAsia="Times New Roman" w:hAnsi="Calibri" w:cs="Arial"/>
              </w:rPr>
            </w:pPr>
          </w:p>
        </w:tc>
        <w:tc>
          <w:tcPr>
            <w:tcW w:w="1378" w:type="dxa"/>
            <w:tcBorders>
              <w:top w:val="nil"/>
              <w:left w:val="nil"/>
              <w:bottom w:val="single" w:sz="4" w:space="0" w:color="auto"/>
              <w:right w:val="nil"/>
            </w:tcBorders>
            <w:hideMark/>
          </w:tcPr>
          <w:p w14:paraId="13F59930" w14:textId="3ED14542" w:rsidR="007D233C" w:rsidRPr="007D233C" w:rsidRDefault="00874795" w:rsidP="007D233C">
            <w:pPr>
              <w:spacing w:after="0" w:line="240" w:lineRule="auto"/>
              <w:rPr>
                <w:rFonts w:ascii="Calibri" w:eastAsia="Times New Roman" w:hAnsi="Calibri" w:cs="Arial"/>
              </w:rPr>
            </w:pPr>
            <w:r w:rsidRPr="00874795">
              <w:rPr>
                <w:rFonts w:ascii="Calibri" w:eastAsia="Times New Roman" w:hAnsi="Calibri" w:cs="Arial"/>
              </w:rPr>
              <w:t>Preparation and logistics of the project.</w:t>
            </w:r>
            <w:r w:rsidR="007D233C" w:rsidRPr="007D233C">
              <w:rPr>
                <w:rFonts w:ascii="Calibri" w:eastAsia="Times New Roman" w:hAnsi="Calibri" w:cs="Arial"/>
              </w:rPr>
              <w:t> </w:t>
            </w:r>
          </w:p>
        </w:tc>
        <w:tc>
          <w:tcPr>
            <w:tcW w:w="1440" w:type="dxa"/>
            <w:tcBorders>
              <w:top w:val="nil"/>
              <w:left w:val="single" w:sz="4" w:space="0" w:color="auto"/>
              <w:bottom w:val="single" w:sz="4" w:space="0" w:color="auto"/>
              <w:right w:val="single" w:sz="8" w:space="0" w:color="auto"/>
            </w:tcBorders>
            <w:shd w:val="clear" w:color="auto" w:fill="EEECE1"/>
            <w:noWrap/>
            <w:hideMark/>
          </w:tcPr>
          <w:p w14:paraId="50028F1E" w14:textId="5DB6C3F5"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874795">
              <w:rPr>
                <w:rFonts w:ascii="Calibri" w:eastAsia="Times New Roman" w:hAnsi="Calibri" w:cs="Arial"/>
              </w:rPr>
              <w:t>100</w:t>
            </w:r>
          </w:p>
          <w:p w14:paraId="0D395315"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p>
        </w:tc>
        <w:tc>
          <w:tcPr>
            <w:tcW w:w="900" w:type="dxa"/>
            <w:tcBorders>
              <w:top w:val="nil"/>
              <w:left w:val="single" w:sz="4" w:space="0" w:color="auto"/>
              <w:bottom w:val="single" w:sz="4" w:space="0" w:color="auto"/>
              <w:right w:val="single" w:sz="4" w:space="0" w:color="auto"/>
            </w:tcBorders>
            <w:hideMark/>
          </w:tcPr>
          <w:p w14:paraId="6B3516A8" w14:textId="3A413158"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40</w:t>
            </w:r>
          </w:p>
          <w:p w14:paraId="6EB3168D"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p>
        </w:tc>
        <w:tc>
          <w:tcPr>
            <w:tcW w:w="900" w:type="dxa"/>
            <w:tcBorders>
              <w:top w:val="nil"/>
              <w:left w:val="nil"/>
              <w:bottom w:val="single" w:sz="4" w:space="0" w:color="auto"/>
              <w:right w:val="single" w:sz="4" w:space="0" w:color="auto"/>
            </w:tcBorders>
            <w:hideMark/>
          </w:tcPr>
          <w:p w14:paraId="6775123C" w14:textId="706F6215"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25</w:t>
            </w:r>
          </w:p>
          <w:p w14:paraId="1149811C"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p>
        </w:tc>
        <w:tc>
          <w:tcPr>
            <w:tcW w:w="900" w:type="dxa"/>
            <w:tcBorders>
              <w:top w:val="nil"/>
              <w:left w:val="nil"/>
              <w:bottom w:val="single" w:sz="4" w:space="0" w:color="auto"/>
              <w:right w:val="single" w:sz="4" w:space="0" w:color="auto"/>
            </w:tcBorders>
            <w:hideMark/>
          </w:tcPr>
          <w:p w14:paraId="4BEAC592" w14:textId="0350F43D"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1000</w:t>
            </w:r>
          </w:p>
          <w:p w14:paraId="08AA46F0" w14:textId="77777777" w:rsidR="007D233C" w:rsidRPr="007D233C" w:rsidRDefault="007D233C" w:rsidP="007D233C">
            <w:pPr>
              <w:spacing w:after="0" w:line="240" w:lineRule="auto"/>
              <w:rPr>
                <w:rFonts w:ascii="Calibri" w:eastAsia="Times New Roman" w:hAnsi="Calibri" w:cs="Arial"/>
              </w:rPr>
            </w:pPr>
          </w:p>
        </w:tc>
        <w:tc>
          <w:tcPr>
            <w:tcW w:w="1170" w:type="dxa"/>
            <w:tcBorders>
              <w:top w:val="nil"/>
              <w:left w:val="nil"/>
              <w:bottom w:val="single" w:sz="4" w:space="0" w:color="auto"/>
              <w:right w:val="single" w:sz="4" w:space="0" w:color="auto"/>
            </w:tcBorders>
            <w:hideMark/>
          </w:tcPr>
          <w:p w14:paraId="077010F3" w14:textId="06A99C3B"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500</w:t>
            </w:r>
          </w:p>
          <w:p w14:paraId="7146F0BF"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p>
        </w:tc>
        <w:tc>
          <w:tcPr>
            <w:tcW w:w="956" w:type="dxa"/>
            <w:tcBorders>
              <w:top w:val="nil"/>
              <w:left w:val="nil"/>
              <w:bottom w:val="single" w:sz="4" w:space="0" w:color="auto"/>
              <w:right w:val="single" w:sz="4" w:space="0" w:color="auto"/>
            </w:tcBorders>
            <w:noWrap/>
            <w:hideMark/>
          </w:tcPr>
          <w:p w14:paraId="498ED19D" w14:textId="3973C5F8"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150</w:t>
            </w:r>
          </w:p>
          <w:p w14:paraId="070C4230" w14:textId="77777777" w:rsidR="007D233C" w:rsidRPr="007D233C" w:rsidRDefault="007D233C" w:rsidP="007D233C">
            <w:pPr>
              <w:spacing w:after="0" w:line="240" w:lineRule="auto"/>
              <w:rPr>
                <w:rFonts w:ascii="Calibri" w:eastAsia="Times New Roman" w:hAnsi="Calibri" w:cs="Arial"/>
              </w:rPr>
            </w:pPr>
          </w:p>
        </w:tc>
        <w:tc>
          <w:tcPr>
            <w:tcW w:w="1530" w:type="dxa"/>
            <w:tcBorders>
              <w:top w:val="nil"/>
              <w:left w:val="nil"/>
              <w:bottom w:val="single" w:sz="4" w:space="0" w:color="auto"/>
              <w:right w:val="single" w:sz="4" w:space="0" w:color="auto"/>
            </w:tcBorders>
            <w:noWrap/>
            <w:hideMark/>
          </w:tcPr>
          <w:p w14:paraId="7C53F038" w14:textId="18D3F988"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50</w:t>
            </w:r>
          </w:p>
          <w:p w14:paraId="3B338ACE" w14:textId="77777777" w:rsidR="007D233C" w:rsidRPr="007D233C" w:rsidRDefault="007D233C" w:rsidP="007D233C">
            <w:pPr>
              <w:spacing w:after="0" w:line="240" w:lineRule="auto"/>
              <w:rPr>
                <w:rFonts w:ascii="Calibri" w:eastAsia="Times New Roman" w:hAnsi="Calibri" w:cs="Arial"/>
              </w:rPr>
            </w:pPr>
          </w:p>
        </w:tc>
      </w:tr>
      <w:tr w:rsidR="007D233C" w:rsidRPr="007D233C" w14:paraId="03C42A46" w14:textId="77777777" w:rsidTr="007751B4">
        <w:trPr>
          <w:trHeight w:val="300"/>
        </w:trPr>
        <w:tc>
          <w:tcPr>
            <w:tcW w:w="800" w:type="dxa"/>
            <w:tcBorders>
              <w:top w:val="nil"/>
              <w:left w:val="single" w:sz="8" w:space="0" w:color="auto"/>
              <w:bottom w:val="single" w:sz="4" w:space="0" w:color="auto"/>
              <w:right w:val="single" w:sz="4" w:space="0" w:color="auto"/>
            </w:tcBorders>
            <w:shd w:val="clear" w:color="auto" w:fill="BDD6EE" w:themeFill="accent1" w:themeFillTint="66"/>
            <w:vAlign w:val="bottom"/>
            <w:hideMark/>
          </w:tcPr>
          <w:p w14:paraId="76B4A4E1" w14:textId="15547BF2"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2</w:t>
            </w:r>
          </w:p>
        </w:tc>
        <w:tc>
          <w:tcPr>
            <w:tcW w:w="1378" w:type="dxa"/>
            <w:tcBorders>
              <w:top w:val="nil"/>
              <w:left w:val="nil"/>
              <w:bottom w:val="single" w:sz="4" w:space="0" w:color="auto"/>
              <w:right w:val="nil"/>
            </w:tcBorders>
            <w:shd w:val="clear" w:color="auto" w:fill="BDD6EE" w:themeFill="accent1" w:themeFillTint="66"/>
            <w:vAlign w:val="bottom"/>
            <w:hideMark/>
          </w:tcPr>
          <w:p w14:paraId="0B2631DE" w14:textId="386966C1"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sidRPr="00874795">
              <w:rPr>
                <w:rFonts w:ascii="Calibri" w:eastAsia="Times New Roman" w:hAnsi="Calibri" w:cs="Arial"/>
              </w:rPr>
              <w:t>Planning and Site Assessment.</w:t>
            </w:r>
          </w:p>
        </w:tc>
        <w:tc>
          <w:tcPr>
            <w:tcW w:w="1440" w:type="dxa"/>
            <w:tcBorders>
              <w:top w:val="nil"/>
              <w:left w:val="single" w:sz="4" w:space="0" w:color="auto"/>
              <w:bottom w:val="single" w:sz="4" w:space="0" w:color="auto"/>
              <w:right w:val="single" w:sz="8" w:space="0" w:color="auto"/>
            </w:tcBorders>
            <w:shd w:val="clear" w:color="auto" w:fill="BDD6EE" w:themeFill="accent1" w:themeFillTint="66"/>
            <w:noWrap/>
            <w:vAlign w:val="bottom"/>
            <w:hideMark/>
          </w:tcPr>
          <w:p w14:paraId="5353DB4D" w14:textId="4CEEF2AD"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874795">
              <w:rPr>
                <w:rFonts w:ascii="Calibri" w:eastAsia="Times New Roman" w:hAnsi="Calibri" w:cs="Arial"/>
              </w:rPr>
              <w:t>100</w:t>
            </w:r>
            <w:r w:rsidRPr="007D233C">
              <w:rPr>
                <w:rFonts w:ascii="Calibri" w:eastAsia="Times New Roman" w:hAnsi="Calibri" w:cs="Arial"/>
              </w:rPr>
              <w:t xml:space="preserve">       -   </w:t>
            </w:r>
          </w:p>
        </w:tc>
        <w:tc>
          <w:tcPr>
            <w:tcW w:w="900" w:type="dxa"/>
            <w:tcBorders>
              <w:top w:val="nil"/>
              <w:left w:val="single" w:sz="4" w:space="0" w:color="auto"/>
              <w:bottom w:val="single" w:sz="4" w:space="0" w:color="auto"/>
              <w:right w:val="single" w:sz="4" w:space="0" w:color="auto"/>
            </w:tcBorders>
            <w:shd w:val="clear" w:color="auto" w:fill="BDD6EE" w:themeFill="accent1" w:themeFillTint="66"/>
            <w:vAlign w:val="bottom"/>
            <w:hideMark/>
          </w:tcPr>
          <w:p w14:paraId="53110804" w14:textId="3E3BE51B"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35</w:t>
            </w:r>
          </w:p>
        </w:tc>
        <w:tc>
          <w:tcPr>
            <w:tcW w:w="900" w:type="dxa"/>
            <w:tcBorders>
              <w:top w:val="nil"/>
              <w:left w:val="nil"/>
              <w:bottom w:val="single" w:sz="4" w:space="0" w:color="auto"/>
              <w:right w:val="single" w:sz="4" w:space="0" w:color="auto"/>
            </w:tcBorders>
            <w:shd w:val="clear" w:color="auto" w:fill="BDD6EE" w:themeFill="accent1" w:themeFillTint="66"/>
            <w:vAlign w:val="bottom"/>
            <w:hideMark/>
          </w:tcPr>
          <w:p w14:paraId="4F6D62A2" w14:textId="63F3FDBD"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25</w:t>
            </w:r>
          </w:p>
        </w:tc>
        <w:tc>
          <w:tcPr>
            <w:tcW w:w="900" w:type="dxa"/>
            <w:tcBorders>
              <w:top w:val="nil"/>
              <w:left w:val="nil"/>
              <w:bottom w:val="single" w:sz="4" w:space="0" w:color="auto"/>
              <w:right w:val="single" w:sz="4" w:space="0" w:color="auto"/>
            </w:tcBorders>
            <w:shd w:val="clear" w:color="auto" w:fill="BDD6EE" w:themeFill="accent1" w:themeFillTint="66"/>
            <w:vAlign w:val="bottom"/>
            <w:hideMark/>
          </w:tcPr>
          <w:p w14:paraId="326DD13F" w14:textId="0C2FA517"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900</w:t>
            </w:r>
          </w:p>
        </w:tc>
        <w:tc>
          <w:tcPr>
            <w:tcW w:w="1170" w:type="dxa"/>
            <w:tcBorders>
              <w:top w:val="nil"/>
              <w:left w:val="nil"/>
              <w:bottom w:val="single" w:sz="4" w:space="0" w:color="auto"/>
              <w:right w:val="single" w:sz="4" w:space="0" w:color="auto"/>
            </w:tcBorders>
            <w:shd w:val="clear" w:color="auto" w:fill="BDD6EE" w:themeFill="accent1" w:themeFillTint="66"/>
            <w:vAlign w:val="bottom"/>
            <w:hideMark/>
          </w:tcPr>
          <w:p w14:paraId="3A01230C" w14:textId="0CD5B5F0"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200</w:t>
            </w:r>
          </w:p>
        </w:tc>
        <w:tc>
          <w:tcPr>
            <w:tcW w:w="956" w:type="dxa"/>
            <w:tcBorders>
              <w:top w:val="nil"/>
              <w:left w:val="nil"/>
              <w:bottom w:val="single" w:sz="4" w:space="0" w:color="auto"/>
              <w:right w:val="single" w:sz="4" w:space="0" w:color="auto"/>
            </w:tcBorders>
            <w:shd w:val="clear" w:color="auto" w:fill="BDD6EE" w:themeFill="accent1" w:themeFillTint="66"/>
            <w:vAlign w:val="bottom"/>
            <w:hideMark/>
          </w:tcPr>
          <w:p w14:paraId="58AA4FEF" w14:textId="21E76072"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100</w:t>
            </w:r>
          </w:p>
        </w:tc>
        <w:tc>
          <w:tcPr>
            <w:tcW w:w="1530" w:type="dxa"/>
            <w:tcBorders>
              <w:top w:val="nil"/>
              <w:left w:val="nil"/>
              <w:bottom w:val="single" w:sz="4" w:space="0" w:color="auto"/>
              <w:right w:val="single" w:sz="4" w:space="0" w:color="auto"/>
            </w:tcBorders>
            <w:shd w:val="clear" w:color="auto" w:fill="BDD6EE" w:themeFill="accent1" w:themeFillTint="66"/>
            <w:noWrap/>
            <w:vAlign w:val="bottom"/>
            <w:hideMark/>
          </w:tcPr>
          <w:p w14:paraId="18C97618" w14:textId="3E471E0F"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50</w:t>
            </w:r>
          </w:p>
        </w:tc>
      </w:tr>
      <w:tr w:rsidR="007D233C" w:rsidRPr="007D233C" w14:paraId="54277367" w14:textId="77777777" w:rsidTr="007751B4">
        <w:trPr>
          <w:trHeight w:val="300"/>
        </w:trPr>
        <w:tc>
          <w:tcPr>
            <w:tcW w:w="800" w:type="dxa"/>
            <w:tcBorders>
              <w:top w:val="nil"/>
              <w:left w:val="single" w:sz="8" w:space="0" w:color="auto"/>
              <w:bottom w:val="single" w:sz="4" w:space="0" w:color="auto"/>
              <w:right w:val="single" w:sz="4" w:space="0" w:color="auto"/>
            </w:tcBorders>
            <w:shd w:val="clear" w:color="auto" w:fill="BDD6EE" w:themeFill="accent1" w:themeFillTint="66"/>
            <w:vAlign w:val="bottom"/>
            <w:hideMark/>
          </w:tcPr>
          <w:p w14:paraId="179671B6" w14:textId="6523C1E3"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3</w:t>
            </w:r>
          </w:p>
        </w:tc>
        <w:tc>
          <w:tcPr>
            <w:tcW w:w="1378" w:type="dxa"/>
            <w:tcBorders>
              <w:top w:val="nil"/>
              <w:left w:val="nil"/>
              <w:bottom w:val="single" w:sz="4" w:space="0" w:color="auto"/>
              <w:right w:val="nil"/>
            </w:tcBorders>
            <w:shd w:val="clear" w:color="auto" w:fill="BDD6EE" w:themeFill="accent1" w:themeFillTint="66"/>
            <w:vAlign w:val="bottom"/>
            <w:hideMark/>
          </w:tcPr>
          <w:p w14:paraId="01950207" w14:textId="62A0099E"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sidRPr="00874795">
              <w:rPr>
                <w:rFonts w:ascii="Calibri" w:eastAsia="Times New Roman" w:hAnsi="Calibri" w:cs="Arial"/>
              </w:rPr>
              <w:t>Check on all painting sections.</w:t>
            </w:r>
          </w:p>
        </w:tc>
        <w:tc>
          <w:tcPr>
            <w:tcW w:w="1440" w:type="dxa"/>
            <w:tcBorders>
              <w:top w:val="nil"/>
              <w:left w:val="single" w:sz="4" w:space="0" w:color="auto"/>
              <w:bottom w:val="single" w:sz="4" w:space="0" w:color="auto"/>
              <w:right w:val="single" w:sz="8" w:space="0" w:color="auto"/>
            </w:tcBorders>
            <w:shd w:val="clear" w:color="auto" w:fill="BDD6EE" w:themeFill="accent1" w:themeFillTint="66"/>
            <w:noWrap/>
            <w:vAlign w:val="bottom"/>
            <w:hideMark/>
          </w:tcPr>
          <w:p w14:paraId="4C7B6EC7" w14:textId="46734C0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874795">
              <w:rPr>
                <w:rFonts w:ascii="Calibri" w:eastAsia="Times New Roman" w:hAnsi="Calibri" w:cs="Arial"/>
              </w:rPr>
              <w:t>100</w:t>
            </w:r>
            <w:r w:rsidRPr="007D233C">
              <w:rPr>
                <w:rFonts w:ascii="Calibri" w:eastAsia="Times New Roman" w:hAnsi="Calibri" w:cs="Arial"/>
              </w:rPr>
              <w:t xml:space="preserve">        -   </w:t>
            </w:r>
          </w:p>
        </w:tc>
        <w:tc>
          <w:tcPr>
            <w:tcW w:w="900" w:type="dxa"/>
            <w:tcBorders>
              <w:top w:val="nil"/>
              <w:left w:val="single" w:sz="4" w:space="0" w:color="auto"/>
              <w:bottom w:val="single" w:sz="4" w:space="0" w:color="auto"/>
              <w:right w:val="single" w:sz="4" w:space="0" w:color="auto"/>
            </w:tcBorders>
            <w:shd w:val="clear" w:color="auto" w:fill="BDD6EE" w:themeFill="accent1" w:themeFillTint="66"/>
            <w:vAlign w:val="bottom"/>
            <w:hideMark/>
          </w:tcPr>
          <w:p w14:paraId="3655B6E4" w14:textId="619BEF9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10</w:t>
            </w:r>
          </w:p>
        </w:tc>
        <w:tc>
          <w:tcPr>
            <w:tcW w:w="900" w:type="dxa"/>
            <w:tcBorders>
              <w:top w:val="nil"/>
              <w:left w:val="nil"/>
              <w:bottom w:val="single" w:sz="4" w:space="0" w:color="auto"/>
              <w:right w:val="single" w:sz="4" w:space="0" w:color="auto"/>
            </w:tcBorders>
            <w:shd w:val="clear" w:color="auto" w:fill="BDD6EE" w:themeFill="accent1" w:themeFillTint="66"/>
            <w:vAlign w:val="bottom"/>
            <w:hideMark/>
          </w:tcPr>
          <w:p w14:paraId="11560BAB" w14:textId="2448A899"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35</w:t>
            </w:r>
          </w:p>
        </w:tc>
        <w:tc>
          <w:tcPr>
            <w:tcW w:w="900" w:type="dxa"/>
            <w:tcBorders>
              <w:top w:val="nil"/>
              <w:left w:val="nil"/>
              <w:bottom w:val="single" w:sz="4" w:space="0" w:color="auto"/>
              <w:right w:val="single" w:sz="4" w:space="0" w:color="auto"/>
            </w:tcBorders>
            <w:shd w:val="clear" w:color="auto" w:fill="BDD6EE" w:themeFill="accent1" w:themeFillTint="66"/>
            <w:vAlign w:val="bottom"/>
            <w:hideMark/>
          </w:tcPr>
          <w:p w14:paraId="2D0A537F" w14:textId="79B9D75C"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875</w:t>
            </w:r>
          </w:p>
        </w:tc>
        <w:tc>
          <w:tcPr>
            <w:tcW w:w="1170" w:type="dxa"/>
            <w:tcBorders>
              <w:top w:val="nil"/>
              <w:left w:val="nil"/>
              <w:bottom w:val="single" w:sz="4" w:space="0" w:color="auto"/>
              <w:right w:val="single" w:sz="4" w:space="0" w:color="auto"/>
            </w:tcBorders>
            <w:shd w:val="clear" w:color="auto" w:fill="BDD6EE" w:themeFill="accent1" w:themeFillTint="66"/>
            <w:vAlign w:val="bottom"/>
            <w:hideMark/>
          </w:tcPr>
          <w:p w14:paraId="003207B5" w14:textId="755A519B"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150</w:t>
            </w:r>
          </w:p>
        </w:tc>
        <w:tc>
          <w:tcPr>
            <w:tcW w:w="956" w:type="dxa"/>
            <w:tcBorders>
              <w:top w:val="nil"/>
              <w:left w:val="nil"/>
              <w:bottom w:val="single" w:sz="4" w:space="0" w:color="auto"/>
              <w:right w:val="single" w:sz="4" w:space="0" w:color="auto"/>
            </w:tcBorders>
            <w:shd w:val="clear" w:color="auto" w:fill="BDD6EE" w:themeFill="accent1" w:themeFillTint="66"/>
            <w:vAlign w:val="bottom"/>
            <w:hideMark/>
          </w:tcPr>
          <w:p w14:paraId="1A5E52B1" w14:textId="39422374"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100</w:t>
            </w:r>
          </w:p>
        </w:tc>
        <w:tc>
          <w:tcPr>
            <w:tcW w:w="1530" w:type="dxa"/>
            <w:tcBorders>
              <w:top w:val="nil"/>
              <w:left w:val="nil"/>
              <w:bottom w:val="single" w:sz="4" w:space="0" w:color="auto"/>
              <w:right w:val="single" w:sz="4" w:space="0" w:color="auto"/>
            </w:tcBorders>
            <w:shd w:val="clear" w:color="auto" w:fill="BDD6EE" w:themeFill="accent1" w:themeFillTint="66"/>
            <w:noWrap/>
            <w:vAlign w:val="bottom"/>
            <w:hideMark/>
          </w:tcPr>
          <w:p w14:paraId="2F972306" w14:textId="58C2EF2B"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25</w:t>
            </w:r>
          </w:p>
        </w:tc>
      </w:tr>
      <w:tr w:rsidR="007D233C" w:rsidRPr="007D233C" w14:paraId="12194281" w14:textId="77777777" w:rsidTr="007751B4">
        <w:trPr>
          <w:trHeight w:val="300"/>
        </w:trPr>
        <w:tc>
          <w:tcPr>
            <w:tcW w:w="800" w:type="dxa"/>
            <w:tcBorders>
              <w:top w:val="nil"/>
              <w:left w:val="single" w:sz="8" w:space="0" w:color="auto"/>
              <w:bottom w:val="single" w:sz="4" w:space="0" w:color="auto"/>
              <w:right w:val="single" w:sz="4" w:space="0" w:color="auto"/>
            </w:tcBorders>
            <w:shd w:val="clear" w:color="auto" w:fill="BDD6EE" w:themeFill="accent1" w:themeFillTint="66"/>
            <w:vAlign w:val="bottom"/>
            <w:hideMark/>
          </w:tcPr>
          <w:p w14:paraId="08831AC0" w14:textId="27D20C8A"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4</w:t>
            </w:r>
          </w:p>
        </w:tc>
        <w:tc>
          <w:tcPr>
            <w:tcW w:w="1378" w:type="dxa"/>
            <w:tcBorders>
              <w:top w:val="nil"/>
              <w:left w:val="nil"/>
              <w:bottom w:val="single" w:sz="4" w:space="0" w:color="auto"/>
              <w:right w:val="nil"/>
            </w:tcBorders>
            <w:shd w:val="clear" w:color="auto" w:fill="BDD6EE" w:themeFill="accent1" w:themeFillTint="66"/>
            <w:vAlign w:val="bottom"/>
            <w:hideMark/>
          </w:tcPr>
          <w:p w14:paraId="28A5F38B" w14:textId="233B5673"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sidRPr="00874795">
              <w:rPr>
                <w:rFonts w:ascii="Calibri" w:eastAsia="Times New Roman" w:hAnsi="Calibri" w:cs="Arial"/>
              </w:rPr>
              <w:t>Accept paint and material specifications of color.</w:t>
            </w:r>
          </w:p>
        </w:tc>
        <w:tc>
          <w:tcPr>
            <w:tcW w:w="1440" w:type="dxa"/>
            <w:tcBorders>
              <w:top w:val="nil"/>
              <w:left w:val="single" w:sz="4" w:space="0" w:color="auto"/>
              <w:bottom w:val="single" w:sz="4" w:space="0" w:color="auto"/>
              <w:right w:val="single" w:sz="8" w:space="0" w:color="auto"/>
            </w:tcBorders>
            <w:shd w:val="clear" w:color="auto" w:fill="BDD6EE" w:themeFill="accent1" w:themeFillTint="66"/>
            <w:noWrap/>
            <w:vAlign w:val="bottom"/>
            <w:hideMark/>
          </w:tcPr>
          <w:p w14:paraId="017CF364" w14:textId="50387E69"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874795">
              <w:rPr>
                <w:rFonts w:ascii="Calibri" w:eastAsia="Times New Roman" w:hAnsi="Calibri" w:cs="Arial"/>
              </w:rPr>
              <w:t>0</w:t>
            </w:r>
            <w:r w:rsidRPr="007D233C">
              <w:rPr>
                <w:rFonts w:ascii="Calibri" w:eastAsia="Times New Roman" w:hAnsi="Calibri" w:cs="Arial"/>
              </w:rPr>
              <w:t xml:space="preserve">        -   </w:t>
            </w:r>
          </w:p>
        </w:tc>
        <w:tc>
          <w:tcPr>
            <w:tcW w:w="900" w:type="dxa"/>
            <w:tcBorders>
              <w:top w:val="nil"/>
              <w:left w:val="single" w:sz="4" w:space="0" w:color="auto"/>
              <w:bottom w:val="single" w:sz="4" w:space="0" w:color="auto"/>
              <w:right w:val="single" w:sz="4" w:space="0" w:color="auto"/>
            </w:tcBorders>
            <w:shd w:val="clear" w:color="auto" w:fill="BDD6EE" w:themeFill="accent1" w:themeFillTint="66"/>
            <w:vAlign w:val="bottom"/>
            <w:hideMark/>
          </w:tcPr>
          <w:p w14:paraId="3191F947" w14:textId="6CD96055"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10</w:t>
            </w:r>
          </w:p>
        </w:tc>
        <w:tc>
          <w:tcPr>
            <w:tcW w:w="900" w:type="dxa"/>
            <w:tcBorders>
              <w:top w:val="nil"/>
              <w:left w:val="nil"/>
              <w:bottom w:val="single" w:sz="4" w:space="0" w:color="auto"/>
              <w:right w:val="single" w:sz="4" w:space="0" w:color="auto"/>
            </w:tcBorders>
            <w:shd w:val="clear" w:color="auto" w:fill="BDD6EE" w:themeFill="accent1" w:themeFillTint="66"/>
            <w:vAlign w:val="bottom"/>
            <w:hideMark/>
          </w:tcPr>
          <w:p w14:paraId="4814EA3E" w14:textId="56C7CE9A"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50</w:t>
            </w:r>
          </w:p>
        </w:tc>
        <w:tc>
          <w:tcPr>
            <w:tcW w:w="900" w:type="dxa"/>
            <w:tcBorders>
              <w:top w:val="nil"/>
              <w:left w:val="nil"/>
              <w:bottom w:val="single" w:sz="4" w:space="0" w:color="auto"/>
              <w:right w:val="single" w:sz="4" w:space="0" w:color="auto"/>
            </w:tcBorders>
            <w:shd w:val="clear" w:color="auto" w:fill="BDD6EE" w:themeFill="accent1" w:themeFillTint="66"/>
            <w:vAlign w:val="bottom"/>
            <w:hideMark/>
          </w:tcPr>
          <w:p w14:paraId="656B1C82" w14:textId="7E45D256"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350</w:t>
            </w:r>
          </w:p>
        </w:tc>
        <w:tc>
          <w:tcPr>
            <w:tcW w:w="1170" w:type="dxa"/>
            <w:tcBorders>
              <w:top w:val="nil"/>
              <w:left w:val="nil"/>
              <w:bottom w:val="single" w:sz="4" w:space="0" w:color="auto"/>
              <w:right w:val="single" w:sz="4" w:space="0" w:color="auto"/>
            </w:tcBorders>
            <w:shd w:val="clear" w:color="auto" w:fill="BDD6EE" w:themeFill="accent1" w:themeFillTint="66"/>
            <w:vAlign w:val="bottom"/>
            <w:hideMark/>
          </w:tcPr>
          <w:p w14:paraId="5931906D" w14:textId="57A31CBC"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0</w:t>
            </w:r>
          </w:p>
        </w:tc>
        <w:tc>
          <w:tcPr>
            <w:tcW w:w="956" w:type="dxa"/>
            <w:tcBorders>
              <w:top w:val="nil"/>
              <w:left w:val="nil"/>
              <w:bottom w:val="single" w:sz="4" w:space="0" w:color="auto"/>
              <w:right w:val="single" w:sz="4" w:space="0" w:color="auto"/>
            </w:tcBorders>
            <w:shd w:val="clear" w:color="auto" w:fill="BDD6EE" w:themeFill="accent1" w:themeFillTint="66"/>
            <w:vAlign w:val="bottom"/>
            <w:hideMark/>
          </w:tcPr>
          <w:p w14:paraId="5D7E8056" w14:textId="56332A2F"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50</w:t>
            </w:r>
          </w:p>
        </w:tc>
        <w:tc>
          <w:tcPr>
            <w:tcW w:w="1530" w:type="dxa"/>
            <w:tcBorders>
              <w:top w:val="nil"/>
              <w:left w:val="nil"/>
              <w:bottom w:val="single" w:sz="4" w:space="0" w:color="auto"/>
              <w:right w:val="single" w:sz="4" w:space="0" w:color="auto"/>
            </w:tcBorders>
            <w:shd w:val="clear" w:color="auto" w:fill="BDD6EE" w:themeFill="accent1" w:themeFillTint="66"/>
            <w:noWrap/>
            <w:vAlign w:val="bottom"/>
            <w:hideMark/>
          </w:tcPr>
          <w:p w14:paraId="590E3BCE" w14:textId="03E6359A"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w:t>
            </w:r>
            <w:r w:rsidR="00874795">
              <w:rPr>
                <w:rFonts w:ascii="Calibri" w:eastAsia="Times New Roman" w:hAnsi="Calibri" w:cs="Arial"/>
              </w:rPr>
              <w:t>0</w:t>
            </w:r>
          </w:p>
        </w:tc>
      </w:tr>
      <w:tr w:rsidR="007D233C" w:rsidRPr="007D233C" w14:paraId="6E7A56CE" w14:textId="77777777" w:rsidTr="007751B4">
        <w:trPr>
          <w:trHeight w:val="300"/>
        </w:trPr>
        <w:tc>
          <w:tcPr>
            <w:tcW w:w="800" w:type="dxa"/>
            <w:tcBorders>
              <w:top w:val="nil"/>
              <w:left w:val="single" w:sz="4" w:space="0" w:color="auto"/>
              <w:bottom w:val="single" w:sz="4" w:space="0" w:color="auto"/>
              <w:right w:val="single" w:sz="4" w:space="0" w:color="auto"/>
            </w:tcBorders>
            <w:shd w:val="clear" w:color="auto" w:fill="BDD6EE" w:themeFill="accent1" w:themeFillTint="66"/>
            <w:noWrap/>
            <w:vAlign w:val="bottom"/>
            <w:hideMark/>
          </w:tcPr>
          <w:p w14:paraId="6E18FB38"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6.1</w:t>
            </w:r>
          </w:p>
        </w:tc>
        <w:tc>
          <w:tcPr>
            <w:tcW w:w="1378" w:type="dxa"/>
            <w:tcBorders>
              <w:top w:val="nil"/>
              <w:left w:val="nil"/>
              <w:bottom w:val="single" w:sz="4" w:space="0" w:color="auto"/>
              <w:right w:val="single" w:sz="4" w:space="0" w:color="auto"/>
            </w:tcBorders>
            <w:shd w:val="clear" w:color="auto" w:fill="BDD6EE" w:themeFill="accent1" w:themeFillTint="66"/>
            <w:noWrap/>
            <w:vAlign w:val="bottom"/>
            <w:hideMark/>
          </w:tcPr>
          <w:p w14:paraId="4F6A8190"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Project Mgmt Cost</w:t>
            </w:r>
          </w:p>
        </w:tc>
        <w:tc>
          <w:tcPr>
            <w:tcW w:w="1440" w:type="dxa"/>
            <w:tcBorders>
              <w:top w:val="nil"/>
              <w:left w:val="nil"/>
              <w:bottom w:val="single" w:sz="4" w:space="0" w:color="auto"/>
              <w:right w:val="single" w:sz="4" w:space="0" w:color="auto"/>
            </w:tcBorders>
            <w:shd w:val="clear" w:color="auto" w:fill="BDD6EE" w:themeFill="accent1" w:themeFillTint="66"/>
            <w:noWrap/>
            <w:vAlign w:val="bottom"/>
            <w:hideMark/>
          </w:tcPr>
          <w:p w14:paraId="43F952A5" w14:textId="44EB5B5F"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874795">
              <w:rPr>
                <w:rFonts w:ascii="Calibri" w:eastAsia="Times New Roman" w:hAnsi="Calibri" w:cs="Arial"/>
              </w:rPr>
              <w:t>100000</w:t>
            </w:r>
          </w:p>
        </w:tc>
        <w:tc>
          <w:tcPr>
            <w:tcW w:w="900" w:type="dxa"/>
            <w:tcBorders>
              <w:top w:val="nil"/>
              <w:left w:val="nil"/>
              <w:bottom w:val="single" w:sz="4" w:space="0" w:color="auto"/>
              <w:right w:val="single" w:sz="4" w:space="0" w:color="auto"/>
            </w:tcBorders>
            <w:shd w:val="clear" w:color="auto" w:fill="BDD6EE" w:themeFill="accent1" w:themeFillTint="66"/>
            <w:noWrap/>
            <w:vAlign w:val="bottom"/>
            <w:hideMark/>
          </w:tcPr>
          <w:p w14:paraId="4EE45BE8" w14:textId="3D4ADFAE"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w:t>
            </w:r>
            <w:r w:rsidR="002447A3">
              <w:rPr>
                <w:rFonts w:ascii="Calibri" w:eastAsia="Times New Roman" w:hAnsi="Calibri" w:cs="Arial"/>
              </w:rPr>
              <w:t>400</w:t>
            </w:r>
            <w:r w:rsidRPr="007D233C">
              <w:rPr>
                <w:rFonts w:ascii="Calibri" w:eastAsia="Times New Roman" w:hAnsi="Calibri" w:cs="Arial"/>
              </w:rPr>
              <w:t xml:space="preserve">          </w:t>
            </w:r>
          </w:p>
        </w:tc>
        <w:tc>
          <w:tcPr>
            <w:tcW w:w="900" w:type="dxa"/>
            <w:tcBorders>
              <w:top w:val="nil"/>
              <w:left w:val="nil"/>
              <w:bottom w:val="single" w:sz="4" w:space="0" w:color="auto"/>
              <w:right w:val="single" w:sz="4" w:space="0" w:color="auto"/>
            </w:tcBorders>
            <w:shd w:val="clear" w:color="auto" w:fill="BDD6EE" w:themeFill="accent1" w:themeFillTint="66"/>
            <w:noWrap/>
            <w:vAlign w:val="bottom"/>
            <w:hideMark/>
          </w:tcPr>
          <w:p w14:paraId="29A6B690" w14:textId="0962428E"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2447A3">
              <w:rPr>
                <w:rFonts w:ascii="Calibri" w:eastAsia="Times New Roman" w:hAnsi="Calibri" w:cs="Arial"/>
              </w:rPr>
              <w:t>50</w:t>
            </w:r>
            <w:r w:rsidRPr="007D233C">
              <w:rPr>
                <w:rFonts w:ascii="Calibri" w:eastAsia="Times New Roman" w:hAnsi="Calibri" w:cs="Arial"/>
              </w:rPr>
              <w:t xml:space="preserve">       </w:t>
            </w:r>
          </w:p>
        </w:tc>
        <w:tc>
          <w:tcPr>
            <w:tcW w:w="900" w:type="dxa"/>
            <w:tcBorders>
              <w:top w:val="nil"/>
              <w:left w:val="nil"/>
              <w:bottom w:val="single" w:sz="4" w:space="0" w:color="auto"/>
              <w:right w:val="single" w:sz="4" w:space="0" w:color="auto"/>
            </w:tcBorders>
            <w:shd w:val="clear" w:color="auto" w:fill="BDD6EE" w:themeFill="accent1" w:themeFillTint="66"/>
            <w:noWrap/>
            <w:vAlign w:val="bottom"/>
            <w:hideMark/>
          </w:tcPr>
          <w:p w14:paraId="7BB67FA3" w14:textId="6B693C4F"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874795">
              <w:rPr>
                <w:rFonts w:ascii="Calibri" w:eastAsia="Times New Roman" w:hAnsi="Calibri" w:cs="Arial"/>
              </w:rPr>
              <w:t>20000</w:t>
            </w:r>
          </w:p>
        </w:tc>
        <w:tc>
          <w:tcPr>
            <w:tcW w:w="1170" w:type="dxa"/>
            <w:tcBorders>
              <w:top w:val="nil"/>
              <w:left w:val="nil"/>
              <w:bottom w:val="single" w:sz="4" w:space="0" w:color="auto"/>
              <w:right w:val="single" w:sz="4" w:space="0" w:color="auto"/>
            </w:tcBorders>
            <w:shd w:val="clear" w:color="auto" w:fill="BDD6EE" w:themeFill="accent1" w:themeFillTint="66"/>
            <w:noWrap/>
            <w:vAlign w:val="bottom"/>
            <w:hideMark/>
          </w:tcPr>
          <w:p w14:paraId="234B7B70" w14:textId="7A39F07B"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w:t>
            </w:r>
            <w:r w:rsidR="00874795">
              <w:rPr>
                <w:rFonts w:ascii="Calibri" w:eastAsia="Times New Roman" w:hAnsi="Calibri" w:cs="Arial"/>
              </w:rPr>
              <w:t>5000</w:t>
            </w:r>
          </w:p>
        </w:tc>
        <w:tc>
          <w:tcPr>
            <w:tcW w:w="956" w:type="dxa"/>
            <w:tcBorders>
              <w:top w:val="nil"/>
              <w:left w:val="nil"/>
              <w:bottom w:val="single" w:sz="4" w:space="0" w:color="auto"/>
              <w:right w:val="single" w:sz="4" w:space="0" w:color="auto"/>
            </w:tcBorders>
            <w:shd w:val="clear" w:color="auto" w:fill="BDD6EE" w:themeFill="accent1" w:themeFillTint="66"/>
            <w:noWrap/>
            <w:vAlign w:val="bottom"/>
            <w:hideMark/>
          </w:tcPr>
          <w:p w14:paraId="21CB4ED5" w14:textId="42C247C9"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r w:rsidR="00874795">
              <w:rPr>
                <w:rFonts w:ascii="Calibri" w:eastAsia="Times New Roman" w:hAnsi="Calibri" w:cs="Arial"/>
              </w:rPr>
              <w:t>2000</w:t>
            </w:r>
          </w:p>
        </w:tc>
        <w:tc>
          <w:tcPr>
            <w:tcW w:w="1530" w:type="dxa"/>
            <w:tcBorders>
              <w:top w:val="nil"/>
              <w:left w:val="nil"/>
              <w:bottom w:val="single" w:sz="4" w:space="0" w:color="auto"/>
              <w:right w:val="single" w:sz="4" w:space="0" w:color="auto"/>
            </w:tcBorders>
            <w:shd w:val="clear" w:color="auto" w:fill="BDD6EE" w:themeFill="accent1" w:themeFillTint="66"/>
            <w:noWrap/>
            <w:vAlign w:val="bottom"/>
            <w:hideMark/>
          </w:tcPr>
          <w:p w14:paraId="0F9BFE60" w14:textId="268A735C" w:rsidR="007D233C" w:rsidRPr="007D233C" w:rsidRDefault="00874795" w:rsidP="007D233C">
            <w:pPr>
              <w:spacing w:after="0" w:line="240" w:lineRule="auto"/>
              <w:rPr>
                <w:rFonts w:ascii="Calibri" w:eastAsia="Times New Roman" w:hAnsi="Calibri" w:cs="Arial"/>
              </w:rPr>
            </w:pPr>
            <w:r>
              <w:rPr>
                <w:rFonts w:ascii="Calibri" w:eastAsia="Times New Roman" w:hAnsi="Calibri" w:cs="Arial"/>
              </w:rPr>
              <w:t>1000</w:t>
            </w:r>
          </w:p>
        </w:tc>
      </w:tr>
    </w:tbl>
    <w:p w14:paraId="666103EF" w14:textId="77777777" w:rsidR="007D233C" w:rsidRPr="007D233C" w:rsidRDefault="007D233C" w:rsidP="007D233C">
      <w:pPr>
        <w:spacing w:after="0" w:line="240" w:lineRule="auto"/>
        <w:rPr>
          <w:rFonts w:ascii="Calibri" w:eastAsia="Times New Roman" w:hAnsi="Calibri" w:cs="Arial"/>
        </w:rPr>
      </w:pPr>
    </w:p>
    <w:p w14:paraId="32E0E5A1" w14:textId="77777777" w:rsidR="00F02378" w:rsidRPr="00B22617" w:rsidRDefault="00F02378" w:rsidP="00F96BDD">
      <w:pPr>
        <w:pStyle w:val="Heading2"/>
        <w:rPr>
          <w:rFonts w:asciiTheme="minorHAnsi" w:eastAsia="Times New Roman" w:hAnsiTheme="minorHAnsi"/>
          <w:b/>
          <w:color w:val="000000" w:themeColor="text1"/>
        </w:rPr>
      </w:pPr>
      <w:bookmarkStart w:id="62" w:name="_Toc526854268"/>
      <w:r w:rsidRPr="00B22617">
        <w:rPr>
          <w:rFonts w:asciiTheme="minorHAnsi" w:eastAsia="Times New Roman" w:hAnsiTheme="minorHAnsi"/>
          <w:b/>
          <w:color w:val="000000" w:themeColor="text1"/>
        </w:rPr>
        <w:lastRenderedPageBreak/>
        <w:t>7.3 Determine Budget</w:t>
      </w:r>
      <w:bookmarkEnd w:id="62"/>
    </w:p>
    <w:p w14:paraId="78D62A5A" w14:textId="77777777" w:rsidR="00F02378" w:rsidRDefault="00F02378" w:rsidP="00F02378">
      <w:pPr>
        <w:spacing w:after="0" w:line="240" w:lineRule="auto"/>
        <w:rPr>
          <w:rFonts w:ascii="Calibri" w:eastAsia="Times New Roman" w:hAnsi="Calibri" w:cs="Arial"/>
          <w:b/>
          <w:sz w:val="28"/>
          <w:szCs w:val="28"/>
        </w:rPr>
      </w:pPr>
      <w:r>
        <w:rPr>
          <w:rFonts w:ascii="Calibri" w:eastAsia="Times New Roman" w:hAnsi="Calibri" w:cs="Arial"/>
          <w:b/>
          <w:noProof/>
          <w:sz w:val="28"/>
          <w:szCs w:val="28"/>
        </w:rPr>
        <w:drawing>
          <wp:inline distT="0" distB="0" distL="0" distR="0" wp14:anchorId="4E78BD3A" wp14:editId="09004C61">
            <wp:extent cx="5943600" cy="3019425"/>
            <wp:effectExtent l="19050" t="0" r="19050" b="9525"/>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4B23A8DE" w14:textId="77777777" w:rsidR="00F02378" w:rsidRDefault="00F02378" w:rsidP="00F02378">
      <w:pPr>
        <w:spacing w:after="0" w:line="240" w:lineRule="auto"/>
        <w:rPr>
          <w:rFonts w:ascii="Calibri" w:eastAsia="Times New Roman" w:hAnsi="Calibri" w:cs="Arial"/>
          <w:b/>
          <w:sz w:val="28"/>
          <w:szCs w:val="28"/>
        </w:rPr>
      </w:pPr>
    </w:p>
    <w:p w14:paraId="32123553" w14:textId="77777777" w:rsidR="007D233C" w:rsidRPr="007D233C" w:rsidRDefault="007D233C" w:rsidP="007D233C">
      <w:pPr>
        <w:spacing w:after="0" w:line="240" w:lineRule="auto"/>
        <w:rPr>
          <w:rFonts w:ascii="Calibri" w:eastAsia="Times New Roman" w:hAnsi="Calibri" w:cs="Arial"/>
          <w:b/>
        </w:rPr>
      </w:pPr>
    </w:p>
    <w:p w14:paraId="7F948179" w14:textId="77777777" w:rsidR="007D233C" w:rsidRPr="007D233C" w:rsidRDefault="007D233C" w:rsidP="007D233C">
      <w:pPr>
        <w:spacing w:after="0" w:line="240" w:lineRule="auto"/>
        <w:rPr>
          <w:rFonts w:ascii="Calibri" w:eastAsia="Times New Roman" w:hAnsi="Calibri" w:cs="Arial"/>
        </w:rPr>
      </w:pPr>
    </w:p>
    <w:tbl>
      <w:tblPr>
        <w:tblStyle w:val="TableGrid"/>
        <w:tblW w:w="10008" w:type="dxa"/>
        <w:tblLook w:val="04A0" w:firstRow="1" w:lastRow="0" w:firstColumn="1" w:lastColumn="0" w:noHBand="0" w:noVBand="1"/>
      </w:tblPr>
      <w:tblGrid>
        <w:gridCol w:w="10008"/>
      </w:tblGrid>
      <w:tr w:rsidR="007D233C" w:rsidRPr="007D233C" w14:paraId="352B78C2" w14:textId="77777777" w:rsidTr="007D233C">
        <w:tc>
          <w:tcPr>
            <w:tcW w:w="10008" w:type="dxa"/>
            <w:shd w:val="clear" w:color="auto" w:fill="EEECE1"/>
          </w:tcPr>
          <w:p w14:paraId="7F37F45E" w14:textId="77777777" w:rsidR="007D233C" w:rsidRPr="007D233C" w:rsidRDefault="00F02378" w:rsidP="007D233C">
            <w:pPr>
              <w:rPr>
                <w:rFonts w:ascii="Calibri" w:hAnsi="Calibri" w:cs="Calibri"/>
                <w:b/>
              </w:rPr>
            </w:pPr>
            <w:bookmarkStart w:id="63" w:name="_Toc356600198"/>
            <w:bookmarkStart w:id="64" w:name="_Toc371961383"/>
            <w:r>
              <w:rPr>
                <w:rFonts w:ascii="Calibri" w:hAnsi="Calibri" w:cs="Calibri"/>
                <w:b/>
              </w:rPr>
              <w:t>7.3.</w:t>
            </w:r>
            <w:r w:rsidR="00FA7A0D">
              <w:rPr>
                <w:rFonts w:ascii="Calibri" w:hAnsi="Calibri" w:cs="Calibri"/>
                <w:b/>
              </w:rPr>
              <w:t>a</w:t>
            </w:r>
            <w:r w:rsidR="00F96BDD">
              <w:rPr>
                <w:rFonts w:ascii="Calibri" w:hAnsi="Calibri" w:cs="Calibri"/>
                <w:b/>
              </w:rPr>
              <w:t xml:space="preserve"> Cost </w:t>
            </w:r>
            <w:r w:rsidR="007D233C" w:rsidRPr="007D233C">
              <w:rPr>
                <w:rFonts w:ascii="Calibri" w:hAnsi="Calibri" w:cs="Calibri"/>
                <w:b/>
              </w:rPr>
              <w:t>Baseline</w:t>
            </w:r>
            <w:bookmarkEnd w:id="63"/>
            <w:bookmarkEnd w:id="64"/>
          </w:p>
          <w:p w14:paraId="20A6AC44" w14:textId="77777777" w:rsidR="007D233C" w:rsidRPr="007D233C" w:rsidRDefault="007D233C" w:rsidP="007D233C">
            <w:pPr>
              <w:rPr>
                <w:rFonts w:ascii="Calibri" w:hAnsi="Calibri" w:cs="Arial"/>
                <w:b/>
              </w:rPr>
            </w:pPr>
            <w:r w:rsidRPr="007D233C">
              <w:rPr>
                <w:rFonts w:ascii="Calibri" w:hAnsi="Calibri" w:cs="Arial"/>
                <w:i/>
              </w:rPr>
              <w:t>The Cost Performance baseline is the authorized time-phased budget at completion (BAC) used to measure and control the overall cost performance on the project.  It may be displayed as an S-curve graph, or as a table showing time-phased spending.  The basis of the estimates should be documented and included in detailed project documents.</w:t>
            </w:r>
          </w:p>
        </w:tc>
      </w:tr>
      <w:tr w:rsidR="007D233C" w:rsidRPr="007D233C" w14:paraId="6DB3DF45" w14:textId="77777777" w:rsidTr="007D233C">
        <w:tc>
          <w:tcPr>
            <w:tcW w:w="10008" w:type="dxa"/>
          </w:tcPr>
          <w:p w14:paraId="5FC46BF6" w14:textId="77777777" w:rsidR="007D233C" w:rsidRPr="007D233C" w:rsidRDefault="007D233C" w:rsidP="007D233C">
            <w:pPr>
              <w:rPr>
                <w:rFonts w:ascii="Calibri" w:hAnsi="Calibri" w:cs="Arial"/>
                <w:b/>
              </w:rPr>
            </w:pPr>
            <w:r w:rsidRPr="007D233C">
              <w:rPr>
                <w:rFonts w:ascii="Calibri" w:hAnsi="Calibri" w:cs="Arial"/>
                <w:b/>
              </w:rPr>
              <w:t>Inputs Used</w:t>
            </w:r>
          </w:p>
          <w:p w14:paraId="0D6EB322" w14:textId="77777777" w:rsidR="007D233C" w:rsidRPr="007D233C" w:rsidRDefault="007D233C" w:rsidP="007D233C">
            <w:pPr>
              <w:rPr>
                <w:rFonts w:ascii="Calibri" w:hAnsi="Calibri" w:cs="Arial"/>
                <w:i/>
              </w:rPr>
            </w:pPr>
            <w:r w:rsidRPr="007D233C">
              <w:rPr>
                <w:rFonts w:ascii="Calibri" w:hAnsi="Calibri" w:cs="Arial"/>
                <w:i/>
              </w:rPr>
              <w:t>Identify  specific inputs used to identify the budget and cost performance baseline.</w:t>
            </w:r>
          </w:p>
          <w:p w14:paraId="6ADACF01" w14:textId="77777777" w:rsidR="007D233C" w:rsidRPr="007D233C" w:rsidRDefault="007D233C" w:rsidP="007D233C">
            <w:pPr>
              <w:rPr>
                <w:rFonts w:ascii="Calibri" w:hAnsi="Calibri" w:cs="Arial"/>
                <w:b/>
              </w:rPr>
            </w:pPr>
          </w:p>
          <w:p w14:paraId="416F80FA" w14:textId="6FA9BA8B" w:rsidR="007D233C" w:rsidRPr="007B0C36" w:rsidRDefault="007D233C" w:rsidP="007B0C36">
            <w:pPr>
              <w:spacing w:after="160" w:line="278" w:lineRule="auto"/>
            </w:pPr>
            <w:r w:rsidRPr="007D233C">
              <w:rPr>
                <w:rFonts w:ascii="Calibri" w:hAnsi="Calibri" w:cs="Arial"/>
              </w:rPr>
              <w:t>Your text here</w:t>
            </w:r>
            <w:r w:rsidR="007B0C36">
              <w:rPr>
                <w:rFonts w:ascii="Calibri" w:hAnsi="Calibri" w:cs="Arial"/>
              </w:rPr>
              <w:t xml:space="preserve">: </w:t>
            </w:r>
            <w:r w:rsidR="007B0C36" w:rsidRPr="00837434">
              <w:t>A cost base forms a consistent tally of the sum of the budget and allocation of costs by time.</w:t>
            </w:r>
          </w:p>
        </w:tc>
      </w:tr>
      <w:tr w:rsidR="007D233C" w:rsidRPr="007D233C" w14:paraId="5727EE3D" w14:textId="77777777" w:rsidTr="007D233C">
        <w:tc>
          <w:tcPr>
            <w:tcW w:w="10008" w:type="dxa"/>
          </w:tcPr>
          <w:p w14:paraId="28893BD9" w14:textId="77777777" w:rsidR="007D233C" w:rsidRPr="007D233C" w:rsidRDefault="007D233C" w:rsidP="007D233C">
            <w:pPr>
              <w:rPr>
                <w:rFonts w:ascii="Calibri" w:hAnsi="Calibri" w:cs="Arial"/>
                <w:b/>
              </w:rPr>
            </w:pPr>
            <w:r w:rsidRPr="007D233C">
              <w:rPr>
                <w:rFonts w:ascii="Calibri" w:hAnsi="Calibri" w:cs="Arial"/>
                <w:b/>
              </w:rPr>
              <w:t>Tools and Techniques Used</w:t>
            </w:r>
          </w:p>
          <w:p w14:paraId="33C9CF52" w14:textId="77777777" w:rsidR="007D233C" w:rsidRPr="007D233C" w:rsidRDefault="007D233C" w:rsidP="007D233C">
            <w:pPr>
              <w:rPr>
                <w:rFonts w:ascii="Calibri" w:hAnsi="Calibri" w:cs="Arial"/>
                <w:i/>
              </w:rPr>
            </w:pPr>
            <w:r w:rsidRPr="007D233C">
              <w:rPr>
                <w:rFonts w:ascii="Calibri" w:hAnsi="Calibri" w:cs="Arial"/>
                <w:i/>
              </w:rPr>
              <w:t>Identify the tools and techniques used to generate the budget and their characteristics (columns). Explain how you used the tool.</w:t>
            </w:r>
          </w:p>
          <w:p w14:paraId="60234E4F" w14:textId="77777777" w:rsidR="007D233C" w:rsidRPr="007D233C" w:rsidRDefault="007D233C" w:rsidP="007D233C">
            <w:pPr>
              <w:rPr>
                <w:rFonts w:ascii="Calibri" w:hAnsi="Calibri" w:cs="Arial"/>
                <w:i/>
              </w:rPr>
            </w:pPr>
          </w:p>
          <w:p w14:paraId="45801E84" w14:textId="444747EE" w:rsidR="007D233C" w:rsidRPr="007D233C" w:rsidRDefault="007D233C" w:rsidP="007751B4">
            <w:pPr>
              <w:shd w:val="clear" w:color="auto" w:fill="BDD6EE" w:themeFill="accent1" w:themeFillTint="66"/>
              <w:rPr>
                <w:rFonts w:ascii="Calibri" w:hAnsi="Calibri" w:cs="Arial"/>
                <w:i/>
              </w:rPr>
            </w:pPr>
            <w:r w:rsidRPr="007D233C">
              <w:rPr>
                <w:rFonts w:ascii="Calibri" w:hAnsi="Calibri" w:cs="Arial"/>
              </w:rPr>
              <w:t>Your text here</w:t>
            </w:r>
            <w:r w:rsidR="007B0C36">
              <w:rPr>
                <w:rFonts w:ascii="Calibri" w:hAnsi="Calibri" w:cs="Arial"/>
              </w:rPr>
              <w:t>: Excel</w:t>
            </w:r>
          </w:p>
          <w:p w14:paraId="5F1F846B" w14:textId="77777777" w:rsidR="007D233C" w:rsidRPr="007D233C" w:rsidRDefault="007D233C" w:rsidP="007D233C">
            <w:pPr>
              <w:rPr>
                <w:rFonts w:ascii="Calibri" w:hAnsi="Calibri" w:cs="Arial"/>
                <w:b/>
              </w:rPr>
            </w:pPr>
          </w:p>
        </w:tc>
      </w:tr>
      <w:tr w:rsidR="007D233C" w:rsidRPr="007D233C" w14:paraId="2FC86171" w14:textId="77777777" w:rsidTr="007D233C">
        <w:tc>
          <w:tcPr>
            <w:tcW w:w="10008" w:type="dxa"/>
            <w:shd w:val="clear" w:color="auto" w:fill="F2F2F2"/>
          </w:tcPr>
          <w:p w14:paraId="31EB6D2F" w14:textId="77777777" w:rsidR="007D233C" w:rsidRPr="001777EF" w:rsidRDefault="007D233C" w:rsidP="007D233C">
            <w:pPr>
              <w:rPr>
                <w:rFonts w:ascii="Calibri" w:hAnsi="Calibri" w:cs="Arial"/>
                <w:b/>
              </w:rPr>
            </w:pPr>
            <w:r w:rsidRPr="001777EF">
              <w:rPr>
                <w:rFonts w:ascii="Calibri" w:hAnsi="Calibri" w:cs="Arial"/>
                <w:b/>
              </w:rPr>
              <w:t xml:space="preserve"> </w:t>
            </w:r>
            <w:r w:rsidR="00F96BDD" w:rsidRPr="001777EF">
              <w:rPr>
                <w:rFonts w:ascii="Calibri" w:hAnsi="Calibri" w:cs="Arial"/>
                <w:b/>
              </w:rPr>
              <w:t xml:space="preserve">FIRST TEN LINES OF YOUR MS PROJECT FILE </w:t>
            </w:r>
          </w:p>
        </w:tc>
      </w:tr>
    </w:tbl>
    <w:tbl>
      <w:tblPr>
        <w:tblW w:w="10009" w:type="dxa"/>
        <w:tblInd w:w="18" w:type="dxa"/>
        <w:tblLook w:val="04A0" w:firstRow="1" w:lastRow="0" w:firstColumn="1" w:lastColumn="0" w:noHBand="0" w:noVBand="1"/>
      </w:tblPr>
      <w:tblGrid>
        <w:gridCol w:w="925"/>
        <w:gridCol w:w="2608"/>
        <w:gridCol w:w="1430"/>
        <w:gridCol w:w="841"/>
        <w:gridCol w:w="841"/>
        <w:gridCol w:w="841"/>
        <w:gridCol w:w="841"/>
        <w:gridCol w:w="841"/>
        <w:gridCol w:w="841"/>
      </w:tblGrid>
      <w:tr w:rsidR="007D233C" w:rsidRPr="007D233C" w14:paraId="1E1BEF7B" w14:textId="77777777" w:rsidTr="00F96BDD">
        <w:trPr>
          <w:trHeight w:val="902"/>
        </w:trPr>
        <w:tc>
          <w:tcPr>
            <w:tcW w:w="925" w:type="dxa"/>
            <w:tcBorders>
              <w:top w:val="single" w:sz="8" w:space="0" w:color="auto"/>
              <w:left w:val="single" w:sz="8" w:space="0" w:color="auto"/>
              <w:bottom w:val="single" w:sz="4" w:space="0" w:color="auto"/>
              <w:right w:val="single" w:sz="4" w:space="0" w:color="auto"/>
            </w:tcBorders>
            <w:vAlign w:val="bottom"/>
            <w:hideMark/>
          </w:tcPr>
          <w:p w14:paraId="354EFCD3"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WBS ID</w:t>
            </w:r>
          </w:p>
        </w:tc>
        <w:tc>
          <w:tcPr>
            <w:tcW w:w="2608" w:type="dxa"/>
            <w:tcBorders>
              <w:top w:val="single" w:sz="8" w:space="0" w:color="auto"/>
              <w:left w:val="nil"/>
              <w:bottom w:val="single" w:sz="4" w:space="0" w:color="auto"/>
              <w:right w:val="nil"/>
            </w:tcBorders>
            <w:vAlign w:val="bottom"/>
            <w:hideMark/>
          </w:tcPr>
          <w:p w14:paraId="3245FD26"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WBS Description</w:t>
            </w:r>
          </w:p>
        </w:tc>
        <w:tc>
          <w:tcPr>
            <w:tcW w:w="1430" w:type="dxa"/>
            <w:tcBorders>
              <w:top w:val="single" w:sz="8" w:space="0" w:color="auto"/>
              <w:left w:val="single" w:sz="4" w:space="0" w:color="auto"/>
              <w:bottom w:val="single" w:sz="4" w:space="0" w:color="auto"/>
              <w:right w:val="single" w:sz="8" w:space="0" w:color="auto"/>
            </w:tcBorders>
            <w:shd w:val="clear" w:color="auto" w:fill="EEECE1"/>
            <w:vAlign w:val="bottom"/>
            <w:hideMark/>
          </w:tcPr>
          <w:p w14:paraId="420D741F"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All Period Total Estimate</w:t>
            </w:r>
          </w:p>
        </w:tc>
        <w:tc>
          <w:tcPr>
            <w:tcW w:w="841" w:type="dxa"/>
            <w:tcBorders>
              <w:top w:val="single" w:sz="8" w:space="0" w:color="auto"/>
              <w:left w:val="nil"/>
              <w:bottom w:val="single" w:sz="4" w:space="0" w:color="auto"/>
              <w:right w:val="single" w:sz="4" w:space="0" w:color="auto"/>
            </w:tcBorders>
            <w:vAlign w:val="bottom"/>
            <w:hideMark/>
          </w:tcPr>
          <w:p w14:paraId="192C9085"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Period 1</w:t>
            </w:r>
          </w:p>
        </w:tc>
        <w:tc>
          <w:tcPr>
            <w:tcW w:w="841" w:type="dxa"/>
            <w:tcBorders>
              <w:top w:val="single" w:sz="8" w:space="0" w:color="auto"/>
              <w:left w:val="nil"/>
              <w:bottom w:val="single" w:sz="4" w:space="0" w:color="auto"/>
              <w:right w:val="single" w:sz="4" w:space="0" w:color="auto"/>
            </w:tcBorders>
            <w:vAlign w:val="bottom"/>
            <w:hideMark/>
          </w:tcPr>
          <w:p w14:paraId="5DB10E30"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Period 2</w:t>
            </w:r>
          </w:p>
        </w:tc>
        <w:tc>
          <w:tcPr>
            <w:tcW w:w="841" w:type="dxa"/>
            <w:tcBorders>
              <w:top w:val="single" w:sz="8" w:space="0" w:color="auto"/>
              <w:left w:val="nil"/>
              <w:bottom w:val="single" w:sz="4" w:space="0" w:color="auto"/>
              <w:right w:val="single" w:sz="4" w:space="0" w:color="auto"/>
            </w:tcBorders>
            <w:vAlign w:val="bottom"/>
            <w:hideMark/>
          </w:tcPr>
          <w:p w14:paraId="6C7A3967"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Period 3</w:t>
            </w:r>
          </w:p>
        </w:tc>
        <w:tc>
          <w:tcPr>
            <w:tcW w:w="841" w:type="dxa"/>
            <w:tcBorders>
              <w:top w:val="single" w:sz="8" w:space="0" w:color="auto"/>
              <w:left w:val="nil"/>
              <w:bottom w:val="single" w:sz="4" w:space="0" w:color="auto"/>
              <w:right w:val="single" w:sz="4" w:space="0" w:color="auto"/>
            </w:tcBorders>
            <w:vAlign w:val="bottom"/>
            <w:hideMark/>
          </w:tcPr>
          <w:p w14:paraId="27F908D3"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Period 4</w:t>
            </w:r>
          </w:p>
        </w:tc>
        <w:tc>
          <w:tcPr>
            <w:tcW w:w="841" w:type="dxa"/>
            <w:tcBorders>
              <w:top w:val="single" w:sz="8" w:space="0" w:color="auto"/>
              <w:left w:val="nil"/>
              <w:bottom w:val="single" w:sz="4" w:space="0" w:color="auto"/>
              <w:right w:val="single" w:sz="4" w:space="0" w:color="auto"/>
            </w:tcBorders>
            <w:vAlign w:val="bottom"/>
            <w:hideMark/>
          </w:tcPr>
          <w:p w14:paraId="17D4496B"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Period 5</w:t>
            </w:r>
          </w:p>
        </w:tc>
        <w:tc>
          <w:tcPr>
            <w:tcW w:w="841" w:type="dxa"/>
            <w:tcBorders>
              <w:top w:val="single" w:sz="8" w:space="0" w:color="auto"/>
              <w:left w:val="nil"/>
              <w:bottom w:val="single" w:sz="4" w:space="0" w:color="auto"/>
              <w:right w:val="single" w:sz="4" w:space="0" w:color="auto"/>
            </w:tcBorders>
            <w:vAlign w:val="bottom"/>
            <w:hideMark/>
          </w:tcPr>
          <w:p w14:paraId="46113B47"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Period 6</w:t>
            </w:r>
          </w:p>
        </w:tc>
      </w:tr>
      <w:tr w:rsidR="007D233C" w:rsidRPr="007D233C" w14:paraId="4C0883D7" w14:textId="77777777" w:rsidTr="00F96BDD">
        <w:trPr>
          <w:trHeight w:val="300"/>
        </w:trPr>
        <w:tc>
          <w:tcPr>
            <w:tcW w:w="925" w:type="dxa"/>
            <w:tcBorders>
              <w:top w:val="nil"/>
              <w:left w:val="single" w:sz="8" w:space="0" w:color="auto"/>
              <w:bottom w:val="single" w:sz="4" w:space="0" w:color="auto"/>
              <w:right w:val="single" w:sz="4" w:space="0" w:color="auto"/>
            </w:tcBorders>
            <w:shd w:val="clear" w:color="auto" w:fill="EEECE1"/>
            <w:vAlign w:val="bottom"/>
            <w:hideMark/>
          </w:tcPr>
          <w:p w14:paraId="30BF0F9C" w14:textId="77777777" w:rsidR="007D233C" w:rsidRPr="007D233C" w:rsidRDefault="007D233C" w:rsidP="007D233C">
            <w:pPr>
              <w:spacing w:after="0" w:line="240" w:lineRule="auto"/>
              <w:rPr>
                <w:rFonts w:ascii="Calibri" w:eastAsia="Times New Roman" w:hAnsi="Calibri" w:cs="Arial"/>
                <w:i/>
                <w:iCs/>
              </w:rPr>
            </w:pPr>
            <w:r w:rsidRPr="007D233C">
              <w:rPr>
                <w:rFonts w:ascii="Calibri" w:eastAsia="Times New Roman" w:hAnsi="Calibri" w:cs="Arial"/>
                <w:i/>
                <w:iCs/>
              </w:rPr>
              <w:t> </w:t>
            </w:r>
          </w:p>
        </w:tc>
        <w:tc>
          <w:tcPr>
            <w:tcW w:w="2608" w:type="dxa"/>
            <w:tcBorders>
              <w:top w:val="nil"/>
              <w:left w:val="nil"/>
              <w:bottom w:val="single" w:sz="4" w:space="0" w:color="auto"/>
              <w:right w:val="nil"/>
            </w:tcBorders>
            <w:shd w:val="clear" w:color="auto" w:fill="EEECE1"/>
            <w:vAlign w:val="bottom"/>
            <w:hideMark/>
          </w:tcPr>
          <w:p w14:paraId="2CC6A9EA" w14:textId="77777777" w:rsidR="007D233C" w:rsidRPr="007D233C" w:rsidRDefault="007D233C" w:rsidP="007D233C">
            <w:pPr>
              <w:spacing w:after="0" w:line="240" w:lineRule="auto"/>
              <w:rPr>
                <w:rFonts w:ascii="Calibri" w:eastAsia="Times New Roman" w:hAnsi="Calibri" w:cs="Arial"/>
                <w:i/>
                <w:iCs/>
              </w:rPr>
            </w:pPr>
            <w:r w:rsidRPr="007D233C">
              <w:rPr>
                <w:rFonts w:ascii="Calibri" w:eastAsia="Times New Roman" w:hAnsi="Calibri" w:cs="Arial"/>
                <w:i/>
                <w:iCs/>
              </w:rPr>
              <w:t>Total Costs Per Period</w:t>
            </w:r>
          </w:p>
        </w:tc>
        <w:tc>
          <w:tcPr>
            <w:tcW w:w="1430" w:type="dxa"/>
            <w:tcBorders>
              <w:top w:val="nil"/>
              <w:left w:val="single" w:sz="4" w:space="0" w:color="auto"/>
              <w:bottom w:val="single" w:sz="4" w:space="0" w:color="auto"/>
              <w:right w:val="single" w:sz="8" w:space="0" w:color="auto"/>
            </w:tcBorders>
            <w:shd w:val="clear" w:color="auto" w:fill="EEECE1"/>
            <w:noWrap/>
            <w:vAlign w:val="bottom"/>
            <w:hideMark/>
          </w:tcPr>
          <w:p w14:paraId="5C715278" w14:textId="77777777" w:rsidR="007D233C" w:rsidRPr="007D233C" w:rsidRDefault="007D233C" w:rsidP="007D233C">
            <w:pPr>
              <w:spacing w:after="0" w:line="240" w:lineRule="auto"/>
              <w:rPr>
                <w:rFonts w:ascii="Calibri" w:eastAsia="Times New Roman" w:hAnsi="Calibri" w:cs="Arial"/>
              </w:rPr>
            </w:pPr>
            <w:r w:rsidRPr="007D233C">
              <w:rPr>
                <w:rFonts w:ascii="Calibri" w:eastAsia="Times New Roman" w:hAnsi="Calibri" w:cs="Arial"/>
              </w:rPr>
              <w:t xml:space="preserve"> $           </w:t>
            </w:r>
          </w:p>
        </w:tc>
        <w:tc>
          <w:tcPr>
            <w:tcW w:w="841" w:type="dxa"/>
            <w:tcBorders>
              <w:top w:val="nil"/>
              <w:left w:val="nil"/>
              <w:bottom w:val="single" w:sz="4" w:space="0" w:color="auto"/>
              <w:right w:val="single" w:sz="4" w:space="0" w:color="auto"/>
            </w:tcBorders>
            <w:shd w:val="clear" w:color="auto" w:fill="EEECE1"/>
            <w:vAlign w:val="bottom"/>
          </w:tcPr>
          <w:p w14:paraId="0275A4FB" w14:textId="77777777" w:rsidR="007D233C" w:rsidRPr="007D233C" w:rsidRDefault="007D233C" w:rsidP="007D233C">
            <w:pPr>
              <w:spacing w:after="0" w:line="240" w:lineRule="auto"/>
              <w:rPr>
                <w:rFonts w:ascii="Calibri" w:eastAsia="Times New Roman" w:hAnsi="Calibri" w:cs="Arial"/>
                <w:i/>
                <w:iCs/>
              </w:rPr>
            </w:pPr>
          </w:p>
        </w:tc>
        <w:tc>
          <w:tcPr>
            <w:tcW w:w="841" w:type="dxa"/>
            <w:tcBorders>
              <w:top w:val="nil"/>
              <w:left w:val="nil"/>
              <w:bottom w:val="single" w:sz="4" w:space="0" w:color="auto"/>
              <w:right w:val="single" w:sz="4" w:space="0" w:color="auto"/>
            </w:tcBorders>
            <w:shd w:val="clear" w:color="auto" w:fill="EEECE1"/>
            <w:vAlign w:val="bottom"/>
          </w:tcPr>
          <w:p w14:paraId="7646ED6C" w14:textId="77777777" w:rsidR="007D233C" w:rsidRPr="007D233C" w:rsidRDefault="007D233C" w:rsidP="007D233C">
            <w:pPr>
              <w:spacing w:after="0" w:line="240" w:lineRule="auto"/>
              <w:rPr>
                <w:rFonts w:ascii="Calibri" w:eastAsia="Times New Roman" w:hAnsi="Calibri" w:cs="Arial"/>
                <w:i/>
                <w:iCs/>
              </w:rPr>
            </w:pPr>
          </w:p>
        </w:tc>
        <w:tc>
          <w:tcPr>
            <w:tcW w:w="841" w:type="dxa"/>
            <w:tcBorders>
              <w:top w:val="nil"/>
              <w:left w:val="nil"/>
              <w:bottom w:val="single" w:sz="4" w:space="0" w:color="auto"/>
              <w:right w:val="single" w:sz="4" w:space="0" w:color="auto"/>
            </w:tcBorders>
            <w:shd w:val="clear" w:color="auto" w:fill="EEECE1"/>
            <w:vAlign w:val="bottom"/>
          </w:tcPr>
          <w:p w14:paraId="1A0F49F1" w14:textId="77777777" w:rsidR="007D233C" w:rsidRPr="007D233C" w:rsidRDefault="007D233C" w:rsidP="007D233C">
            <w:pPr>
              <w:spacing w:after="0" w:line="240" w:lineRule="auto"/>
              <w:rPr>
                <w:rFonts w:ascii="Calibri" w:eastAsia="Times New Roman" w:hAnsi="Calibri" w:cs="Arial"/>
                <w:i/>
                <w:iCs/>
              </w:rPr>
            </w:pPr>
          </w:p>
        </w:tc>
        <w:tc>
          <w:tcPr>
            <w:tcW w:w="841" w:type="dxa"/>
            <w:tcBorders>
              <w:top w:val="nil"/>
              <w:left w:val="nil"/>
              <w:bottom w:val="single" w:sz="4" w:space="0" w:color="auto"/>
              <w:right w:val="single" w:sz="4" w:space="0" w:color="auto"/>
            </w:tcBorders>
            <w:shd w:val="clear" w:color="auto" w:fill="EEECE1"/>
            <w:vAlign w:val="bottom"/>
          </w:tcPr>
          <w:p w14:paraId="579456C6" w14:textId="77777777" w:rsidR="007D233C" w:rsidRPr="007D233C" w:rsidRDefault="007D233C" w:rsidP="007D233C">
            <w:pPr>
              <w:spacing w:after="0" w:line="240" w:lineRule="auto"/>
              <w:rPr>
                <w:rFonts w:ascii="Calibri" w:eastAsia="Times New Roman" w:hAnsi="Calibri" w:cs="Arial"/>
                <w:i/>
                <w:iCs/>
              </w:rPr>
            </w:pPr>
          </w:p>
        </w:tc>
        <w:tc>
          <w:tcPr>
            <w:tcW w:w="841" w:type="dxa"/>
            <w:tcBorders>
              <w:top w:val="nil"/>
              <w:left w:val="nil"/>
              <w:bottom w:val="single" w:sz="4" w:space="0" w:color="auto"/>
              <w:right w:val="single" w:sz="4" w:space="0" w:color="auto"/>
            </w:tcBorders>
            <w:shd w:val="clear" w:color="auto" w:fill="EEECE1"/>
            <w:vAlign w:val="bottom"/>
          </w:tcPr>
          <w:p w14:paraId="70D1DAEB" w14:textId="77777777" w:rsidR="007D233C" w:rsidRPr="007D233C" w:rsidRDefault="007D233C" w:rsidP="007D233C">
            <w:pPr>
              <w:spacing w:after="0" w:line="240" w:lineRule="auto"/>
              <w:rPr>
                <w:rFonts w:ascii="Calibri" w:eastAsia="Times New Roman" w:hAnsi="Calibri" w:cs="Arial"/>
              </w:rPr>
            </w:pPr>
          </w:p>
        </w:tc>
        <w:tc>
          <w:tcPr>
            <w:tcW w:w="841" w:type="dxa"/>
            <w:tcBorders>
              <w:top w:val="nil"/>
              <w:left w:val="nil"/>
              <w:bottom w:val="single" w:sz="4" w:space="0" w:color="auto"/>
              <w:right w:val="single" w:sz="4" w:space="0" w:color="auto"/>
            </w:tcBorders>
            <w:shd w:val="clear" w:color="auto" w:fill="EEECE1"/>
            <w:vAlign w:val="bottom"/>
          </w:tcPr>
          <w:p w14:paraId="3DC86647" w14:textId="77777777" w:rsidR="007D233C" w:rsidRPr="007D233C" w:rsidRDefault="007D233C" w:rsidP="007D233C">
            <w:pPr>
              <w:spacing w:after="0" w:line="240" w:lineRule="auto"/>
              <w:rPr>
                <w:rFonts w:ascii="Calibri" w:eastAsia="Times New Roman" w:hAnsi="Calibri" w:cs="Arial"/>
              </w:rPr>
            </w:pPr>
          </w:p>
        </w:tc>
      </w:tr>
      <w:tr w:rsidR="007D233C" w:rsidRPr="007D233C" w14:paraId="352BD315" w14:textId="77777777" w:rsidTr="007751B4">
        <w:trPr>
          <w:trHeight w:val="856"/>
        </w:trPr>
        <w:tc>
          <w:tcPr>
            <w:tcW w:w="925"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7DB6A4F8" w14:textId="229016D9" w:rsidR="007D233C" w:rsidRPr="007D233C" w:rsidRDefault="00874795" w:rsidP="007D233C">
            <w:pPr>
              <w:spacing w:after="0" w:line="240" w:lineRule="auto"/>
              <w:rPr>
                <w:rFonts w:ascii="Calibri" w:eastAsia="Times New Roman" w:hAnsi="Calibri" w:cs="Arial"/>
                <w:i/>
              </w:rPr>
            </w:pPr>
            <w:r>
              <w:rPr>
                <w:rFonts w:ascii="Calibri" w:eastAsia="Times New Roman" w:hAnsi="Calibri" w:cs="Arial"/>
              </w:rPr>
              <w:t>1</w:t>
            </w:r>
          </w:p>
        </w:tc>
        <w:tc>
          <w:tcPr>
            <w:tcW w:w="2608"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6F3F0C0" w14:textId="722376AD" w:rsidR="007D233C" w:rsidRPr="007D233C" w:rsidRDefault="00874795" w:rsidP="007D233C">
            <w:pPr>
              <w:spacing w:after="0" w:line="240" w:lineRule="auto"/>
              <w:rPr>
                <w:rFonts w:ascii="Calibri" w:eastAsia="Times New Roman" w:hAnsi="Calibri" w:cs="Arial"/>
              </w:rPr>
            </w:pPr>
            <w:r w:rsidRPr="00874795">
              <w:rPr>
                <w:rFonts w:ascii="Calibri" w:eastAsia="Times New Roman" w:hAnsi="Calibri" w:cs="Arial"/>
              </w:rPr>
              <w:t>Preparation and logistics of the project.</w:t>
            </w:r>
          </w:p>
        </w:tc>
        <w:tc>
          <w:tcPr>
            <w:tcW w:w="1430" w:type="dxa"/>
            <w:tcBorders>
              <w:top w:val="single" w:sz="4" w:space="0" w:color="auto"/>
              <w:left w:val="single" w:sz="4" w:space="0" w:color="auto"/>
              <w:bottom w:val="single" w:sz="4" w:space="0" w:color="auto"/>
              <w:right w:val="single" w:sz="4" w:space="0" w:color="auto"/>
            </w:tcBorders>
            <w:shd w:val="clear" w:color="auto" w:fill="BDD6EE" w:themeFill="accent1" w:themeFillTint="66"/>
            <w:noWrap/>
            <w:hideMark/>
          </w:tcPr>
          <w:p w14:paraId="30248B35" w14:textId="566FC73E" w:rsidR="007D233C" w:rsidRPr="00874795" w:rsidRDefault="007D233C" w:rsidP="00874795">
            <w:pPr>
              <w:spacing w:after="0" w:line="240" w:lineRule="auto"/>
              <w:rPr>
                <w:rFonts w:ascii="Calibri" w:eastAsia="Times New Roman" w:hAnsi="Calibri" w:cs="Arial"/>
                <w:i/>
              </w:rPr>
            </w:pPr>
            <w:r w:rsidRPr="007D233C">
              <w:rPr>
                <w:rFonts w:ascii="Calibri" w:eastAsia="Times New Roman" w:hAnsi="Calibri" w:cs="Arial"/>
              </w:rPr>
              <w:t xml:space="preserve"> $ </w:t>
            </w:r>
            <w:r w:rsidR="00874795">
              <w:rPr>
                <w:rFonts w:ascii="Calibri" w:eastAsia="Times New Roman" w:hAnsi="Calibri" w:cs="Arial"/>
              </w:rPr>
              <w:t>100</w:t>
            </w: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4FD3711"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 xml:space="preserve"> $</w:t>
            </w:r>
          </w:p>
          <w:p w14:paraId="01362D3E"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672617E"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3D12DA91"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757D012"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1ED6072D"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3DE0B8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486C62FA"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11DE81E"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735E6B76"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84D804A" w14:textId="1A626294"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r w:rsidR="00874795">
              <w:rPr>
                <w:rFonts w:ascii="Calibri" w:eastAsia="Times New Roman" w:hAnsi="Calibri" w:cs="Arial"/>
              </w:rPr>
              <w:t>100</w:t>
            </w:r>
          </w:p>
          <w:p w14:paraId="203F3D9F" w14:textId="77777777" w:rsidR="007D233C" w:rsidRPr="007D233C" w:rsidRDefault="007D233C" w:rsidP="007D233C">
            <w:pPr>
              <w:spacing w:after="0" w:line="240" w:lineRule="auto"/>
              <w:rPr>
                <w:rFonts w:ascii="Calibri" w:eastAsia="Times New Roman" w:hAnsi="Calibri" w:cs="Arial"/>
              </w:rPr>
            </w:pPr>
          </w:p>
        </w:tc>
      </w:tr>
      <w:tr w:rsidR="007D233C" w:rsidRPr="007D233C" w14:paraId="50B60FFF" w14:textId="77777777" w:rsidTr="007751B4">
        <w:trPr>
          <w:trHeight w:val="300"/>
        </w:trPr>
        <w:tc>
          <w:tcPr>
            <w:tcW w:w="925"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D4D89B1" w14:textId="22824BD8" w:rsidR="007D233C" w:rsidRPr="007D233C" w:rsidRDefault="00874795" w:rsidP="007D233C">
            <w:pPr>
              <w:spacing w:after="0" w:line="240" w:lineRule="auto"/>
              <w:rPr>
                <w:rFonts w:ascii="Calibri" w:eastAsia="Times New Roman" w:hAnsi="Calibri" w:cs="Arial"/>
                <w:i/>
              </w:rPr>
            </w:pPr>
            <w:r>
              <w:rPr>
                <w:rFonts w:ascii="Calibri" w:eastAsia="Times New Roman" w:hAnsi="Calibri" w:cs="Arial"/>
              </w:rPr>
              <w:t>2</w:t>
            </w:r>
          </w:p>
        </w:tc>
        <w:tc>
          <w:tcPr>
            <w:tcW w:w="2608"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1D9C033B" w14:textId="75A14C0E" w:rsidR="007D233C" w:rsidRPr="007D233C" w:rsidRDefault="00874795" w:rsidP="007D233C">
            <w:pPr>
              <w:spacing w:after="0" w:line="240" w:lineRule="auto"/>
              <w:rPr>
                <w:rFonts w:ascii="Calibri" w:eastAsia="Times New Roman" w:hAnsi="Calibri" w:cs="Arial"/>
              </w:rPr>
            </w:pPr>
            <w:r w:rsidRPr="00874795">
              <w:rPr>
                <w:rFonts w:ascii="Calibri" w:eastAsia="Times New Roman" w:hAnsi="Calibri" w:cs="Arial"/>
              </w:rPr>
              <w:t>Planning and Site Assessment.</w:t>
            </w:r>
          </w:p>
        </w:tc>
        <w:tc>
          <w:tcPr>
            <w:tcW w:w="1430" w:type="dxa"/>
            <w:tcBorders>
              <w:top w:val="single" w:sz="4" w:space="0" w:color="auto"/>
              <w:left w:val="single" w:sz="4" w:space="0" w:color="auto"/>
              <w:bottom w:val="single" w:sz="4" w:space="0" w:color="auto"/>
              <w:right w:val="single" w:sz="4" w:space="0" w:color="auto"/>
            </w:tcBorders>
            <w:shd w:val="clear" w:color="auto" w:fill="BDD6EE" w:themeFill="accent1" w:themeFillTint="66"/>
            <w:noWrap/>
            <w:hideMark/>
          </w:tcPr>
          <w:p w14:paraId="1F43766F" w14:textId="26880B7D" w:rsidR="007D233C" w:rsidRPr="007D233C" w:rsidRDefault="007D233C" w:rsidP="00874795">
            <w:pPr>
              <w:spacing w:after="0" w:line="240" w:lineRule="auto"/>
              <w:rPr>
                <w:rFonts w:ascii="Calibri" w:eastAsia="Times New Roman" w:hAnsi="Calibri" w:cs="Arial"/>
              </w:rPr>
            </w:pPr>
            <w:r w:rsidRPr="007D233C">
              <w:rPr>
                <w:rFonts w:ascii="Calibri" w:eastAsia="Times New Roman" w:hAnsi="Calibri" w:cs="Arial"/>
              </w:rPr>
              <w:t xml:space="preserve"> </w:t>
            </w:r>
            <w:r w:rsidR="00874795">
              <w:rPr>
                <w:rFonts w:ascii="Calibri" w:eastAsia="Times New Roman" w:hAnsi="Calibri" w:cs="Arial"/>
              </w:rPr>
              <w:t>$ 100</w:t>
            </w: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7A233D6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 xml:space="preserve"> $</w:t>
            </w:r>
          </w:p>
          <w:p w14:paraId="34F70098"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2DE83FD"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2D7A404D"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601971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460DA139"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13EEE21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4E63A8A0"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048E507"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678734C0"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8FFA994" w14:textId="7D79F279"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r w:rsidR="00874795">
              <w:rPr>
                <w:rFonts w:ascii="Calibri" w:eastAsia="Times New Roman" w:hAnsi="Calibri" w:cs="Arial"/>
              </w:rPr>
              <w:t>100</w:t>
            </w:r>
          </w:p>
          <w:p w14:paraId="131967F6" w14:textId="77777777" w:rsidR="007D233C" w:rsidRPr="007D233C" w:rsidRDefault="007D233C" w:rsidP="007D233C">
            <w:pPr>
              <w:spacing w:after="0" w:line="240" w:lineRule="auto"/>
              <w:rPr>
                <w:rFonts w:ascii="Calibri" w:eastAsia="Times New Roman" w:hAnsi="Calibri" w:cs="Arial"/>
              </w:rPr>
            </w:pPr>
          </w:p>
        </w:tc>
      </w:tr>
      <w:tr w:rsidR="007D233C" w:rsidRPr="007D233C" w14:paraId="7B54E0E2" w14:textId="77777777" w:rsidTr="007751B4">
        <w:trPr>
          <w:trHeight w:val="89"/>
        </w:trPr>
        <w:tc>
          <w:tcPr>
            <w:tcW w:w="92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3909C59" w14:textId="6D42FD3C" w:rsidR="007D233C" w:rsidRPr="007D233C" w:rsidRDefault="00874795" w:rsidP="007D233C">
            <w:pPr>
              <w:spacing w:after="0" w:line="240" w:lineRule="auto"/>
              <w:rPr>
                <w:rFonts w:ascii="Calibri" w:eastAsia="Times New Roman" w:hAnsi="Calibri" w:cs="Arial"/>
                <w:i/>
              </w:rPr>
            </w:pPr>
            <w:r>
              <w:rPr>
                <w:rFonts w:ascii="Calibri" w:eastAsia="Times New Roman" w:hAnsi="Calibri" w:cs="Arial"/>
              </w:rPr>
              <w:lastRenderedPageBreak/>
              <w:t>3</w:t>
            </w:r>
          </w:p>
        </w:tc>
        <w:tc>
          <w:tcPr>
            <w:tcW w:w="260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0B42D83" w14:textId="7C1BD98C" w:rsidR="007D233C" w:rsidRPr="007D233C" w:rsidRDefault="00874795" w:rsidP="007D233C">
            <w:pPr>
              <w:spacing w:after="0" w:line="240" w:lineRule="auto"/>
              <w:rPr>
                <w:rFonts w:ascii="Calibri" w:eastAsia="Times New Roman" w:hAnsi="Calibri" w:cs="Arial"/>
              </w:rPr>
            </w:pPr>
            <w:r w:rsidRPr="00874795">
              <w:rPr>
                <w:rFonts w:ascii="Calibri" w:eastAsia="Times New Roman" w:hAnsi="Calibri" w:cs="Arial"/>
              </w:rPr>
              <w:t>Check on all painting sections.</w:t>
            </w:r>
          </w:p>
        </w:tc>
        <w:tc>
          <w:tcPr>
            <w:tcW w:w="1430" w:type="dxa"/>
            <w:tcBorders>
              <w:top w:val="single" w:sz="4" w:space="0" w:color="auto"/>
              <w:left w:val="single" w:sz="4" w:space="0" w:color="auto"/>
              <w:bottom w:val="single" w:sz="4" w:space="0" w:color="auto"/>
              <w:right w:val="single" w:sz="4" w:space="0" w:color="auto"/>
            </w:tcBorders>
            <w:shd w:val="clear" w:color="auto" w:fill="BDD6EE" w:themeFill="accent1" w:themeFillTint="66"/>
            <w:noWrap/>
          </w:tcPr>
          <w:p w14:paraId="5B42E00B" w14:textId="596E6789"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 xml:space="preserve"> $ </w:t>
            </w:r>
            <w:r w:rsidR="00874795">
              <w:rPr>
                <w:rFonts w:ascii="Calibri" w:eastAsia="Times New Roman" w:hAnsi="Calibri" w:cs="Arial"/>
              </w:rPr>
              <w:t>100</w:t>
            </w:r>
            <w:r w:rsidRPr="007D233C">
              <w:rPr>
                <w:rFonts w:ascii="Calibri" w:eastAsia="Times New Roman" w:hAnsi="Calibri" w:cs="Arial"/>
              </w:rPr>
              <w:t xml:space="preserve">      </w:t>
            </w:r>
          </w:p>
          <w:p w14:paraId="3CD6AA4B" w14:textId="77777777" w:rsidR="007D233C" w:rsidRPr="007D233C" w:rsidRDefault="007D233C" w:rsidP="00874795">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24FE12E"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 xml:space="preserve"> $</w:t>
            </w:r>
          </w:p>
          <w:p w14:paraId="1D7E64B3"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4E9E958"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6CA97EED"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3D773F8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22CC5058"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3330BF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285E23CC"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3E901DA1"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39CD7F22"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B93066F" w14:textId="3D096C7F"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r w:rsidR="00874795">
              <w:rPr>
                <w:rFonts w:ascii="Calibri" w:eastAsia="Times New Roman" w:hAnsi="Calibri" w:cs="Arial"/>
              </w:rPr>
              <w:t>100</w:t>
            </w:r>
          </w:p>
          <w:p w14:paraId="726A83F2" w14:textId="77777777" w:rsidR="007D233C" w:rsidRPr="007D233C" w:rsidRDefault="007D233C" w:rsidP="007D233C">
            <w:pPr>
              <w:spacing w:after="0" w:line="240" w:lineRule="auto"/>
              <w:rPr>
                <w:rFonts w:ascii="Calibri" w:eastAsia="Times New Roman" w:hAnsi="Calibri" w:cs="Arial"/>
              </w:rPr>
            </w:pPr>
          </w:p>
        </w:tc>
      </w:tr>
      <w:tr w:rsidR="007D233C" w:rsidRPr="007D233C" w14:paraId="6533C020" w14:textId="77777777" w:rsidTr="007751B4">
        <w:trPr>
          <w:trHeight w:val="89"/>
        </w:trPr>
        <w:tc>
          <w:tcPr>
            <w:tcW w:w="92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244359E" w14:textId="77777777" w:rsidR="007D233C" w:rsidRPr="007D233C" w:rsidRDefault="007D233C" w:rsidP="007D233C">
            <w:pPr>
              <w:spacing w:after="0" w:line="240" w:lineRule="auto"/>
              <w:rPr>
                <w:rFonts w:ascii="Calibri" w:eastAsia="Times New Roman" w:hAnsi="Calibri" w:cs="Arial"/>
                <w:i/>
              </w:rPr>
            </w:pPr>
          </w:p>
          <w:p w14:paraId="0DC99717" w14:textId="341D5F68" w:rsidR="007D233C" w:rsidRPr="007D233C" w:rsidRDefault="00874795" w:rsidP="007D233C">
            <w:pPr>
              <w:spacing w:after="0" w:line="240" w:lineRule="auto"/>
              <w:rPr>
                <w:rFonts w:ascii="Calibri" w:eastAsia="Times New Roman" w:hAnsi="Calibri" w:cs="Arial"/>
                <w:i/>
              </w:rPr>
            </w:pPr>
            <w:r>
              <w:rPr>
                <w:rFonts w:ascii="Calibri" w:eastAsia="Times New Roman" w:hAnsi="Calibri" w:cs="Arial"/>
              </w:rPr>
              <w:t>4</w:t>
            </w:r>
          </w:p>
        </w:tc>
        <w:tc>
          <w:tcPr>
            <w:tcW w:w="260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42B8C80" w14:textId="1A4D034E" w:rsidR="007D233C" w:rsidRPr="007D233C" w:rsidRDefault="00874795" w:rsidP="007D233C">
            <w:pPr>
              <w:spacing w:after="0" w:line="240" w:lineRule="auto"/>
              <w:rPr>
                <w:rFonts w:ascii="Calibri" w:eastAsia="Times New Roman" w:hAnsi="Calibri" w:cs="Arial"/>
              </w:rPr>
            </w:pPr>
            <w:r w:rsidRPr="00874795">
              <w:rPr>
                <w:rFonts w:ascii="Calibri" w:eastAsia="Times New Roman" w:hAnsi="Calibri" w:cs="Arial"/>
              </w:rPr>
              <w:t>Accept paint and material specifications of color.</w:t>
            </w:r>
          </w:p>
        </w:tc>
        <w:tc>
          <w:tcPr>
            <w:tcW w:w="1430" w:type="dxa"/>
            <w:tcBorders>
              <w:top w:val="single" w:sz="4" w:space="0" w:color="auto"/>
              <w:left w:val="single" w:sz="4" w:space="0" w:color="auto"/>
              <w:bottom w:val="single" w:sz="4" w:space="0" w:color="auto"/>
              <w:right w:val="single" w:sz="4" w:space="0" w:color="auto"/>
            </w:tcBorders>
            <w:shd w:val="clear" w:color="auto" w:fill="BDD6EE" w:themeFill="accent1" w:themeFillTint="66"/>
            <w:noWrap/>
          </w:tcPr>
          <w:p w14:paraId="35B9C013" w14:textId="7B86E748"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 xml:space="preserve"> $    </w:t>
            </w:r>
            <w:r w:rsidR="00874795">
              <w:rPr>
                <w:rFonts w:ascii="Calibri" w:eastAsia="Times New Roman" w:hAnsi="Calibri" w:cs="Arial"/>
              </w:rPr>
              <w:t>0</w:t>
            </w:r>
            <w:r w:rsidRPr="007D233C">
              <w:rPr>
                <w:rFonts w:ascii="Calibri" w:eastAsia="Times New Roman" w:hAnsi="Calibri" w:cs="Arial"/>
              </w:rPr>
              <w:t xml:space="preserve">   </w:t>
            </w:r>
          </w:p>
          <w:p w14:paraId="5525DD1A" w14:textId="77777777" w:rsidR="007D233C" w:rsidRPr="007D233C" w:rsidRDefault="007D233C" w:rsidP="00874795">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8A0072A"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 xml:space="preserve"> $</w:t>
            </w:r>
          </w:p>
          <w:p w14:paraId="1E3F8C22"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6EFBED6"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3678B9FC"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083D2C3"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6C3950FD"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DE4E50E"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013440B4"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CA2DB2F"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1EBF70D8" w14:textId="77777777" w:rsidR="007D233C" w:rsidRPr="007D233C" w:rsidRDefault="007D233C" w:rsidP="007D233C">
            <w:pPr>
              <w:spacing w:after="0" w:line="240" w:lineRule="auto"/>
              <w:rPr>
                <w:rFonts w:ascii="Calibri" w:eastAsia="Times New Roman" w:hAnsi="Calibri" w:cs="Arial"/>
              </w:rPr>
            </w:pPr>
          </w:p>
        </w:tc>
        <w:tc>
          <w:tcPr>
            <w:tcW w:w="84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3158DA72" w14:textId="77777777" w:rsidR="007D233C" w:rsidRPr="007D233C" w:rsidRDefault="007D233C" w:rsidP="007D233C">
            <w:pPr>
              <w:spacing w:after="0" w:line="240" w:lineRule="auto"/>
              <w:rPr>
                <w:rFonts w:ascii="Calibri" w:eastAsia="Times New Roman" w:hAnsi="Calibri" w:cs="Arial"/>
                <w:i/>
              </w:rPr>
            </w:pPr>
            <w:r w:rsidRPr="007D233C">
              <w:rPr>
                <w:rFonts w:ascii="Calibri" w:eastAsia="Times New Roman" w:hAnsi="Calibri" w:cs="Arial"/>
              </w:rPr>
              <w:t>$</w:t>
            </w:r>
          </w:p>
          <w:p w14:paraId="38C1284C" w14:textId="77777777" w:rsidR="007D233C" w:rsidRPr="007D233C" w:rsidRDefault="007D233C" w:rsidP="007D233C">
            <w:pPr>
              <w:spacing w:after="0" w:line="240" w:lineRule="auto"/>
              <w:rPr>
                <w:rFonts w:ascii="Calibri" w:eastAsia="Times New Roman" w:hAnsi="Calibri" w:cs="Arial"/>
              </w:rPr>
            </w:pPr>
          </w:p>
        </w:tc>
      </w:tr>
    </w:tbl>
    <w:p w14:paraId="0D5E87A2" w14:textId="77777777" w:rsidR="007D233C" w:rsidRPr="007D233C" w:rsidRDefault="007D233C" w:rsidP="007D233C">
      <w:pPr>
        <w:spacing w:after="0" w:line="240" w:lineRule="auto"/>
        <w:rPr>
          <w:rFonts w:ascii="Calibri" w:eastAsia="Times New Roman" w:hAnsi="Calibri" w:cs="Arial"/>
        </w:rPr>
      </w:pPr>
    </w:p>
    <w:p w14:paraId="7E861CED" w14:textId="77777777" w:rsidR="007D233C" w:rsidRPr="007D233C" w:rsidRDefault="007D233C" w:rsidP="007D233C">
      <w:pPr>
        <w:spacing w:after="0" w:line="240" w:lineRule="auto"/>
        <w:rPr>
          <w:rFonts w:ascii="Calibri" w:eastAsia="Times New Roman" w:hAnsi="Calibri" w:cs="Arial"/>
          <w:b/>
          <w:bCs/>
          <w:iCs/>
          <w:sz w:val="28"/>
          <w:szCs w:val="28"/>
        </w:rPr>
      </w:pPr>
      <w:r w:rsidRPr="007D233C">
        <w:rPr>
          <w:rFonts w:ascii="Calibri" w:eastAsia="Times New Roman" w:hAnsi="Calibri" w:cs="Arial"/>
          <w:szCs w:val="24"/>
        </w:rPr>
        <w:br w:type="page"/>
      </w:r>
    </w:p>
    <w:p w14:paraId="7A10B072" w14:textId="77777777" w:rsidR="005116C2" w:rsidRPr="00551B99" w:rsidRDefault="005116C2" w:rsidP="005116C2">
      <w:pPr>
        <w:pStyle w:val="Heading1"/>
        <w:rPr>
          <w:rFonts w:asciiTheme="minorHAnsi" w:hAnsiTheme="minorHAnsi"/>
          <w:b/>
          <w:color w:val="auto"/>
        </w:rPr>
      </w:pPr>
      <w:bookmarkStart w:id="65" w:name="_Toc526854269"/>
      <w:r w:rsidRPr="00551B99">
        <w:rPr>
          <w:rFonts w:asciiTheme="minorHAnsi" w:hAnsiTheme="minorHAnsi"/>
          <w:b/>
          <w:color w:val="auto"/>
        </w:rPr>
        <w:lastRenderedPageBreak/>
        <w:t xml:space="preserve">PMBOK® Guide Chapter 4.2.3.1 – Change </w:t>
      </w:r>
      <w:r w:rsidR="006D1C9A" w:rsidRPr="00551B99">
        <w:rPr>
          <w:rFonts w:asciiTheme="minorHAnsi" w:hAnsiTheme="minorHAnsi"/>
          <w:b/>
          <w:color w:val="auto"/>
        </w:rPr>
        <w:t>Management</w:t>
      </w:r>
      <w:r w:rsidRPr="00551B99">
        <w:rPr>
          <w:rFonts w:asciiTheme="minorHAnsi" w:hAnsiTheme="minorHAnsi"/>
          <w:b/>
          <w:color w:val="auto"/>
        </w:rPr>
        <w:t xml:space="preserve"> Plan</w:t>
      </w:r>
      <w:r w:rsidR="00824340" w:rsidRPr="00551B99">
        <w:rPr>
          <w:rFonts w:asciiTheme="minorHAnsi" w:hAnsiTheme="minorHAnsi"/>
          <w:b/>
          <w:color w:val="auto"/>
        </w:rPr>
        <w:t xml:space="preserve"> and 4.6 Perform Integrated Change Control</w:t>
      </w:r>
      <w:bookmarkEnd w:id="65"/>
    </w:p>
    <w:p w14:paraId="6D4E0B75" w14:textId="77777777" w:rsidR="006D1C9A" w:rsidRDefault="00824340" w:rsidP="006D1C9A">
      <w:r>
        <w:rPr>
          <w:rFonts w:ascii="Calibri" w:eastAsia="Times New Roman" w:hAnsi="Calibri" w:cs="Arial"/>
          <w:b/>
          <w:noProof/>
          <w:sz w:val="28"/>
          <w:szCs w:val="28"/>
        </w:rPr>
        <w:drawing>
          <wp:inline distT="0" distB="0" distL="0" distR="0" wp14:anchorId="01C220D6" wp14:editId="0F727448">
            <wp:extent cx="5943600" cy="3152775"/>
            <wp:effectExtent l="0" t="0" r="19050" b="66675"/>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tbl>
      <w:tblPr>
        <w:tblStyle w:val="TableGrid"/>
        <w:tblW w:w="0" w:type="auto"/>
        <w:tblLook w:val="04A0" w:firstRow="1" w:lastRow="0" w:firstColumn="1" w:lastColumn="0" w:noHBand="0" w:noVBand="1"/>
      </w:tblPr>
      <w:tblGrid>
        <w:gridCol w:w="9350"/>
      </w:tblGrid>
      <w:tr w:rsidR="006D1C9A" w14:paraId="2295BF59" w14:textId="77777777" w:rsidTr="006D1C9A">
        <w:tc>
          <w:tcPr>
            <w:tcW w:w="9350" w:type="dxa"/>
          </w:tcPr>
          <w:p w14:paraId="661A860E" w14:textId="77777777" w:rsidR="006D1C9A" w:rsidRPr="00824340" w:rsidRDefault="006D1C9A" w:rsidP="006D1C9A">
            <w:pPr>
              <w:rPr>
                <w:rFonts w:asciiTheme="minorHAnsi" w:hAnsiTheme="minorHAnsi"/>
              </w:rPr>
            </w:pPr>
            <w:r w:rsidRPr="00824340">
              <w:rPr>
                <w:rFonts w:asciiTheme="minorHAnsi" w:hAnsiTheme="minorHAnsi"/>
              </w:rPr>
              <w:t xml:space="preserve">Change Management Plan:  Describes how the change requests throughout the project will be formally authorized and incorporate.  </w:t>
            </w:r>
          </w:p>
        </w:tc>
      </w:tr>
      <w:tr w:rsidR="006D1C9A" w14:paraId="6330BA8D" w14:textId="77777777" w:rsidTr="006D1C9A">
        <w:tc>
          <w:tcPr>
            <w:tcW w:w="9350" w:type="dxa"/>
          </w:tcPr>
          <w:p w14:paraId="65DA8143" w14:textId="77777777" w:rsidR="006D1C9A" w:rsidRPr="00824340" w:rsidRDefault="00824340" w:rsidP="006D1C9A">
            <w:pPr>
              <w:rPr>
                <w:rFonts w:asciiTheme="minorHAnsi" w:hAnsiTheme="minorHAnsi"/>
              </w:rPr>
            </w:pPr>
            <w:r>
              <w:rPr>
                <w:rFonts w:asciiTheme="minorHAnsi" w:hAnsiTheme="minorHAnsi"/>
              </w:rPr>
              <w:t xml:space="preserve">Narration of the </w:t>
            </w:r>
            <w:r w:rsidR="007C0EFA">
              <w:rPr>
                <w:rFonts w:asciiTheme="minorHAnsi" w:hAnsiTheme="minorHAnsi"/>
              </w:rPr>
              <w:t xml:space="preserve">change manage </w:t>
            </w:r>
            <w:r>
              <w:rPr>
                <w:rFonts w:asciiTheme="minorHAnsi" w:hAnsiTheme="minorHAnsi"/>
              </w:rPr>
              <w:t>process for your project</w:t>
            </w:r>
          </w:p>
          <w:p w14:paraId="0A9DCF92" w14:textId="34A5B4A1" w:rsidR="006D1C9A" w:rsidRPr="00874795" w:rsidRDefault="006D1C9A" w:rsidP="00874795">
            <w:pPr>
              <w:spacing w:after="160" w:line="278" w:lineRule="auto"/>
            </w:pPr>
            <w:r w:rsidRPr="00824340">
              <w:rPr>
                <w:rFonts w:asciiTheme="minorHAnsi" w:hAnsiTheme="minorHAnsi"/>
              </w:rPr>
              <w:t xml:space="preserve">Your text here: </w:t>
            </w:r>
            <w:r w:rsidR="00874795" w:rsidRPr="00837434">
              <w:t>Any changes to be made should be duly filed, discussed, and then approved before being implemented.</w:t>
            </w:r>
          </w:p>
        </w:tc>
      </w:tr>
      <w:tr w:rsidR="00824340" w14:paraId="36A66365" w14:textId="77777777" w:rsidTr="006D1C9A">
        <w:tc>
          <w:tcPr>
            <w:tcW w:w="9350" w:type="dxa"/>
          </w:tcPr>
          <w:p w14:paraId="5F719AFF" w14:textId="77777777" w:rsidR="00824340" w:rsidRPr="00824340" w:rsidRDefault="00824340" w:rsidP="006D1C9A">
            <w:pPr>
              <w:rPr>
                <w:rFonts w:asciiTheme="minorHAnsi" w:hAnsiTheme="minorHAnsi"/>
              </w:rPr>
            </w:pPr>
            <w:r w:rsidRPr="00824340">
              <w:rPr>
                <w:rFonts w:asciiTheme="minorHAnsi" w:hAnsiTheme="minorHAnsi"/>
              </w:rPr>
              <w:t xml:space="preserve">Process Steps:  The process includes a number </w:t>
            </w:r>
            <w:r>
              <w:rPr>
                <w:rFonts w:asciiTheme="minorHAnsi" w:hAnsiTheme="minorHAnsi"/>
              </w:rPr>
              <w:t>of steps.  Please identify these</w:t>
            </w:r>
            <w:r w:rsidRPr="00824340">
              <w:rPr>
                <w:rFonts w:asciiTheme="minorHAnsi" w:hAnsiTheme="minorHAnsi"/>
              </w:rPr>
              <w:t xml:space="preserve"> steps</w:t>
            </w:r>
            <w:r>
              <w:rPr>
                <w:rFonts w:asciiTheme="minorHAnsi" w:hAnsiTheme="minorHAnsi"/>
              </w:rPr>
              <w:t xml:space="preserve"> for your project</w:t>
            </w:r>
          </w:p>
          <w:p w14:paraId="2454186F" w14:textId="6C469253" w:rsidR="00824340" w:rsidRPr="00824340" w:rsidRDefault="00824340" w:rsidP="00824340">
            <w:pPr>
              <w:shd w:val="clear" w:color="auto" w:fill="BDD6EE" w:themeFill="accent1" w:themeFillTint="66"/>
              <w:rPr>
                <w:rFonts w:asciiTheme="minorHAnsi" w:hAnsiTheme="minorHAnsi"/>
              </w:rPr>
            </w:pPr>
            <w:r w:rsidRPr="00824340">
              <w:rPr>
                <w:rFonts w:asciiTheme="minorHAnsi" w:hAnsiTheme="minorHAnsi"/>
              </w:rPr>
              <w:t xml:space="preserve">1)Your text here: </w:t>
            </w:r>
            <w:r w:rsidR="00874795" w:rsidRPr="00837434">
              <w:t>Submit a change request.</w:t>
            </w:r>
          </w:p>
          <w:p w14:paraId="4024709F" w14:textId="77777777" w:rsidR="00874795" w:rsidRDefault="00824340" w:rsidP="00874795">
            <w:pPr>
              <w:spacing w:after="160" w:line="278" w:lineRule="auto"/>
            </w:pPr>
            <w:r w:rsidRPr="00824340">
              <w:rPr>
                <w:rFonts w:asciiTheme="minorHAnsi" w:hAnsiTheme="minorHAnsi"/>
              </w:rPr>
              <w:t xml:space="preserve">2)Your text here: </w:t>
            </w:r>
            <w:r w:rsidR="00874795" w:rsidRPr="00837434">
              <w:t>Evaluate impact.</w:t>
            </w:r>
          </w:p>
          <w:p w14:paraId="533BC2A0" w14:textId="73C951D5" w:rsidR="00824340" w:rsidRPr="00874795" w:rsidRDefault="00824340" w:rsidP="00874795">
            <w:pPr>
              <w:spacing w:after="160" w:line="278" w:lineRule="auto"/>
            </w:pPr>
            <w:r w:rsidRPr="00824340">
              <w:rPr>
                <w:rFonts w:asciiTheme="minorHAnsi" w:hAnsiTheme="minorHAnsi"/>
              </w:rPr>
              <w:t>3)Your text here:</w:t>
            </w:r>
            <w:r w:rsidR="00874795">
              <w:rPr>
                <w:rFonts w:asciiTheme="minorHAnsi" w:hAnsiTheme="minorHAnsi"/>
              </w:rPr>
              <w:t xml:space="preserve"> </w:t>
            </w:r>
            <w:r w:rsidR="00874795" w:rsidRPr="00837434">
              <w:t>Approve or reject</w:t>
            </w:r>
          </w:p>
        </w:tc>
      </w:tr>
      <w:tr w:rsidR="00824340" w14:paraId="2DB445EB" w14:textId="77777777" w:rsidTr="006D1C9A">
        <w:tc>
          <w:tcPr>
            <w:tcW w:w="9350" w:type="dxa"/>
          </w:tcPr>
          <w:p w14:paraId="283FE96B" w14:textId="77777777" w:rsidR="00824340" w:rsidRPr="00824340" w:rsidRDefault="00824340" w:rsidP="006D1C9A">
            <w:pPr>
              <w:rPr>
                <w:rFonts w:asciiTheme="minorHAnsi" w:hAnsiTheme="minorHAnsi"/>
              </w:rPr>
            </w:pPr>
            <w:r w:rsidRPr="00824340">
              <w:rPr>
                <w:rFonts w:asciiTheme="minorHAnsi" w:hAnsiTheme="minorHAnsi"/>
              </w:rPr>
              <w:t>Change Control Board (CCB):  The CCB review and app</w:t>
            </w:r>
            <w:r w:rsidR="007C0EFA">
              <w:rPr>
                <w:rFonts w:asciiTheme="minorHAnsi" w:hAnsiTheme="minorHAnsi"/>
              </w:rPr>
              <w:t>roves changes requests. Please state who are the members</w:t>
            </w:r>
            <w:r w:rsidRPr="00824340">
              <w:rPr>
                <w:rFonts w:asciiTheme="minorHAnsi" w:hAnsiTheme="minorHAnsi"/>
              </w:rPr>
              <w:t xml:space="preserve"> of </w:t>
            </w:r>
            <w:r w:rsidR="007C0EFA">
              <w:rPr>
                <w:rFonts w:asciiTheme="minorHAnsi" w:hAnsiTheme="minorHAnsi"/>
              </w:rPr>
              <w:t>the CCB.</w:t>
            </w:r>
          </w:p>
          <w:p w14:paraId="36EA6B8A" w14:textId="59060470" w:rsidR="00824340" w:rsidRPr="00824340" w:rsidRDefault="00824340" w:rsidP="00824340">
            <w:pPr>
              <w:pStyle w:val="ListParagraph"/>
              <w:numPr>
                <w:ilvl w:val="0"/>
                <w:numId w:val="12"/>
              </w:numPr>
              <w:shd w:val="clear" w:color="auto" w:fill="BDD6EE" w:themeFill="accent1" w:themeFillTint="66"/>
              <w:rPr>
                <w:rFonts w:asciiTheme="minorHAnsi" w:hAnsiTheme="minorHAnsi"/>
              </w:rPr>
            </w:pPr>
            <w:r w:rsidRPr="00824340">
              <w:rPr>
                <w:rFonts w:asciiTheme="minorHAnsi" w:hAnsiTheme="minorHAnsi"/>
              </w:rPr>
              <w:t xml:space="preserve">Your text here: </w:t>
            </w:r>
            <w:r w:rsidR="00874795" w:rsidRPr="00874795">
              <w:rPr>
                <w:rFonts w:asciiTheme="minorHAnsi" w:hAnsiTheme="minorHAnsi"/>
              </w:rPr>
              <w:t>Project Manager</w:t>
            </w:r>
          </w:p>
          <w:p w14:paraId="5A2C536A" w14:textId="682CF151" w:rsidR="00824340" w:rsidRPr="00824340" w:rsidRDefault="00824340" w:rsidP="00824340">
            <w:pPr>
              <w:pStyle w:val="ListParagraph"/>
              <w:numPr>
                <w:ilvl w:val="0"/>
                <w:numId w:val="12"/>
              </w:numPr>
              <w:shd w:val="clear" w:color="auto" w:fill="BDD6EE" w:themeFill="accent1" w:themeFillTint="66"/>
              <w:rPr>
                <w:rFonts w:asciiTheme="minorHAnsi" w:hAnsiTheme="minorHAnsi"/>
              </w:rPr>
            </w:pPr>
            <w:r w:rsidRPr="00824340">
              <w:rPr>
                <w:rFonts w:asciiTheme="minorHAnsi" w:hAnsiTheme="minorHAnsi"/>
              </w:rPr>
              <w:t xml:space="preserve">Your text here: </w:t>
            </w:r>
            <w:r w:rsidR="00874795" w:rsidRPr="00874795">
              <w:rPr>
                <w:rFonts w:asciiTheme="minorHAnsi" w:hAnsiTheme="minorHAnsi"/>
              </w:rPr>
              <w:t>School Administrator</w:t>
            </w:r>
          </w:p>
          <w:p w14:paraId="7188F1E1" w14:textId="3347C926" w:rsidR="00824340" w:rsidRPr="00824340" w:rsidRDefault="00824340" w:rsidP="00824340">
            <w:pPr>
              <w:pStyle w:val="ListParagraph"/>
              <w:numPr>
                <w:ilvl w:val="0"/>
                <w:numId w:val="12"/>
              </w:numPr>
              <w:shd w:val="clear" w:color="auto" w:fill="BDD6EE" w:themeFill="accent1" w:themeFillTint="66"/>
              <w:rPr>
                <w:rFonts w:asciiTheme="minorHAnsi" w:hAnsiTheme="minorHAnsi"/>
              </w:rPr>
            </w:pPr>
            <w:r w:rsidRPr="00824340">
              <w:rPr>
                <w:rFonts w:asciiTheme="minorHAnsi" w:hAnsiTheme="minorHAnsi"/>
              </w:rPr>
              <w:t>Your text here;</w:t>
            </w:r>
            <w:r w:rsidR="00874795">
              <w:rPr>
                <w:rFonts w:asciiTheme="minorHAnsi" w:hAnsiTheme="minorHAnsi"/>
              </w:rPr>
              <w:t xml:space="preserve"> </w:t>
            </w:r>
            <w:r w:rsidR="00874795" w:rsidRPr="00874795">
              <w:rPr>
                <w:rFonts w:asciiTheme="minorHAnsi" w:hAnsiTheme="minorHAnsi"/>
              </w:rPr>
              <w:t>Contractor</w:t>
            </w:r>
          </w:p>
        </w:tc>
      </w:tr>
      <w:tr w:rsidR="007C0EFA" w14:paraId="3E4CF645" w14:textId="77777777" w:rsidTr="006D1C9A">
        <w:tc>
          <w:tcPr>
            <w:tcW w:w="9350" w:type="dxa"/>
          </w:tcPr>
          <w:p w14:paraId="77EB018A" w14:textId="77777777" w:rsidR="007C0EFA" w:rsidRPr="007C0EFA" w:rsidRDefault="007C0EFA" w:rsidP="006D1C9A">
            <w:pPr>
              <w:rPr>
                <w:rFonts w:asciiTheme="minorHAnsi" w:hAnsiTheme="minorHAnsi"/>
              </w:rPr>
            </w:pPr>
            <w:r w:rsidRPr="007C0EFA">
              <w:rPr>
                <w:rFonts w:asciiTheme="minorHAnsi" w:hAnsiTheme="minorHAnsi"/>
              </w:rPr>
              <w:t>Request Analysis:  Change requests are analyzed for its impact on the project.  Please indicate how your project will analyze change requests.</w:t>
            </w:r>
          </w:p>
          <w:p w14:paraId="0DA6FBAE" w14:textId="67E0C729" w:rsidR="007C0EFA" w:rsidRPr="007C0EFA" w:rsidRDefault="007C0EFA" w:rsidP="007C0EFA">
            <w:pPr>
              <w:pStyle w:val="ListParagraph"/>
              <w:numPr>
                <w:ilvl w:val="0"/>
                <w:numId w:val="13"/>
              </w:numPr>
              <w:shd w:val="clear" w:color="auto" w:fill="BDD6EE" w:themeFill="accent1" w:themeFillTint="66"/>
              <w:rPr>
                <w:rFonts w:asciiTheme="minorHAnsi" w:hAnsiTheme="minorHAnsi"/>
              </w:rPr>
            </w:pPr>
            <w:r w:rsidRPr="007C0EFA">
              <w:rPr>
                <w:rFonts w:asciiTheme="minorHAnsi" w:hAnsiTheme="minorHAnsi"/>
              </w:rPr>
              <w:t xml:space="preserve">Your text here: </w:t>
            </w:r>
            <w:r w:rsidR="00874795">
              <w:rPr>
                <w:rFonts w:asciiTheme="minorHAnsi" w:hAnsiTheme="minorHAnsi"/>
              </w:rPr>
              <w:t>cost</w:t>
            </w:r>
          </w:p>
          <w:p w14:paraId="5A11EF17" w14:textId="49B5D8E5" w:rsidR="007C0EFA" w:rsidRDefault="007C0EFA" w:rsidP="007C0EFA">
            <w:pPr>
              <w:pStyle w:val="ListParagraph"/>
              <w:numPr>
                <w:ilvl w:val="0"/>
                <w:numId w:val="13"/>
              </w:numPr>
              <w:shd w:val="clear" w:color="auto" w:fill="BDD6EE" w:themeFill="accent1" w:themeFillTint="66"/>
              <w:rPr>
                <w:rFonts w:asciiTheme="minorHAnsi" w:hAnsiTheme="minorHAnsi"/>
              </w:rPr>
            </w:pPr>
            <w:r w:rsidRPr="007C0EFA">
              <w:rPr>
                <w:rFonts w:asciiTheme="minorHAnsi" w:hAnsiTheme="minorHAnsi"/>
              </w:rPr>
              <w:t>Your text here:</w:t>
            </w:r>
            <w:r w:rsidR="00874795">
              <w:rPr>
                <w:rFonts w:asciiTheme="minorHAnsi" w:hAnsiTheme="minorHAnsi"/>
              </w:rPr>
              <w:t xml:space="preserve"> time</w:t>
            </w:r>
          </w:p>
          <w:p w14:paraId="7D0E3DFD" w14:textId="22D47122" w:rsidR="007C0EFA" w:rsidRPr="007C0EFA" w:rsidRDefault="007C0EFA" w:rsidP="007C0EFA">
            <w:pPr>
              <w:pStyle w:val="ListParagraph"/>
              <w:numPr>
                <w:ilvl w:val="0"/>
                <w:numId w:val="13"/>
              </w:numPr>
              <w:shd w:val="clear" w:color="auto" w:fill="BDD6EE" w:themeFill="accent1" w:themeFillTint="66"/>
              <w:rPr>
                <w:rFonts w:asciiTheme="minorHAnsi" w:hAnsiTheme="minorHAnsi"/>
              </w:rPr>
            </w:pPr>
            <w:r>
              <w:rPr>
                <w:rFonts w:asciiTheme="minorHAnsi" w:hAnsiTheme="minorHAnsi"/>
              </w:rPr>
              <w:t>Your text here</w:t>
            </w:r>
            <w:r w:rsidR="00874795">
              <w:rPr>
                <w:rFonts w:asciiTheme="minorHAnsi" w:hAnsiTheme="minorHAnsi"/>
              </w:rPr>
              <w:t xml:space="preserve"> scope</w:t>
            </w:r>
          </w:p>
          <w:p w14:paraId="266CFDAF" w14:textId="77777777" w:rsidR="007C0EFA" w:rsidRPr="00824340" w:rsidRDefault="007C0EFA" w:rsidP="006D1C9A"/>
        </w:tc>
      </w:tr>
    </w:tbl>
    <w:p w14:paraId="29908AC9" w14:textId="77777777" w:rsidR="00551B99" w:rsidRDefault="00551B99" w:rsidP="007C0EFA"/>
    <w:p w14:paraId="29291311" w14:textId="77777777" w:rsidR="007C0EFA" w:rsidRDefault="007C0EFA" w:rsidP="007C0EFA">
      <w:r>
        <w:t>Your project Change Request Form template:  Please insert a template of the Change Request Form here.</w:t>
      </w:r>
    </w:p>
    <w:p w14:paraId="27CD490C" w14:textId="77777777" w:rsidR="007C0EFA" w:rsidRDefault="00551B99" w:rsidP="007C0EFA">
      <w:pPr>
        <w:shd w:val="clear" w:color="auto" w:fill="BDD6EE" w:themeFill="accent1" w:themeFillTint="66"/>
      </w:pPr>
      <w:r>
        <w:lastRenderedPageBreak/>
        <w:t>Insert y</w:t>
      </w:r>
      <w:r w:rsidR="007C0EFA">
        <w:t>our Change Request Form Template:</w:t>
      </w:r>
    </w:p>
    <w:p w14:paraId="0BA05A3C" w14:textId="77777777" w:rsidR="00874795" w:rsidRPr="00837434" w:rsidRDefault="00874795" w:rsidP="00874795">
      <w:pPr>
        <w:spacing w:line="278" w:lineRule="auto"/>
      </w:pPr>
      <w:r w:rsidRPr="00837434">
        <w:t>Request ID</w:t>
      </w:r>
    </w:p>
    <w:p w14:paraId="21B26AB1" w14:textId="77777777" w:rsidR="00874795" w:rsidRPr="00837434" w:rsidRDefault="00874795" w:rsidP="00874795">
      <w:pPr>
        <w:spacing w:line="278" w:lineRule="auto"/>
      </w:pPr>
      <w:r w:rsidRPr="00837434">
        <w:t>Description</w:t>
      </w:r>
    </w:p>
    <w:p w14:paraId="54B3D94C" w14:textId="77777777" w:rsidR="00874795" w:rsidRPr="00837434" w:rsidRDefault="00874795" w:rsidP="00874795">
      <w:pPr>
        <w:spacing w:line="278" w:lineRule="auto"/>
      </w:pPr>
      <w:r w:rsidRPr="00837434">
        <w:t>Reason</w:t>
      </w:r>
    </w:p>
    <w:p w14:paraId="12A42003" w14:textId="77777777" w:rsidR="00874795" w:rsidRPr="00837434" w:rsidRDefault="00874795" w:rsidP="00874795">
      <w:pPr>
        <w:spacing w:line="278" w:lineRule="auto"/>
      </w:pPr>
      <w:r w:rsidRPr="00837434">
        <w:t>Impact</w:t>
      </w:r>
    </w:p>
    <w:p w14:paraId="3D6CE00B" w14:textId="77777777" w:rsidR="00874795" w:rsidRPr="00837434" w:rsidRDefault="00874795" w:rsidP="00874795">
      <w:pPr>
        <w:spacing w:line="278" w:lineRule="auto"/>
      </w:pPr>
      <w:r w:rsidRPr="00837434">
        <w:t>Approval</w:t>
      </w:r>
    </w:p>
    <w:p w14:paraId="68F7F5DF" w14:textId="77777777" w:rsidR="00874795" w:rsidRPr="007C0EFA" w:rsidRDefault="00874795" w:rsidP="007C0EFA">
      <w:pPr>
        <w:shd w:val="clear" w:color="auto" w:fill="BDD6EE" w:themeFill="accent1" w:themeFillTint="66"/>
      </w:pPr>
    </w:p>
    <w:p w14:paraId="09780AFC" w14:textId="77777777" w:rsidR="007C0EFA" w:rsidRDefault="007C0EFA" w:rsidP="007C0EFA"/>
    <w:p w14:paraId="5D4A0CCF" w14:textId="77777777" w:rsidR="007C0EFA" w:rsidRDefault="007C0EFA" w:rsidP="007C0EFA">
      <w:r>
        <w:t xml:space="preserve">Your project Change Request Log:  Please insert the template of the Change Request Log here. </w:t>
      </w:r>
    </w:p>
    <w:p w14:paraId="7CDA41EE" w14:textId="77777777" w:rsidR="007C0EFA" w:rsidRDefault="00551B99" w:rsidP="007C0EFA">
      <w:pPr>
        <w:shd w:val="clear" w:color="auto" w:fill="BDD6EE" w:themeFill="accent1" w:themeFillTint="66"/>
      </w:pPr>
      <w:r>
        <w:t xml:space="preserve">Insert our Change Request Log template here: </w:t>
      </w:r>
    </w:p>
    <w:p w14:paraId="6EF5926D" w14:textId="021B281B" w:rsidR="00874795" w:rsidRPr="00874795" w:rsidRDefault="00874795" w:rsidP="00874795">
      <w:pPr>
        <w:shd w:val="clear" w:color="auto" w:fill="BDD6EE" w:themeFill="accent1" w:themeFillTint="66"/>
      </w:pPr>
      <w:r w:rsidRPr="00874795">
        <w:t xml:space="preserve">ID </w:t>
      </w:r>
    </w:p>
    <w:p w14:paraId="5DFF61E5" w14:textId="1EA9175C" w:rsidR="00874795" w:rsidRPr="00874795" w:rsidRDefault="00874795" w:rsidP="00874795">
      <w:pPr>
        <w:shd w:val="clear" w:color="auto" w:fill="BDD6EE" w:themeFill="accent1" w:themeFillTint="66"/>
      </w:pPr>
      <w:r w:rsidRPr="00874795">
        <w:t xml:space="preserve">Description </w:t>
      </w:r>
    </w:p>
    <w:p w14:paraId="295B899A" w14:textId="47AE140E" w:rsidR="00874795" w:rsidRPr="00874795" w:rsidRDefault="00874795" w:rsidP="00874795">
      <w:pPr>
        <w:shd w:val="clear" w:color="auto" w:fill="BDD6EE" w:themeFill="accent1" w:themeFillTint="66"/>
      </w:pPr>
      <w:r w:rsidRPr="00874795">
        <w:t xml:space="preserve">Status </w:t>
      </w:r>
    </w:p>
    <w:p w14:paraId="37BA92A4" w14:textId="03750C8B" w:rsidR="00874795" w:rsidRPr="00874795" w:rsidRDefault="00874795" w:rsidP="00874795">
      <w:pPr>
        <w:shd w:val="clear" w:color="auto" w:fill="BDD6EE" w:themeFill="accent1" w:themeFillTint="66"/>
      </w:pPr>
      <w:r w:rsidRPr="00874795">
        <w:t xml:space="preserve">Decision </w:t>
      </w:r>
    </w:p>
    <w:p w14:paraId="73C82178" w14:textId="34CCFB2C" w:rsidR="00874795" w:rsidRPr="007C0EFA" w:rsidRDefault="00874795" w:rsidP="00874795">
      <w:pPr>
        <w:shd w:val="clear" w:color="auto" w:fill="BDD6EE" w:themeFill="accent1" w:themeFillTint="66"/>
      </w:pPr>
      <w:r w:rsidRPr="00874795">
        <w:t>Date</w:t>
      </w:r>
    </w:p>
    <w:p w14:paraId="5C203468" w14:textId="77777777" w:rsidR="005116C2" w:rsidRPr="005116C2" w:rsidRDefault="005116C2" w:rsidP="005116C2"/>
    <w:p w14:paraId="5A8757D1" w14:textId="77777777" w:rsidR="00BB6234" w:rsidRDefault="00BB6234"/>
    <w:sectPr w:rsidR="00BB6234" w:rsidSect="00B365F1">
      <w:headerReference w:type="default" r:id="rId9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A2C2" w14:textId="77777777" w:rsidR="00EF5E26" w:rsidRDefault="00EF5E26" w:rsidP="0015264D">
      <w:pPr>
        <w:spacing w:after="0" w:line="240" w:lineRule="auto"/>
      </w:pPr>
      <w:r>
        <w:separator/>
      </w:r>
    </w:p>
  </w:endnote>
  <w:endnote w:type="continuationSeparator" w:id="0">
    <w:p w14:paraId="6609AF92" w14:textId="77777777" w:rsidR="00EF5E26" w:rsidRDefault="00EF5E26" w:rsidP="00152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39CF" w14:textId="77777777" w:rsidR="00EF5E26" w:rsidRDefault="00EF5E26" w:rsidP="0015264D">
      <w:pPr>
        <w:spacing w:after="0" w:line="240" w:lineRule="auto"/>
      </w:pPr>
      <w:r>
        <w:separator/>
      </w:r>
    </w:p>
  </w:footnote>
  <w:footnote w:type="continuationSeparator" w:id="0">
    <w:p w14:paraId="0858DC3C" w14:textId="77777777" w:rsidR="00EF5E26" w:rsidRDefault="00EF5E26" w:rsidP="00152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841350"/>
      <w:docPartObj>
        <w:docPartGallery w:val="Page Numbers (Top of Page)"/>
        <w:docPartUnique/>
      </w:docPartObj>
    </w:sdtPr>
    <w:sdtEndPr>
      <w:rPr>
        <w:noProof/>
      </w:rPr>
    </w:sdtEndPr>
    <w:sdtContent>
      <w:p w14:paraId="461248C8" w14:textId="77777777" w:rsidR="00A64F52" w:rsidRDefault="00A64F52">
        <w:pPr>
          <w:pStyle w:val="Header"/>
          <w:jc w:val="right"/>
        </w:pPr>
        <w:r>
          <w:fldChar w:fldCharType="begin"/>
        </w:r>
        <w:r>
          <w:instrText xml:space="preserve"> PAGE   \* MERGEFORMAT </w:instrText>
        </w:r>
        <w:r>
          <w:fldChar w:fldCharType="separate"/>
        </w:r>
        <w:r w:rsidR="008B519A">
          <w:rPr>
            <w:noProof/>
          </w:rPr>
          <w:t>4</w:t>
        </w:r>
        <w:r>
          <w:rPr>
            <w:noProof/>
          </w:rPr>
          <w:fldChar w:fldCharType="end"/>
        </w:r>
      </w:p>
    </w:sdtContent>
  </w:sdt>
  <w:p w14:paraId="467EE7C3" w14:textId="77777777" w:rsidR="00A64F52" w:rsidRDefault="00A64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8E3"/>
    <w:multiLevelType w:val="hybridMultilevel"/>
    <w:tmpl w:val="0D2E2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C0203"/>
    <w:multiLevelType w:val="hybridMultilevel"/>
    <w:tmpl w:val="3BD0E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97A8C"/>
    <w:multiLevelType w:val="hybridMultilevel"/>
    <w:tmpl w:val="3BD0E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C45AF"/>
    <w:multiLevelType w:val="hybridMultilevel"/>
    <w:tmpl w:val="59102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9C32A6"/>
    <w:multiLevelType w:val="multilevel"/>
    <w:tmpl w:val="ABBE4ABC"/>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C106DAE"/>
    <w:multiLevelType w:val="hybridMultilevel"/>
    <w:tmpl w:val="3692F87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B1B0816"/>
    <w:multiLevelType w:val="hybridMultilevel"/>
    <w:tmpl w:val="CE30A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115065"/>
    <w:multiLevelType w:val="hybridMultilevel"/>
    <w:tmpl w:val="89B2D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2B2801"/>
    <w:multiLevelType w:val="hybridMultilevel"/>
    <w:tmpl w:val="A588F444"/>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9" w15:restartNumberingAfterBreak="0">
    <w:nsid w:val="6B5C75D0"/>
    <w:multiLevelType w:val="hybridMultilevel"/>
    <w:tmpl w:val="0D2E2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2A2B6E"/>
    <w:multiLevelType w:val="hybridMultilevel"/>
    <w:tmpl w:val="3BD0E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32677B"/>
    <w:multiLevelType w:val="hybridMultilevel"/>
    <w:tmpl w:val="5206261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DDC2A62"/>
    <w:multiLevelType w:val="hybridMultilevel"/>
    <w:tmpl w:val="6DD89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4274155">
    <w:abstractNumId w:val="6"/>
  </w:num>
  <w:num w:numId="2" w16cid:durableId="2110082737">
    <w:abstractNumId w:val="4"/>
  </w:num>
  <w:num w:numId="3" w16cid:durableId="1078138983">
    <w:abstractNumId w:val="8"/>
  </w:num>
  <w:num w:numId="4" w16cid:durableId="725883776">
    <w:abstractNumId w:val="12"/>
  </w:num>
  <w:num w:numId="5" w16cid:durableId="2117602604">
    <w:abstractNumId w:val="9"/>
  </w:num>
  <w:num w:numId="6" w16cid:durableId="16779245">
    <w:abstractNumId w:val="0"/>
  </w:num>
  <w:num w:numId="7" w16cid:durableId="760368242">
    <w:abstractNumId w:val="2"/>
  </w:num>
  <w:num w:numId="8" w16cid:durableId="1252589982">
    <w:abstractNumId w:val="1"/>
  </w:num>
  <w:num w:numId="9" w16cid:durableId="1456293757">
    <w:abstractNumId w:val="10"/>
  </w:num>
  <w:num w:numId="10" w16cid:durableId="890045296">
    <w:abstractNumId w:val="3"/>
  </w:num>
  <w:num w:numId="11" w16cid:durableId="1814711378">
    <w:abstractNumId w:val="7"/>
  </w:num>
  <w:num w:numId="12" w16cid:durableId="1837645159">
    <w:abstractNumId w:val="5"/>
  </w:num>
  <w:num w:numId="13" w16cid:durableId="11601958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33C"/>
    <w:rsid w:val="00047E1C"/>
    <w:rsid w:val="000B69EE"/>
    <w:rsid w:val="00117C26"/>
    <w:rsid w:val="0013486A"/>
    <w:rsid w:val="00134DC7"/>
    <w:rsid w:val="0015264D"/>
    <w:rsid w:val="001777EF"/>
    <w:rsid w:val="001A2AE6"/>
    <w:rsid w:val="001E55AA"/>
    <w:rsid w:val="00212280"/>
    <w:rsid w:val="002447A3"/>
    <w:rsid w:val="00244AF3"/>
    <w:rsid w:val="002901D3"/>
    <w:rsid w:val="002B6043"/>
    <w:rsid w:val="00301D2D"/>
    <w:rsid w:val="00362EC5"/>
    <w:rsid w:val="00416B47"/>
    <w:rsid w:val="004A3C79"/>
    <w:rsid w:val="004E33B3"/>
    <w:rsid w:val="005116C2"/>
    <w:rsid w:val="00532884"/>
    <w:rsid w:val="00551B99"/>
    <w:rsid w:val="0069159C"/>
    <w:rsid w:val="006B1935"/>
    <w:rsid w:val="006B3C07"/>
    <w:rsid w:val="006D1C9A"/>
    <w:rsid w:val="007751B4"/>
    <w:rsid w:val="007B0C36"/>
    <w:rsid w:val="007C0EFA"/>
    <w:rsid w:val="007D233C"/>
    <w:rsid w:val="007E559F"/>
    <w:rsid w:val="00801883"/>
    <w:rsid w:val="00824340"/>
    <w:rsid w:val="008330BE"/>
    <w:rsid w:val="00871CF4"/>
    <w:rsid w:val="00874795"/>
    <w:rsid w:val="00880A85"/>
    <w:rsid w:val="008B519A"/>
    <w:rsid w:val="008E67B5"/>
    <w:rsid w:val="00925DD9"/>
    <w:rsid w:val="00943D63"/>
    <w:rsid w:val="00A2543D"/>
    <w:rsid w:val="00A41DA9"/>
    <w:rsid w:val="00A64F52"/>
    <w:rsid w:val="00A936C8"/>
    <w:rsid w:val="00AD52ED"/>
    <w:rsid w:val="00AE7397"/>
    <w:rsid w:val="00B10A31"/>
    <w:rsid w:val="00B22617"/>
    <w:rsid w:val="00B3473E"/>
    <w:rsid w:val="00B365F1"/>
    <w:rsid w:val="00BB6234"/>
    <w:rsid w:val="00BF08DA"/>
    <w:rsid w:val="00CC7D3D"/>
    <w:rsid w:val="00D166EC"/>
    <w:rsid w:val="00D31321"/>
    <w:rsid w:val="00D433C0"/>
    <w:rsid w:val="00D7596A"/>
    <w:rsid w:val="00D94C0D"/>
    <w:rsid w:val="00ED194F"/>
    <w:rsid w:val="00EF5E26"/>
    <w:rsid w:val="00F02378"/>
    <w:rsid w:val="00F1191B"/>
    <w:rsid w:val="00F83C4D"/>
    <w:rsid w:val="00F96BDD"/>
    <w:rsid w:val="00FA7A0D"/>
    <w:rsid w:val="00FC021C"/>
    <w:rsid w:val="00FC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A797"/>
  <w15:chartTrackingRefBased/>
  <w15:docId w15:val="{A3A7621B-2207-4647-9478-E0931377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A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0A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759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233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23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233C"/>
    <w:rPr>
      <w:rFonts w:ascii="Segoe UI" w:hAnsi="Segoe UI" w:cs="Segoe UI"/>
      <w:sz w:val="18"/>
      <w:szCs w:val="18"/>
    </w:rPr>
  </w:style>
  <w:style w:type="paragraph" w:styleId="Header">
    <w:name w:val="header"/>
    <w:basedOn w:val="Normal"/>
    <w:link w:val="HeaderChar"/>
    <w:uiPriority w:val="99"/>
    <w:unhideWhenUsed/>
    <w:rsid w:val="001526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64D"/>
  </w:style>
  <w:style w:type="paragraph" w:styleId="Footer">
    <w:name w:val="footer"/>
    <w:basedOn w:val="Normal"/>
    <w:link w:val="FooterChar"/>
    <w:uiPriority w:val="99"/>
    <w:unhideWhenUsed/>
    <w:rsid w:val="001526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64D"/>
  </w:style>
  <w:style w:type="paragraph" w:styleId="ListParagraph">
    <w:name w:val="List Paragraph"/>
    <w:basedOn w:val="Normal"/>
    <w:uiPriority w:val="34"/>
    <w:qFormat/>
    <w:rsid w:val="008330BE"/>
    <w:pPr>
      <w:ind w:left="720"/>
      <w:contextualSpacing/>
    </w:pPr>
  </w:style>
  <w:style w:type="character" w:customStyle="1" w:styleId="Heading1Char">
    <w:name w:val="Heading 1 Char"/>
    <w:basedOn w:val="DefaultParagraphFont"/>
    <w:link w:val="Heading1"/>
    <w:uiPriority w:val="9"/>
    <w:rsid w:val="00B10A3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10A31"/>
    <w:pPr>
      <w:outlineLvl w:val="9"/>
    </w:pPr>
  </w:style>
  <w:style w:type="paragraph" w:styleId="TOC3">
    <w:name w:val="toc 3"/>
    <w:basedOn w:val="Normal"/>
    <w:next w:val="Normal"/>
    <w:autoRedefine/>
    <w:uiPriority w:val="39"/>
    <w:unhideWhenUsed/>
    <w:rsid w:val="00B10A31"/>
    <w:pPr>
      <w:spacing w:after="100"/>
      <w:ind w:left="440"/>
    </w:pPr>
  </w:style>
  <w:style w:type="character" w:styleId="Hyperlink">
    <w:name w:val="Hyperlink"/>
    <w:basedOn w:val="DefaultParagraphFont"/>
    <w:uiPriority w:val="99"/>
    <w:unhideWhenUsed/>
    <w:rsid w:val="00B10A31"/>
    <w:rPr>
      <w:color w:val="0563C1" w:themeColor="hyperlink"/>
      <w:u w:val="single"/>
    </w:rPr>
  </w:style>
  <w:style w:type="character" w:customStyle="1" w:styleId="Heading2Char">
    <w:name w:val="Heading 2 Char"/>
    <w:basedOn w:val="DefaultParagraphFont"/>
    <w:link w:val="Heading2"/>
    <w:uiPriority w:val="9"/>
    <w:rsid w:val="00B10A31"/>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34DC7"/>
    <w:pPr>
      <w:spacing w:after="100"/>
      <w:ind w:left="220"/>
    </w:pPr>
  </w:style>
  <w:style w:type="paragraph" w:styleId="TOC1">
    <w:name w:val="toc 1"/>
    <w:basedOn w:val="Normal"/>
    <w:next w:val="Normal"/>
    <w:autoRedefine/>
    <w:uiPriority w:val="39"/>
    <w:unhideWhenUsed/>
    <w:rsid w:val="00F96BDD"/>
    <w:pPr>
      <w:spacing w:after="100"/>
    </w:pPr>
  </w:style>
  <w:style w:type="character" w:customStyle="1" w:styleId="Heading3Char">
    <w:name w:val="Heading 3 Char"/>
    <w:basedOn w:val="DefaultParagraphFont"/>
    <w:link w:val="Heading3"/>
    <w:uiPriority w:val="9"/>
    <w:semiHidden/>
    <w:rsid w:val="00D7596A"/>
    <w:rPr>
      <w:rFonts w:asciiTheme="majorHAnsi" w:eastAsiaTheme="majorEastAsia" w:hAnsiTheme="majorHAnsi" w:cstheme="majorBidi"/>
      <w:color w:val="1F4D78" w:themeColor="accent1" w:themeShade="7F"/>
      <w:sz w:val="24"/>
      <w:szCs w:val="24"/>
    </w:rPr>
  </w:style>
  <w:style w:type="paragraph" w:styleId="Title">
    <w:name w:val="Title"/>
    <w:basedOn w:val="Normal"/>
    <w:link w:val="TitleChar"/>
    <w:uiPriority w:val="10"/>
    <w:qFormat/>
    <w:rsid w:val="00B365F1"/>
    <w:pPr>
      <w:spacing w:after="0" w:line="480" w:lineRule="auto"/>
      <w:jc w:val="center"/>
      <w:outlineLvl w:val="0"/>
    </w:pPr>
    <w:rPr>
      <w:rFonts w:ascii="Times New Roman" w:eastAsia="Times New Roman" w:hAnsi="Times New Roman" w:cs="Times New Roman"/>
      <w:bCs/>
      <w:sz w:val="24"/>
      <w:szCs w:val="32"/>
      <w:lang w:val="x-none" w:eastAsia="x-none"/>
    </w:rPr>
  </w:style>
  <w:style w:type="character" w:customStyle="1" w:styleId="TitleChar">
    <w:name w:val="Title Char"/>
    <w:basedOn w:val="DefaultParagraphFont"/>
    <w:link w:val="Title"/>
    <w:uiPriority w:val="10"/>
    <w:rsid w:val="00B365F1"/>
    <w:rPr>
      <w:rFonts w:ascii="Times New Roman" w:eastAsia="Times New Roman" w:hAnsi="Times New Roman" w:cs="Times New Roman"/>
      <w:bCs/>
      <w:sz w:val="24"/>
      <w:szCs w:val="32"/>
      <w:lang w:val="x-none" w:eastAsia="x-none"/>
    </w:rPr>
  </w:style>
  <w:style w:type="paragraph" w:styleId="NoSpacing">
    <w:name w:val="No Spacing"/>
    <w:link w:val="NoSpacingChar"/>
    <w:uiPriority w:val="1"/>
    <w:qFormat/>
    <w:rsid w:val="00B365F1"/>
    <w:pPr>
      <w:spacing w:after="0" w:line="240" w:lineRule="auto"/>
    </w:pPr>
    <w:rPr>
      <w:rFonts w:eastAsiaTheme="minorEastAsia"/>
    </w:rPr>
  </w:style>
  <w:style w:type="character" w:customStyle="1" w:styleId="NoSpacingChar">
    <w:name w:val="No Spacing Char"/>
    <w:basedOn w:val="DefaultParagraphFont"/>
    <w:link w:val="NoSpacing"/>
    <w:uiPriority w:val="1"/>
    <w:rsid w:val="00B365F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854">
      <w:bodyDiv w:val="1"/>
      <w:marLeft w:val="0"/>
      <w:marRight w:val="0"/>
      <w:marTop w:val="0"/>
      <w:marBottom w:val="0"/>
      <w:divBdr>
        <w:top w:val="none" w:sz="0" w:space="0" w:color="auto"/>
        <w:left w:val="none" w:sz="0" w:space="0" w:color="auto"/>
        <w:bottom w:val="none" w:sz="0" w:space="0" w:color="auto"/>
        <w:right w:val="none" w:sz="0" w:space="0" w:color="auto"/>
      </w:divBdr>
    </w:div>
    <w:div w:id="32391522">
      <w:bodyDiv w:val="1"/>
      <w:marLeft w:val="0"/>
      <w:marRight w:val="0"/>
      <w:marTop w:val="0"/>
      <w:marBottom w:val="0"/>
      <w:divBdr>
        <w:top w:val="none" w:sz="0" w:space="0" w:color="auto"/>
        <w:left w:val="none" w:sz="0" w:space="0" w:color="auto"/>
        <w:bottom w:val="none" w:sz="0" w:space="0" w:color="auto"/>
        <w:right w:val="none" w:sz="0" w:space="0" w:color="auto"/>
      </w:divBdr>
    </w:div>
    <w:div w:id="41760148">
      <w:bodyDiv w:val="1"/>
      <w:marLeft w:val="0"/>
      <w:marRight w:val="0"/>
      <w:marTop w:val="0"/>
      <w:marBottom w:val="0"/>
      <w:divBdr>
        <w:top w:val="none" w:sz="0" w:space="0" w:color="auto"/>
        <w:left w:val="none" w:sz="0" w:space="0" w:color="auto"/>
        <w:bottom w:val="none" w:sz="0" w:space="0" w:color="auto"/>
        <w:right w:val="none" w:sz="0" w:space="0" w:color="auto"/>
      </w:divBdr>
    </w:div>
    <w:div w:id="1616058132">
      <w:bodyDiv w:val="1"/>
      <w:marLeft w:val="0"/>
      <w:marRight w:val="0"/>
      <w:marTop w:val="0"/>
      <w:marBottom w:val="0"/>
      <w:divBdr>
        <w:top w:val="none" w:sz="0" w:space="0" w:color="auto"/>
        <w:left w:val="none" w:sz="0" w:space="0" w:color="auto"/>
        <w:bottom w:val="none" w:sz="0" w:space="0" w:color="auto"/>
        <w:right w:val="none" w:sz="0" w:space="0" w:color="auto"/>
      </w:divBdr>
      <w:divsChild>
        <w:div w:id="616376687">
          <w:marLeft w:val="547"/>
          <w:marRight w:val="0"/>
          <w:marTop w:val="0"/>
          <w:marBottom w:val="0"/>
          <w:divBdr>
            <w:top w:val="none" w:sz="0" w:space="0" w:color="auto"/>
            <w:left w:val="none" w:sz="0" w:space="0" w:color="auto"/>
            <w:bottom w:val="none" w:sz="0" w:space="0" w:color="auto"/>
            <w:right w:val="none" w:sz="0" w:space="0" w:color="auto"/>
          </w:divBdr>
        </w:div>
        <w:div w:id="694577577">
          <w:marLeft w:val="1166"/>
          <w:marRight w:val="0"/>
          <w:marTop w:val="0"/>
          <w:marBottom w:val="0"/>
          <w:divBdr>
            <w:top w:val="none" w:sz="0" w:space="0" w:color="auto"/>
            <w:left w:val="none" w:sz="0" w:space="0" w:color="auto"/>
            <w:bottom w:val="none" w:sz="0" w:space="0" w:color="auto"/>
            <w:right w:val="none" w:sz="0" w:space="0" w:color="auto"/>
          </w:divBdr>
        </w:div>
        <w:div w:id="292172080">
          <w:marLeft w:val="1166"/>
          <w:marRight w:val="0"/>
          <w:marTop w:val="0"/>
          <w:marBottom w:val="0"/>
          <w:divBdr>
            <w:top w:val="none" w:sz="0" w:space="0" w:color="auto"/>
            <w:left w:val="none" w:sz="0" w:space="0" w:color="auto"/>
            <w:bottom w:val="none" w:sz="0" w:space="0" w:color="auto"/>
            <w:right w:val="none" w:sz="0" w:space="0" w:color="auto"/>
          </w:divBdr>
        </w:div>
        <w:div w:id="276257102">
          <w:marLeft w:val="1800"/>
          <w:marRight w:val="0"/>
          <w:marTop w:val="0"/>
          <w:marBottom w:val="0"/>
          <w:divBdr>
            <w:top w:val="none" w:sz="0" w:space="0" w:color="auto"/>
            <w:left w:val="none" w:sz="0" w:space="0" w:color="auto"/>
            <w:bottom w:val="none" w:sz="0" w:space="0" w:color="auto"/>
            <w:right w:val="none" w:sz="0" w:space="0" w:color="auto"/>
          </w:divBdr>
        </w:div>
        <w:div w:id="913323947">
          <w:marLeft w:val="1800"/>
          <w:marRight w:val="0"/>
          <w:marTop w:val="0"/>
          <w:marBottom w:val="0"/>
          <w:divBdr>
            <w:top w:val="none" w:sz="0" w:space="0" w:color="auto"/>
            <w:left w:val="none" w:sz="0" w:space="0" w:color="auto"/>
            <w:bottom w:val="none" w:sz="0" w:space="0" w:color="auto"/>
            <w:right w:val="none" w:sz="0" w:space="0" w:color="auto"/>
          </w:divBdr>
        </w:div>
        <w:div w:id="459110743">
          <w:marLeft w:val="1166"/>
          <w:marRight w:val="0"/>
          <w:marTop w:val="0"/>
          <w:marBottom w:val="0"/>
          <w:divBdr>
            <w:top w:val="none" w:sz="0" w:space="0" w:color="auto"/>
            <w:left w:val="none" w:sz="0" w:space="0" w:color="auto"/>
            <w:bottom w:val="none" w:sz="0" w:space="0" w:color="auto"/>
            <w:right w:val="none" w:sz="0" w:space="0" w:color="auto"/>
          </w:divBdr>
        </w:div>
        <w:div w:id="748111372">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4.xml"/><Relationship Id="rId21" Type="http://schemas.openxmlformats.org/officeDocument/2006/relationships/diagramLayout" Target="diagrams/layout3.xml"/><Relationship Id="rId42" Type="http://schemas.openxmlformats.org/officeDocument/2006/relationships/diagramLayout" Target="diagrams/layout7.xml"/><Relationship Id="rId47" Type="http://schemas.openxmlformats.org/officeDocument/2006/relationships/diagramLayout" Target="diagrams/layout8.xml"/><Relationship Id="rId63" Type="http://schemas.openxmlformats.org/officeDocument/2006/relationships/diagramQuickStyle" Target="diagrams/quickStyle11.xml"/><Relationship Id="rId68" Type="http://schemas.openxmlformats.org/officeDocument/2006/relationships/diagramQuickStyle" Target="diagrams/quickStyle12.xml"/><Relationship Id="rId84" Type="http://schemas.openxmlformats.org/officeDocument/2006/relationships/diagramQuickStyle" Target="diagrams/quickStyle15.xml"/><Relationship Id="rId89" Type="http://schemas.openxmlformats.org/officeDocument/2006/relationships/diagramQuickStyle" Target="diagrams/quickStyle16.xml"/><Relationship Id="rId16" Type="http://schemas.openxmlformats.org/officeDocument/2006/relationships/diagramLayout" Target="diagrams/layout2.xml"/><Relationship Id="rId11" Type="http://schemas.openxmlformats.org/officeDocument/2006/relationships/diagramLayout" Target="diagrams/layout1.xml"/><Relationship Id="rId32" Type="http://schemas.openxmlformats.org/officeDocument/2006/relationships/diagramQuickStyle" Target="diagrams/quickStyle5.xml"/><Relationship Id="rId37" Type="http://schemas.openxmlformats.org/officeDocument/2006/relationships/diagramQuickStyle" Target="diagrams/quickStyle6.xml"/><Relationship Id="rId53" Type="http://schemas.openxmlformats.org/officeDocument/2006/relationships/diagramQuickStyle" Target="diagrams/quickStyle9.xml"/><Relationship Id="rId58" Type="http://schemas.openxmlformats.org/officeDocument/2006/relationships/diagramQuickStyle" Target="diagrams/quickStyle10.xml"/><Relationship Id="rId74" Type="http://schemas.openxmlformats.org/officeDocument/2006/relationships/diagramQuickStyle" Target="diagrams/quickStyle13.xml"/><Relationship Id="rId79" Type="http://schemas.openxmlformats.org/officeDocument/2006/relationships/diagramQuickStyle" Target="diagrams/quickStyle14.xml"/><Relationship Id="rId5" Type="http://schemas.openxmlformats.org/officeDocument/2006/relationships/webSettings" Target="webSettings.xml"/><Relationship Id="rId90" Type="http://schemas.openxmlformats.org/officeDocument/2006/relationships/diagramColors" Target="diagrams/colors16.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43" Type="http://schemas.openxmlformats.org/officeDocument/2006/relationships/diagramQuickStyle" Target="diagrams/quickStyle7.xml"/><Relationship Id="rId48" Type="http://schemas.openxmlformats.org/officeDocument/2006/relationships/diagramQuickStyle" Target="diagrams/quickStyle8.xml"/><Relationship Id="rId64" Type="http://schemas.openxmlformats.org/officeDocument/2006/relationships/diagramColors" Target="diagrams/colors11.xml"/><Relationship Id="rId69" Type="http://schemas.openxmlformats.org/officeDocument/2006/relationships/diagramColors" Target="diagrams/colors12.xml"/><Relationship Id="rId8" Type="http://schemas.openxmlformats.org/officeDocument/2006/relationships/image" Target="media/image1.png"/><Relationship Id="rId51" Type="http://schemas.openxmlformats.org/officeDocument/2006/relationships/diagramData" Target="diagrams/data9.xml"/><Relationship Id="rId72" Type="http://schemas.openxmlformats.org/officeDocument/2006/relationships/diagramData" Target="diagrams/data13.xml"/><Relationship Id="rId80" Type="http://schemas.openxmlformats.org/officeDocument/2006/relationships/diagramColors" Target="diagrams/colors14.xml"/><Relationship Id="rId85" Type="http://schemas.openxmlformats.org/officeDocument/2006/relationships/diagramColors" Target="diagrams/colors15.xm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diagramColors" Target="diagrams/colors5.xml"/><Relationship Id="rId38" Type="http://schemas.openxmlformats.org/officeDocument/2006/relationships/diagramColors" Target="diagrams/colors6.xml"/><Relationship Id="rId46" Type="http://schemas.openxmlformats.org/officeDocument/2006/relationships/diagramData" Target="diagrams/data8.xml"/><Relationship Id="rId59" Type="http://schemas.openxmlformats.org/officeDocument/2006/relationships/diagramColors" Target="diagrams/colors10.xml"/><Relationship Id="rId67" Type="http://schemas.openxmlformats.org/officeDocument/2006/relationships/diagramLayout" Target="diagrams/layout12.xml"/><Relationship Id="rId20" Type="http://schemas.openxmlformats.org/officeDocument/2006/relationships/diagramData" Target="diagrams/data3.xml"/><Relationship Id="rId41" Type="http://schemas.openxmlformats.org/officeDocument/2006/relationships/diagramData" Target="diagrams/data7.xml"/><Relationship Id="rId54" Type="http://schemas.openxmlformats.org/officeDocument/2006/relationships/diagramColors" Target="diagrams/colors9.xml"/><Relationship Id="rId62" Type="http://schemas.openxmlformats.org/officeDocument/2006/relationships/diagramLayout" Target="diagrams/layout11.xml"/><Relationship Id="rId70" Type="http://schemas.microsoft.com/office/2007/relationships/diagramDrawing" Target="diagrams/drawing12.xml"/><Relationship Id="rId75" Type="http://schemas.openxmlformats.org/officeDocument/2006/relationships/diagramColors" Target="diagrams/colors13.xml"/><Relationship Id="rId83" Type="http://schemas.openxmlformats.org/officeDocument/2006/relationships/diagramLayout" Target="diagrams/layout15.xml"/><Relationship Id="rId88" Type="http://schemas.openxmlformats.org/officeDocument/2006/relationships/diagramLayout" Target="diagrams/layout16.xml"/><Relationship Id="rId91" Type="http://schemas.microsoft.com/office/2007/relationships/diagramDrawing" Target="diagrams/drawing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diagramLayout" Target="diagrams/layout6.xml"/><Relationship Id="rId49" Type="http://schemas.openxmlformats.org/officeDocument/2006/relationships/diagramColors" Target="diagrams/colors8.xml"/><Relationship Id="rId57" Type="http://schemas.openxmlformats.org/officeDocument/2006/relationships/diagramLayout" Target="diagrams/layout10.xml"/><Relationship Id="rId10" Type="http://schemas.openxmlformats.org/officeDocument/2006/relationships/diagramData" Target="diagrams/data1.xml"/><Relationship Id="rId31" Type="http://schemas.openxmlformats.org/officeDocument/2006/relationships/diagramLayout" Target="diagrams/layout5.xml"/><Relationship Id="rId44" Type="http://schemas.openxmlformats.org/officeDocument/2006/relationships/diagramColors" Target="diagrams/colors7.xml"/><Relationship Id="rId52" Type="http://schemas.openxmlformats.org/officeDocument/2006/relationships/diagramLayout" Target="diagrams/layout9.xml"/><Relationship Id="rId60" Type="http://schemas.microsoft.com/office/2007/relationships/diagramDrawing" Target="diagrams/drawing10.xml"/><Relationship Id="rId65" Type="http://schemas.microsoft.com/office/2007/relationships/diagramDrawing" Target="diagrams/drawing11.xml"/><Relationship Id="rId73" Type="http://schemas.openxmlformats.org/officeDocument/2006/relationships/diagramLayout" Target="diagrams/layout13.xml"/><Relationship Id="rId78" Type="http://schemas.openxmlformats.org/officeDocument/2006/relationships/diagramLayout" Target="diagrams/layout14.xml"/><Relationship Id="rId81" Type="http://schemas.microsoft.com/office/2007/relationships/diagramDrawing" Target="diagrams/drawing14.xml"/><Relationship Id="rId86" Type="http://schemas.microsoft.com/office/2007/relationships/diagramDrawing" Target="diagrams/drawing15.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diagramColors" Target="diagrams/colors2.xml"/><Relationship Id="rId39" Type="http://schemas.microsoft.com/office/2007/relationships/diagramDrawing" Target="diagrams/drawing6.xml"/><Relationship Id="rId34" Type="http://schemas.microsoft.com/office/2007/relationships/diagramDrawing" Target="diagrams/drawing5.xml"/><Relationship Id="rId50" Type="http://schemas.microsoft.com/office/2007/relationships/diagramDrawing" Target="diagrams/drawing8.xml"/><Relationship Id="rId55" Type="http://schemas.microsoft.com/office/2007/relationships/diagramDrawing" Target="diagrams/drawing9.xml"/><Relationship Id="rId76" Type="http://schemas.microsoft.com/office/2007/relationships/diagramDrawing" Target="diagrams/drawing13.xml"/><Relationship Id="rId7" Type="http://schemas.openxmlformats.org/officeDocument/2006/relationships/endnotes" Target="endnotes.xml"/><Relationship Id="rId71" Type="http://schemas.openxmlformats.org/officeDocument/2006/relationships/image" Target="media/image4.png"/><Relationship Id="rId92" Type="http://schemas.openxmlformats.org/officeDocument/2006/relationships/header" Target="header1.xml"/><Relationship Id="rId2" Type="http://schemas.openxmlformats.org/officeDocument/2006/relationships/numbering" Target="numbering.xml"/><Relationship Id="rId29" Type="http://schemas.microsoft.com/office/2007/relationships/diagramDrawing" Target="diagrams/drawing4.xml"/><Relationship Id="rId24" Type="http://schemas.microsoft.com/office/2007/relationships/diagramDrawing" Target="diagrams/drawing3.xml"/><Relationship Id="rId40" Type="http://schemas.openxmlformats.org/officeDocument/2006/relationships/image" Target="media/image3.png"/><Relationship Id="rId45" Type="http://schemas.microsoft.com/office/2007/relationships/diagramDrawing" Target="diagrams/drawing7.xml"/><Relationship Id="rId66" Type="http://schemas.openxmlformats.org/officeDocument/2006/relationships/diagramData" Target="diagrams/data12.xml"/><Relationship Id="rId87" Type="http://schemas.openxmlformats.org/officeDocument/2006/relationships/diagramData" Target="diagrams/data16.xml"/><Relationship Id="rId61" Type="http://schemas.openxmlformats.org/officeDocument/2006/relationships/diagramData" Target="diagrams/data11.xml"/><Relationship Id="rId82" Type="http://schemas.openxmlformats.org/officeDocument/2006/relationships/diagramData" Target="diagrams/data15.xml"/><Relationship Id="rId19" Type="http://schemas.microsoft.com/office/2007/relationships/diagramDrawing" Target="diagrams/drawing2.xml"/><Relationship Id="rId14" Type="http://schemas.microsoft.com/office/2007/relationships/diagramDrawing" Target="diagrams/drawing1.xml"/><Relationship Id="rId30" Type="http://schemas.openxmlformats.org/officeDocument/2006/relationships/diagramData" Target="diagrams/data5.xml"/><Relationship Id="rId35" Type="http://schemas.openxmlformats.org/officeDocument/2006/relationships/diagramData" Target="diagrams/data6.xml"/><Relationship Id="rId56" Type="http://schemas.openxmlformats.org/officeDocument/2006/relationships/diagramData" Target="diagrams/data10.xml"/><Relationship Id="rId77" Type="http://schemas.openxmlformats.org/officeDocument/2006/relationships/diagramData" Target="diagrams/data14.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dgm:spPr/>
      <dgm:t>
        <a:bodyPr/>
        <a:lstStyle/>
        <a:p>
          <a:r>
            <a:rPr lang="en-US" b="1"/>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dgm:t>
        <a:bodyPr/>
        <a:lstStyle/>
        <a:p>
          <a:endParaRPr lang="en-US"/>
        </a:p>
      </dgm:t>
    </dgm:pt>
    <dgm:pt modelId="{453BA358-F72A-43CB-84D6-71163041E0DD}">
      <dgm:prSet phldrT="[Text]"/>
      <dgm:spPr/>
      <dgm:t>
        <a:bodyPr/>
        <a:lstStyle/>
        <a:p>
          <a:r>
            <a:rPr lang="en-US"/>
            <a:t>Project charter</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dgm:spPr/>
      <dgm:t>
        <a:bodyPr/>
        <a:lstStyle/>
        <a:p>
          <a:r>
            <a:rPr lang="en-US" b="1"/>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dgm:t>
        <a:bodyPr/>
        <a:lstStyle/>
        <a:p>
          <a:endParaRPr lang="en-US"/>
        </a:p>
      </dgm:t>
    </dgm:pt>
    <dgm:pt modelId="{9B9DE66D-AAE2-4B9E-9568-22CC1C76B9CA}">
      <dgm:prSet phldrT="[Text]"/>
      <dgm:spPr/>
      <dgm:t>
        <a:bodyPr/>
        <a:lstStyle/>
        <a:p>
          <a:r>
            <a:rPr lang="en-US"/>
            <a:t>Expert judgement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dgm:spPr/>
      <dgm:t>
        <a:bodyPr/>
        <a:lstStyle/>
        <a:p>
          <a:r>
            <a:rPr lang="en-US" b="1"/>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dgm:spPr/>
      <dgm:t>
        <a:bodyPr/>
        <a:lstStyle/>
        <a:p>
          <a:r>
            <a:rPr lang="en-US"/>
            <a:t>Scope mgmt. plan</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dgm:spPr/>
      <dgm:t>
        <a:bodyPr/>
        <a:lstStyle/>
        <a:p>
          <a:r>
            <a:rPr lang="en-US"/>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dgm:spPr/>
      <dgm:t>
        <a:bodyPr/>
        <a:lstStyle/>
        <a:p>
          <a:r>
            <a:rPr lang="en-US"/>
            <a:t>Quality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ECAA26EF-7E39-4D88-AD77-F9CC571F8B8D}">
      <dgm:prSet phldrT="[Text]"/>
      <dgm:spPr/>
      <dgm:t>
        <a:bodyPr/>
        <a:lstStyle/>
        <a:p>
          <a:r>
            <a:rPr lang="en-US"/>
            <a:t>Project life cycle description </a:t>
          </a:r>
        </a:p>
      </dgm:t>
    </dgm:pt>
    <dgm:pt modelId="{5D9CF4DC-2D00-4A1E-8E18-3387FC8E94E6}" type="parTrans" cxnId="{2847EEC8-562A-486D-B15A-C4B2A6FB0BB7}">
      <dgm:prSet/>
      <dgm:spPr/>
      <dgm:t>
        <a:bodyPr/>
        <a:lstStyle/>
        <a:p>
          <a:endParaRPr lang="en-US"/>
        </a:p>
      </dgm:t>
    </dgm:pt>
    <dgm:pt modelId="{966BBD1A-7FC0-4126-886D-FB7CC0A490B8}" type="sibTrans" cxnId="{2847EEC8-562A-486D-B15A-C4B2A6FB0BB7}">
      <dgm:prSet/>
      <dgm:spPr/>
      <dgm:t>
        <a:bodyPr/>
        <a:lstStyle/>
        <a:p>
          <a:endParaRPr lang="en-US"/>
        </a:p>
      </dgm:t>
    </dgm:pt>
    <dgm:pt modelId="{8140EAEE-8D5B-400A-898C-2EE395D0403A}">
      <dgm:prSet phldrT="[Text]"/>
      <dgm:spPr/>
      <dgm:t>
        <a:bodyPr/>
        <a:lstStyle/>
        <a:p>
          <a:r>
            <a:rPr lang="en-US"/>
            <a:t>Development approach </a:t>
          </a:r>
        </a:p>
      </dgm:t>
    </dgm:pt>
    <dgm:pt modelId="{48D7E9E5-B1B1-414E-A6AF-0CD835379D5F}" type="parTrans" cxnId="{9538F410-381A-43D9-BD17-87EBF8590EAD}">
      <dgm:prSet/>
      <dgm:spPr/>
      <dgm:t>
        <a:bodyPr/>
        <a:lstStyle/>
        <a:p>
          <a:endParaRPr lang="en-US"/>
        </a:p>
      </dgm:t>
    </dgm:pt>
    <dgm:pt modelId="{E880C038-CEC6-489E-B294-35C7E8938A7D}" type="sibTrans" cxnId="{9538F410-381A-43D9-BD17-87EBF8590EAD}">
      <dgm:prSet/>
      <dgm:spPr/>
      <dgm:t>
        <a:bodyPr/>
        <a:lstStyle/>
        <a:p>
          <a:endParaRPr lang="en-US"/>
        </a:p>
      </dgm:t>
    </dgm:pt>
    <dgm:pt modelId="{6C8C0A12-059D-4161-AE56-66FA01F3020C}">
      <dgm:prSet phldrT="[Text]"/>
      <dgm:spPr/>
      <dgm:t>
        <a:bodyPr/>
        <a:lstStyle/>
        <a:p>
          <a:r>
            <a:rPr lang="en-US"/>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dgm:spPr/>
      <dgm:t>
        <a:bodyPr/>
        <a:lstStyle/>
        <a:p>
          <a:r>
            <a:rPr lang="en-US"/>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7373A0B6-182D-4F67-B55D-EFDCA863FAF8}">
      <dgm:prSet phldrT="[Text]"/>
      <dgm:spPr/>
      <dgm:t>
        <a:bodyPr/>
        <a:lstStyle/>
        <a:p>
          <a:r>
            <a:rPr lang="en-US"/>
            <a:t>Data Analysis </a:t>
          </a:r>
        </a:p>
      </dgm:t>
    </dgm:pt>
    <dgm:pt modelId="{D1C55EC9-7BB2-41FE-A314-E6D89D14507D}" type="parTrans" cxnId="{4FFCDBFB-92A6-4C3A-A288-147F1600E34E}">
      <dgm:prSet/>
      <dgm:spPr/>
      <dgm:t>
        <a:bodyPr/>
        <a:lstStyle/>
        <a:p>
          <a:endParaRPr lang="en-US"/>
        </a:p>
      </dgm:t>
    </dgm:pt>
    <dgm:pt modelId="{53023975-D1E6-4C90-8D9E-4127223518CB}" type="sibTrans" cxnId="{4FFCDBFB-92A6-4C3A-A288-147F1600E34E}">
      <dgm:prSet/>
      <dgm:spPr/>
      <dgm:t>
        <a:bodyPr/>
        <a:lstStyle/>
        <a:p>
          <a:endParaRPr lang="en-US"/>
        </a:p>
      </dgm:t>
    </dgm:pt>
    <dgm:pt modelId="{3C107F84-EE00-4D85-B7CB-192F99C52DAE}">
      <dgm:prSet phldrT="[Text]"/>
      <dgm:spPr/>
      <dgm:t>
        <a:bodyPr/>
        <a:lstStyle/>
        <a:p>
          <a:r>
            <a:rPr lang="en-US"/>
            <a:t>Alternative analysis </a:t>
          </a:r>
        </a:p>
      </dgm:t>
    </dgm:pt>
    <dgm:pt modelId="{E95B90FA-A2AF-485E-AA30-44EF290BB13F}" type="parTrans" cxnId="{EAE62BA3-B90F-494E-A5ED-ECC3F55A5BCB}">
      <dgm:prSet/>
      <dgm:spPr/>
      <dgm:t>
        <a:bodyPr/>
        <a:lstStyle/>
        <a:p>
          <a:endParaRPr lang="en-US"/>
        </a:p>
      </dgm:t>
    </dgm:pt>
    <dgm:pt modelId="{582C9E20-2159-4648-A55B-F793A350C8E2}" type="sibTrans" cxnId="{EAE62BA3-B90F-494E-A5ED-ECC3F55A5BCB}">
      <dgm:prSet/>
      <dgm:spPr/>
      <dgm:t>
        <a:bodyPr/>
        <a:lstStyle/>
        <a:p>
          <a:endParaRPr lang="en-US"/>
        </a:p>
      </dgm:t>
    </dgm:pt>
    <dgm:pt modelId="{45635832-F67F-4FD3-A584-1A5A98919734}">
      <dgm:prSet phldrT="[Text]"/>
      <dgm:spPr/>
      <dgm:t>
        <a:bodyPr/>
        <a:lstStyle/>
        <a:p>
          <a:r>
            <a:rPr lang="en-US"/>
            <a:t>Meetings</a:t>
          </a:r>
        </a:p>
      </dgm:t>
    </dgm:pt>
    <dgm:pt modelId="{79EE8EFB-7B22-4033-A7BB-AB4A650946A4}" type="parTrans" cxnId="{87F562B0-FE03-467E-912E-A0B09790F8D2}">
      <dgm:prSet/>
      <dgm:spPr/>
      <dgm:t>
        <a:bodyPr/>
        <a:lstStyle/>
        <a:p>
          <a:endParaRPr lang="en-US"/>
        </a:p>
      </dgm:t>
    </dgm:pt>
    <dgm:pt modelId="{F06982E3-31D0-4DC6-90D2-14C69FB90290}" type="sibTrans" cxnId="{87F562B0-FE03-467E-912E-A0B09790F8D2}">
      <dgm:prSet/>
      <dgm:spPr/>
      <dgm:t>
        <a:bodyPr/>
        <a:lstStyle/>
        <a:p>
          <a:endParaRPr lang="en-US"/>
        </a:p>
      </dgm:t>
    </dgm:pt>
    <dgm:pt modelId="{6CF19060-D54E-4890-995D-00E16DBB0EF0}">
      <dgm:prSet phldrT="[Text]"/>
      <dgm:spPr/>
      <dgm:t>
        <a:bodyPr/>
        <a:lstStyle/>
        <a:p>
          <a:r>
            <a:rPr lang="en-US"/>
            <a:t>Requirements mgmt. plan</a:t>
          </a:r>
        </a:p>
      </dgm:t>
    </dgm:pt>
    <dgm:pt modelId="{CADCADF5-BD54-4048-8AD2-83658EB83E02}" type="parTrans" cxnId="{9FAEED1F-564E-4A5D-8CB6-6FAE86F8F5D5}">
      <dgm:prSet/>
      <dgm:spPr/>
      <dgm:t>
        <a:bodyPr/>
        <a:lstStyle/>
        <a:p>
          <a:endParaRPr lang="en-US"/>
        </a:p>
      </dgm:t>
    </dgm:pt>
    <dgm:pt modelId="{54490D31-A114-4BA3-83F9-3F5E96AFD386}" type="sibTrans" cxnId="{9FAEED1F-564E-4A5D-8CB6-6FAE86F8F5D5}">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dgm:pt>
  </dgm:ptLst>
  <dgm:cxnLst>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9538F410-381A-43D9-BD17-87EBF8590EAD}" srcId="{1611FF55-2DEC-4ED8-AA67-480D0BACF227}" destId="{8140EAEE-8D5B-400A-898C-2EE395D0403A}" srcOrd="2" destOrd="0" parTransId="{48D7E9E5-B1B1-414E-A6AF-0CD835379D5F}" sibTransId="{E880C038-CEC6-489E-B294-35C7E8938A7D}"/>
    <dgm:cxn modelId="{D2C86A13-5596-4E58-B402-5CD18386148A}" srcId="{3E6ADE05-36CC-41EA-97EA-0216554CA2B9}" destId="{1611FF55-2DEC-4ED8-AA67-480D0BACF227}" srcOrd="1" destOrd="0" parTransId="{E3F5C8A6-9802-4ABC-A8F8-9CE7A2D1096A}" sibTransId="{316004DC-3AC6-4CB8-869C-A3D77EEB9676}"/>
    <dgm:cxn modelId="{9FAEED1F-564E-4A5D-8CB6-6FAE86F8F5D5}" srcId="{C4F5FA15-216C-4DC4-BFBE-1CED94580CA0}" destId="{6CF19060-D54E-4890-995D-00E16DBB0EF0}" srcOrd="1" destOrd="0" parTransId="{CADCADF5-BD54-4048-8AD2-83658EB83E02}" sibTransId="{54490D31-A114-4BA3-83F9-3F5E96AFD386}"/>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1D48D86A-B1CC-4A36-A017-CB0F4E2E71BA}" type="presOf" srcId="{7373A0B6-182D-4F67-B55D-EFDCA863FAF8}" destId="{3743E469-CC59-463D-A2F8-C66B444758AE}" srcOrd="0" destOrd="2"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6" presId="urn:microsoft.com/office/officeart/2005/8/layout/process1"/>
    <dgm:cxn modelId="{0A3B9F7B-16A1-416E-8002-84D340A24C95}" type="presOf" srcId="{6F14F8E7-FD79-4532-991A-BB51CF97AC68}" destId="{15463021-767E-4AE4-877B-B17BAFDF6252}" srcOrd="0" destOrd="7" presId="urn:microsoft.com/office/officeart/2005/8/layout/process1"/>
    <dgm:cxn modelId="{502A4C8B-1EBC-424A-8809-F12AE5C0E77E}" srcId="{3E6ADE05-36CC-41EA-97EA-0216554CA2B9}" destId="{453BA358-F72A-43CB-84D6-71163041E0DD}" srcOrd="0" destOrd="0" parTransId="{C934C997-FA27-4151-812F-2CD03999B14B}" sibTransId="{7F37B4E8-35D8-4DB5-A69C-18CAE7FE5B4B}"/>
    <dgm:cxn modelId="{DAD9BC92-D3F9-4D8F-B8A3-BC37506168A4}" type="presOf" srcId="{F7EE92E9-FD2A-4EFF-897A-90DE4DDB9D76}" destId="{C67FE3E3-7354-4A40-A9F2-8A9EB72CA746}" srcOrd="0" destOrd="0" presId="urn:microsoft.com/office/officeart/2005/8/layout/process1"/>
    <dgm:cxn modelId="{4EB88B93-2DD5-49C8-9153-A17E846C959E}" type="presOf" srcId="{453BA358-F72A-43CB-84D6-71163041E0DD}" destId="{15463021-767E-4AE4-877B-B17BAFDF6252}" srcOrd="0" destOrd="1" presId="urn:microsoft.com/office/officeart/2005/8/layout/process1"/>
    <dgm:cxn modelId="{F4927B9E-7141-4C81-BFC7-6D063135E314}" type="presOf" srcId="{ED4D2458-96CD-4D9B-89E7-603C3480440C}" destId="{5E2BE167-F3CF-459B-A75A-048CF4A1A606}" srcOrd="0" destOrd="0" presId="urn:microsoft.com/office/officeart/2005/8/layout/process1"/>
    <dgm:cxn modelId="{EAE62BA3-B90F-494E-A5ED-ECC3F55A5BCB}" srcId="{7373A0B6-182D-4F67-B55D-EFDCA863FAF8}" destId="{3C107F84-EE00-4D85-B7CB-192F99C52DAE}" srcOrd="0" destOrd="0" parTransId="{E95B90FA-A2AF-485E-AA30-44EF290BB13F}" sibTransId="{582C9E20-2159-4648-A55B-F793A350C8E2}"/>
    <dgm:cxn modelId="{E291A1AD-7B4C-4886-9299-DC42F15D0079}" type="presOf" srcId="{6CF19060-D54E-4890-995D-00E16DBB0EF0}" destId="{2C459F2A-28E5-425F-A80E-AD6F40D81C13}" srcOrd="0" destOrd="2" presId="urn:microsoft.com/office/officeart/2005/8/layout/process1"/>
    <dgm:cxn modelId="{87F562B0-FE03-467E-912E-A0B09790F8D2}" srcId="{9B387658-CB13-4B0D-8573-F3A2A7CB9055}" destId="{45635832-F67F-4FD3-A584-1A5A98919734}" srcOrd="2" destOrd="0" parTransId="{79EE8EFB-7B22-4033-A7BB-AB4A650946A4}" sibTransId="{F06982E3-31D0-4DC6-90D2-14C69FB90290}"/>
    <dgm:cxn modelId="{AC3970B4-9DEE-48ED-8524-242423DA7130}" type="presOf" srcId="{3E6ADE05-36CC-41EA-97EA-0216554CA2B9}" destId="{15463021-767E-4AE4-877B-B17BAFDF6252}" srcOrd="0" destOrd="0" presId="urn:microsoft.com/office/officeart/2005/8/layout/process1"/>
    <dgm:cxn modelId="{F6FE82B4-1A03-4E34-A094-C3EA281D77FF}" type="presOf" srcId="{3C107F84-EE00-4D85-B7CB-192F99C52DAE}" destId="{3743E469-CC59-463D-A2F8-C66B444758AE}" srcOrd="0" destOrd="3" presId="urn:microsoft.com/office/officeart/2005/8/layout/process1"/>
    <dgm:cxn modelId="{F575FFB7-BDD5-4D26-9791-7044F77BA7E5}" type="presOf" srcId="{D2D1B791-78DB-43E6-835C-ADA5634F0B60}" destId="{F1F75B70-5D99-44E1-942D-C456C3FC84AF}" srcOrd="1" destOrd="0"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3" presId="urn:microsoft.com/office/officeart/2005/8/layout/process1"/>
    <dgm:cxn modelId="{3187A7C8-27DC-48D4-AB01-D01B1CDC5892}" type="presOf" srcId="{1611FF55-2DEC-4ED8-AA67-480D0BACF227}" destId="{15463021-767E-4AE4-877B-B17BAFDF6252}" srcOrd="0" destOrd="2" presId="urn:microsoft.com/office/officeart/2005/8/layout/process1"/>
    <dgm:cxn modelId="{2847EEC8-562A-486D-B15A-C4B2A6FB0BB7}" srcId="{1611FF55-2DEC-4ED8-AA67-480D0BACF227}" destId="{ECAA26EF-7E39-4D88-AD77-F9CC571F8B8D}" srcOrd="1" destOrd="0" parTransId="{5D9CF4DC-2D00-4A1E-8E18-3387FC8E94E6}" sibTransId="{966BBD1A-7FC0-4126-886D-FB7CC0A490B8}"/>
    <dgm:cxn modelId="{D26D9CCA-0CC7-4F81-B0EE-27BC43CAA148}" type="presOf" srcId="{8140EAEE-8D5B-400A-898C-2EE395D0403A}" destId="{15463021-767E-4AE4-877B-B17BAFDF6252}" srcOrd="0" destOrd="5" presId="urn:microsoft.com/office/officeart/2005/8/layout/process1"/>
    <dgm:cxn modelId="{3F0C56D8-EE8A-4527-8296-DE5BF4526F05}" type="presOf" srcId="{45635832-F67F-4FD3-A584-1A5A98919734}" destId="{3743E469-CC59-463D-A2F8-C66B444758AE}" srcOrd="0" destOrd="4" presId="urn:microsoft.com/office/officeart/2005/8/layout/process1"/>
    <dgm:cxn modelId="{26A410E8-167F-4825-95F9-18F7F27B0967}" type="presOf" srcId="{ECAA26EF-7E39-4D88-AD77-F9CC571F8B8D}" destId="{15463021-767E-4AE4-877B-B17BAFDF6252}" srcOrd="0" destOrd="4" presId="urn:microsoft.com/office/officeart/2005/8/layout/process1"/>
    <dgm:cxn modelId="{7023A0FA-1E57-4D70-8B6A-E479BACA864B}" type="presOf" srcId="{4716EE15-CCE0-4E48-9ED0-C1CC8FA758E2}" destId="{2C459F2A-28E5-425F-A80E-AD6F40D81C13}" srcOrd="0" destOrd="1" presId="urn:microsoft.com/office/officeart/2005/8/layout/process1"/>
    <dgm:cxn modelId="{4FFCDBFB-92A6-4C3A-A288-147F1600E34E}" srcId="{9B387658-CB13-4B0D-8573-F3A2A7CB9055}" destId="{7373A0B6-182D-4F67-B55D-EFDCA863FAF8}" srcOrd="1" destOrd="0" parTransId="{D1C55EC9-7BB2-41FE-A314-E6D89D14507D}" sibTransId="{53023975-D1E6-4C90-8D9E-4127223518CB}"/>
    <dgm:cxn modelId="{5199D4FE-6A44-4BFA-A1A8-2F5AD251DF8C}" srcId="{3E6ADE05-36CC-41EA-97EA-0216554CA2B9}" destId="{6C8C0A12-059D-4161-AE56-66FA01F3020C}" srcOrd="2"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4822"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590198" y="888084"/>
          <a:ext cx="305545" cy="357430"/>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53BA358-F72A-43CB-84D6-71163041E0DD}">
      <dgm:prSet phldrT="[Text]" custT="1"/>
      <dgm:spPr>
        <a:xfrm>
          <a:off x="4822"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charter</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custT="1"/>
      <dgm:spPr>
        <a:xfrm>
          <a:off x="2022574"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607950" y="888084"/>
          <a:ext cx="305545" cy="357430"/>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022574"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Expert judgement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040326"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040326"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documentation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4822"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4822"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4822"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4822"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7373A0B6-182D-4F67-B55D-EFDCA863FAF8}">
      <dgm:prSet phldrT="[Text]" custT="1"/>
      <dgm:spPr>
        <a:xfrm>
          <a:off x="2022574" y="66931"/>
          <a:ext cx="1441251" cy="199973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gathering</a:t>
          </a:r>
        </a:p>
      </dgm:t>
    </dgm:pt>
    <dgm:pt modelId="{D1C55EC9-7BB2-41FE-A314-E6D89D14507D}" type="parTrans" cxnId="{4FFCDBFB-92A6-4C3A-A288-147F1600E34E}">
      <dgm:prSet/>
      <dgm:spPr/>
      <dgm:t>
        <a:bodyPr/>
        <a:lstStyle/>
        <a:p>
          <a:endParaRPr lang="en-US"/>
        </a:p>
      </dgm:t>
    </dgm:pt>
    <dgm:pt modelId="{53023975-D1E6-4C90-8D9E-4127223518CB}" type="sibTrans" cxnId="{4FFCDBFB-92A6-4C3A-A288-147F1600E34E}">
      <dgm:prSet/>
      <dgm:spPr/>
      <dgm:t>
        <a:bodyPr/>
        <a:lstStyle/>
        <a:p>
          <a:endParaRPr lang="en-US"/>
        </a:p>
      </dgm:t>
    </dgm:pt>
    <dgm:pt modelId="{42D7CEE4-DD29-4C1B-B134-2002290DD5D2}">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mgmt plan</a:t>
          </a:r>
        </a:p>
      </dgm:t>
    </dgm:pt>
    <dgm:pt modelId="{49150234-DD42-4293-837C-7F5B84650BA9}" type="parTrans" cxnId="{17A7FEF0-71B4-4728-ADDB-F613922D43AC}">
      <dgm:prSet/>
      <dgm:spPr/>
      <dgm:t>
        <a:bodyPr/>
        <a:lstStyle/>
        <a:p>
          <a:endParaRPr lang="en-US"/>
        </a:p>
      </dgm:t>
    </dgm:pt>
    <dgm:pt modelId="{B7C57BB1-DD7E-41D2-97B3-2B5EFBC9A6A9}" type="sibTrans" cxnId="{17A7FEF0-71B4-4728-ADDB-F613922D43AC}">
      <dgm:prSet/>
      <dgm:spPr/>
      <dgm:t>
        <a:bodyPr/>
        <a:lstStyle/>
        <a:p>
          <a:endParaRPr lang="en-US"/>
        </a:p>
      </dgm:t>
    </dgm:pt>
    <dgm:pt modelId="{592C0371-E6C0-4A6F-81A4-F0970C9F2DA0}">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Stakeholder engagement plan</a:t>
          </a:r>
        </a:p>
      </dgm:t>
    </dgm:pt>
    <dgm:pt modelId="{0467EC0D-9E05-4B45-A377-0BB8CE684653}" type="parTrans" cxnId="{3C9EC5E8-B72F-41B4-B389-E33D3456A902}">
      <dgm:prSet/>
      <dgm:spPr/>
      <dgm:t>
        <a:bodyPr/>
        <a:lstStyle/>
        <a:p>
          <a:endParaRPr lang="en-US"/>
        </a:p>
      </dgm:t>
    </dgm:pt>
    <dgm:pt modelId="{A5A684E9-8226-4B1A-9CF1-29EBFF297201}" type="sibTrans" cxnId="{3C9EC5E8-B72F-41B4-B389-E33D3456A902}">
      <dgm:prSet/>
      <dgm:spPr/>
      <dgm:t>
        <a:bodyPr/>
        <a:lstStyle/>
        <a:p>
          <a:endParaRPr lang="en-US"/>
        </a:p>
      </dgm:t>
    </dgm:pt>
    <dgm:pt modelId="{3818A294-CD6A-44E3-9B28-013294D950AA}">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60052D6B-BB12-4F25-B65D-011A3EB2CB76}">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lerned register</a:t>
          </a:r>
        </a:p>
      </dgm:t>
    </dgm:pt>
    <dgm:pt modelId="{B790EB07-7E51-4A45-8795-7D878BB40091}" type="parTrans" cxnId="{56ECFD77-1C19-4F90-9E29-07ABFE92F37F}">
      <dgm:prSet/>
      <dgm:spPr/>
      <dgm:t>
        <a:bodyPr/>
        <a:lstStyle/>
        <a:p>
          <a:endParaRPr lang="en-US"/>
        </a:p>
      </dgm:t>
    </dgm:pt>
    <dgm:pt modelId="{C1D05091-DF72-4DCF-9AC1-DBFF7B348DA3}" type="sibTrans" cxnId="{56ECFD77-1C19-4F90-9E29-07ABFE92F37F}">
      <dgm:prSet/>
      <dgm:spPr/>
      <dgm:t>
        <a:bodyPr/>
        <a:lstStyle/>
        <a:p>
          <a:endParaRPr lang="en-US"/>
        </a:p>
      </dgm:t>
    </dgm:pt>
    <dgm:pt modelId="{F731731C-74A3-44C9-8897-CF1A7694B61B}">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Stakeholder register</a:t>
          </a:r>
        </a:p>
      </dgm:t>
    </dgm:pt>
    <dgm:pt modelId="{92FB3814-9036-4FF1-A1DE-EF37241DA8FA}" type="parTrans" cxnId="{521A51C3-7B77-4BCF-B7A2-6FE90ADF2835}">
      <dgm:prSet/>
      <dgm:spPr/>
      <dgm:t>
        <a:bodyPr/>
        <a:lstStyle/>
        <a:p>
          <a:endParaRPr lang="en-US"/>
        </a:p>
      </dgm:t>
    </dgm:pt>
    <dgm:pt modelId="{237867D0-5DFC-4E4D-8CCC-644B89A5A264}" type="sibTrans" cxnId="{521A51C3-7B77-4BCF-B7A2-6FE90ADF2835}">
      <dgm:prSet/>
      <dgm:spPr/>
      <dgm:t>
        <a:bodyPr/>
        <a:lstStyle/>
        <a:p>
          <a:endParaRPr lang="en-US"/>
        </a:p>
      </dgm:t>
    </dgm:pt>
    <dgm:pt modelId="{00138B22-6606-4848-82F9-43E8F7C28329}">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Business documents</a:t>
          </a:r>
        </a:p>
      </dgm:t>
    </dgm:pt>
    <dgm:pt modelId="{BD5C5917-9609-4240-8CEA-34E9DAB4649C}" type="parTrans" cxnId="{5EA2E01E-BF49-4E70-912E-759F213F865B}">
      <dgm:prSet/>
      <dgm:spPr/>
      <dgm:t>
        <a:bodyPr/>
        <a:lstStyle/>
        <a:p>
          <a:endParaRPr lang="en-US"/>
        </a:p>
      </dgm:t>
    </dgm:pt>
    <dgm:pt modelId="{4720CF42-40D4-407D-BC22-852FE1CE618C}" type="sibTrans" cxnId="{5EA2E01E-BF49-4E70-912E-759F213F865B}">
      <dgm:prSet/>
      <dgm:spPr/>
      <dgm:t>
        <a:bodyPr/>
        <a:lstStyle/>
        <a:p>
          <a:endParaRPr lang="en-US"/>
        </a:p>
      </dgm:t>
    </dgm:pt>
    <dgm:pt modelId="{F4FBE2DA-B8CD-43B5-BF2F-D071093AD343}">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Business case</a:t>
          </a:r>
        </a:p>
      </dgm:t>
    </dgm:pt>
    <dgm:pt modelId="{94104A7B-154B-45C0-A54A-A86BFFE0CBD9}" type="parTrans" cxnId="{F919A70B-4E26-4904-8450-977B909A42EB}">
      <dgm:prSet/>
      <dgm:spPr/>
      <dgm:t>
        <a:bodyPr/>
        <a:lstStyle/>
        <a:p>
          <a:endParaRPr lang="en-US"/>
        </a:p>
      </dgm:t>
    </dgm:pt>
    <dgm:pt modelId="{18CACA34-AB11-460C-B142-126B4FE2261B}" type="sibTrans" cxnId="{F919A70B-4E26-4904-8450-977B909A42EB}">
      <dgm:prSet/>
      <dgm:spPr/>
      <dgm:t>
        <a:bodyPr/>
        <a:lstStyle/>
        <a:p>
          <a:endParaRPr lang="en-US"/>
        </a:p>
      </dgm:t>
    </dgm:pt>
    <dgm:pt modelId="{30E34AC3-5FBE-41FD-9503-5832DFFCFBAB}">
      <dgm:prSet phldrT="[Text]" custT="1"/>
      <dgm:spPr>
        <a:xfrm>
          <a:off x="4822"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Agreements </a:t>
          </a:r>
        </a:p>
      </dgm:t>
    </dgm:pt>
    <dgm:pt modelId="{FCA598B4-5C92-44CF-9AC6-21A0F0EB55CC}" type="parTrans" cxnId="{921A8CAD-35C9-4281-BEF3-BBB110021D21}">
      <dgm:prSet/>
      <dgm:spPr/>
      <dgm:t>
        <a:bodyPr/>
        <a:lstStyle/>
        <a:p>
          <a:endParaRPr lang="en-US"/>
        </a:p>
      </dgm:t>
    </dgm:pt>
    <dgm:pt modelId="{BA9D9AB4-0993-4557-B354-CFA4A6624DD7}" type="sibTrans" cxnId="{921A8CAD-35C9-4281-BEF3-BBB110021D21}">
      <dgm:prSet/>
      <dgm:spPr/>
      <dgm:t>
        <a:bodyPr/>
        <a:lstStyle/>
        <a:p>
          <a:endParaRPr lang="en-US"/>
        </a:p>
      </dgm:t>
    </dgm:pt>
    <dgm:pt modelId="{34AE4EC4-E071-48DE-AF1F-20A64BECF7A4}">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Brainstorming</a:t>
          </a:r>
        </a:p>
      </dgm:t>
    </dgm:pt>
    <dgm:pt modelId="{EFA0522D-E79B-4FD8-9C06-A2A9800952F4}" type="parTrans" cxnId="{BCEC23EE-3AC7-4585-BA97-A163B01397E9}">
      <dgm:prSet/>
      <dgm:spPr/>
      <dgm:t>
        <a:bodyPr/>
        <a:lstStyle/>
        <a:p>
          <a:endParaRPr lang="en-US"/>
        </a:p>
      </dgm:t>
    </dgm:pt>
    <dgm:pt modelId="{6CB88CDB-C927-4FFF-99AE-802A5B6234BB}" type="sibTrans" cxnId="{BCEC23EE-3AC7-4585-BA97-A163B01397E9}">
      <dgm:prSet/>
      <dgm:spPr/>
      <dgm:t>
        <a:bodyPr/>
        <a:lstStyle/>
        <a:p>
          <a:endParaRPr lang="en-US"/>
        </a:p>
      </dgm:t>
    </dgm:pt>
    <dgm:pt modelId="{0B28D9F3-B6A7-40A3-97CE-899714A99E1E}">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Interview</a:t>
          </a:r>
        </a:p>
      </dgm:t>
    </dgm:pt>
    <dgm:pt modelId="{E3B4CCD9-AFD7-4224-9FDC-D4442DD27C94}" type="parTrans" cxnId="{45482AB5-F5F6-474D-B255-F86E50665BDA}">
      <dgm:prSet/>
      <dgm:spPr/>
      <dgm:t>
        <a:bodyPr/>
        <a:lstStyle/>
        <a:p>
          <a:endParaRPr lang="en-US"/>
        </a:p>
      </dgm:t>
    </dgm:pt>
    <dgm:pt modelId="{4E8D0519-5FFB-4DF4-831F-D592A7D21DA8}" type="sibTrans" cxnId="{45482AB5-F5F6-474D-B255-F86E50665BDA}">
      <dgm:prSet/>
      <dgm:spPr/>
      <dgm:t>
        <a:bodyPr/>
        <a:lstStyle/>
        <a:p>
          <a:endParaRPr lang="en-US"/>
        </a:p>
      </dgm:t>
    </dgm:pt>
    <dgm:pt modelId="{79C3CFFD-C7CD-43F9-849E-173050618691}">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Focus groups </a:t>
          </a:r>
        </a:p>
      </dgm:t>
    </dgm:pt>
    <dgm:pt modelId="{3AF70353-84F5-42A6-9659-E4516BD142C7}" type="parTrans" cxnId="{318826A5-8C4E-4997-B078-B5C7E981E225}">
      <dgm:prSet/>
      <dgm:spPr/>
      <dgm:t>
        <a:bodyPr/>
        <a:lstStyle/>
        <a:p>
          <a:endParaRPr lang="en-US"/>
        </a:p>
      </dgm:t>
    </dgm:pt>
    <dgm:pt modelId="{E68EC972-5B8F-4CF1-8686-6A7B577E308B}" type="sibTrans" cxnId="{318826A5-8C4E-4997-B078-B5C7E981E225}">
      <dgm:prSet/>
      <dgm:spPr/>
      <dgm:t>
        <a:bodyPr/>
        <a:lstStyle/>
        <a:p>
          <a:endParaRPr lang="en-US"/>
        </a:p>
      </dgm:t>
    </dgm:pt>
    <dgm:pt modelId="{0D985A76-F8BD-446D-909D-599487CD0613}">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Questionnaires </a:t>
          </a:r>
        </a:p>
      </dgm:t>
    </dgm:pt>
    <dgm:pt modelId="{CDFB27A4-ECAD-4A9A-8E0E-D3497DFF82FF}" type="parTrans" cxnId="{2F455118-6242-40B3-840E-1EFC7E1AECF5}">
      <dgm:prSet/>
      <dgm:spPr/>
      <dgm:t>
        <a:bodyPr/>
        <a:lstStyle/>
        <a:p>
          <a:endParaRPr lang="en-US"/>
        </a:p>
      </dgm:t>
    </dgm:pt>
    <dgm:pt modelId="{C6E5FCC2-7B06-4CC6-9FD2-216023546D5B}" type="sibTrans" cxnId="{2F455118-6242-40B3-840E-1EFC7E1AECF5}">
      <dgm:prSet/>
      <dgm:spPr/>
      <dgm:t>
        <a:bodyPr/>
        <a:lstStyle/>
        <a:p>
          <a:endParaRPr lang="en-US"/>
        </a:p>
      </dgm:t>
    </dgm:pt>
    <dgm:pt modelId="{E08E8536-E582-4866-9BAA-C79CEC1295DA}">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Benchmarking </a:t>
          </a:r>
        </a:p>
      </dgm:t>
    </dgm:pt>
    <dgm:pt modelId="{9B21FA62-D677-4C49-A1AE-CEE9B8A60270}" type="parTrans" cxnId="{5FE07D63-3A17-47A0-8D59-B88870CBBD52}">
      <dgm:prSet/>
      <dgm:spPr/>
      <dgm:t>
        <a:bodyPr/>
        <a:lstStyle/>
        <a:p>
          <a:endParaRPr lang="en-US"/>
        </a:p>
      </dgm:t>
    </dgm:pt>
    <dgm:pt modelId="{85931D7A-C000-4D0B-8494-3E8493FEE04F}" type="sibTrans" cxnId="{5FE07D63-3A17-47A0-8D59-B88870CBBD52}">
      <dgm:prSet/>
      <dgm:spPr/>
      <dgm:t>
        <a:bodyPr/>
        <a:lstStyle/>
        <a:p>
          <a:endParaRPr lang="en-US"/>
        </a:p>
      </dgm:t>
    </dgm:pt>
    <dgm:pt modelId="{074787E0-8D6F-4ECA-8714-01B0907FE2F2}">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Analysis </a:t>
          </a:r>
        </a:p>
      </dgm:t>
    </dgm:pt>
    <dgm:pt modelId="{7B43AFB5-256B-4DCB-8957-CF24A4173A51}" type="parTrans" cxnId="{6642F6BB-CC41-401F-9B53-A454845D064B}">
      <dgm:prSet/>
      <dgm:spPr/>
      <dgm:t>
        <a:bodyPr/>
        <a:lstStyle/>
        <a:p>
          <a:endParaRPr lang="en-US"/>
        </a:p>
      </dgm:t>
    </dgm:pt>
    <dgm:pt modelId="{015C15FA-3360-450B-9515-A837F4E6CB61}" type="sibTrans" cxnId="{6642F6BB-CC41-401F-9B53-A454845D064B}">
      <dgm:prSet/>
      <dgm:spPr/>
      <dgm:t>
        <a:bodyPr/>
        <a:lstStyle/>
        <a:p>
          <a:endParaRPr lang="en-US"/>
        </a:p>
      </dgm:t>
    </dgm:pt>
    <dgm:pt modelId="{B0324091-6A1E-4AFF-8EDF-9CF967193327}">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Document analysis </a:t>
          </a:r>
        </a:p>
      </dgm:t>
    </dgm:pt>
    <dgm:pt modelId="{F6049465-2275-4ED8-AB0B-BD0798D0050F}" type="parTrans" cxnId="{52097FA4-A153-4E8A-9129-E743C2783CB5}">
      <dgm:prSet/>
      <dgm:spPr/>
      <dgm:t>
        <a:bodyPr/>
        <a:lstStyle/>
        <a:p>
          <a:endParaRPr lang="en-US"/>
        </a:p>
      </dgm:t>
    </dgm:pt>
    <dgm:pt modelId="{0F78E86C-F6B5-488E-966D-59CDA3503C62}" type="sibTrans" cxnId="{52097FA4-A153-4E8A-9129-E743C2783CB5}">
      <dgm:prSet/>
      <dgm:spPr/>
      <dgm:t>
        <a:bodyPr/>
        <a:lstStyle/>
        <a:p>
          <a:endParaRPr lang="en-US"/>
        </a:p>
      </dgm:t>
    </dgm:pt>
    <dgm:pt modelId="{033B633D-3812-4C91-A9CE-3C0FCB5CF9A6}">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Decision making </a:t>
          </a:r>
        </a:p>
      </dgm:t>
    </dgm:pt>
    <dgm:pt modelId="{AEBE74B9-B86A-487D-A6AF-077CC26D873B}" type="parTrans" cxnId="{DD4E8177-FED6-42AB-BB65-130D4C24FCE3}">
      <dgm:prSet/>
      <dgm:spPr/>
      <dgm:t>
        <a:bodyPr/>
        <a:lstStyle/>
        <a:p>
          <a:endParaRPr lang="en-US"/>
        </a:p>
      </dgm:t>
    </dgm:pt>
    <dgm:pt modelId="{EBBD8566-40A9-4779-AFFA-75A95B33EA15}" type="sibTrans" cxnId="{DD4E8177-FED6-42AB-BB65-130D4C24FCE3}">
      <dgm:prSet/>
      <dgm:spPr/>
      <dgm:t>
        <a:bodyPr/>
        <a:lstStyle/>
        <a:p>
          <a:endParaRPr lang="en-US"/>
        </a:p>
      </dgm:t>
    </dgm:pt>
    <dgm:pt modelId="{8BC11483-69F0-4318-8766-8929CBC608FC}">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Voting</a:t>
          </a:r>
        </a:p>
      </dgm:t>
    </dgm:pt>
    <dgm:pt modelId="{8C2366B0-DD35-4C25-A63A-54EB5B8C452C}" type="parTrans" cxnId="{7EF6D449-49C1-4516-9A68-EF69255F909A}">
      <dgm:prSet/>
      <dgm:spPr/>
      <dgm:t>
        <a:bodyPr/>
        <a:lstStyle/>
        <a:p>
          <a:endParaRPr lang="en-US"/>
        </a:p>
      </dgm:t>
    </dgm:pt>
    <dgm:pt modelId="{7049961C-0004-4C9A-BE2E-876C6F6CAC21}" type="sibTrans" cxnId="{7EF6D449-49C1-4516-9A68-EF69255F909A}">
      <dgm:prSet/>
      <dgm:spPr/>
      <dgm:t>
        <a:bodyPr/>
        <a:lstStyle/>
        <a:p>
          <a:endParaRPr lang="en-US"/>
        </a:p>
      </dgm:t>
    </dgm:pt>
    <dgm:pt modelId="{45F4EAF0-F7AE-4D4A-B64F-A8F8B6BE4042}">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Autocratic decision making </a:t>
          </a:r>
        </a:p>
      </dgm:t>
    </dgm:pt>
    <dgm:pt modelId="{3E0C03BC-FC30-419D-B0BF-F30285609C5B}" type="parTrans" cxnId="{638731E9-137E-4800-B173-2E89F9CF12BE}">
      <dgm:prSet/>
      <dgm:spPr/>
      <dgm:t>
        <a:bodyPr/>
        <a:lstStyle/>
        <a:p>
          <a:endParaRPr lang="en-US"/>
        </a:p>
      </dgm:t>
    </dgm:pt>
    <dgm:pt modelId="{5053061F-C95F-4365-94E6-A85226E67F51}" type="sibTrans" cxnId="{638731E9-137E-4800-B173-2E89F9CF12BE}">
      <dgm:prSet/>
      <dgm:spPr/>
      <dgm:t>
        <a:bodyPr/>
        <a:lstStyle/>
        <a:p>
          <a:endParaRPr lang="en-US"/>
        </a:p>
      </dgm:t>
    </dgm:pt>
    <dgm:pt modelId="{33E03F19-F7FF-41AE-BDE8-5CD41409B0FA}">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Multicriteria  decision analysis </a:t>
          </a:r>
        </a:p>
      </dgm:t>
    </dgm:pt>
    <dgm:pt modelId="{1FB09086-B83D-4006-AC1B-C215357A4F82}" type="parTrans" cxnId="{C9FDED77-EEC5-49DB-9298-FADA3E4318B8}">
      <dgm:prSet/>
      <dgm:spPr/>
      <dgm:t>
        <a:bodyPr/>
        <a:lstStyle/>
        <a:p>
          <a:endParaRPr lang="en-US"/>
        </a:p>
      </dgm:t>
    </dgm:pt>
    <dgm:pt modelId="{77C7D29C-6BC2-4B45-A648-68B00A7F1A7E}" type="sibTrans" cxnId="{C9FDED77-EEC5-49DB-9298-FADA3E4318B8}">
      <dgm:prSet/>
      <dgm:spPr/>
      <dgm:t>
        <a:bodyPr/>
        <a:lstStyle/>
        <a:p>
          <a:endParaRPr lang="en-US"/>
        </a:p>
      </dgm:t>
    </dgm:pt>
    <dgm:pt modelId="{D3FB66F5-3A20-4AC5-BE53-AD62B8380D19}">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Representation </a:t>
          </a:r>
        </a:p>
      </dgm:t>
    </dgm:pt>
    <dgm:pt modelId="{0C1BD6F9-2CC2-4496-A6B1-D0EB3E5758CE}" type="parTrans" cxnId="{1C488C57-A76F-429A-85E5-3B5BED07893F}">
      <dgm:prSet/>
      <dgm:spPr/>
      <dgm:t>
        <a:bodyPr/>
        <a:lstStyle/>
        <a:p>
          <a:endParaRPr lang="en-US"/>
        </a:p>
      </dgm:t>
    </dgm:pt>
    <dgm:pt modelId="{24CBD6E9-F7FD-468D-BA2A-4BA470A382EA}" type="sibTrans" cxnId="{1C488C57-A76F-429A-85E5-3B5BED07893F}">
      <dgm:prSet/>
      <dgm:spPr/>
      <dgm:t>
        <a:bodyPr/>
        <a:lstStyle/>
        <a:p>
          <a:endParaRPr lang="en-US"/>
        </a:p>
      </dgm:t>
    </dgm:pt>
    <dgm:pt modelId="{5160F87A-DF2B-486F-A54C-0F73E775A674}">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Affiity diagram </a:t>
          </a:r>
        </a:p>
      </dgm:t>
    </dgm:pt>
    <dgm:pt modelId="{1A39FD36-384E-4B37-8F19-753324C38542}" type="parTrans" cxnId="{FB52A4F6-306C-4B7B-A917-BD03A03636D2}">
      <dgm:prSet/>
      <dgm:spPr/>
      <dgm:t>
        <a:bodyPr/>
        <a:lstStyle/>
        <a:p>
          <a:endParaRPr lang="en-US"/>
        </a:p>
      </dgm:t>
    </dgm:pt>
    <dgm:pt modelId="{2FC8CB89-6CB1-454F-80C9-D1954B6F7CBF}" type="sibTrans" cxnId="{FB52A4F6-306C-4B7B-A917-BD03A03636D2}">
      <dgm:prSet/>
      <dgm:spPr/>
      <dgm:t>
        <a:bodyPr/>
        <a:lstStyle/>
        <a:p>
          <a:endParaRPr lang="en-US"/>
        </a:p>
      </dgm:t>
    </dgm:pt>
    <dgm:pt modelId="{C58D2C2A-17B1-40B9-98E1-A8159C381D5C}">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Mind mapping </a:t>
          </a:r>
        </a:p>
      </dgm:t>
    </dgm:pt>
    <dgm:pt modelId="{8FE48AF9-535E-431F-B6A7-C1422210E087}" type="parTrans" cxnId="{14DDE772-13F4-49E9-AC6C-8D917F6FFBEB}">
      <dgm:prSet/>
      <dgm:spPr/>
      <dgm:t>
        <a:bodyPr/>
        <a:lstStyle/>
        <a:p>
          <a:endParaRPr lang="en-US"/>
        </a:p>
      </dgm:t>
    </dgm:pt>
    <dgm:pt modelId="{84A8A647-B2B9-44DC-9234-B02F9B44D3B2}" type="sibTrans" cxnId="{14DDE772-13F4-49E9-AC6C-8D917F6FFBEB}">
      <dgm:prSet/>
      <dgm:spPr/>
      <dgm:t>
        <a:bodyPr/>
        <a:lstStyle/>
        <a:p>
          <a:endParaRPr lang="en-US"/>
        </a:p>
      </dgm:t>
    </dgm:pt>
    <dgm:pt modelId="{73804305-33E6-4079-8FDA-F519DB16E06B}">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Interpersonal and team skills </a:t>
          </a:r>
        </a:p>
      </dgm:t>
    </dgm:pt>
    <dgm:pt modelId="{A6130866-8542-4376-A02C-1256D75BB757}" type="parTrans" cxnId="{FEF59CA4-4554-4B10-AA2A-4E7769DCF45B}">
      <dgm:prSet/>
      <dgm:spPr/>
      <dgm:t>
        <a:bodyPr/>
        <a:lstStyle/>
        <a:p>
          <a:endParaRPr lang="en-US"/>
        </a:p>
      </dgm:t>
    </dgm:pt>
    <dgm:pt modelId="{14EF105F-0D93-4D22-9095-43A0E17D7CC6}" type="sibTrans" cxnId="{FEF59CA4-4554-4B10-AA2A-4E7769DCF45B}">
      <dgm:prSet/>
      <dgm:spPr/>
      <dgm:t>
        <a:bodyPr/>
        <a:lstStyle/>
        <a:p>
          <a:endParaRPr lang="en-US"/>
        </a:p>
      </dgm:t>
    </dgm:pt>
    <dgm:pt modelId="{C10C6317-2820-4C2D-99D8-42EDC6B63A39}">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Normal group techniques </a:t>
          </a:r>
        </a:p>
      </dgm:t>
    </dgm:pt>
    <dgm:pt modelId="{692FDED3-80DB-4144-9BE0-D35E856A8ED2}" type="parTrans" cxnId="{AAACB18F-5DF5-4BE7-8864-DAB8A08CF72C}">
      <dgm:prSet/>
      <dgm:spPr/>
      <dgm:t>
        <a:bodyPr/>
        <a:lstStyle/>
        <a:p>
          <a:endParaRPr lang="en-US"/>
        </a:p>
      </dgm:t>
    </dgm:pt>
    <dgm:pt modelId="{D777A73A-8023-43C5-91D2-E3397E3B600F}" type="sibTrans" cxnId="{AAACB18F-5DF5-4BE7-8864-DAB8A08CF72C}">
      <dgm:prSet/>
      <dgm:spPr/>
      <dgm:t>
        <a:bodyPr/>
        <a:lstStyle/>
        <a:p>
          <a:endParaRPr lang="en-US"/>
        </a:p>
      </dgm:t>
    </dgm:pt>
    <dgm:pt modelId="{CAD25F1E-09AE-4AD1-9718-E9CD8DAA1D99}">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Observation /conversation </a:t>
          </a:r>
        </a:p>
      </dgm:t>
    </dgm:pt>
    <dgm:pt modelId="{27B11A40-6381-48FA-97C0-28E85C4981D5}" type="parTrans" cxnId="{CE362C3A-D30A-48F3-A784-1919B6486951}">
      <dgm:prSet/>
      <dgm:spPr/>
      <dgm:t>
        <a:bodyPr/>
        <a:lstStyle/>
        <a:p>
          <a:endParaRPr lang="en-US"/>
        </a:p>
      </dgm:t>
    </dgm:pt>
    <dgm:pt modelId="{D667BB3C-C75C-4BE6-B64D-65AE7E6AB256}" type="sibTrans" cxnId="{CE362C3A-D30A-48F3-A784-1919B6486951}">
      <dgm:prSet/>
      <dgm:spPr/>
      <dgm:t>
        <a:bodyPr/>
        <a:lstStyle/>
        <a:p>
          <a:endParaRPr lang="en-US"/>
        </a:p>
      </dgm:t>
    </dgm:pt>
    <dgm:pt modelId="{C8FD52CD-83BB-4264-91E7-2FDD746AFC6C}">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facilitatio </a:t>
          </a:r>
        </a:p>
      </dgm:t>
    </dgm:pt>
    <dgm:pt modelId="{FA37DE13-0F2D-437D-86B5-34D44B68A1F1}" type="parTrans" cxnId="{D36BC5AD-D018-4165-A3B3-2E5B64433004}">
      <dgm:prSet/>
      <dgm:spPr/>
      <dgm:t>
        <a:bodyPr/>
        <a:lstStyle/>
        <a:p>
          <a:endParaRPr lang="en-US"/>
        </a:p>
      </dgm:t>
    </dgm:pt>
    <dgm:pt modelId="{C3A4BA6E-6B1A-4876-B39A-2D63D91A4177}" type="sibTrans" cxnId="{D36BC5AD-D018-4165-A3B3-2E5B64433004}">
      <dgm:prSet/>
      <dgm:spPr/>
      <dgm:t>
        <a:bodyPr/>
        <a:lstStyle/>
        <a:p>
          <a:endParaRPr lang="en-US"/>
        </a:p>
      </dgm:t>
    </dgm:pt>
    <dgm:pt modelId="{1B9489F6-3A5C-4E16-ADCD-87E46651E1DA}">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Context diagram </a:t>
          </a:r>
        </a:p>
      </dgm:t>
    </dgm:pt>
    <dgm:pt modelId="{138B2BB9-B978-49E4-B316-60969DEA4C8D}" type="parTrans" cxnId="{7CB60893-3A05-4A6B-B86F-A4792ECD9045}">
      <dgm:prSet/>
      <dgm:spPr/>
      <dgm:t>
        <a:bodyPr/>
        <a:lstStyle/>
        <a:p>
          <a:endParaRPr lang="en-US"/>
        </a:p>
      </dgm:t>
    </dgm:pt>
    <dgm:pt modelId="{48D41E6C-02A1-4678-BB16-79AAA185D6E0}" type="sibTrans" cxnId="{7CB60893-3A05-4A6B-B86F-A4792ECD9045}">
      <dgm:prSet/>
      <dgm:spPr/>
      <dgm:t>
        <a:bodyPr/>
        <a:lstStyle/>
        <a:p>
          <a:endParaRPr lang="en-US"/>
        </a:p>
      </dgm:t>
    </dgm:pt>
    <dgm:pt modelId="{87D19649-187E-4132-8252-E968D6EE4A5D}">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Protypes </a:t>
          </a:r>
        </a:p>
      </dgm:t>
    </dgm:pt>
    <dgm:pt modelId="{27B0F631-3A52-4CA8-8D7A-224958334B64}" type="parTrans" cxnId="{F272C323-299A-43E1-B1A3-5DE0C88096FC}">
      <dgm:prSet/>
      <dgm:spPr/>
      <dgm:t>
        <a:bodyPr/>
        <a:lstStyle/>
        <a:p>
          <a:endParaRPr lang="en-US"/>
        </a:p>
      </dgm:t>
    </dgm:pt>
    <dgm:pt modelId="{EA3E0F19-1A8D-4530-9E3F-0119E606B747}" type="sibTrans" cxnId="{F272C323-299A-43E1-B1A3-5DE0C88096FC}">
      <dgm:prSet/>
      <dgm:spPr/>
      <dgm:t>
        <a:bodyPr/>
        <a:lstStyle/>
        <a:p>
          <a:endParaRPr lang="en-US"/>
        </a:p>
      </dgm:t>
    </dgm:pt>
    <dgm:pt modelId="{8BB1BDFA-6F79-4B17-90A8-F7CAAD80CB06}">
      <dgm:prSet phldrT="[Text]" custT="1"/>
      <dgm:spPr>
        <a:xfrm>
          <a:off x="2022574"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D1F978B9-D561-4E85-83DD-E77003EF3792}">
      <dgm:prSet phldrT="[Text]" custT="1"/>
      <dgm:spPr>
        <a:xfrm>
          <a:off x="4040326" y="66931"/>
          <a:ext cx="1441251" cy="199973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traceability matrix </a:t>
          </a:r>
        </a:p>
      </dgm:t>
    </dgm:pt>
    <dgm:pt modelId="{863323D8-5DA3-47A1-B639-6B5C4895055E}" type="parTrans" cxnId="{2DAC2589-2769-4E0B-91FA-387D84F30091}">
      <dgm:prSet/>
      <dgm:spPr/>
      <dgm:t>
        <a:bodyPr/>
        <a:lstStyle/>
        <a:p>
          <a:endParaRPr lang="en-US"/>
        </a:p>
      </dgm:t>
    </dgm:pt>
    <dgm:pt modelId="{8EE3196F-200E-444F-9AE1-6021E57D2D0A}" type="sibTrans" cxnId="{2DAC2589-2769-4E0B-91FA-387D84F30091}">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131C2305-D8CA-4E1A-95B5-AA6547698427}" type="presOf" srcId="{D1F978B9-D561-4E85-83DD-E77003EF3792}" destId="{2C459F2A-28E5-425F-A80E-AD6F40D81C13}" srcOrd="0" destOrd="2" presId="urn:microsoft.com/office/officeart/2005/8/layout/process1"/>
    <dgm:cxn modelId="{794E2A0B-9602-4F59-94CF-38E54C2CF33D}" srcId="{F7EE92E9-FD2A-4EFF-897A-90DE4DDB9D76}" destId="{9B387658-CB13-4B0D-8573-F3A2A7CB9055}" srcOrd="1" destOrd="0" parTransId="{7D025718-3CAD-4375-97FF-4BEEB10EABF4}" sibTransId="{ED4D2458-96CD-4D9B-89E7-603C3480440C}"/>
    <dgm:cxn modelId="{F919A70B-4E26-4904-8450-977B909A42EB}" srcId="{00138B22-6606-4848-82F9-43E8F7C28329}" destId="{F4FBE2DA-B8CD-43B5-BF2F-D071093AD343}" srcOrd="0" destOrd="0" parTransId="{94104A7B-154B-45C0-A54A-A86BFFE0CBD9}" sibTransId="{18CACA34-AB11-460C-B142-126B4FE2261B}"/>
    <dgm:cxn modelId="{778E000C-AE2E-45D0-BB64-BA104C1A93C8}" type="presOf" srcId="{ED4D2458-96CD-4D9B-89E7-603C3480440C}" destId="{EE0C07A3-59B7-4E5C-9148-411933A4CC8D}" srcOrd="1" destOrd="0" presId="urn:microsoft.com/office/officeart/2005/8/layout/process1"/>
    <dgm:cxn modelId="{95C4050C-AD39-4ECF-B563-FF3AF184E3A8}" type="presOf" srcId="{30E34AC3-5FBE-41FD-9503-5832DFFCFBAB}" destId="{15463021-767E-4AE4-877B-B17BAFDF6252}" srcOrd="0" destOrd="12" presId="urn:microsoft.com/office/officeart/2005/8/layout/process1"/>
    <dgm:cxn modelId="{D2C86A13-5596-4E58-B402-5CD18386148A}" srcId="{3E6ADE05-36CC-41EA-97EA-0216554CA2B9}" destId="{1611FF55-2DEC-4ED8-AA67-480D0BACF227}" srcOrd="1" destOrd="0" parTransId="{E3F5C8A6-9802-4ABC-A8F8-9CE7A2D1096A}" sibTransId="{316004DC-3AC6-4CB8-869C-A3D77EEB9676}"/>
    <dgm:cxn modelId="{2F455118-6242-40B3-840E-1EFC7E1AECF5}" srcId="{7373A0B6-182D-4F67-B55D-EFDCA863FAF8}" destId="{0D985A76-F8BD-446D-909D-599487CD0613}" srcOrd="3" destOrd="0" parTransId="{CDFB27A4-ECAD-4A9A-8E0E-D3497DFF82FF}" sibTransId="{C6E5FCC2-7B06-4CC6-9FD2-216023546D5B}"/>
    <dgm:cxn modelId="{5EA2E01E-BF49-4E70-912E-759F213F865B}" srcId="{3E6ADE05-36CC-41EA-97EA-0216554CA2B9}" destId="{00138B22-6606-4848-82F9-43E8F7C28329}" srcOrd="3" destOrd="0" parTransId="{BD5C5917-9609-4240-8CEA-34E9DAB4649C}" sibTransId="{4720CF42-40D4-407D-BC22-852FE1CE618C}"/>
    <dgm:cxn modelId="{4BD81022-0604-4DDD-A588-0EB220556B86}" type="presOf" srcId="{3818A294-CD6A-44E3-9B28-013294D950AA}" destId="{15463021-767E-4AE4-877B-B17BAFDF6252}" srcOrd="0" destOrd="6" presId="urn:microsoft.com/office/officeart/2005/8/layout/process1"/>
    <dgm:cxn modelId="{F272C323-299A-43E1-B1A3-5DE0C88096FC}" srcId="{D3FB66F5-3A20-4AC5-BE53-AD62B8380D19}" destId="{87D19649-187E-4132-8252-E968D6EE4A5D}" srcOrd="4" destOrd="0" parTransId="{27B0F631-3A52-4CA8-8D7A-224958334B64}" sibTransId="{EA3E0F19-1A8D-4530-9E3F-0119E606B747}"/>
    <dgm:cxn modelId="{CEDF6126-913F-49AA-AD16-76CB28FC17C3}" type="presOf" srcId="{8BB1BDFA-6F79-4B17-90A8-F7CAAD80CB06}" destId="{3743E469-CC59-463D-A2F8-C66B444758AE}" srcOrd="0" destOrd="23" presId="urn:microsoft.com/office/officeart/2005/8/layout/process1"/>
    <dgm:cxn modelId="{7DF32627-802B-4801-90EA-A89D3CE45865}" type="presOf" srcId="{0B28D9F3-B6A7-40A3-97CE-899714A99E1E}" destId="{3743E469-CC59-463D-A2F8-C66B444758AE}" srcOrd="0" destOrd="4" presId="urn:microsoft.com/office/officeart/2005/8/layout/process1"/>
    <dgm:cxn modelId="{2AA4B62A-B3F3-4B7F-A917-C1AB06D4AA11}" type="presOf" srcId="{1B9489F6-3A5C-4E16-ADCD-87E46651E1DA}" destId="{3743E469-CC59-463D-A2F8-C66B444758AE}" srcOrd="0" destOrd="21" presId="urn:microsoft.com/office/officeart/2005/8/layout/process1"/>
    <dgm:cxn modelId="{97387937-6F6B-4BB9-93F2-D9FE1BDE59E0}" type="presOf" srcId="{C10C6317-2820-4C2D-99D8-42EDC6B63A39}" destId="{3743E469-CC59-463D-A2F8-C66B444758AE}" srcOrd="0" destOrd="18" presId="urn:microsoft.com/office/officeart/2005/8/layout/process1"/>
    <dgm:cxn modelId="{1AA23139-4E3B-46AE-821C-7953F0D84CCC}" type="presOf" srcId="{D2D1B791-78DB-43E6-835C-ADA5634F0B60}" destId="{FA56295F-2DCF-406F-B56A-EEB7067D9661}" srcOrd="0" destOrd="0" presId="urn:microsoft.com/office/officeart/2005/8/layout/process1"/>
    <dgm:cxn modelId="{CE362C3A-D30A-48F3-A784-1919B6486951}" srcId="{73804305-33E6-4079-8FDA-F519DB16E06B}" destId="{CAD25F1E-09AE-4AD1-9718-E9CD8DAA1D99}" srcOrd="1" destOrd="0" parTransId="{27B11A40-6381-48FA-97C0-28E85C4981D5}" sibTransId="{D667BB3C-C75C-4BE6-B64D-65AE7E6AB256}"/>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03D3FB5B-D3C5-40F9-993E-D820C6D69FBF}" type="presOf" srcId="{33E03F19-F7FF-41AE-BDE8-5CD41409B0FA}" destId="{3743E469-CC59-463D-A2F8-C66B444758AE}" srcOrd="0" destOrd="13" presId="urn:microsoft.com/office/officeart/2005/8/layout/process1"/>
    <dgm:cxn modelId="{77B6045D-F1E3-4E9D-90D7-B1A82195F642}" srcId="{D3FB66F5-3A20-4AC5-BE53-AD62B8380D19}" destId="{8BB1BDFA-6F79-4B17-90A8-F7CAAD80CB06}" srcOrd="5" destOrd="0" parTransId="{9D4AA01C-744A-4717-B7FC-ADB3863A4EE8}" sibTransId="{0487ADA6-D321-4D32-B1E6-507FAFF0F136}"/>
    <dgm:cxn modelId="{5FE07D63-3A17-47A0-8D59-B88870CBBD52}" srcId="{7373A0B6-182D-4F67-B55D-EFDCA863FAF8}" destId="{E08E8536-E582-4866-9BAA-C79CEC1295DA}" srcOrd="4" destOrd="0" parTransId="{9B21FA62-D677-4C49-A1AE-CEE9B8A60270}" sibTransId="{85931D7A-C000-4D0B-8494-3E8493FEE04F}"/>
    <dgm:cxn modelId="{C95A2A44-4C58-4E59-BE2D-9F00F7452B2A}" type="presOf" srcId="{60052D6B-BB12-4F25-B65D-011A3EB2CB76}" destId="{15463021-767E-4AE4-877B-B17BAFDF6252}" srcOrd="0" destOrd="8" presId="urn:microsoft.com/office/officeart/2005/8/layout/process1"/>
    <dgm:cxn modelId="{AB72D145-5111-4604-96CB-1438C92B4C7F}" type="presOf" srcId="{033B633D-3812-4C91-A9CE-3C0FCB5CF9A6}" destId="{3743E469-CC59-463D-A2F8-C66B444758AE}" srcOrd="0" destOrd="10"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7EF6D449-49C1-4516-9A68-EF69255F909A}" srcId="{033B633D-3812-4C91-A9CE-3C0FCB5CF9A6}" destId="{8BC11483-69F0-4318-8766-8929CBC608FC}" srcOrd="0" destOrd="0" parTransId="{8C2366B0-DD35-4C25-A63A-54EB5B8C452C}" sibTransId="{7049961C-0004-4C9A-BE2E-876C6F6CAC21}"/>
    <dgm:cxn modelId="{1D48D86A-B1CC-4A36-A017-CB0F4E2E71BA}" type="presOf" srcId="{7373A0B6-182D-4F67-B55D-EFDCA863FAF8}" destId="{3743E469-CC59-463D-A2F8-C66B444758AE}" srcOrd="0" destOrd="2"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B5B5A74B-EB5F-4727-B9A9-DF5A959F6345}" type="presOf" srcId="{F731731C-74A3-44C9-8897-CF1A7694B61B}" destId="{15463021-767E-4AE4-877B-B17BAFDF6252}" srcOrd="0" destOrd="9" presId="urn:microsoft.com/office/officeart/2005/8/layout/process1"/>
    <dgm:cxn modelId="{EFE7B34B-D4E6-4DE5-B199-47A1F79CEC0E}" type="presOf" srcId="{34AE4EC4-E071-48DE-AF1F-20A64BECF7A4}" destId="{3743E469-CC59-463D-A2F8-C66B444758AE}" srcOrd="0" destOrd="3" presId="urn:microsoft.com/office/officeart/2005/8/layout/process1"/>
    <dgm:cxn modelId="{10AE8B4F-5B1B-4923-9F05-EDCC484C3EC3}" type="presOf" srcId="{9B387658-CB13-4B0D-8573-F3A2A7CB9055}" destId="{3743E469-CC59-463D-A2F8-C66B444758AE}" srcOrd="0" destOrd="0" presId="urn:microsoft.com/office/officeart/2005/8/layout/process1"/>
    <dgm:cxn modelId="{14DDE772-13F4-49E9-AC6C-8D917F6FFBEB}" srcId="{D3FB66F5-3A20-4AC5-BE53-AD62B8380D19}" destId="{C58D2C2A-17B1-40B9-98E1-A8159C381D5C}" srcOrd="1" destOrd="0" parTransId="{8FE48AF9-535E-431F-B6A7-C1422210E087}" sibTransId="{84A8A647-B2B9-44DC-9234-B02F9B44D3B2}"/>
    <dgm:cxn modelId="{EC083777-B21C-4706-8D73-EA38092C652C}" type="presOf" srcId="{C8FD52CD-83BB-4264-91E7-2FDD746AFC6C}" destId="{3743E469-CC59-463D-A2F8-C66B444758AE}" srcOrd="0" destOrd="20" presId="urn:microsoft.com/office/officeart/2005/8/layout/process1"/>
    <dgm:cxn modelId="{DD4E8177-FED6-42AB-BB65-130D4C24FCE3}" srcId="{9B387658-CB13-4B0D-8573-F3A2A7CB9055}" destId="{033B633D-3812-4C91-A9CE-3C0FCB5CF9A6}" srcOrd="3" destOrd="0" parTransId="{AEBE74B9-B86A-487D-A6AF-077CC26D873B}" sibTransId="{EBBD8566-40A9-4779-AFFA-75A95B33EA15}"/>
    <dgm:cxn modelId="{1C488C57-A76F-429A-85E5-3B5BED07893F}" srcId="{9B387658-CB13-4B0D-8573-F3A2A7CB9055}" destId="{D3FB66F5-3A20-4AC5-BE53-AD62B8380D19}" srcOrd="4" destOrd="0" parTransId="{0C1BD6F9-2CC2-4496-A6B1-D0EB3E5758CE}" sibTransId="{24CBD6E9-F7FD-468D-BA2A-4BA470A382EA}"/>
    <dgm:cxn modelId="{9CFB9877-F63A-4836-A69B-7AEF013D1DEA}" type="presOf" srcId="{42D7CEE4-DD29-4C1B-B134-2002290DD5D2}" destId="{15463021-767E-4AE4-877B-B17BAFDF6252}" srcOrd="0" destOrd="4" presId="urn:microsoft.com/office/officeart/2005/8/layout/process1"/>
    <dgm:cxn modelId="{C9FDED77-EEC5-49DB-9298-FADA3E4318B8}" srcId="{033B633D-3812-4C91-A9CE-3C0FCB5CF9A6}" destId="{33E03F19-F7FF-41AE-BDE8-5CD41409B0FA}" srcOrd="2" destOrd="0" parTransId="{1FB09086-B83D-4006-AC1B-C215357A4F82}" sibTransId="{77C7D29C-6BC2-4B45-A648-68B00A7F1A7E}"/>
    <dgm:cxn modelId="{56ECFD77-1C19-4F90-9E29-07ABFE92F37F}" srcId="{3818A294-CD6A-44E3-9B28-013294D950AA}" destId="{60052D6B-BB12-4F25-B65D-011A3EB2CB76}" srcOrd="1" destOrd="0" parTransId="{B790EB07-7E51-4A45-8795-7D878BB40091}" sibTransId="{C1D05091-DF72-4DCF-9AC1-DBFF7B348DA3}"/>
    <dgm:cxn modelId="{C937F558-D95F-4535-9E4E-9E00A73842DF}" srcId="{3E6ADE05-36CC-41EA-97EA-0216554CA2B9}" destId="{6F14F8E7-FD79-4532-991A-BB51CF97AC68}" srcOrd="6" destOrd="0" parTransId="{B75C2060-1E79-438D-AD84-7EBDE901D3CB}" sibTransId="{49EBCB49-D0A4-4FC2-A005-AC75612CBDA7}"/>
    <dgm:cxn modelId="{2D6F8759-2427-4212-BD4E-EED055D862C6}" type="presOf" srcId="{8BC11483-69F0-4318-8766-8929CBC608FC}" destId="{3743E469-CC59-463D-A2F8-C66B444758AE}" srcOrd="0" destOrd="11" presId="urn:microsoft.com/office/officeart/2005/8/layout/process1"/>
    <dgm:cxn modelId="{05BAD079-705E-4EB6-8CDA-E3BE3B416295}" type="presOf" srcId="{6C8C0A12-059D-4161-AE56-66FA01F3020C}" destId="{15463021-767E-4AE4-877B-B17BAFDF6252}" srcOrd="0" destOrd="13" presId="urn:microsoft.com/office/officeart/2005/8/layout/process1"/>
    <dgm:cxn modelId="{0A3B9F7B-16A1-416E-8002-84D340A24C95}" type="presOf" srcId="{6F14F8E7-FD79-4532-991A-BB51CF97AC68}" destId="{15463021-767E-4AE4-877B-B17BAFDF6252}" srcOrd="0" destOrd="14" presId="urn:microsoft.com/office/officeart/2005/8/layout/process1"/>
    <dgm:cxn modelId="{861AC47F-5581-4956-853E-1174328B8BFA}" type="presOf" srcId="{074787E0-8D6F-4ECA-8714-01B0907FE2F2}" destId="{3743E469-CC59-463D-A2F8-C66B444758AE}" srcOrd="0" destOrd="8" presId="urn:microsoft.com/office/officeart/2005/8/layout/process1"/>
    <dgm:cxn modelId="{07682F88-3B53-4A69-BC02-B710F4A3C5F4}" srcId="{3818A294-CD6A-44E3-9B28-013294D950AA}" destId="{166ED74C-F720-4364-B595-6C8DFB970BCF}" srcOrd="0" destOrd="0" parTransId="{72C251E4-D37E-47DC-8A53-4C92074C930C}" sibTransId="{B38E39C7-BD51-4CE7-B475-07203B85E3DC}"/>
    <dgm:cxn modelId="{2DAC2589-2769-4E0B-91FA-387D84F30091}" srcId="{C4F5FA15-216C-4DC4-BFBE-1CED94580CA0}" destId="{D1F978B9-D561-4E85-83DD-E77003EF3792}" srcOrd="1" destOrd="0" parTransId="{863323D8-5DA3-47A1-B639-6B5C4895055E}" sibTransId="{8EE3196F-200E-444F-9AE1-6021E57D2D0A}"/>
    <dgm:cxn modelId="{4960C389-E5EB-481E-9066-AC839BCCF5E6}" type="presOf" srcId="{C58D2C2A-17B1-40B9-98E1-A8159C381D5C}" destId="{3743E469-CC59-463D-A2F8-C66B444758AE}" srcOrd="0" destOrd="16" presId="urn:microsoft.com/office/officeart/2005/8/layout/process1"/>
    <dgm:cxn modelId="{502A4C8B-1EBC-424A-8809-F12AE5C0E77E}" srcId="{3E6ADE05-36CC-41EA-97EA-0216554CA2B9}" destId="{453BA358-F72A-43CB-84D6-71163041E0DD}" srcOrd="0" destOrd="0" parTransId="{C934C997-FA27-4151-812F-2CD03999B14B}" sibTransId="{7F37B4E8-35D8-4DB5-A69C-18CAE7FE5B4B}"/>
    <dgm:cxn modelId="{AAACB18F-5DF5-4BE7-8864-DAB8A08CF72C}" srcId="{73804305-33E6-4079-8FDA-F519DB16E06B}" destId="{C10C6317-2820-4C2D-99D8-42EDC6B63A39}" srcOrd="0" destOrd="0" parTransId="{692FDED3-80DB-4144-9BE0-D35E856A8ED2}" sibTransId="{D777A73A-8023-43C5-91D2-E3397E3B600F}"/>
    <dgm:cxn modelId="{DF42FF90-F762-4264-860A-578D43677E2F}" type="presOf" srcId="{87D19649-187E-4132-8252-E968D6EE4A5D}" destId="{3743E469-CC59-463D-A2F8-C66B444758AE}" srcOrd="0" destOrd="22" presId="urn:microsoft.com/office/officeart/2005/8/layout/process1"/>
    <dgm:cxn modelId="{DAD9BC92-D3F9-4D8F-B8A3-BC37506168A4}" type="presOf" srcId="{F7EE92E9-FD2A-4EFF-897A-90DE4DDB9D76}" destId="{C67FE3E3-7354-4A40-A9F2-8A9EB72CA746}" srcOrd="0" destOrd="0" presId="urn:microsoft.com/office/officeart/2005/8/layout/process1"/>
    <dgm:cxn modelId="{7CB60893-3A05-4A6B-B86F-A4792ECD9045}" srcId="{D3FB66F5-3A20-4AC5-BE53-AD62B8380D19}" destId="{1B9489F6-3A5C-4E16-ADCD-87E46651E1DA}" srcOrd="3" destOrd="0" parTransId="{138B2BB9-B978-49E4-B316-60969DEA4C8D}" sibTransId="{48D41E6C-02A1-4678-BB16-79AAA185D6E0}"/>
    <dgm:cxn modelId="{4EB88B93-2DD5-49C8-9153-A17E846C959E}" type="presOf" srcId="{453BA358-F72A-43CB-84D6-71163041E0DD}" destId="{15463021-767E-4AE4-877B-B17BAFDF6252}" srcOrd="0" destOrd="1" presId="urn:microsoft.com/office/officeart/2005/8/layout/process1"/>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7" presId="urn:microsoft.com/office/officeart/2005/8/layout/process1"/>
    <dgm:cxn modelId="{52097FA4-A153-4E8A-9129-E743C2783CB5}" srcId="{074787E0-8D6F-4ECA-8714-01B0907FE2F2}" destId="{B0324091-6A1E-4AFF-8EDF-9CF967193327}" srcOrd="0" destOrd="0" parTransId="{F6049465-2275-4ED8-AB0B-BD0798D0050F}" sibTransId="{0F78E86C-F6B5-488E-966D-59CDA3503C62}"/>
    <dgm:cxn modelId="{FEF59CA4-4554-4B10-AA2A-4E7769DCF45B}" srcId="{D3FB66F5-3A20-4AC5-BE53-AD62B8380D19}" destId="{73804305-33E6-4079-8FDA-F519DB16E06B}" srcOrd="2" destOrd="0" parTransId="{A6130866-8542-4376-A02C-1256D75BB757}" sibTransId="{14EF105F-0D93-4D22-9095-43A0E17D7CC6}"/>
    <dgm:cxn modelId="{318826A5-8C4E-4997-B078-B5C7E981E225}" srcId="{7373A0B6-182D-4F67-B55D-EFDCA863FAF8}" destId="{79C3CFFD-C7CD-43F9-849E-173050618691}" srcOrd="2" destOrd="0" parTransId="{3AF70353-84F5-42A6-9659-E4516BD142C7}" sibTransId="{E68EC972-5B8F-4CF1-8686-6A7B577E308B}"/>
    <dgm:cxn modelId="{DD1303A8-992C-4ABF-B655-961E074F751F}" type="presOf" srcId="{E08E8536-E582-4866-9BAA-C79CEC1295DA}" destId="{3743E469-CC59-463D-A2F8-C66B444758AE}" srcOrd="0" destOrd="7" presId="urn:microsoft.com/office/officeart/2005/8/layout/process1"/>
    <dgm:cxn modelId="{04CA12AC-CF29-43E7-A9A8-51DE5C770355}" type="presOf" srcId="{00138B22-6606-4848-82F9-43E8F7C28329}" destId="{15463021-767E-4AE4-877B-B17BAFDF6252}" srcOrd="0" destOrd="10" presId="urn:microsoft.com/office/officeart/2005/8/layout/process1"/>
    <dgm:cxn modelId="{921A8CAD-35C9-4281-BEF3-BBB110021D21}" srcId="{3E6ADE05-36CC-41EA-97EA-0216554CA2B9}" destId="{30E34AC3-5FBE-41FD-9503-5832DFFCFBAB}" srcOrd="4" destOrd="0" parTransId="{FCA598B4-5C92-44CF-9AC6-21A0F0EB55CC}" sibTransId="{BA9D9AB4-0993-4557-B354-CFA4A6624DD7}"/>
    <dgm:cxn modelId="{D36BC5AD-D018-4165-A3B3-2E5B64433004}" srcId="{73804305-33E6-4079-8FDA-F519DB16E06B}" destId="{C8FD52CD-83BB-4264-91E7-2FDD746AFC6C}" srcOrd="2" destOrd="0" parTransId="{FA37DE13-0F2D-437D-86B5-34D44B68A1F1}" sibTransId="{C3A4BA6E-6B1A-4876-B39A-2D63D91A4177}"/>
    <dgm:cxn modelId="{AC3970B4-9DEE-48ED-8524-242423DA7130}" type="presOf" srcId="{3E6ADE05-36CC-41EA-97EA-0216554CA2B9}" destId="{15463021-767E-4AE4-877B-B17BAFDF6252}" srcOrd="0" destOrd="0" presId="urn:microsoft.com/office/officeart/2005/8/layout/process1"/>
    <dgm:cxn modelId="{45482AB5-F5F6-474D-B255-F86E50665BDA}" srcId="{7373A0B6-182D-4F67-B55D-EFDCA863FAF8}" destId="{0B28D9F3-B6A7-40A3-97CE-899714A99E1E}" srcOrd="1" destOrd="0" parTransId="{E3B4CCD9-AFD7-4224-9FDC-D4442DD27C94}" sibTransId="{4E8D0519-5FFB-4DF4-831F-D592A7D21DA8}"/>
    <dgm:cxn modelId="{F575FFB7-BDD5-4D26-9791-7044F77BA7E5}" type="presOf" srcId="{D2D1B791-78DB-43E6-835C-ADA5634F0B60}" destId="{F1F75B70-5D99-44E1-942D-C456C3FC84AF}" srcOrd="1" destOrd="0" presId="urn:microsoft.com/office/officeart/2005/8/layout/process1"/>
    <dgm:cxn modelId="{8EE7C1B9-FF08-4C51-99D2-C9CCE697CB91}" type="presOf" srcId="{F4FBE2DA-B8CD-43B5-BF2F-D071093AD343}" destId="{15463021-767E-4AE4-877B-B17BAFDF6252}" srcOrd="0" destOrd="11" presId="urn:microsoft.com/office/officeart/2005/8/layout/process1"/>
    <dgm:cxn modelId="{6642F6BB-CC41-401F-9B53-A454845D064B}" srcId="{9B387658-CB13-4B0D-8573-F3A2A7CB9055}" destId="{074787E0-8D6F-4ECA-8714-01B0907FE2F2}" srcOrd="2" destOrd="0" parTransId="{7B43AFB5-256B-4DCB-8957-CF24A4173A51}" sibTransId="{015C15FA-3360-450B-9515-A837F4E6CB61}"/>
    <dgm:cxn modelId="{8A4BACC1-D565-4E11-ACBA-5D35E46BB4A0}" srcId="{F7EE92E9-FD2A-4EFF-897A-90DE4DDB9D76}" destId="{C4F5FA15-216C-4DC4-BFBE-1CED94580CA0}" srcOrd="2" destOrd="0" parTransId="{C10D1305-AB4F-43AB-A9EC-336C9736B382}" sibTransId="{C474AD50-1D12-4707-A8EB-D85D9C39CD20}"/>
    <dgm:cxn modelId="{521A51C3-7B77-4BCF-B7A2-6FE90ADF2835}" srcId="{3818A294-CD6A-44E3-9B28-013294D950AA}" destId="{F731731C-74A3-44C9-8897-CF1A7694B61B}" srcOrd="2" destOrd="0" parTransId="{92FB3814-9036-4FF1-A1DE-EF37241DA8FA}" sibTransId="{237867D0-5DFC-4E4D-8CCC-644B89A5A264}"/>
    <dgm:cxn modelId="{5846CAC6-9C93-4210-8F15-88F9A6ED9D1B}" type="presOf" srcId="{DBEFE1B5-35D6-4F78-981A-E410AB02DFCB}" destId="{15463021-767E-4AE4-877B-B17BAFDF6252}" srcOrd="0" destOrd="3" presId="urn:microsoft.com/office/officeart/2005/8/layout/process1"/>
    <dgm:cxn modelId="{A5F22EC8-AD5F-4F9F-822B-D6331EFD49A9}" type="presOf" srcId="{592C0371-E6C0-4A6F-81A4-F0970C9F2DA0}" destId="{15463021-767E-4AE4-877B-B17BAFDF6252}" srcOrd="0" destOrd="5" presId="urn:microsoft.com/office/officeart/2005/8/layout/process1"/>
    <dgm:cxn modelId="{3187A7C8-27DC-48D4-AB01-D01B1CDC5892}" type="presOf" srcId="{1611FF55-2DEC-4ED8-AA67-480D0BACF227}" destId="{15463021-767E-4AE4-877B-B17BAFDF6252}" srcOrd="0" destOrd="2" presId="urn:microsoft.com/office/officeart/2005/8/layout/process1"/>
    <dgm:cxn modelId="{1000D4D1-E241-4691-BB8C-54D73B5FD8F5}" type="presOf" srcId="{45F4EAF0-F7AE-4D4A-B64F-A8F8B6BE4042}" destId="{3743E469-CC59-463D-A2F8-C66B444758AE}" srcOrd="0" destOrd="12" presId="urn:microsoft.com/office/officeart/2005/8/layout/process1"/>
    <dgm:cxn modelId="{A921ACD6-6922-4CDF-A8E1-2903875189CD}" srcId="{3E6ADE05-36CC-41EA-97EA-0216554CA2B9}" destId="{3818A294-CD6A-44E3-9B28-013294D950AA}" srcOrd="2" destOrd="0" parTransId="{B2178DC8-C587-456C-BC8B-EF2E03ECB23A}" sibTransId="{3A3557CF-5120-4B26-BC4D-98453CC1CFE4}"/>
    <dgm:cxn modelId="{ADE022D7-99F2-42DB-8242-FE23F7F52ECB}" type="presOf" srcId="{CAD25F1E-09AE-4AD1-9718-E9CD8DAA1D99}" destId="{3743E469-CC59-463D-A2F8-C66B444758AE}" srcOrd="0" destOrd="19" presId="urn:microsoft.com/office/officeart/2005/8/layout/process1"/>
    <dgm:cxn modelId="{B12196D8-54DD-49DB-A0F7-DEB2C251F87B}" type="presOf" srcId="{73804305-33E6-4079-8FDA-F519DB16E06B}" destId="{3743E469-CC59-463D-A2F8-C66B444758AE}" srcOrd="0" destOrd="17" presId="urn:microsoft.com/office/officeart/2005/8/layout/process1"/>
    <dgm:cxn modelId="{48F045DE-D71D-4F3C-88A1-2F674B470E24}" type="presOf" srcId="{0D985A76-F8BD-446D-909D-599487CD0613}" destId="{3743E469-CC59-463D-A2F8-C66B444758AE}" srcOrd="0" destOrd="6" presId="urn:microsoft.com/office/officeart/2005/8/layout/process1"/>
    <dgm:cxn modelId="{3C9EC5E8-B72F-41B4-B389-E33D3456A902}" srcId="{1611FF55-2DEC-4ED8-AA67-480D0BACF227}" destId="{592C0371-E6C0-4A6F-81A4-F0970C9F2DA0}" srcOrd="2" destOrd="0" parTransId="{0467EC0D-9E05-4B45-A377-0BB8CE684653}" sibTransId="{A5A684E9-8226-4B1A-9CF1-29EBFF297201}"/>
    <dgm:cxn modelId="{638731E9-137E-4800-B173-2E89F9CF12BE}" srcId="{033B633D-3812-4C91-A9CE-3C0FCB5CF9A6}" destId="{45F4EAF0-F7AE-4D4A-B64F-A8F8B6BE4042}" srcOrd="1" destOrd="0" parTransId="{3E0C03BC-FC30-419D-B0BF-F30285609C5B}" sibTransId="{5053061F-C95F-4365-94E6-A85226E67F51}"/>
    <dgm:cxn modelId="{3AB396EA-F12E-49EB-BDA3-2E9839EEC62D}" type="presOf" srcId="{D3FB66F5-3A20-4AC5-BE53-AD62B8380D19}" destId="{3743E469-CC59-463D-A2F8-C66B444758AE}" srcOrd="0" destOrd="14" presId="urn:microsoft.com/office/officeart/2005/8/layout/process1"/>
    <dgm:cxn modelId="{DC5E76ED-B2F5-4C9A-AE1B-C4B1B352751A}" type="presOf" srcId="{5160F87A-DF2B-486F-A54C-0F73E775A674}" destId="{3743E469-CC59-463D-A2F8-C66B444758AE}" srcOrd="0" destOrd="15" presId="urn:microsoft.com/office/officeart/2005/8/layout/process1"/>
    <dgm:cxn modelId="{BCEC23EE-3AC7-4585-BA97-A163B01397E9}" srcId="{7373A0B6-182D-4F67-B55D-EFDCA863FAF8}" destId="{34AE4EC4-E071-48DE-AF1F-20A64BECF7A4}" srcOrd="0" destOrd="0" parTransId="{EFA0522D-E79B-4FD8-9C06-A2A9800952F4}" sibTransId="{6CB88CDB-C927-4FFF-99AE-802A5B6234BB}"/>
    <dgm:cxn modelId="{17A7FEF0-71B4-4728-ADDB-F613922D43AC}" srcId="{1611FF55-2DEC-4ED8-AA67-480D0BACF227}" destId="{42D7CEE4-DD29-4C1B-B134-2002290DD5D2}" srcOrd="1" destOrd="0" parTransId="{49150234-DD42-4293-837C-7F5B84650BA9}" sibTransId="{B7C57BB1-DD7E-41D2-97B3-2B5EFBC9A6A9}"/>
    <dgm:cxn modelId="{89F5CCF4-CDC5-4756-9E98-11CF0641E9CA}" type="presOf" srcId="{79C3CFFD-C7CD-43F9-849E-173050618691}" destId="{3743E469-CC59-463D-A2F8-C66B444758AE}" srcOrd="0" destOrd="5" presId="urn:microsoft.com/office/officeart/2005/8/layout/process1"/>
    <dgm:cxn modelId="{FB52A4F6-306C-4B7B-A917-BD03A03636D2}" srcId="{D3FB66F5-3A20-4AC5-BE53-AD62B8380D19}" destId="{5160F87A-DF2B-486F-A54C-0F73E775A674}" srcOrd="0" destOrd="0" parTransId="{1A39FD36-384E-4B37-8F19-753324C38542}" sibTransId="{2FC8CB89-6CB1-454F-80C9-D1954B6F7CBF}"/>
    <dgm:cxn modelId="{ABDBBBF7-EEC6-4A22-90A4-FF992C0E7B2F}" type="presOf" srcId="{B0324091-6A1E-4AFF-8EDF-9CF967193327}" destId="{3743E469-CC59-463D-A2F8-C66B444758AE}" srcOrd="0" destOrd="9" presId="urn:microsoft.com/office/officeart/2005/8/layout/process1"/>
    <dgm:cxn modelId="{7023A0FA-1E57-4D70-8B6A-E479BACA864B}" type="presOf" srcId="{4716EE15-CCE0-4E48-9ED0-C1CC8FA758E2}" destId="{2C459F2A-28E5-425F-A80E-AD6F40D81C13}" srcOrd="0" destOrd="1" presId="urn:microsoft.com/office/officeart/2005/8/layout/process1"/>
    <dgm:cxn modelId="{4FFCDBFB-92A6-4C3A-A288-147F1600E34E}" srcId="{9B387658-CB13-4B0D-8573-F3A2A7CB9055}" destId="{7373A0B6-182D-4F67-B55D-EFDCA863FAF8}" srcOrd="1" destOrd="0" parTransId="{D1C55EC9-7BB2-41FE-A314-E6D89D14507D}" sibTransId="{53023975-D1E6-4C90-8D9E-4127223518CB}"/>
    <dgm:cxn modelId="{5199D4FE-6A44-4BFA-A1A8-2F5AD251DF8C}" srcId="{3E6ADE05-36CC-41EA-97EA-0216554CA2B9}" destId="{6C8C0A12-059D-4161-AE56-66FA01F3020C}" srcOrd="5"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5646" y="244593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53BA358-F72A-43CB-84D6-71163041E0DD}">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charter</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8911" y="244593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Expert judgement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461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5461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scope statement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074787E0-8D6F-4ECA-8714-01B0907FE2F2}">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Analysis </a:t>
          </a:r>
        </a:p>
      </dgm:t>
    </dgm:pt>
    <dgm:pt modelId="{7B43AFB5-256B-4DCB-8957-CF24A4173A51}" type="parTrans" cxnId="{6642F6BB-CC41-401F-9B53-A454845D064B}">
      <dgm:prSet/>
      <dgm:spPr/>
      <dgm:t>
        <a:bodyPr/>
        <a:lstStyle/>
        <a:p>
          <a:endParaRPr lang="en-US"/>
        </a:p>
      </dgm:t>
    </dgm:pt>
    <dgm:pt modelId="{015C15FA-3360-450B-9515-A837F4E6CB61}" type="sibTrans" cxnId="{6642F6BB-CC41-401F-9B53-A454845D064B}">
      <dgm:prSet/>
      <dgm:spPr/>
      <dgm:t>
        <a:bodyPr/>
        <a:lstStyle/>
        <a:p>
          <a:endParaRPr lang="en-US"/>
        </a:p>
      </dgm:t>
    </dgm:pt>
    <dgm:pt modelId="{B0324091-6A1E-4AFF-8EDF-9CF967193327}">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Alternative analysis</a:t>
          </a:r>
        </a:p>
      </dgm:t>
    </dgm:pt>
    <dgm:pt modelId="{F6049465-2275-4ED8-AB0B-BD0798D0050F}" type="parTrans" cxnId="{52097FA4-A153-4E8A-9129-E743C2783CB5}">
      <dgm:prSet/>
      <dgm:spPr/>
      <dgm:t>
        <a:bodyPr/>
        <a:lstStyle/>
        <a:p>
          <a:endParaRPr lang="en-US"/>
        </a:p>
      </dgm:t>
    </dgm:pt>
    <dgm:pt modelId="{0F78E86C-F6B5-488E-966D-59CDA3503C62}" type="sibTrans" cxnId="{52097FA4-A153-4E8A-9129-E743C2783CB5}">
      <dgm:prSet/>
      <dgm:spPr/>
      <dgm:t>
        <a:bodyPr/>
        <a:lstStyle/>
        <a:p>
          <a:endParaRPr lang="en-US"/>
        </a:p>
      </dgm:t>
    </dgm:pt>
    <dgm:pt modelId="{033B633D-3812-4C91-A9CE-3C0FCB5CF9A6}">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Decision making </a:t>
          </a:r>
        </a:p>
      </dgm:t>
    </dgm:pt>
    <dgm:pt modelId="{AEBE74B9-B86A-487D-A6AF-077CC26D873B}" type="parTrans" cxnId="{DD4E8177-FED6-42AB-BB65-130D4C24FCE3}">
      <dgm:prSet/>
      <dgm:spPr/>
      <dgm:t>
        <a:bodyPr/>
        <a:lstStyle/>
        <a:p>
          <a:endParaRPr lang="en-US"/>
        </a:p>
      </dgm:t>
    </dgm:pt>
    <dgm:pt modelId="{EBBD8566-40A9-4779-AFFA-75A95B33EA15}" type="sibTrans" cxnId="{DD4E8177-FED6-42AB-BB65-130D4C24FCE3}">
      <dgm:prSet/>
      <dgm:spPr/>
      <dgm:t>
        <a:bodyPr/>
        <a:lstStyle/>
        <a:p>
          <a:endParaRPr lang="en-US"/>
        </a:p>
      </dgm:t>
    </dgm:pt>
    <dgm:pt modelId="{33E03F19-F7FF-41AE-BDE8-5CD41409B0FA}">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Multicriteria  decision analysis </a:t>
          </a:r>
        </a:p>
      </dgm:t>
    </dgm:pt>
    <dgm:pt modelId="{1FB09086-B83D-4006-AC1B-C215357A4F82}" type="parTrans" cxnId="{C9FDED77-EEC5-49DB-9298-FADA3E4318B8}">
      <dgm:prSet/>
      <dgm:spPr/>
      <dgm:t>
        <a:bodyPr/>
        <a:lstStyle/>
        <a:p>
          <a:endParaRPr lang="en-US"/>
        </a:p>
      </dgm:t>
    </dgm:pt>
    <dgm:pt modelId="{77C7D29C-6BC2-4B45-A648-68B00A7F1A7E}" type="sibTrans" cxnId="{C9FDED77-EEC5-49DB-9298-FADA3E4318B8}">
      <dgm:prSet/>
      <dgm:spPr/>
      <dgm:t>
        <a:bodyPr/>
        <a:lstStyle/>
        <a:p>
          <a:endParaRPr lang="en-US"/>
        </a:p>
      </dgm:t>
    </dgm:pt>
    <dgm:pt modelId="{D3FB66F5-3A20-4AC5-BE53-AD62B8380D19}">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Interpersonal and team skills</a:t>
          </a:r>
        </a:p>
      </dgm:t>
    </dgm:pt>
    <dgm:pt modelId="{0C1BD6F9-2CC2-4496-A6B1-D0EB3E5758CE}" type="parTrans" cxnId="{1C488C57-A76F-429A-85E5-3B5BED07893F}">
      <dgm:prSet/>
      <dgm:spPr/>
      <dgm:t>
        <a:bodyPr/>
        <a:lstStyle/>
        <a:p>
          <a:endParaRPr lang="en-US"/>
        </a:p>
      </dgm:t>
    </dgm:pt>
    <dgm:pt modelId="{24CBD6E9-F7FD-468D-BA2A-4BA470A382EA}" type="sibTrans" cxnId="{1C488C57-A76F-429A-85E5-3B5BED07893F}">
      <dgm:prSet/>
      <dgm:spPr/>
      <dgm:t>
        <a:bodyPr/>
        <a:lstStyle/>
        <a:p>
          <a:endParaRPr lang="en-US"/>
        </a:p>
      </dgm:t>
    </dgm:pt>
    <dgm:pt modelId="{8BB1BDFA-6F79-4B17-90A8-F7CAAD80CB06}">
      <dgm:prSet phldrT="[Text]" custT="1"/>
      <dgm: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CBED8915-EC2C-430C-B1E1-6A36ADB4DB4B}">
      <dgm:prSet phldrT="[Text]" custT="1"/>
      <dgm:spPr>
        <a:xfrm>
          <a:off x="8081" y="0"/>
          <a:ext cx="1552331" cy="52768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documents</a:t>
          </a:r>
        </a:p>
      </dgm:t>
    </dgm:pt>
    <dgm:pt modelId="{F1E2E777-CCCF-4100-8AFE-88DAFB0CEDD4}" type="parTrans" cxnId="{6DF438CF-E171-442F-A9D7-F674AA56AF71}">
      <dgm:prSet/>
      <dgm:spPr/>
      <dgm:t>
        <a:bodyPr/>
        <a:lstStyle/>
        <a:p>
          <a:endParaRPr lang="en-US"/>
        </a:p>
      </dgm:t>
    </dgm:pt>
    <dgm:pt modelId="{2D128927-AE9A-4C67-AC2B-45D227B04773}" type="sibTrans" cxnId="{6DF438CF-E171-442F-A9D7-F674AA56AF71}">
      <dgm:prSet/>
      <dgm:spPr/>
      <dgm:t>
        <a:bodyPr/>
        <a:lstStyle/>
        <a:p>
          <a:endParaRPr lang="en-US"/>
        </a:p>
      </dgm:t>
    </dgm:pt>
    <dgm:pt modelId="{9DE27AA3-C27C-4E81-BAFF-045E3A5B34A4}">
      <dgm:prSet phldrT="[Text]" custT="1"/>
      <dgm:spPr>
        <a:xfrm>
          <a:off x="2181346" y="0"/>
          <a:ext cx="1552331" cy="52768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Product analysis </a:t>
          </a:r>
        </a:p>
      </dgm:t>
    </dgm:pt>
    <dgm:pt modelId="{0435C260-2772-4BA7-B4D8-775749C2CBD5}" type="parTrans" cxnId="{62C52E24-4A79-4067-A52A-A1DA0DB384E0}">
      <dgm:prSet/>
      <dgm:spPr/>
      <dgm:t>
        <a:bodyPr/>
        <a:lstStyle/>
        <a:p>
          <a:endParaRPr lang="en-US"/>
        </a:p>
      </dgm:t>
    </dgm:pt>
    <dgm:pt modelId="{BA292CAD-53DE-4C97-94DE-5D5E43B65578}" type="sibTrans" cxnId="{62C52E24-4A79-4067-A52A-A1DA0DB384E0}">
      <dgm:prSet/>
      <dgm:spPr/>
      <dgm:t>
        <a:bodyPr/>
        <a:lstStyle/>
        <a:p>
          <a:endParaRPr lang="en-US"/>
        </a:p>
      </dgm:t>
    </dgm:pt>
    <dgm:pt modelId="{697D1C8E-53D0-4E52-9241-B988974F3432}">
      <dgm:prSet phldrT="[Text]" custT="1"/>
      <dgm:spPr>
        <a:xfrm>
          <a:off x="4354611" y="0"/>
          <a:ext cx="1552331" cy="52768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a:t>
          </a:r>
        </a:p>
      </dgm:t>
    </dgm:pt>
    <dgm:pt modelId="{724092E8-8004-4450-8965-4EA029BB8514}" type="parTrans" cxnId="{D5412BB7-013A-45FF-8D24-A3893B0E3192}">
      <dgm:prSet/>
      <dgm:spPr/>
      <dgm:t>
        <a:bodyPr/>
        <a:lstStyle/>
        <a:p>
          <a:endParaRPr lang="en-US"/>
        </a:p>
      </dgm:t>
    </dgm:pt>
    <dgm:pt modelId="{D13F2F61-1334-4488-8CC6-BCEED110149D}" type="sibTrans" cxnId="{D5412BB7-013A-45FF-8D24-A3893B0E3192}">
      <dgm:prSet/>
      <dgm:spPr/>
      <dgm:t>
        <a:bodyPr/>
        <a:lstStyle/>
        <a:p>
          <a:endParaRPr lang="en-US"/>
        </a:p>
      </dgm:t>
    </dgm:pt>
    <dgm:pt modelId="{7421AE78-93B2-42FD-9AD3-1898EFF35EC0}">
      <dgm:prSet phldrT="[Text]" custT="1"/>
      <dgm:spPr>
        <a:xfrm>
          <a:off x="4354611" y="0"/>
          <a:ext cx="1552331" cy="52768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a:t>
          </a:r>
        </a:p>
      </dgm:t>
    </dgm:pt>
    <dgm:pt modelId="{E1E402D1-26FD-4354-A91C-734525643646}" type="parTrans" cxnId="{A06FCBB1-145E-4BD1-A137-196EA1E58238}">
      <dgm:prSet/>
      <dgm:spPr/>
      <dgm:t>
        <a:bodyPr/>
        <a:lstStyle/>
        <a:p>
          <a:endParaRPr lang="en-US"/>
        </a:p>
      </dgm:t>
    </dgm:pt>
    <dgm:pt modelId="{C0BC08BB-AE8B-4F31-BF88-28380101D6CA}" type="sibTrans" cxnId="{A06FCBB1-145E-4BD1-A137-196EA1E58238}">
      <dgm:prSet/>
      <dgm:spPr/>
      <dgm:t>
        <a:bodyPr/>
        <a:lstStyle/>
        <a:p>
          <a:endParaRPr lang="en-US"/>
        </a:p>
      </dgm:t>
    </dgm:pt>
    <dgm:pt modelId="{6D759570-98A6-45D2-B1E2-9BCDC0CD1BDF}">
      <dgm:prSet phldrT="[Text]" custT="1"/>
      <dgm:spPr>
        <a:xfrm>
          <a:off x="4354611" y="0"/>
          <a:ext cx="1552331" cy="52768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documents </a:t>
          </a:r>
        </a:p>
      </dgm:t>
    </dgm:pt>
    <dgm:pt modelId="{B40EF591-61E3-40A1-BB90-1392E51DFF2F}" type="parTrans" cxnId="{5F86CF36-1158-4C8D-AA22-1C6B4D9CB1C4}">
      <dgm:prSet/>
      <dgm:spPr/>
      <dgm:t>
        <a:bodyPr/>
        <a:lstStyle/>
        <a:p>
          <a:endParaRPr lang="en-US"/>
        </a:p>
      </dgm:t>
    </dgm:pt>
    <dgm:pt modelId="{F46D2587-E659-4EDE-B6F1-F5AD196AD2D9}" type="sibTrans" cxnId="{5F86CF36-1158-4C8D-AA22-1C6B4D9CB1C4}">
      <dgm:prSet/>
      <dgm:spPr/>
      <dgm:t>
        <a:bodyPr/>
        <a:lstStyle/>
        <a:p>
          <a:endParaRPr lang="en-US"/>
        </a:p>
      </dgm:t>
    </dgm:pt>
    <dgm:pt modelId="{80D292CD-1883-438B-B6FD-B68964BC5CF8}">
      <dgm:prSet phldrT="[Text]" custT="1"/>
      <dgm:spPr>
        <a:xfrm>
          <a:off x="4354611" y="0"/>
          <a:ext cx="1552331" cy="52768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tracebility matrix</a:t>
          </a:r>
        </a:p>
      </dgm:t>
    </dgm:pt>
    <dgm:pt modelId="{C32E0F58-8E23-4E5E-BEAD-A9D3C9174FE7}" type="parTrans" cxnId="{AAEC345E-FDDB-4AE8-AC09-3B5BEA7B7A40}">
      <dgm:prSet/>
      <dgm:spPr/>
      <dgm:t>
        <a:bodyPr/>
        <a:lstStyle/>
        <a:p>
          <a:endParaRPr lang="en-US"/>
        </a:p>
      </dgm:t>
    </dgm:pt>
    <dgm:pt modelId="{17BDFE83-D54A-404C-BD74-E8328DDABADF}" type="sibTrans" cxnId="{AAEC345E-FDDB-4AE8-AC09-3B5BEA7B7A40}">
      <dgm:prSet/>
      <dgm:spPr/>
      <dgm:t>
        <a:bodyPr/>
        <a:lstStyle/>
        <a:p>
          <a:endParaRPr lang="en-US"/>
        </a:p>
      </dgm:t>
    </dgm:pt>
    <dgm:pt modelId="{2D7EE126-DD55-44C8-9C18-30C7F849462D}">
      <dgm:prSet phldrT="[Text]" custT="1"/>
      <dgm:spPr>
        <a:xfrm>
          <a:off x="4354611" y="0"/>
          <a:ext cx="1552331" cy="52768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Stakeholder register </a:t>
          </a:r>
        </a:p>
      </dgm:t>
    </dgm:pt>
    <dgm:pt modelId="{74F78B30-BB3D-44C3-8A4C-A8D218481DD5}" type="parTrans" cxnId="{6ACB1458-CA56-4DBC-9A3A-2B812DFE65B0}">
      <dgm:prSet/>
      <dgm:spPr/>
      <dgm:t>
        <a:bodyPr/>
        <a:lstStyle/>
        <a:p>
          <a:endParaRPr lang="en-US"/>
        </a:p>
      </dgm:t>
    </dgm:pt>
    <dgm:pt modelId="{1420663B-7F40-4C2A-B873-EDF522EE5C43}" type="sibTrans" cxnId="{6ACB1458-CA56-4DBC-9A3A-2B812DFE65B0}">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D2C86A13-5596-4E58-B402-5CD18386148A}" srcId="{3E6ADE05-36CC-41EA-97EA-0216554CA2B9}" destId="{1611FF55-2DEC-4ED8-AA67-480D0BACF227}" srcOrd="1" destOrd="0" parTransId="{E3F5C8A6-9802-4ABC-A8F8-9CE7A2D1096A}" sibTransId="{316004DC-3AC6-4CB8-869C-A3D77EEB9676}"/>
    <dgm:cxn modelId="{4BD81022-0604-4DDD-A588-0EB220556B86}" type="presOf" srcId="{3818A294-CD6A-44E3-9B28-013294D950AA}" destId="{15463021-767E-4AE4-877B-B17BAFDF6252}" srcOrd="0" destOrd="4" presId="urn:microsoft.com/office/officeart/2005/8/layout/process1"/>
    <dgm:cxn modelId="{BCE10223-7C21-4C96-86B2-C4AEBA8C6D38}" type="presOf" srcId="{9DE27AA3-C27C-4E81-BAFF-045E3A5B34A4}" destId="{3743E469-CC59-463D-A2F8-C66B444758AE}" srcOrd="0" destOrd="7" presId="urn:microsoft.com/office/officeart/2005/8/layout/process1"/>
    <dgm:cxn modelId="{62C52E24-4A79-4067-A52A-A1DA0DB384E0}" srcId="{9B387658-CB13-4B0D-8573-F3A2A7CB9055}" destId="{9DE27AA3-C27C-4E81-BAFF-045E3A5B34A4}" srcOrd="4" destOrd="0" parTransId="{0435C260-2772-4BA7-B4D8-775749C2CBD5}" sibTransId="{BA292CAD-53DE-4C97-94DE-5D5E43B65578}"/>
    <dgm:cxn modelId="{CEDF6126-913F-49AA-AD16-76CB28FC17C3}" type="presOf" srcId="{8BB1BDFA-6F79-4B17-90A8-F7CAAD80CB06}" destId="{3743E469-CC59-463D-A2F8-C66B444758AE}" srcOrd="0" destOrd="8" presId="urn:microsoft.com/office/officeart/2005/8/layout/process1"/>
    <dgm:cxn modelId="{5F86CF36-1158-4C8D-AA22-1C6B4D9CB1C4}" srcId="{697D1C8E-53D0-4E52-9241-B988974F3432}" destId="{6D759570-98A6-45D2-B1E2-9BCDC0CD1BDF}" srcOrd="1" destOrd="0" parTransId="{B40EF591-61E3-40A1-BB90-1392E51DFF2F}" sibTransId="{F46D2587-E659-4EDE-B6F1-F5AD196AD2D9}"/>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03D3FB5B-D3C5-40F9-993E-D820C6D69FBF}" type="presOf" srcId="{33E03F19-F7FF-41AE-BDE8-5CD41409B0FA}" destId="{3743E469-CC59-463D-A2F8-C66B444758AE}" srcOrd="0" destOrd="5" presId="urn:microsoft.com/office/officeart/2005/8/layout/process1"/>
    <dgm:cxn modelId="{77B6045D-F1E3-4E9D-90D7-B1A82195F642}" srcId="{9DE27AA3-C27C-4E81-BAFF-045E3A5B34A4}" destId="{8BB1BDFA-6F79-4B17-90A8-F7CAAD80CB06}" srcOrd="0" destOrd="0" parTransId="{9D4AA01C-744A-4717-B7FC-ADB3863A4EE8}" sibTransId="{0487ADA6-D321-4D32-B1E6-507FAFF0F136}"/>
    <dgm:cxn modelId="{AAEC345E-FDDB-4AE8-AC09-3B5BEA7B7A40}" srcId="{697D1C8E-53D0-4E52-9241-B988974F3432}" destId="{80D292CD-1883-438B-B6FD-B68964BC5CF8}" srcOrd="2" destOrd="0" parTransId="{C32E0F58-8E23-4E5E-BEAD-A9D3C9174FE7}" sibTransId="{17BDFE83-D54A-404C-BD74-E8328DDABADF}"/>
    <dgm:cxn modelId="{AB72D145-5111-4604-96CB-1438C92B4C7F}" type="presOf" srcId="{033B633D-3812-4C91-A9CE-3C0FCB5CF9A6}" destId="{3743E469-CC59-463D-A2F8-C66B444758AE}" srcOrd="0" destOrd="4"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BDD9884C-3E9D-400C-890D-979AAF02ADC6}" type="presOf" srcId="{697D1C8E-53D0-4E52-9241-B988974F3432}" destId="{2C459F2A-28E5-425F-A80E-AD6F40D81C13}" srcOrd="0" destOrd="2" presId="urn:microsoft.com/office/officeart/2005/8/layout/process1"/>
    <dgm:cxn modelId="{1503D14C-A211-4AE5-ABDA-601BFD68CC79}" type="presOf" srcId="{2D7EE126-DD55-44C8-9C18-30C7F849462D}" destId="{2C459F2A-28E5-425F-A80E-AD6F40D81C13}" srcOrd="0" destOrd="6" presId="urn:microsoft.com/office/officeart/2005/8/layout/process1"/>
    <dgm:cxn modelId="{10AE8B4F-5B1B-4923-9F05-EDCC484C3EC3}" type="presOf" srcId="{9B387658-CB13-4B0D-8573-F3A2A7CB9055}" destId="{3743E469-CC59-463D-A2F8-C66B444758AE}" srcOrd="0" destOrd="0" presId="urn:microsoft.com/office/officeart/2005/8/layout/process1"/>
    <dgm:cxn modelId="{21894D73-C153-43F4-8D27-469AF7BAE376}" type="presOf" srcId="{6D759570-98A6-45D2-B1E2-9BCDC0CD1BDF}" destId="{2C459F2A-28E5-425F-A80E-AD6F40D81C13}" srcOrd="0" destOrd="4" presId="urn:microsoft.com/office/officeart/2005/8/layout/process1"/>
    <dgm:cxn modelId="{DD4E8177-FED6-42AB-BB65-130D4C24FCE3}" srcId="{9B387658-CB13-4B0D-8573-F3A2A7CB9055}" destId="{033B633D-3812-4C91-A9CE-3C0FCB5CF9A6}" srcOrd="2" destOrd="0" parTransId="{AEBE74B9-B86A-487D-A6AF-077CC26D873B}" sibTransId="{EBBD8566-40A9-4779-AFFA-75A95B33EA15}"/>
    <dgm:cxn modelId="{1C488C57-A76F-429A-85E5-3B5BED07893F}" srcId="{9B387658-CB13-4B0D-8573-F3A2A7CB9055}" destId="{D3FB66F5-3A20-4AC5-BE53-AD62B8380D19}" srcOrd="3" destOrd="0" parTransId="{0C1BD6F9-2CC2-4496-A6B1-D0EB3E5758CE}" sibTransId="{24CBD6E9-F7FD-468D-BA2A-4BA470A382EA}"/>
    <dgm:cxn modelId="{C9FDED77-EEC5-49DB-9298-FADA3E4318B8}" srcId="{033B633D-3812-4C91-A9CE-3C0FCB5CF9A6}" destId="{33E03F19-F7FF-41AE-BDE8-5CD41409B0FA}" srcOrd="0" destOrd="0" parTransId="{1FB09086-B83D-4006-AC1B-C215357A4F82}" sibTransId="{77C7D29C-6BC2-4B45-A648-68B00A7F1A7E}"/>
    <dgm:cxn modelId="{6ACB1458-CA56-4DBC-9A3A-2B812DFE65B0}" srcId="{697D1C8E-53D0-4E52-9241-B988974F3432}" destId="{2D7EE126-DD55-44C8-9C18-30C7F849462D}" srcOrd="3" destOrd="0" parTransId="{74F78B30-BB3D-44C3-8A4C-A8D218481DD5}" sibTransId="{1420663B-7F40-4C2A-B873-EDF522EE5C43}"/>
    <dgm:cxn modelId="{C937F558-D95F-4535-9E4E-9E00A73842DF}" srcId="{3E6ADE05-36CC-41EA-97EA-0216554CA2B9}" destId="{6F14F8E7-FD79-4532-991A-BB51CF97AC68}" srcOrd="4" destOrd="0" parTransId="{B75C2060-1E79-438D-AD84-7EBDE901D3CB}" sibTransId="{49EBCB49-D0A4-4FC2-A005-AC75612CBDA7}"/>
    <dgm:cxn modelId="{05BAD079-705E-4EB6-8CDA-E3BE3B416295}" type="presOf" srcId="{6C8C0A12-059D-4161-AE56-66FA01F3020C}" destId="{15463021-767E-4AE4-877B-B17BAFDF6252}" srcOrd="0" destOrd="7" presId="urn:microsoft.com/office/officeart/2005/8/layout/process1"/>
    <dgm:cxn modelId="{0A3B9F7B-16A1-416E-8002-84D340A24C95}" type="presOf" srcId="{6F14F8E7-FD79-4532-991A-BB51CF97AC68}" destId="{15463021-767E-4AE4-877B-B17BAFDF6252}" srcOrd="0" destOrd="8" presId="urn:microsoft.com/office/officeart/2005/8/layout/process1"/>
    <dgm:cxn modelId="{861AC47F-5581-4956-853E-1174328B8BFA}" type="presOf" srcId="{074787E0-8D6F-4ECA-8714-01B0907FE2F2}" destId="{3743E469-CC59-463D-A2F8-C66B444758AE}" srcOrd="0" destOrd="2" presId="urn:microsoft.com/office/officeart/2005/8/layout/process1"/>
    <dgm:cxn modelId="{C265F881-A87E-49F1-873F-570B7949C744}" type="presOf" srcId="{7421AE78-93B2-42FD-9AD3-1898EFF35EC0}" destId="{2C459F2A-28E5-425F-A80E-AD6F40D81C13}" srcOrd="0" destOrd="3" presId="urn:microsoft.com/office/officeart/2005/8/layout/process1"/>
    <dgm:cxn modelId="{07682F88-3B53-4A69-BC02-B710F4A3C5F4}" srcId="{3818A294-CD6A-44E3-9B28-013294D950AA}" destId="{166ED74C-F720-4364-B595-6C8DFB970BCF}" srcOrd="0" destOrd="0" parTransId="{72C251E4-D37E-47DC-8A53-4C92074C930C}" sibTransId="{B38E39C7-BD51-4CE7-B475-07203B85E3DC}"/>
    <dgm:cxn modelId="{502A4C8B-1EBC-424A-8809-F12AE5C0E77E}" srcId="{3E6ADE05-36CC-41EA-97EA-0216554CA2B9}" destId="{453BA358-F72A-43CB-84D6-71163041E0DD}" srcOrd="0" destOrd="0" parTransId="{C934C997-FA27-4151-812F-2CD03999B14B}" sibTransId="{7F37B4E8-35D8-4DB5-A69C-18CAE7FE5B4B}"/>
    <dgm:cxn modelId="{DAD9BC92-D3F9-4D8F-B8A3-BC37506168A4}" type="presOf" srcId="{F7EE92E9-FD2A-4EFF-897A-90DE4DDB9D76}" destId="{C67FE3E3-7354-4A40-A9F2-8A9EB72CA746}" srcOrd="0" destOrd="0" presId="urn:microsoft.com/office/officeart/2005/8/layout/process1"/>
    <dgm:cxn modelId="{4EB88B93-2DD5-49C8-9153-A17E846C959E}" type="presOf" srcId="{453BA358-F72A-43CB-84D6-71163041E0DD}" destId="{15463021-767E-4AE4-877B-B17BAFDF6252}" srcOrd="0" destOrd="1" presId="urn:microsoft.com/office/officeart/2005/8/layout/process1"/>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5" presId="urn:microsoft.com/office/officeart/2005/8/layout/process1"/>
    <dgm:cxn modelId="{52097FA4-A153-4E8A-9129-E743C2783CB5}" srcId="{074787E0-8D6F-4ECA-8714-01B0907FE2F2}" destId="{B0324091-6A1E-4AFF-8EDF-9CF967193327}" srcOrd="0" destOrd="0" parTransId="{F6049465-2275-4ED8-AB0B-BD0798D0050F}" sibTransId="{0F78E86C-F6B5-488E-966D-59CDA3503C62}"/>
    <dgm:cxn modelId="{A06FCBB1-145E-4BD1-A137-196EA1E58238}" srcId="{697D1C8E-53D0-4E52-9241-B988974F3432}" destId="{7421AE78-93B2-42FD-9AD3-1898EFF35EC0}" srcOrd="0" destOrd="0" parTransId="{E1E402D1-26FD-4354-A91C-734525643646}" sibTransId="{C0BC08BB-AE8B-4F31-BF88-28380101D6CA}"/>
    <dgm:cxn modelId="{AC3970B4-9DEE-48ED-8524-242423DA7130}" type="presOf" srcId="{3E6ADE05-36CC-41EA-97EA-0216554CA2B9}" destId="{15463021-767E-4AE4-877B-B17BAFDF6252}" srcOrd="0" destOrd="0" presId="urn:microsoft.com/office/officeart/2005/8/layout/process1"/>
    <dgm:cxn modelId="{D5412BB7-013A-45FF-8D24-A3893B0E3192}" srcId="{C4F5FA15-216C-4DC4-BFBE-1CED94580CA0}" destId="{697D1C8E-53D0-4E52-9241-B988974F3432}" srcOrd="1" destOrd="0" parTransId="{724092E8-8004-4450-8965-4EA029BB8514}" sibTransId="{D13F2F61-1334-4488-8CC6-BCEED110149D}"/>
    <dgm:cxn modelId="{F575FFB7-BDD5-4D26-9791-7044F77BA7E5}" type="presOf" srcId="{D2D1B791-78DB-43E6-835C-ADA5634F0B60}" destId="{F1F75B70-5D99-44E1-942D-C456C3FC84AF}" srcOrd="1" destOrd="0" presId="urn:microsoft.com/office/officeart/2005/8/layout/process1"/>
    <dgm:cxn modelId="{6642F6BB-CC41-401F-9B53-A454845D064B}" srcId="{9B387658-CB13-4B0D-8573-F3A2A7CB9055}" destId="{074787E0-8D6F-4ECA-8714-01B0907FE2F2}" srcOrd="1" destOrd="0" parTransId="{7B43AFB5-256B-4DCB-8957-CF24A4173A51}" sibTransId="{015C15FA-3360-450B-9515-A837F4E6CB61}"/>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3" presId="urn:microsoft.com/office/officeart/2005/8/layout/process1"/>
    <dgm:cxn modelId="{3187A7C8-27DC-48D4-AB01-D01B1CDC5892}" type="presOf" srcId="{1611FF55-2DEC-4ED8-AA67-480D0BACF227}" destId="{15463021-767E-4AE4-877B-B17BAFDF6252}" srcOrd="0" destOrd="2" presId="urn:microsoft.com/office/officeart/2005/8/layout/process1"/>
    <dgm:cxn modelId="{6DF438CF-E171-442F-A9D7-F674AA56AF71}" srcId="{3818A294-CD6A-44E3-9B28-013294D950AA}" destId="{CBED8915-EC2C-430C-B1E1-6A36ADB4DB4B}" srcOrd="1" destOrd="0" parTransId="{F1E2E777-CCCF-4100-8AFE-88DAFB0CEDD4}" sibTransId="{2D128927-AE9A-4C67-AC2B-45D227B04773}"/>
    <dgm:cxn modelId="{A921ACD6-6922-4CDF-A8E1-2903875189CD}" srcId="{3E6ADE05-36CC-41EA-97EA-0216554CA2B9}" destId="{3818A294-CD6A-44E3-9B28-013294D950AA}" srcOrd="2" destOrd="0" parTransId="{B2178DC8-C587-456C-BC8B-EF2E03ECB23A}" sibTransId="{3A3557CF-5120-4B26-BC4D-98453CC1CFE4}"/>
    <dgm:cxn modelId="{3AB396EA-F12E-49EB-BDA3-2E9839EEC62D}" type="presOf" srcId="{D3FB66F5-3A20-4AC5-BE53-AD62B8380D19}" destId="{3743E469-CC59-463D-A2F8-C66B444758AE}" srcOrd="0" destOrd="6" presId="urn:microsoft.com/office/officeart/2005/8/layout/process1"/>
    <dgm:cxn modelId="{FA16F2EF-6498-47B6-877E-1E5DD7058796}" type="presOf" srcId="{80D292CD-1883-438B-B6FD-B68964BC5CF8}" destId="{2C459F2A-28E5-425F-A80E-AD6F40D81C13}" srcOrd="0" destOrd="5" presId="urn:microsoft.com/office/officeart/2005/8/layout/process1"/>
    <dgm:cxn modelId="{9B2BA7F7-02BB-4682-AC86-B965A9548533}" type="presOf" srcId="{CBED8915-EC2C-430C-B1E1-6A36ADB4DB4B}" destId="{15463021-767E-4AE4-877B-B17BAFDF6252}" srcOrd="0" destOrd="6" presId="urn:microsoft.com/office/officeart/2005/8/layout/process1"/>
    <dgm:cxn modelId="{ABDBBBF7-EEC6-4A22-90A4-FF992C0E7B2F}" type="presOf" srcId="{B0324091-6A1E-4AFF-8EDF-9CF967193327}" destId="{3743E469-CC59-463D-A2F8-C66B444758AE}" srcOrd="0" destOrd="3" presId="urn:microsoft.com/office/officeart/2005/8/layout/process1"/>
    <dgm:cxn modelId="{7023A0FA-1E57-4D70-8B6A-E479BACA864B}" type="presOf" srcId="{4716EE15-CCE0-4E48-9ED0-C1CC8FA758E2}" destId="{2C459F2A-28E5-425F-A80E-AD6F40D81C13}" srcOrd="0" destOrd="1" presId="urn:microsoft.com/office/officeart/2005/8/layout/process1"/>
    <dgm:cxn modelId="{5199D4FE-6A44-4BFA-A1A8-2F5AD251DF8C}" srcId="{3E6ADE05-36CC-41EA-97EA-0216554CA2B9}" destId="{6C8C0A12-059D-4161-AE56-66FA01F3020C}" srcOrd="3"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4433" y="1055097"/>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180587"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9822" y="1055097"/>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0587"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Expert judgement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5976"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55976"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baseline</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scope statement</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074787E0-8D6F-4ECA-8714-01B0907FE2F2}">
      <dgm:prSet phldrT="[Text]" custT="1"/>
      <dgm:spPr>
        <a:xfrm>
          <a:off x="2180587"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Decomposition</a:t>
          </a:r>
        </a:p>
      </dgm:t>
    </dgm:pt>
    <dgm:pt modelId="{7B43AFB5-256B-4DCB-8957-CF24A4173A51}" type="parTrans" cxnId="{6642F6BB-CC41-401F-9B53-A454845D064B}">
      <dgm:prSet/>
      <dgm:spPr/>
      <dgm:t>
        <a:bodyPr/>
        <a:lstStyle/>
        <a:p>
          <a:endParaRPr lang="en-US"/>
        </a:p>
      </dgm:t>
    </dgm:pt>
    <dgm:pt modelId="{015C15FA-3360-450B-9515-A837F4E6CB61}" type="sibTrans" cxnId="{6642F6BB-CC41-401F-9B53-A454845D064B}">
      <dgm:prSet/>
      <dgm:spPr/>
      <dgm:t>
        <a:bodyPr/>
        <a:lstStyle/>
        <a:p>
          <a:endParaRPr lang="en-US"/>
        </a:p>
      </dgm:t>
    </dgm:pt>
    <dgm:pt modelId="{8BB1BDFA-6F79-4B17-90A8-F7CAAD80CB06}">
      <dgm:prSet phldrT="[Text]" custT="1"/>
      <dgm:spPr>
        <a:xfrm>
          <a:off x="2180587"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CBED8915-EC2C-430C-B1E1-6A36ADB4DB4B}">
      <dgm:prSet phldrT="[Text]" custT="1"/>
      <dgm: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documents</a:t>
          </a:r>
        </a:p>
      </dgm:t>
    </dgm:pt>
    <dgm:pt modelId="{F1E2E777-CCCF-4100-8AFE-88DAFB0CEDD4}" type="parTrans" cxnId="{6DF438CF-E171-442F-A9D7-F674AA56AF71}">
      <dgm:prSet/>
      <dgm:spPr/>
      <dgm:t>
        <a:bodyPr/>
        <a:lstStyle/>
        <a:p>
          <a:endParaRPr lang="en-US"/>
        </a:p>
      </dgm:t>
    </dgm:pt>
    <dgm:pt modelId="{2D128927-AE9A-4C67-AC2B-45D227B04773}" type="sibTrans" cxnId="{6DF438CF-E171-442F-A9D7-F674AA56AF71}">
      <dgm:prSet/>
      <dgm:spPr/>
      <dgm:t>
        <a:bodyPr/>
        <a:lstStyle/>
        <a:p>
          <a:endParaRPr lang="en-US"/>
        </a:p>
      </dgm:t>
    </dgm:pt>
    <dgm:pt modelId="{697D1C8E-53D0-4E52-9241-B988974F3432}">
      <dgm:prSet phldrT="[Text]" custT="1"/>
      <dgm:spPr>
        <a:xfrm>
          <a:off x="4355976"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a:t>
          </a:r>
        </a:p>
      </dgm:t>
    </dgm:pt>
    <dgm:pt modelId="{724092E8-8004-4450-8965-4EA029BB8514}" type="parTrans" cxnId="{D5412BB7-013A-45FF-8D24-A3893B0E3192}">
      <dgm:prSet/>
      <dgm:spPr/>
      <dgm:t>
        <a:bodyPr/>
        <a:lstStyle/>
        <a:p>
          <a:endParaRPr lang="en-US"/>
        </a:p>
      </dgm:t>
    </dgm:pt>
    <dgm:pt modelId="{D13F2F61-1334-4488-8CC6-BCEED110149D}" type="sibTrans" cxnId="{D5412BB7-013A-45FF-8D24-A3893B0E3192}">
      <dgm:prSet/>
      <dgm:spPr/>
      <dgm:t>
        <a:bodyPr/>
        <a:lstStyle/>
        <a:p>
          <a:endParaRPr lang="en-US"/>
        </a:p>
      </dgm:t>
    </dgm:pt>
    <dgm:pt modelId="{7421AE78-93B2-42FD-9AD3-1898EFF35EC0}">
      <dgm:prSet phldrT="[Text]" custT="1"/>
      <dgm:spPr>
        <a:xfrm>
          <a:off x="4355976"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a:t>
          </a:r>
        </a:p>
      </dgm:t>
    </dgm:pt>
    <dgm:pt modelId="{E1E402D1-26FD-4354-A91C-734525643646}" type="parTrans" cxnId="{A06FCBB1-145E-4BD1-A137-196EA1E58238}">
      <dgm:prSet/>
      <dgm:spPr/>
      <dgm:t>
        <a:bodyPr/>
        <a:lstStyle/>
        <a:p>
          <a:endParaRPr lang="en-US"/>
        </a:p>
      </dgm:t>
    </dgm:pt>
    <dgm:pt modelId="{C0BC08BB-AE8B-4F31-BF88-28380101D6CA}" type="sibTrans" cxnId="{A06FCBB1-145E-4BD1-A137-196EA1E58238}">
      <dgm:prSet/>
      <dgm:spPr/>
      <dgm:t>
        <a:bodyPr/>
        <a:lstStyle/>
        <a:p>
          <a:endParaRPr lang="en-US"/>
        </a:p>
      </dgm:t>
    </dgm:pt>
    <dgm:pt modelId="{6D759570-98A6-45D2-B1E2-9BCDC0CD1BDF}">
      <dgm:prSet phldrT="[Text]" custT="1"/>
      <dgm:spPr>
        <a:xfrm>
          <a:off x="4355976"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documents </a:t>
          </a:r>
        </a:p>
      </dgm:t>
    </dgm:pt>
    <dgm:pt modelId="{B40EF591-61E3-40A1-BB90-1392E51DFF2F}" type="parTrans" cxnId="{5F86CF36-1158-4C8D-AA22-1C6B4D9CB1C4}">
      <dgm:prSet/>
      <dgm:spPr/>
      <dgm:t>
        <a:bodyPr/>
        <a:lstStyle/>
        <a:p>
          <a:endParaRPr lang="en-US"/>
        </a:p>
      </dgm:t>
    </dgm:pt>
    <dgm:pt modelId="{F46D2587-E659-4EDE-B6F1-F5AD196AD2D9}" type="sibTrans" cxnId="{5F86CF36-1158-4C8D-AA22-1C6B4D9CB1C4}">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D2C86A13-5596-4E58-B402-5CD18386148A}" srcId="{3E6ADE05-36CC-41EA-97EA-0216554CA2B9}" destId="{1611FF55-2DEC-4ED8-AA67-480D0BACF227}" srcOrd="0" destOrd="0" parTransId="{E3F5C8A6-9802-4ABC-A8F8-9CE7A2D1096A}" sibTransId="{316004DC-3AC6-4CB8-869C-A3D77EEB9676}"/>
    <dgm:cxn modelId="{4BD81022-0604-4DDD-A588-0EB220556B86}" type="presOf" srcId="{3818A294-CD6A-44E3-9B28-013294D950AA}" destId="{15463021-767E-4AE4-877B-B17BAFDF6252}" srcOrd="0" destOrd="3" presId="urn:microsoft.com/office/officeart/2005/8/layout/process1"/>
    <dgm:cxn modelId="{CEDF6126-913F-49AA-AD16-76CB28FC17C3}" type="presOf" srcId="{8BB1BDFA-6F79-4B17-90A8-F7CAAD80CB06}" destId="{3743E469-CC59-463D-A2F8-C66B444758AE}" srcOrd="0" destOrd="3" presId="urn:microsoft.com/office/officeart/2005/8/layout/process1"/>
    <dgm:cxn modelId="{5F86CF36-1158-4C8D-AA22-1C6B4D9CB1C4}" srcId="{697D1C8E-53D0-4E52-9241-B988974F3432}" destId="{6D759570-98A6-45D2-B1E2-9BCDC0CD1BDF}" srcOrd="1" destOrd="0" parTransId="{B40EF591-61E3-40A1-BB90-1392E51DFF2F}" sibTransId="{F46D2587-E659-4EDE-B6F1-F5AD196AD2D9}"/>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77B6045D-F1E3-4E9D-90D7-B1A82195F642}" srcId="{9B387658-CB13-4B0D-8573-F3A2A7CB9055}" destId="{8BB1BDFA-6F79-4B17-90A8-F7CAAD80CB06}" srcOrd="2" destOrd="0" parTransId="{9D4AA01C-744A-4717-B7FC-ADB3863A4EE8}" sibTransId="{0487ADA6-D321-4D32-B1E6-507FAFF0F136}"/>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BDD9884C-3E9D-400C-890D-979AAF02ADC6}" type="presOf" srcId="{697D1C8E-53D0-4E52-9241-B988974F3432}" destId="{2C459F2A-28E5-425F-A80E-AD6F40D81C13}" srcOrd="0" destOrd="2" presId="urn:microsoft.com/office/officeart/2005/8/layout/process1"/>
    <dgm:cxn modelId="{10AE8B4F-5B1B-4923-9F05-EDCC484C3EC3}" type="presOf" srcId="{9B387658-CB13-4B0D-8573-F3A2A7CB9055}" destId="{3743E469-CC59-463D-A2F8-C66B444758AE}" srcOrd="0" destOrd="0" presId="urn:microsoft.com/office/officeart/2005/8/layout/process1"/>
    <dgm:cxn modelId="{21894D73-C153-43F4-8D27-469AF7BAE376}" type="presOf" srcId="{6D759570-98A6-45D2-B1E2-9BCDC0CD1BDF}" destId="{2C459F2A-28E5-425F-A80E-AD6F40D81C13}" srcOrd="0" destOrd="4" presId="urn:microsoft.com/office/officeart/2005/8/layout/process1"/>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6" presId="urn:microsoft.com/office/officeart/2005/8/layout/process1"/>
    <dgm:cxn modelId="{0A3B9F7B-16A1-416E-8002-84D340A24C95}" type="presOf" srcId="{6F14F8E7-FD79-4532-991A-BB51CF97AC68}" destId="{15463021-767E-4AE4-877B-B17BAFDF6252}" srcOrd="0" destOrd="7" presId="urn:microsoft.com/office/officeart/2005/8/layout/process1"/>
    <dgm:cxn modelId="{861AC47F-5581-4956-853E-1174328B8BFA}" type="presOf" srcId="{074787E0-8D6F-4ECA-8714-01B0907FE2F2}" destId="{3743E469-CC59-463D-A2F8-C66B444758AE}" srcOrd="0" destOrd="2" presId="urn:microsoft.com/office/officeart/2005/8/layout/process1"/>
    <dgm:cxn modelId="{C265F881-A87E-49F1-873F-570B7949C744}" type="presOf" srcId="{7421AE78-93B2-42FD-9AD3-1898EFF35EC0}" destId="{2C459F2A-28E5-425F-A80E-AD6F40D81C13}" srcOrd="0" destOrd="3" presId="urn:microsoft.com/office/officeart/2005/8/layout/process1"/>
    <dgm:cxn modelId="{07682F88-3B53-4A69-BC02-B710F4A3C5F4}" srcId="{3818A294-CD6A-44E3-9B28-013294D950AA}" destId="{166ED74C-F720-4364-B595-6C8DFB970BCF}" srcOrd="0" destOrd="0" parTransId="{72C251E4-D37E-47DC-8A53-4C92074C930C}" sibTransId="{B38E39C7-BD51-4CE7-B475-07203B85E3DC}"/>
    <dgm:cxn modelId="{DAD9BC92-D3F9-4D8F-B8A3-BC37506168A4}" type="presOf" srcId="{F7EE92E9-FD2A-4EFF-897A-90DE4DDB9D76}" destId="{C67FE3E3-7354-4A40-A9F2-8A9EB72CA746}" srcOrd="0" destOrd="0" presId="urn:microsoft.com/office/officeart/2005/8/layout/process1"/>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4" presId="urn:microsoft.com/office/officeart/2005/8/layout/process1"/>
    <dgm:cxn modelId="{A06FCBB1-145E-4BD1-A137-196EA1E58238}" srcId="{697D1C8E-53D0-4E52-9241-B988974F3432}" destId="{7421AE78-93B2-42FD-9AD3-1898EFF35EC0}" srcOrd="0" destOrd="0" parTransId="{E1E402D1-26FD-4354-A91C-734525643646}" sibTransId="{C0BC08BB-AE8B-4F31-BF88-28380101D6CA}"/>
    <dgm:cxn modelId="{AC3970B4-9DEE-48ED-8524-242423DA7130}" type="presOf" srcId="{3E6ADE05-36CC-41EA-97EA-0216554CA2B9}" destId="{15463021-767E-4AE4-877B-B17BAFDF6252}" srcOrd="0" destOrd="0" presId="urn:microsoft.com/office/officeart/2005/8/layout/process1"/>
    <dgm:cxn modelId="{D5412BB7-013A-45FF-8D24-A3893B0E3192}" srcId="{C4F5FA15-216C-4DC4-BFBE-1CED94580CA0}" destId="{697D1C8E-53D0-4E52-9241-B988974F3432}" srcOrd="1" destOrd="0" parTransId="{724092E8-8004-4450-8965-4EA029BB8514}" sibTransId="{D13F2F61-1334-4488-8CC6-BCEED110149D}"/>
    <dgm:cxn modelId="{F575FFB7-BDD5-4D26-9791-7044F77BA7E5}" type="presOf" srcId="{D2D1B791-78DB-43E6-835C-ADA5634F0B60}" destId="{F1F75B70-5D99-44E1-942D-C456C3FC84AF}" srcOrd="1" destOrd="0" presId="urn:microsoft.com/office/officeart/2005/8/layout/process1"/>
    <dgm:cxn modelId="{6642F6BB-CC41-401F-9B53-A454845D064B}" srcId="{9B387658-CB13-4B0D-8573-F3A2A7CB9055}" destId="{074787E0-8D6F-4ECA-8714-01B0907FE2F2}" srcOrd="1" destOrd="0" parTransId="{7B43AFB5-256B-4DCB-8957-CF24A4173A51}" sibTransId="{015C15FA-3360-450B-9515-A837F4E6CB61}"/>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2" presId="urn:microsoft.com/office/officeart/2005/8/layout/process1"/>
    <dgm:cxn modelId="{3187A7C8-27DC-48D4-AB01-D01B1CDC5892}" type="presOf" srcId="{1611FF55-2DEC-4ED8-AA67-480D0BACF227}" destId="{15463021-767E-4AE4-877B-B17BAFDF6252}" srcOrd="0" destOrd="1" presId="urn:microsoft.com/office/officeart/2005/8/layout/process1"/>
    <dgm:cxn modelId="{6DF438CF-E171-442F-A9D7-F674AA56AF71}" srcId="{3818A294-CD6A-44E3-9B28-013294D950AA}" destId="{CBED8915-EC2C-430C-B1E1-6A36ADB4DB4B}" srcOrd="1" destOrd="0" parTransId="{F1E2E777-CCCF-4100-8AFE-88DAFB0CEDD4}" sibTransId="{2D128927-AE9A-4C67-AC2B-45D227B04773}"/>
    <dgm:cxn modelId="{A921ACD6-6922-4CDF-A8E1-2903875189CD}" srcId="{3E6ADE05-36CC-41EA-97EA-0216554CA2B9}" destId="{3818A294-CD6A-44E3-9B28-013294D950AA}" srcOrd="1" destOrd="0" parTransId="{B2178DC8-C587-456C-BC8B-EF2E03ECB23A}" sibTransId="{3A3557CF-5120-4B26-BC4D-98453CC1CFE4}"/>
    <dgm:cxn modelId="{9B2BA7F7-02BB-4682-AC86-B965A9548533}" type="presOf" srcId="{CBED8915-EC2C-430C-B1E1-6A36ADB4DB4B}" destId="{15463021-767E-4AE4-877B-B17BAFDF6252}" srcOrd="0" destOrd="5" presId="urn:microsoft.com/office/officeart/2005/8/layout/process1"/>
    <dgm:cxn modelId="{7023A0FA-1E57-4D70-8B6A-E479BACA864B}" type="presOf" srcId="{4716EE15-CCE0-4E48-9ED0-C1CC8FA758E2}" destId="{2C459F2A-28E5-425F-A80E-AD6F40D81C13}" srcOrd="0" destOrd="1" presId="urn:microsoft.com/office/officeart/2005/8/layout/process1"/>
    <dgm:cxn modelId="{5199D4FE-6A44-4BFA-A1A8-2F5AD251DF8C}" srcId="{3E6ADE05-36CC-41EA-97EA-0216554CA2B9}" destId="{6C8C0A12-059D-4161-AE56-66FA01F3020C}" srcOrd="2"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4433"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180587"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9822"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0587"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Inspection</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Accepted deliverables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Verified deliverables</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Work performance data </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Requiements Trasceability matrix</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8BB1BDFA-6F79-4B17-90A8-F7CAAD80CB06}">
      <dgm:prSet phldrT="[Text]" custT="1"/>
      <dgm:spPr>
        <a:xfrm>
          <a:off x="2180587"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697D1C8E-53D0-4E52-9241-B988974F3432}">
      <dgm:prSet phldrT="[Text]" custT="1"/>
      <dgm: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a:t>
          </a:r>
        </a:p>
      </dgm:t>
    </dgm:pt>
    <dgm:pt modelId="{724092E8-8004-4450-8965-4EA029BB8514}" type="parTrans" cxnId="{D5412BB7-013A-45FF-8D24-A3893B0E3192}">
      <dgm:prSet/>
      <dgm:spPr/>
      <dgm:t>
        <a:bodyPr/>
        <a:lstStyle/>
        <a:p>
          <a:endParaRPr lang="en-US"/>
        </a:p>
      </dgm:t>
    </dgm:pt>
    <dgm:pt modelId="{D13F2F61-1334-4488-8CC6-BCEED110149D}" type="sibTrans" cxnId="{D5412BB7-013A-45FF-8D24-A3893B0E3192}">
      <dgm:prSet/>
      <dgm:spPr/>
      <dgm:t>
        <a:bodyPr/>
        <a:lstStyle/>
        <a:p>
          <a:endParaRPr lang="en-US"/>
        </a:p>
      </dgm:t>
    </dgm:pt>
    <dgm:pt modelId="{7421AE78-93B2-42FD-9AD3-1898EFF35EC0}">
      <dgm:prSet phldrT="[Text]" custT="1"/>
      <dgm: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documents </a:t>
          </a:r>
        </a:p>
      </dgm:t>
    </dgm:pt>
    <dgm:pt modelId="{E1E402D1-26FD-4354-A91C-734525643646}" type="parTrans" cxnId="{A06FCBB1-145E-4BD1-A137-196EA1E58238}">
      <dgm:prSet/>
      <dgm:spPr/>
      <dgm:t>
        <a:bodyPr/>
        <a:lstStyle/>
        <a:p>
          <a:endParaRPr lang="en-US"/>
        </a:p>
      </dgm:t>
    </dgm:pt>
    <dgm:pt modelId="{C0BC08BB-AE8B-4F31-BF88-28380101D6CA}" type="sibTrans" cxnId="{A06FCBB1-145E-4BD1-A137-196EA1E58238}">
      <dgm:prSet/>
      <dgm:spPr/>
      <dgm:t>
        <a:bodyPr/>
        <a:lstStyle/>
        <a:p>
          <a:endParaRPr lang="en-US"/>
        </a:p>
      </dgm:t>
    </dgm:pt>
    <dgm:pt modelId="{6D759570-98A6-45D2-B1E2-9BCDC0CD1BDF}">
      <dgm:prSet phldrT="[Text]" custT="1"/>
      <dgm: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documents </a:t>
          </a:r>
        </a:p>
      </dgm:t>
    </dgm:pt>
    <dgm:pt modelId="{B40EF591-61E3-40A1-BB90-1392E51DFF2F}" type="parTrans" cxnId="{5F86CF36-1158-4C8D-AA22-1C6B4D9CB1C4}">
      <dgm:prSet/>
      <dgm:spPr/>
      <dgm:t>
        <a:bodyPr/>
        <a:lstStyle/>
        <a:p>
          <a:endParaRPr lang="en-US"/>
        </a:p>
      </dgm:t>
    </dgm:pt>
    <dgm:pt modelId="{F46D2587-E659-4EDE-B6F1-F5AD196AD2D9}" type="sibTrans" cxnId="{5F86CF36-1158-4C8D-AA22-1C6B4D9CB1C4}">
      <dgm:prSet/>
      <dgm:spPr/>
      <dgm:t>
        <a:bodyPr/>
        <a:lstStyle/>
        <a:p>
          <a:endParaRPr lang="en-US"/>
        </a:p>
      </dgm:t>
    </dgm:pt>
    <dgm:pt modelId="{8B1C1FF8-19EF-4EA6-8E44-DF4CAF93B95F}">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mgmt. plan</a:t>
          </a:r>
        </a:p>
      </dgm:t>
    </dgm:pt>
    <dgm:pt modelId="{302B460D-D6BC-4292-88D6-68658FEC29F2}" type="parTrans" cxnId="{90EB919C-9558-4E0D-9B4A-86683883914D}">
      <dgm:prSet/>
      <dgm:spPr/>
      <dgm:t>
        <a:bodyPr/>
        <a:lstStyle/>
        <a:p>
          <a:endParaRPr lang="en-US"/>
        </a:p>
      </dgm:t>
    </dgm:pt>
    <dgm:pt modelId="{A0327543-BCA2-4EF5-AB5F-FF9B47B61785}" type="sibTrans" cxnId="{90EB919C-9558-4E0D-9B4A-86683883914D}">
      <dgm:prSet/>
      <dgm:spPr/>
      <dgm:t>
        <a:bodyPr/>
        <a:lstStyle/>
        <a:p>
          <a:endParaRPr lang="en-US"/>
        </a:p>
      </dgm:t>
    </dgm:pt>
    <dgm:pt modelId="{EA8C14AE-3AAC-4549-A16B-25AE09A3DCED}">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baseline</a:t>
          </a:r>
        </a:p>
      </dgm:t>
    </dgm:pt>
    <dgm:pt modelId="{5DB57EF4-9DA2-46FD-99EB-75EE67DD0253}" type="parTrans" cxnId="{E935C223-8614-40CF-A745-BB43054BC0A6}">
      <dgm:prSet/>
      <dgm:spPr/>
      <dgm:t>
        <a:bodyPr/>
        <a:lstStyle/>
        <a:p>
          <a:endParaRPr lang="en-US"/>
        </a:p>
      </dgm:t>
    </dgm:pt>
    <dgm:pt modelId="{769FB1D4-5811-475E-8064-873404340DC7}" type="sibTrans" cxnId="{E935C223-8614-40CF-A745-BB43054BC0A6}">
      <dgm:prSet/>
      <dgm:spPr/>
      <dgm:t>
        <a:bodyPr/>
        <a:lstStyle/>
        <a:p>
          <a:endParaRPr lang="en-US"/>
        </a:p>
      </dgm:t>
    </dgm:pt>
    <dgm:pt modelId="{9CA71858-F728-45B9-9738-FA88F8EE3320}">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learned registered </a:t>
          </a:r>
        </a:p>
      </dgm:t>
    </dgm:pt>
    <dgm:pt modelId="{C1750252-F417-48A4-9992-B91E6AA13A38}" type="parTrans" cxnId="{FF813F23-E500-4BBE-B666-2698A481DAFC}">
      <dgm:prSet/>
      <dgm:spPr/>
      <dgm:t>
        <a:bodyPr/>
        <a:lstStyle/>
        <a:p>
          <a:endParaRPr lang="en-US"/>
        </a:p>
      </dgm:t>
    </dgm:pt>
    <dgm:pt modelId="{4BFFBDD3-CA0E-4781-9416-25D9BC0FD151}" type="sibTrans" cxnId="{FF813F23-E500-4BBE-B666-2698A481DAFC}">
      <dgm:prSet/>
      <dgm:spPr/>
      <dgm:t>
        <a:bodyPr/>
        <a:lstStyle/>
        <a:p>
          <a:endParaRPr lang="en-US"/>
        </a:p>
      </dgm:t>
    </dgm:pt>
    <dgm:pt modelId="{9282D4E8-F185-4B2C-A417-C561B61FE10D}">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Quality reports</a:t>
          </a:r>
        </a:p>
      </dgm:t>
    </dgm:pt>
    <dgm:pt modelId="{60DA45D6-0CFA-437E-A797-176B50CF91C6}" type="parTrans" cxnId="{4DF6CD00-CB97-4D5E-859D-92E13A5058F9}">
      <dgm:prSet/>
      <dgm:spPr/>
      <dgm:t>
        <a:bodyPr/>
        <a:lstStyle/>
        <a:p>
          <a:endParaRPr lang="en-US"/>
        </a:p>
      </dgm:t>
    </dgm:pt>
    <dgm:pt modelId="{E273B6A1-DAE4-457F-AAE8-E79933EAA041}" type="sibTrans" cxnId="{4DF6CD00-CB97-4D5E-859D-92E13A5058F9}">
      <dgm:prSet/>
      <dgm:spPr/>
      <dgm:t>
        <a:bodyPr/>
        <a:lstStyle/>
        <a:p>
          <a:endParaRPr lang="en-US"/>
        </a:p>
      </dgm:t>
    </dgm:pt>
    <dgm:pt modelId="{9A3226B3-B778-4480-9C5B-6CDC75B262DF}">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 documents </a:t>
          </a:r>
        </a:p>
      </dgm:t>
    </dgm:pt>
    <dgm:pt modelId="{D23F9C27-1FB4-4850-B0DA-1E2BE9AD0EA8}" type="parTrans" cxnId="{37ED6755-6D50-497A-B004-74B0177461BC}">
      <dgm:prSet/>
      <dgm:spPr/>
      <dgm:t>
        <a:bodyPr/>
        <a:lstStyle/>
        <a:p>
          <a:endParaRPr lang="en-US"/>
        </a:p>
      </dgm:t>
    </dgm:pt>
    <dgm:pt modelId="{68D5EB1C-E2FC-4C8D-A6E8-94C62AE33066}" type="sibTrans" cxnId="{37ED6755-6D50-497A-B004-74B0177461BC}">
      <dgm:prSet/>
      <dgm:spPr/>
      <dgm:t>
        <a:bodyPr/>
        <a:lstStyle/>
        <a:p>
          <a:endParaRPr lang="en-US"/>
        </a:p>
      </dgm:t>
    </dgm:pt>
    <dgm:pt modelId="{B894E233-858C-4C34-91C0-315E854AA528}">
      <dgm:prSet phldrT="[Text]" custT="1"/>
      <dgm:spPr>
        <a:xfrm>
          <a:off x="2180587"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Decision making </a:t>
          </a:r>
        </a:p>
      </dgm:t>
    </dgm:pt>
    <dgm:pt modelId="{BD31AE54-ACB3-4D1B-A7D7-2AB762C94A9F}" type="parTrans" cxnId="{9683D278-AE3C-43BD-B3CB-F57A958D6307}">
      <dgm:prSet/>
      <dgm:spPr/>
      <dgm:t>
        <a:bodyPr/>
        <a:lstStyle/>
        <a:p>
          <a:endParaRPr lang="en-US"/>
        </a:p>
      </dgm:t>
    </dgm:pt>
    <dgm:pt modelId="{07B26C8D-8561-4E67-891F-96316A18E3E0}" type="sibTrans" cxnId="{9683D278-AE3C-43BD-B3CB-F57A958D6307}">
      <dgm:prSet/>
      <dgm:spPr/>
      <dgm:t>
        <a:bodyPr/>
        <a:lstStyle/>
        <a:p>
          <a:endParaRPr lang="en-US"/>
        </a:p>
      </dgm:t>
    </dgm:pt>
    <dgm:pt modelId="{14ED6D37-E20C-4103-AA9B-0755673BD08E}">
      <dgm:prSet phldrT="[Text]" custT="1"/>
      <dgm:spPr>
        <a:xfrm>
          <a:off x="2180587"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Voting </a:t>
          </a:r>
        </a:p>
      </dgm:t>
    </dgm:pt>
    <dgm:pt modelId="{099B656D-57FF-407B-BA08-5E973519A02A}" type="parTrans" cxnId="{A91E7D4B-7742-412B-9153-CE63CFE300EA}">
      <dgm:prSet/>
      <dgm:spPr/>
      <dgm:t>
        <a:bodyPr/>
        <a:lstStyle/>
        <a:p>
          <a:endParaRPr lang="en-US"/>
        </a:p>
      </dgm:t>
    </dgm:pt>
    <dgm:pt modelId="{EE22AF1F-F157-405D-8013-4835E623CD25}" type="sibTrans" cxnId="{A91E7D4B-7742-412B-9153-CE63CFE300EA}">
      <dgm:prSet/>
      <dgm:spPr/>
      <dgm:t>
        <a:bodyPr/>
        <a:lstStyle/>
        <a:p>
          <a:endParaRPr lang="en-US"/>
        </a:p>
      </dgm:t>
    </dgm:pt>
    <dgm:pt modelId="{1832FB1E-6EA2-4A29-8434-96212D112312}">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Work performance information</a:t>
          </a:r>
        </a:p>
      </dgm:t>
    </dgm:pt>
    <dgm:pt modelId="{97789FFE-C09B-4886-AE47-6D95B05F4D0A}" type="parTrans" cxnId="{B5A4C5D7-DBE9-4540-B5CA-0DA4584F275B}">
      <dgm:prSet/>
      <dgm:spPr/>
      <dgm:t>
        <a:bodyPr/>
        <a:lstStyle/>
        <a:p>
          <a:endParaRPr lang="en-US"/>
        </a:p>
      </dgm:t>
    </dgm:pt>
    <dgm:pt modelId="{8AF91483-9AC6-42C3-9942-0FD168AB93B8}" type="sibTrans" cxnId="{B5A4C5D7-DBE9-4540-B5CA-0DA4584F275B}">
      <dgm:prSet/>
      <dgm:spPr/>
      <dgm:t>
        <a:bodyPr/>
        <a:lstStyle/>
        <a:p>
          <a:endParaRPr lang="en-US"/>
        </a:p>
      </dgm:t>
    </dgm:pt>
    <dgm:pt modelId="{A1C5B4F9-EDAF-4A5B-9EA2-6208787EC92D}">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Change requests </a:t>
          </a:r>
        </a:p>
      </dgm:t>
    </dgm:pt>
    <dgm:pt modelId="{FBD50F56-7FB4-469D-AD1B-958B8EB37FED}" type="parTrans" cxnId="{01F7E935-CCE3-4D0C-BC77-7B75E6DAFF88}">
      <dgm:prSet/>
      <dgm:spPr/>
      <dgm:t>
        <a:bodyPr/>
        <a:lstStyle/>
        <a:p>
          <a:endParaRPr lang="en-US"/>
        </a:p>
      </dgm:t>
    </dgm:pt>
    <dgm:pt modelId="{6D7CC2CE-412E-4538-A349-F89CF2EF99C4}" type="sibTrans" cxnId="{01F7E935-CCE3-4D0C-BC77-7B75E6DAFF88}">
      <dgm:prSet/>
      <dgm:spPr/>
      <dgm:t>
        <a:bodyPr/>
        <a:lstStyle/>
        <a:p>
          <a:endParaRPr lang="en-US"/>
        </a:p>
      </dgm:t>
    </dgm:pt>
    <dgm:pt modelId="{9C42FED0-14A8-4CD0-BDDE-EEA7F0893368}">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learned register</a:t>
          </a:r>
        </a:p>
      </dgm:t>
    </dgm:pt>
    <dgm:pt modelId="{AB4399E6-6B84-4242-9DC3-80820B9A8ECD}" type="parTrans" cxnId="{BA6469DB-828D-4315-A749-0603F4AC7039}">
      <dgm:prSet/>
      <dgm:spPr/>
      <dgm:t>
        <a:bodyPr/>
        <a:lstStyle/>
        <a:p>
          <a:endParaRPr lang="en-US"/>
        </a:p>
      </dgm:t>
    </dgm:pt>
    <dgm:pt modelId="{EE874133-40B8-4AD1-B3E8-C4EA138FBE4F}" type="sibTrans" cxnId="{BA6469DB-828D-4315-A749-0603F4AC7039}">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4DF6CD00-CB97-4D5E-859D-92E13A5058F9}" srcId="{3818A294-CD6A-44E3-9B28-013294D950AA}" destId="{9282D4E8-F185-4B2C-A417-C561B61FE10D}" srcOrd="1" destOrd="0" parTransId="{60DA45D6-0CFA-437E-A797-176B50CF91C6}" sibTransId="{E273B6A1-DAE4-457F-AAE8-E79933EAA041}"/>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D2C86A13-5596-4E58-B402-5CD18386148A}" srcId="{3E6ADE05-36CC-41EA-97EA-0216554CA2B9}" destId="{1611FF55-2DEC-4ED8-AA67-480D0BACF227}" srcOrd="0" destOrd="0" parTransId="{E3F5C8A6-9802-4ABC-A8F8-9CE7A2D1096A}" sibTransId="{316004DC-3AC6-4CB8-869C-A3D77EEB9676}"/>
    <dgm:cxn modelId="{D9E97413-2720-4AE4-A491-A041F056A555}" type="presOf" srcId="{1832FB1E-6EA2-4A29-8434-96212D112312}" destId="{2C459F2A-28E5-425F-A80E-AD6F40D81C13}" srcOrd="0" destOrd="2" presId="urn:microsoft.com/office/officeart/2005/8/layout/process1"/>
    <dgm:cxn modelId="{4BD81022-0604-4DDD-A588-0EB220556B86}" type="presOf" srcId="{3818A294-CD6A-44E3-9B28-013294D950AA}" destId="{15463021-767E-4AE4-877B-B17BAFDF6252}" srcOrd="0" destOrd="5" presId="urn:microsoft.com/office/officeart/2005/8/layout/process1"/>
    <dgm:cxn modelId="{FF813F23-E500-4BBE-B666-2698A481DAFC}" srcId="{3818A294-CD6A-44E3-9B28-013294D950AA}" destId="{9CA71858-F728-45B9-9738-FA88F8EE3320}" srcOrd="0" destOrd="0" parTransId="{C1750252-F417-48A4-9992-B91E6AA13A38}" sibTransId="{4BFFBDD3-CA0E-4781-9416-25D9BC0FD151}"/>
    <dgm:cxn modelId="{E935C223-8614-40CF-A745-BB43054BC0A6}" srcId="{1611FF55-2DEC-4ED8-AA67-480D0BACF227}" destId="{EA8C14AE-3AAC-4549-A16B-25AE09A3DCED}" srcOrd="2" destOrd="0" parTransId="{5DB57EF4-9DA2-46FD-99EB-75EE67DD0253}" sibTransId="{769FB1D4-5811-475E-8064-873404340DC7}"/>
    <dgm:cxn modelId="{CEDF6126-913F-49AA-AD16-76CB28FC17C3}" type="presOf" srcId="{8BB1BDFA-6F79-4B17-90A8-F7CAAD80CB06}" destId="{3743E469-CC59-463D-A2F8-C66B444758AE}" srcOrd="0" destOrd="4" presId="urn:microsoft.com/office/officeart/2005/8/layout/process1"/>
    <dgm:cxn modelId="{01F7E935-CCE3-4D0C-BC77-7B75E6DAFF88}" srcId="{C4F5FA15-216C-4DC4-BFBE-1CED94580CA0}" destId="{A1C5B4F9-EDAF-4A5B-9EA2-6208787EC92D}" srcOrd="2" destOrd="0" parTransId="{FBD50F56-7FB4-469D-AD1B-958B8EB37FED}" sibTransId="{6D7CC2CE-412E-4538-A349-F89CF2EF99C4}"/>
    <dgm:cxn modelId="{5F86CF36-1158-4C8D-AA22-1C6B4D9CB1C4}" srcId="{697D1C8E-53D0-4E52-9241-B988974F3432}" destId="{6D759570-98A6-45D2-B1E2-9BCDC0CD1BDF}" srcOrd="2" destOrd="0" parTransId="{B40EF591-61E3-40A1-BB90-1392E51DFF2F}" sibTransId="{F46D2587-E659-4EDE-B6F1-F5AD196AD2D9}"/>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04DD665C-722B-4E18-B26C-BF1094FEC13A}" type="presOf" srcId="{A1C5B4F9-EDAF-4A5B-9EA2-6208787EC92D}" destId="{2C459F2A-28E5-425F-A80E-AD6F40D81C13}" srcOrd="0" destOrd="3" presId="urn:microsoft.com/office/officeart/2005/8/layout/process1"/>
    <dgm:cxn modelId="{20974C5C-B535-44C9-BF6E-6279252EDB25}" type="presOf" srcId="{8B1C1FF8-19EF-4EA6-8E44-DF4CAF93B95F}" destId="{15463021-767E-4AE4-877B-B17BAFDF6252}" srcOrd="0" destOrd="3" presId="urn:microsoft.com/office/officeart/2005/8/layout/process1"/>
    <dgm:cxn modelId="{77B6045D-F1E3-4E9D-90D7-B1A82195F642}" srcId="{9B387658-CB13-4B0D-8573-F3A2A7CB9055}" destId="{8BB1BDFA-6F79-4B17-90A8-F7CAAD80CB06}" srcOrd="2" destOrd="0" parTransId="{9D4AA01C-744A-4717-B7FC-ADB3863A4EE8}" sibTransId="{0487ADA6-D321-4D32-B1E6-507FAFF0F136}"/>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A91E7D4B-7742-412B-9153-CE63CFE300EA}" srcId="{B894E233-858C-4C34-91C0-315E854AA528}" destId="{14ED6D37-E20C-4103-AA9B-0755673BD08E}" srcOrd="0" destOrd="0" parTransId="{099B656D-57FF-407B-BA08-5E973519A02A}" sibTransId="{EE22AF1F-F157-405D-8013-4835E623CD25}"/>
    <dgm:cxn modelId="{48609E6B-2265-4419-958C-28E36C78FC7B}" srcId="{C4F5FA15-216C-4DC4-BFBE-1CED94580CA0}" destId="{4716EE15-CCE0-4E48-9ED0-C1CC8FA758E2}" srcOrd="0" destOrd="0" parTransId="{55BDD52E-8CBA-4739-949E-D42DB5988C8B}" sibTransId="{A45F27D9-CB99-42D1-B316-044978DFEE2E}"/>
    <dgm:cxn modelId="{BDD9884C-3E9D-400C-890D-979AAF02ADC6}" type="presOf" srcId="{697D1C8E-53D0-4E52-9241-B988974F3432}" destId="{2C459F2A-28E5-425F-A80E-AD6F40D81C13}" srcOrd="0" destOrd="4" presId="urn:microsoft.com/office/officeart/2005/8/layout/process1"/>
    <dgm:cxn modelId="{10AE8B4F-5B1B-4923-9F05-EDCC484C3EC3}" type="presOf" srcId="{9B387658-CB13-4B0D-8573-F3A2A7CB9055}" destId="{3743E469-CC59-463D-A2F8-C66B444758AE}" srcOrd="0" destOrd="0" presId="urn:microsoft.com/office/officeart/2005/8/layout/process1"/>
    <dgm:cxn modelId="{21894D73-C153-43F4-8D27-469AF7BAE376}" type="presOf" srcId="{6D759570-98A6-45D2-B1E2-9BCDC0CD1BDF}" destId="{2C459F2A-28E5-425F-A80E-AD6F40D81C13}" srcOrd="0" destOrd="7" presId="urn:microsoft.com/office/officeart/2005/8/layout/process1"/>
    <dgm:cxn modelId="{E7790355-EE95-471A-8AD0-A43B3DD11322}" type="presOf" srcId="{9C42FED0-14A8-4CD0-BDDE-EEA7F0893368}" destId="{2C459F2A-28E5-425F-A80E-AD6F40D81C13}" srcOrd="0" destOrd="5" presId="urn:microsoft.com/office/officeart/2005/8/layout/process1"/>
    <dgm:cxn modelId="{37ED6755-6D50-497A-B004-74B0177461BC}" srcId="{3818A294-CD6A-44E3-9B28-013294D950AA}" destId="{9A3226B3-B778-4480-9C5B-6CDC75B262DF}" srcOrd="2" destOrd="0" parTransId="{D23F9C27-1FB4-4850-B0DA-1E2BE9AD0EA8}" sibTransId="{68D5EB1C-E2FC-4C8D-A6E8-94C62AE33066}"/>
    <dgm:cxn modelId="{9683D278-AE3C-43BD-B3CB-F57A958D6307}" srcId="{9B387658-CB13-4B0D-8573-F3A2A7CB9055}" destId="{B894E233-858C-4C34-91C0-315E854AA528}" srcOrd="1" destOrd="0" parTransId="{BD31AE54-ACB3-4D1B-A7D7-2AB762C94A9F}" sibTransId="{07B26C8D-8561-4E67-891F-96316A18E3E0}"/>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10" presId="urn:microsoft.com/office/officeart/2005/8/layout/process1"/>
    <dgm:cxn modelId="{0A3B9F7B-16A1-416E-8002-84D340A24C95}" type="presOf" srcId="{6F14F8E7-FD79-4532-991A-BB51CF97AC68}" destId="{15463021-767E-4AE4-877B-B17BAFDF6252}" srcOrd="0" destOrd="11" presId="urn:microsoft.com/office/officeart/2005/8/layout/process1"/>
    <dgm:cxn modelId="{C265F881-A87E-49F1-873F-570B7949C744}" type="presOf" srcId="{7421AE78-93B2-42FD-9AD3-1898EFF35EC0}" destId="{2C459F2A-28E5-425F-A80E-AD6F40D81C13}" srcOrd="0" destOrd="6" presId="urn:microsoft.com/office/officeart/2005/8/layout/process1"/>
    <dgm:cxn modelId="{07682F88-3B53-4A69-BC02-B710F4A3C5F4}" srcId="{3818A294-CD6A-44E3-9B28-013294D950AA}" destId="{166ED74C-F720-4364-B595-6C8DFB970BCF}" srcOrd="3" destOrd="0" parTransId="{72C251E4-D37E-47DC-8A53-4C92074C930C}" sibTransId="{B38E39C7-BD51-4CE7-B475-07203B85E3DC}"/>
    <dgm:cxn modelId="{DAD9BC92-D3F9-4D8F-B8A3-BC37506168A4}" type="presOf" srcId="{F7EE92E9-FD2A-4EFF-897A-90DE4DDB9D76}" destId="{C67FE3E3-7354-4A40-A9F2-8A9EB72CA746}" srcOrd="0" destOrd="0" presId="urn:microsoft.com/office/officeart/2005/8/layout/process1"/>
    <dgm:cxn modelId="{90EB919C-9558-4E0D-9B4A-86683883914D}" srcId="{1611FF55-2DEC-4ED8-AA67-480D0BACF227}" destId="{8B1C1FF8-19EF-4EA6-8E44-DF4CAF93B95F}" srcOrd="1" destOrd="0" parTransId="{302B460D-D6BC-4292-88D6-68658FEC29F2}" sibTransId="{A0327543-BCA2-4EF5-AB5F-FF9B47B61785}"/>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9" presId="urn:microsoft.com/office/officeart/2005/8/layout/process1"/>
    <dgm:cxn modelId="{A06FCBB1-145E-4BD1-A137-196EA1E58238}" srcId="{697D1C8E-53D0-4E52-9241-B988974F3432}" destId="{7421AE78-93B2-42FD-9AD3-1898EFF35EC0}" srcOrd="1" destOrd="0" parTransId="{E1E402D1-26FD-4354-A91C-734525643646}" sibTransId="{C0BC08BB-AE8B-4F31-BF88-28380101D6CA}"/>
    <dgm:cxn modelId="{AC3970B4-9DEE-48ED-8524-242423DA7130}" type="presOf" srcId="{3E6ADE05-36CC-41EA-97EA-0216554CA2B9}" destId="{15463021-767E-4AE4-877B-B17BAFDF6252}" srcOrd="0" destOrd="0" presId="urn:microsoft.com/office/officeart/2005/8/layout/process1"/>
    <dgm:cxn modelId="{D5412BB7-013A-45FF-8D24-A3893B0E3192}" srcId="{C4F5FA15-216C-4DC4-BFBE-1CED94580CA0}" destId="{697D1C8E-53D0-4E52-9241-B988974F3432}" srcOrd="3" destOrd="0" parTransId="{724092E8-8004-4450-8965-4EA029BB8514}" sibTransId="{D13F2F61-1334-4488-8CC6-BCEED110149D}"/>
    <dgm:cxn modelId="{F575FFB7-BDD5-4D26-9791-7044F77BA7E5}" type="presOf" srcId="{D2D1B791-78DB-43E6-835C-ADA5634F0B60}" destId="{F1F75B70-5D99-44E1-942D-C456C3FC84AF}" srcOrd="1" destOrd="0" presId="urn:microsoft.com/office/officeart/2005/8/layout/process1"/>
    <dgm:cxn modelId="{69741DB8-3B13-4F31-8FDD-9708A4833ED4}" type="presOf" srcId="{9CA71858-F728-45B9-9738-FA88F8EE3320}" destId="{15463021-767E-4AE4-877B-B17BAFDF6252}" srcOrd="0" destOrd="6"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2" presId="urn:microsoft.com/office/officeart/2005/8/layout/process1"/>
    <dgm:cxn modelId="{3187A7C8-27DC-48D4-AB01-D01B1CDC5892}" type="presOf" srcId="{1611FF55-2DEC-4ED8-AA67-480D0BACF227}" destId="{15463021-767E-4AE4-877B-B17BAFDF6252}" srcOrd="0" destOrd="1" presId="urn:microsoft.com/office/officeart/2005/8/layout/process1"/>
    <dgm:cxn modelId="{0D7DBDD3-3AC6-4FCE-A8F5-0CC248BE9B72}" type="presOf" srcId="{B894E233-858C-4C34-91C0-315E854AA528}" destId="{3743E469-CC59-463D-A2F8-C66B444758AE}" srcOrd="0" destOrd="2" presId="urn:microsoft.com/office/officeart/2005/8/layout/process1"/>
    <dgm:cxn modelId="{A921ACD6-6922-4CDF-A8E1-2903875189CD}" srcId="{3E6ADE05-36CC-41EA-97EA-0216554CA2B9}" destId="{3818A294-CD6A-44E3-9B28-013294D950AA}" srcOrd="1" destOrd="0" parTransId="{B2178DC8-C587-456C-BC8B-EF2E03ECB23A}" sibTransId="{3A3557CF-5120-4B26-BC4D-98453CC1CFE4}"/>
    <dgm:cxn modelId="{3440A5D7-3686-430A-BCC8-0488B9483967}" type="presOf" srcId="{EA8C14AE-3AAC-4549-A16B-25AE09A3DCED}" destId="{15463021-767E-4AE4-877B-B17BAFDF6252}" srcOrd="0" destOrd="4" presId="urn:microsoft.com/office/officeart/2005/8/layout/process1"/>
    <dgm:cxn modelId="{B5A4C5D7-DBE9-4540-B5CA-0DA4584F275B}" srcId="{C4F5FA15-216C-4DC4-BFBE-1CED94580CA0}" destId="{1832FB1E-6EA2-4A29-8434-96212D112312}" srcOrd="1" destOrd="0" parTransId="{97789FFE-C09B-4886-AE47-6D95B05F4D0A}" sibTransId="{8AF91483-9AC6-42C3-9942-0FD168AB93B8}"/>
    <dgm:cxn modelId="{BA6469DB-828D-4315-A749-0603F4AC7039}" srcId="{697D1C8E-53D0-4E52-9241-B988974F3432}" destId="{9C42FED0-14A8-4CD0-BDDE-EEA7F0893368}" srcOrd="0" destOrd="0" parTransId="{AB4399E6-6B84-4242-9DC3-80820B9A8ECD}" sibTransId="{EE874133-40B8-4AD1-B3E8-C4EA138FBE4F}"/>
    <dgm:cxn modelId="{8B7097E0-F80B-431C-8D82-EA727272F933}" type="presOf" srcId="{9A3226B3-B778-4480-9C5B-6CDC75B262DF}" destId="{15463021-767E-4AE4-877B-B17BAFDF6252}" srcOrd="0" destOrd="8" presId="urn:microsoft.com/office/officeart/2005/8/layout/process1"/>
    <dgm:cxn modelId="{0FB222E5-0A89-4FC7-8250-7970551E7D5E}" type="presOf" srcId="{14ED6D37-E20C-4103-AA9B-0755673BD08E}" destId="{3743E469-CC59-463D-A2F8-C66B444758AE}" srcOrd="0" destOrd="3" presId="urn:microsoft.com/office/officeart/2005/8/layout/process1"/>
    <dgm:cxn modelId="{75159FF4-E0FA-4E50-9876-FF4B44C08E59}" type="presOf" srcId="{9282D4E8-F185-4B2C-A417-C561B61FE10D}" destId="{15463021-767E-4AE4-877B-B17BAFDF6252}" srcOrd="0" destOrd="7" presId="urn:microsoft.com/office/officeart/2005/8/layout/process1"/>
    <dgm:cxn modelId="{7023A0FA-1E57-4D70-8B6A-E479BACA864B}" type="presOf" srcId="{4716EE15-CCE0-4E48-9ED0-C1CC8FA758E2}" destId="{2C459F2A-28E5-425F-A80E-AD6F40D81C13}" srcOrd="0" destOrd="1" presId="urn:microsoft.com/office/officeart/2005/8/layout/process1"/>
    <dgm:cxn modelId="{5199D4FE-6A44-4BFA-A1A8-2F5AD251DF8C}" srcId="{3E6ADE05-36CC-41EA-97EA-0216554CA2B9}" destId="{6C8C0A12-059D-4161-AE56-66FA01F3020C}" srcOrd="2"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5646" y="1369610"/>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181346"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8911" y="1369610"/>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1346"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analysis </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Accepted deliverables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Work performance data </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Requiements Trasceability matrix</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8BB1BDFA-6F79-4B17-90A8-F7CAAD80CB06}">
      <dgm:prSet phldrT="[Text]" custT="1"/>
      <dgm:spPr>
        <a:xfrm>
          <a:off x="2181346"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697D1C8E-53D0-4E52-9241-B988974F3432}">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a:t>
          </a:r>
        </a:p>
      </dgm:t>
    </dgm:pt>
    <dgm:pt modelId="{724092E8-8004-4450-8965-4EA029BB8514}" type="parTrans" cxnId="{D5412BB7-013A-45FF-8D24-A3893B0E3192}">
      <dgm:prSet/>
      <dgm:spPr/>
      <dgm:t>
        <a:bodyPr/>
        <a:lstStyle/>
        <a:p>
          <a:endParaRPr lang="en-US"/>
        </a:p>
      </dgm:t>
    </dgm:pt>
    <dgm:pt modelId="{D13F2F61-1334-4488-8CC6-BCEED110149D}" type="sibTrans" cxnId="{D5412BB7-013A-45FF-8D24-A3893B0E3192}">
      <dgm:prSet/>
      <dgm:spPr/>
      <dgm:t>
        <a:bodyPr/>
        <a:lstStyle/>
        <a:p>
          <a:endParaRPr lang="en-US"/>
        </a:p>
      </dgm:t>
    </dgm:pt>
    <dgm:pt modelId="{7421AE78-93B2-42FD-9AD3-1898EFF35EC0}">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documents </a:t>
          </a:r>
        </a:p>
      </dgm:t>
    </dgm:pt>
    <dgm:pt modelId="{E1E402D1-26FD-4354-A91C-734525643646}" type="parTrans" cxnId="{A06FCBB1-145E-4BD1-A137-196EA1E58238}">
      <dgm:prSet/>
      <dgm:spPr/>
      <dgm:t>
        <a:bodyPr/>
        <a:lstStyle/>
        <a:p>
          <a:endParaRPr lang="en-US"/>
        </a:p>
      </dgm:t>
    </dgm:pt>
    <dgm:pt modelId="{C0BC08BB-AE8B-4F31-BF88-28380101D6CA}" type="sibTrans" cxnId="{A06FCBB1-145E-4BD1-A137-196EA1E58238}">
      <dgm:prSet/>
      <dgm:spPr/>
      <dgm:t>
        <a:bodyPr/>
        <a:lstStyle/>
        <a:p>
          <a:endParaRPr lang="en-US"/>
        </a:p>
      </dgm:t>
    </dgm:pt>
    <dgm:pt modelId="{6D759570-98A6-45D2-B1E2-9BCDC0CD1BDF}">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traceability matrix </a:t>
          </a:r>
        </a:p>
      </dgm:t>
    </dgm:pt>
    <dgm:pt modelId="{B40EF591-61E3-40A1-BB90-1392E51DFF2F}" type="parTrans" cxnId="{5F86CF36-1158-4C8D-AA22-1C6B4D9CB1C4}">
      <dgm:prSet/>
      <dgm:spPr/>
      <dgm:t>
        <a:bodyPr/>
        <a:lstStyle/>
        <a:p>
          <a:endParaRPr lang="en-US"/>
        </a:p>
      </dgm:t>
    </dgm:pt>
    <dgm:pt modelId="{F46D2587-E659-4EDE-B6F1-F5AD196AD2D9}" type="sibTrans" cxnId="{5F86CF36-1158-4C8D-AA22-1C6B4D9CB1C4}">
      <dgm:prSet/>
      <dgm:spPr/>
      <dgm:t>
        <a:bodyPr/>
        <a:lstStyle/>
        <a:p>
          <a:endParaRPr lang="en-US"/>
        </a:p>
      </dgm:t>
    </dgm:pt>
    <dgm:pt modelId="{8B1C1FF8-19EF-4EA6-8E44-DF4CAF93B95F}">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Requirements mgmt. plan</a:t>
          </a:r>
        </a:p>
      </dgm:t>
    </dgm:pt>
    <dgm:pt modelId="{302B460D-D6BC-4292-88D6-68658FEC29F2}" type="parTrans" cxnId="{90EB919C-9558-4E0D-9B4A-86683883914D}">
      <dgm:prSet/>
      <dgm:spPr/>
      <dgm:t>
        <a:bodyPr/>
        <a:lstStyle/>
        <a:p>
          <a:endParaRPr lang="en-US"/>
        </a:p>
      </dgm:t>
    </dgm:pt>
    <dgm:pt modelId="{A0327543-BCA2-4EF5-AB5F-FF9B47B61785}" type="sibTrans" cxnId="{90EB919C-9558-4E0D-9B4A-86683883914D}">
      <dgm:prSet/>
      <dgm:spPr/>
      <dgm:t>
        <a:bodyPr/>
        <a:lstStyle/>
        <a:p>
          <a:endParaRPr lang="en-US"/>
        </a:p>
      </dgm:t>
    </dgm:pt>
    <dgm:pt modelId="{EA8C14AE-3AAC-4549-A16B-25AE09A3DCED}">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baseline</a:t>
          </a:r>
        </a:p>
      </dgm:t>
    </dgm:pt>
    <dgm:pt modelId="{5DB57EF4-9DA2-46FD-99EB-75EE67DD0253}" type="parTrans" cxnId="{E935C223-8614-40CF-A745-BB43054BC0A6}">
      <dgm:prSet/>
      <dgm:spPr/>
      <dgm:t>
        <a:bodyPr/>
        <a:lstStyle/>
        <a:p>
          <a:endParaRPr lang="en-US"/>
        </a:p>
      </dgm:t>
    </dgm:pt>
    <dgm:pt modelId="{769FB1D4-5811-475E-8064-873404340DC7}" type="sibTrans" cxnId="{E935C223-8614-40CF-A745-BB43054BC0A6}">
      <dgm:prSet/>
      <dgm:spPr/>
      <dgm:t>
        <a:bodyPr/>
        <a:lstStyle/>
        <a:p>
          <a:endParaRPr lang="en-US"/>
        </a:p>
      </dgm:t>
    </dgm:pt>
    <dgm:pt modelId="{9CA71858-F728-45B9-9738-FA88F8EE3320}">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learned registered </a:t>
          </a:r>
        </a:p>
      </dgm:t>
    </dgm:pt>
    <dgm:pt modelId="{C1750252-F417-48A4-9992-B91E6AA13A38}" type="parTrans" cxnId="{FF813F23-E500-4BBE-B666-2698A481DAFC}">
      <dgm:prSet/>
      <dgm:spPr/>
      <dgm:t>
        <a:bodyPr/>
        <a:lstStyle/>
        <a:p>
          <a:endParaRPr lang="en-US"/>
        </a:p>
      </dgm:t>
    </dgm:pt>
    <dgm:pt modelId="{4BFFBDD3-CA0E-4781-9416-25D9BC0FD151}" type="sibTrans" cxnId="{FF813F23-E500-4BBE-B666-2698A481DAFC}">
      <dgm:prSet/>
      <dgm:spPr/>
      <dgm:t>
        <a:bodyPr/>
        <a:lstStyle/>
        <a:p>
          <a:endParaRPr lang="en-US"/>
        </a:p>
      </dgm:t>
    </dgm:pt>
    <dgm:pt modelId="{9A3226B3-B778-4480-9C5B-6CDC75B262DF}">
      <dgm:prSet phldrT="[Text]" custT="1"/>
      <dgm: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Requirement documents </a:t>
          </a:r>
        </a:p>
      </dgm:t>
    </dgm:pt>
    <dgm:pt modelId="{D23F9C27-1FB4-4850-B0DA-1E2BE9AD0EA8}" type="parTrans" cxnId="{37ED6755-6D50-497A-B004-74B0177461BC}">
      <dgm:prSet/>
      <dgm:spPr/>
      <dgm:t>
        <a:bodyPr/>
        <a:lstStyle/>
        <a:p>
          <a:endParaRPr lang="en-US"/>
        </a:p>
      </dgm:t>
    </dgm:pt>
    <dgm:pt modelId="{68D5EB1C-E2FC-4C8D-A6E8-94C62AE33066}" type="sibTrans" cxnId="{37ED6755-6D50-497A-B004-74B0177461BC}">
      <dgm:prSet/>
      <dgm:spPr/>
      <dgm:t>
        <a:bodyPr/>
        <a:lstStyle/>
        <a:p>
          <a:endParaRPr lang="en-US"/>
        </a:p>
      </dgm:t>
    </dgm:pt>
    <dgm:pt modelId="{1832FB1E-6EA2-4A29-8434-96212D112312}">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Work performance information</a:t>
          </a:r>
        </a:p>
      </dgm:t>
    </dgm:pt>
    <dgm:pt modelId="{97789FFE-C09B-4886-AE47-6D95B05F4D0A}" type="parTrans" cxnId="{B5A4C5D7-DBE9-4540-B5CA-0DA4584F275B}">
      <dgm:prSet/>
      <dgm:spPr/>
      <dgm:t>
        <a:bodyPr/>
        <a:lstStyle/>
        <a:p>
          <a:endParaRPr lang="en-US"/>
        </a:p>
      </dgm:t>
    </dgm:pt>
    <dgm:pt modelId="{8AF91483-9AC6-42C3-9942-0FD168AB93B8}" type="sibTrans" cxnId="{B5A4C5D7-DBE9-4540-B5CA-0DA4584F275B}">
      <dgm:prSet/>
      <dgm:spPr/>
      <dgm:t>
        <a:bodyPr/>
        <a:lstStyle/>
        <a:p>
          <a:endParaRPr lang="en-US"/>
        </a:p>
      </dgm:t>
    </dgm:pt>
    <dgm:pt modelId="{A1C5B4F9-EDAF-4A5B-9EA2-6208787EC92D}">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Change requests </a:t>
          </a:r>
        </a:p>
      </dgm:t>
    </dgm:pt>
    <dgm:pt modelId="{FBD50F56-7FB4-469D-AD1B-958B8EB37FED}" type="parTrans" cxnId="{01F7E935-CCE3-4D0C-BC77-7B75E6DAFF88}">
      <dgm:prSet/>
      <dgm:spPr/>
      <dgm:t>
        <a:bodyPr/>
        <a:lstStyle/>
        <a:p>
          <a:endParaRPr lang="en-US"/>
        </a:p>
      </dgm:t>
    </dgm:pt>
    <dgm:pt modelId="{6D7CC2CE-412E-4538-A349-F89CF2EF99C4}" type="sibTrans" cxnId="{01F7E935-CCE3-4D0C-BC77-7B75E6DAFF88}">
      <dgm:prSet/>
      <dgm:spPr/>
      <dgm:t>
        <a:bodyPr/>
        <a:lstStyle/>
        <a:p>
          <a:endParaRPr lang="en-US"/>
        </a:p>
      </dgm:t>
    </dgm:pt>
    <dgm:pt modelId="{9C42FED0-14A8-4CD0-BDDE-EEA7F0893368}">
      <dgm:prSet phldrT="[Text]" custT="1"/>
      <dgm: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learned register</a:t>
          </a:r>
        </a:p>
      </dgm:t>
    </dgm:pt>
    <dgm:pt modelId="{AB4399E6-6B84-4242-9DC3-80820B9A8ECD}" type="parTrans" cxnId="{BA6469DB-828D-4315-A749-0603F4AC7039}">
      <dgm:prSet/>
      <dgm:spPr/>
      <dgm:t>
        <a:bodyPr/>
        <a:lstStyle/>
        <a:p>
          <a:endParaRPr lang="en-US"/>
        </a:p>
      </dgm:t>
    </dgm:pt>
    <dgm:pt modelId="{EE874133-40B8-4AD1-B3E8-C4EA138FBE4F}" type="sibTrans" cxnId="{BA6469DB-828D-4315-A749-0603F4AC7039}">
      <dgm:prSet/>
      <dgm:spPr/>
      <dgm:t>
        <a:bodyPr/>
        <a:lstStyle/>
        <a:p>
          <a:endParaRPr lang="en-US"/>
        </a:p>
      </dgm:t>
    </dgm:pt>
    <dgm:pt modelId="{77E38D38-9C12-400A-B44A-C06536756EDE}">
      <dgm:prSet phldrT="[Text]" custT="1"/>
      <dgm:spPr>
        <a:xfrm>
          <a:off x="808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Change mgmt plan</a:t>
          </a:r>
        </a:p>
      </dgm:t>
    </dgm:pt>
    <dgm:pt modelId="{ADCCE1CF-ABC1-404C-9C2F-2F1A74CA0F2A}" type="parTrans" cxnId="{A2DF429C-547B-4573-AB00-682C6BB05A51}">
      <dgm:prSet/>
      <dgm:spPr/>
      <dgm:t>
        <a:bodyPr/>
        <a:lstStyle/>
        <a:p>
          <a:endParaRPr lang="en-US"/>
        </a:p>
      </dgm:t>
    </dgm:pt>
    <dgm:pt modelId="{BDB219C7-4EB8-4655-90C3-48D679791FCA}" type="sibTrans" cxnId="{A2DF429C-547B-4573-AB00-682C6BB05A51}">
      <dgm:prSet/>
      <dgm:spPr/>
      <dgm:t>
        <a:bodyPr/>
        <a:lstStyle/>
        <a:p>
          <a:endParaRPr lang="en-US"/>
        </a:p>
      </dgm:t>
    </dgm:pt>
    <dgm:pt modelId="{109C3339-A736-4AE6-A66E-5ECFE9700E0E}">
      <dgm:prSet phldrT="[Text]" custT="1"/>
      <dgm:spPr>
        <a:xfrm>
          <a:off x="808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Configuration mgmt plan</a:t>
          </a:r>
        </a:p>
      </dgm:t>
    </dgm:pt>
    <dgm:pt modelId="{3CF9AFDC-4B9D-4A78-9E74-3DE5935F9F55}" type="parTrans" cxnId="{56A12603-E222-4B05-8411-A6F11D38EC1E}">
      <dgm:prSet/>
      <dgm:spPr/>
      <dgm:t>
        <a:bodyPr/>
        <a:lstStyle/>
        <a:p>
          <a:endParaRPr lang="en-US"/>
        </a:p>
      </dgm:t>
    </dgm:pt>
    <dgm:pt modelId="{9EE6C966-B15C-48A3-8200-402DE51FAF3D}" type="sibTrans" cxnId="{56A12603-E222-4B05-8411-A6F11D38EC1E}">
      <dgm:prSet/>
      <dgm:spPr/>
      <dgm:t>
        <a:bodyPr/>
        <a:lstStyle/>
        <a:p>
          <a:endParaRPr lang="en-US"/>
        </a:p>
      </dgm:t>
    </dgm:pt>
    <dgm:pt modelId="{5FC4F5B0-414D-4A56-BDA2-BF3550C1DB0D}">
      <dgm:prSet phldrT="[Text]" custT="1"/>
      <dgm:spPr>
        <a:xfrm>
          <a:off x="808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Performance measurement baseline</a:t>
          </a:r>
        </a:p>
      </dgm:t>
    </dgm:pt>
    <dgm:pt modelId="{9E199F3C-D524-4DB2-84CC-B43BB6C3836E}" type="parTrans" cxnId="{0071FB0F-7E60-4F10-BAC9-4A7BE119CF1D}">
      <dgm:prSet/>
      <dgm:spPr/>
      <dgm:t>
        <a:bodyPr/>
        <a:lstStyle/>
        <a:p>
          <a:endParaRPr lang="en-US"/>
        </a:p>
      </dgm:t>
    </dgm:pt>
    <dgm:pt modelId="{4428CBD0-4E28-4E66-9D42-9989F2D0214F}" type="sibTrans" cxnId="{0071FB0F-7E60-4F10-BAC9-4A7BE119CF1D}">
      <dgm:prSet/>
      <dgm:spPr/>
      <dgm:t>
        <a:bodyPr/>
        <a:lstStyle/>
        <a:p>
          <a:endParaRPr lang="en-US"/>
        </a:p>
      </dgm:t>
    </dgm:pt>
    <dgm:pt modelId="{1394577C-145D-42F2-930E-FEC57D22136E}">
      <dgm:prSet phldrT="[Text]" custT="1"/>
      <dgm:spPr>
        <a:xfrm>
          <a:off x="2181346"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Variance anlysis </a:t>
          </a:r>
        </a:p>
      </dgm:t>
    </dgm:pt>
    <dgm:pt modelId="{7109AA41-A3C2-4FC0-973C-66AFDD41381D}" type="parTrans" cxnId="{1437162D-FFF0-4E3F-81E6-82844799691A}">
      <dgm:prSet/>
      <dgm:spPr/>
      <dgm:t>
        <a:bodyPr/>
        <a:lstStyle/>
        <a:p>
          <a:endParaRPr lang="en-US"/>
        </a:p>
      </dgm:t>
    </dgm:pt>
    <dgm:pt modelId="{90BEC2B7-8504-472A-B6F3-7A26906BABB5}" type="sibTrans" cxnId="{1437162D-FFF0-4E3F-81E6-82844799691A}">
      <dgm:prSet/>
      <dgm:spPr/>
      <dgm:t>
        <a:bodyPr/>
        <a:lstStyle/>
        <a:p>
          <a:endParaRPr lang="en-US"/>
        </a:p>
      </dgm:t>
    </dgm:pt>
    <dgm:pt modelId="{23CC470C-CBEE-492C-848F-0B1FBDD72CB9}">
      <dgm:prSet phldrT="[Text]" custT="1"/>
      <dgm:spPr>
        <a:xfrm>
          <a:off x="2181346"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Trend analysis </a:t>
          </a:r>
        </a:p>
      </dgm:t>
    </dgm:pt>
    <dgm:pt modelId="{1FECBC7A-B90D-4ED1-BF87-C7E81F7735F3}" type="parTrans" cxnId="{2DD7790D-5EA3-410A-9646-02A4AA000447}">
      <dgm:prSet/>
      <dgm:spPr/>
      <dgm:t>
        <a:bodyPr/>
        <a:lstStyle/>
        <a:p>
          <a:endParaRPr lang="en-US"/>
        </a:p>
      </dgm:t>
    </dgm:pt>
    <dgm:pt modelId="{192025B9-7520-4279-9D59-3CCA2CDECD12}" type="sibTrans" cxnId="{2DD7790D-5EA3-410A-9646-02A4AA000447}">
      <dgm:prSet/>
      <dgm:spPr/>
      <dgm:t>
        <a:bodyPr/>
        <a:lstStyle/>
        <a:p>
          <a:endParaRPr lang="en-US"/>
        </a:p>
      </dgm:t>
    </dgm:pt>
    <dgm:pt modelId="{64EE37B1-2D66-41AB-943B-74756F60F6A3}">
      <dgm:prSet phldrT="[Text]" custT="1"/>
      <dgm:spPr>
        <a:xfrm>
          <a:off x="435461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 updates </a:t>
          </a:r>
        </a:p>
      </dgm:t>
    </dgm:pt>
    <dgm:pt modelId="{7714129A-9D48-4A8C-9625-83E6630AA0C4}" type="parTrans" cxnId="{3F97E5CA-0DC8-4B3C-BBA1-71AAB9D99F39}">
      <dgm:prSet/>
      <dgm:spPr/>
      <dgm:t>
        <a:bodyPr/>
        <a:lstStyle/>
        <a:p>
          <a:endParaRPr lang="en-US"/>
        </a:p>
      </dgm:t>
    </dgm:pt>
    <dgm:pt modelId="{2A96BF0C-4972-470F-B051-EBC982FF3BEB}" type="sibTrans" cxnId="{3F97E5CA-0DC8-4B3C-BBA1-71AAB9D99F39}">
      <dgm:prSet/>
      <dgm:spPr/>
      <dgm:t>
        <a:bodyPr/>
        <a:lstStyle/>
        <a:p>
          <a:endParaRPr lang="en-US"/>
        </a:p>
      </dgm:t>
    </dgm:pt>
    <dgm:pt modelId="{EE79D696-C779-4669-A88F-58C8CD2B6438}">
      <dgm:prSet phldrT="[Text]" custT="1"/>
      <dgm:spPr>
        <a:xfrm>
          <a:off x="435461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 </a:t>
          </a:r>
        </a:p>
      </dgm:t>
    </dgm:pt>
    <dgm:pt modelId="{261F557A-716C-4651-A65D-E7CB1E57B5F8}" type="parTrans" cxnId="{EC5F924C-C23D-4550-9E9B-C18B3AC36543}">
      <dgm:prSet/>
      <dgm:spPr/>
      <dgm:t>
        <a:bodyPr/>
        <a:lstStyle/>
        <a:p>
          <a:endParaRPr lang="en-US"/>
        </a:p>
      </dgm:t>
    </dgm:pt>
    <dgm:pt modelId="{6DD4E176-7B3A-43E9-BD63-5820CD4ED1FB}" type="sibTrans" cxnId="{EC5F924C-C23D-4550-9E9B-C18B3AC36543}">
      <dgm:prSet/>
      <dgm:spPr/>
      <dgm:t>
        <a:bodyPr/>
        <a:lstStyle/>
        <a:p>
          <a:endParaRPr lang="en-US"/>
        </a:p>
      </dgm:t>
    </dgm:pt>
    <dgm:pt modelId="{4F3C4AAA-C1E4-4B05-9B3A-CE3BB33C3A3E}">
      <dgm:prSet phldrT="[Text]" custT="1"/>
      <dgm:spPr>
        <a:xfrm>
          <a:off x="435461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baseline </a:t>
          </a:r>
        </a:p>
      </dgm:t>
    </dgm:pt>
    <dgm:pt modelId="{BCA65630-D586-445B-AE38-2F9BD6456146}" type="parTrans" cxnId="{C4BF88F9-A782-4261-B333-452DAEF7E5BA}">
      <dgm:prSet/>
      <dgm:spPr/>
      <dgm:t>
        <a:bodyPr/>
        <a:lstStyle/>
        <a:p>
          <a:endParaRPr lang="en-US"/>
        </a:p>
      </dgm:t>
    </dgm:pt>
    <dgm:pt modelId="{859A42D5-F105-478D-BCE9-6B04016D8401}" type="sibTrans" cxnId="{C4BF88F9-A782-4261-B333-452DAEF7E5BA}">
      <dgm:prSet/>
      <dgm:spPr/>
      <dgm:t>
        <a:bodyPr/>
        <a:lstStyle/>
        <a:p>
          <a:endParaRPr lang="en-US"/>
        </a:p>
      </dgm:t>
    </dgm:pt>
    <dgm:pt modelId="{FD1E5FDB-4695-47AA-AB4D-AAD98280743D}">
      <dgm:prSet phldrT="[Text]" custT="1"/>
      <dgm:spPr>
        <a:xfrm>
          <a:off x="435461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baseline </a:t>
          </a:r>
        </a:p>
      </dgm:t>
    </dgm:pt>
    <dgm:pt modelId="{753E122B-9CF1-4517-B406-C469F36E8392}" type="parTrans" cxnId="{27887AAC-6686-46D9-9D6C-F365D2FB268E}">
      <dgm:prSet/>
      <dgm:spPr/>
      <dgm:t>
        <a:bodyPr/>
        <a:lstStyle/>
        <a:p>
          <a:endParaRPr lang="en-US"/>
        </a:p>
      </dgm:t>
    </dgm:pt>
    <dgm:pt modelId="{2FC4AFA4-A117-4E34-8344-5D119529921C}" type="sibTrans" cxnId="{27887AAC-6686-46D9-9D6C-F365D2FB268E}">
      <dgm:prSet/>
      <dgm:spPr/>
      <dgm:t>
        <a:bodyPr/>
        <a:lstStyle/>
        <a:p>
          <a:endParaRPr lang="en-US"/>
        </a:p>
      </dgm:t>
    </dgm:pt>
    <dgm:pt modelId="{1E4F8A9E-19A8-4EA9-AD15-BBF002412AF1}">
      <dgm:prSet phldrT="[Text]" custT="1"/>
      <dgm:spPr>
        <a:xfrm>
          <a:off x="4354611" y="0"/>
          <a:ext cx="1552331" cy="312420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Performance measurement baseline</a:t>
          </a:r>
        </a:p>
      </dgm:t>
    </dgm:pt>
    <dgm:pt modelId="{A3E31E1E-37D1-44A4-A8A9-0720989EE1FC}" type="parTrans" cxnId="{ADB8850D-58DD-4F2A-A99C-976F46ED191D}">
      <dgm:prSet/>
      <dgm:spPr/>
      <dgm:t>
        <a:bodyPr/>
        <a:lstStyle/>
        <a:p>
          <a:endParaRPr lang="en-US"/>
        </a:p>
      </dgm:t>
    </dgm:pt>
    <dgm:pt modelId="{5516C6D9-9A8C-4007-9E1C-FBA6ED3C7FAD}" type="sibTrans" cxnId="{ADB8850D-58DD-4F2A-A99C-976F46ED191D}">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56A12603-E222-4B05-8411-A6F11D38EC1E}" srcId="{1611FF55-2DEC-4ED8-AA67-480D0BACF227}" destId="{109C3339-A736-4AE6-A66E-5ECFE9700E0E}" srcOrd="3" destOrd="0" parTransId="{3CF9AFDC-4B9D-4A78-9E74-3DE5935F9F55}" sibTransId="{9EE6C966-B15C-48A3-8200-402DE51FAF3D}"/>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2DD7790D-5EA3-410A-9646-02A4AA000447}" srcId="{9B9DE66D-AAE2-4B9E-9568-22CC1C76B9CA}" destId="{23CC470C-CBEE-492C-848F-0B1FBDD72CB9}" srcOrd="1" destOrd="0" parTransId="{1FECBC7A-B90D-4ED1-BF87-C7E81F7735F3}" sibTransId="{192025B9-7520-4279-9D59-3CCA2CDECD12}"/>
    <dgm:cxn modelId="{ADB8850D-58DD-4F2A-A99C-976F46ED191D}" srcId="{64EE37B1-2D66-41AB-943B-74756F60F6A3}" destId="{1E4F8A9E-19A8-4EA9-AD15-BBF002412AF1}" srcOrd="3" destOrd="0" parTransId="{A3E31E1E-37D1-44A4-A8A9-0720989EE1FC}" sibTransId="{5516C6D9-9A8C-4007-9E1C-FBA6ED3C7FAD}"/>
    <dgm:cxn modelId="{0071FB0F-7E60-4F10-BAC9-4A7BE119CF1D}" srcId="{1611FF55-2DEC-4ED8-AA67-480D0BACF227}" destId="{5FC4F5B0-414D-4A56-BDA2-BF3550C1DB0D}" srcOrd="5" destOrd="0" parTransId="{9E199F3C-D524-4DB2-84CC-B43BB6C3836E}" sibTransId="{4428CBD0-4E28-4E66-9D42-9989F2D0214F}"/>
    <dgm:cxn modelId="{D2C86A13-5596-4E58-B402-5CD18386148A}" srcId="{3E6ADE05-36CC-41EA-97EA-0216554CA2B9}" destId="{1611FF55-2DEC-4ED8-AA67-480D0BACF227}" srcOrd="0" destOrd="0" parTransId="{E3F5C8A6-9802-4ABC-A8F8-9CE7A2D1096A}" sibTransId="{316004DC-3AC6-4CB8-869C-A3D77EEB9676}"/>
    <dgm:cxn modelId="{D9E97413-2720-4AE4-A491-A041F056A555}" type="presOf" srcId="{1832FB1E-6EA2-4A29-8434-96212D112312}" destId="{2C459F2A-28E5-425F-A80E-AD6F40D81C13}" srcOrd="0" destOrd="2" presId="urn:microsoft.com/office/officeart/2005/8/layout/process1"/>
    <dgm:cxn modelId="{4BD81022-0604-4DDD-A588-0EB220556B86}" type="presOf" srcId="{3818A294-CD6A-44E3-9B28-013294D950AA}" destId="{15463021-767E-4AE4-877B-B17BAFDF6252}" srcOrd="0" destOrd="8" presId="urn:microsoft.com/office/officeart/2005/8/layout/process1"/>
    <dgm:cxn modelId="{FF813F23-E500-4BBE-B666-2698A481DAFC}" srcId="{3818A294-CD6A-44E3-9B28-013294D950AA}" destId="{9CA71858-F728-45B9-9738-FA88F8EE3320}" srcOrd="0" destOrd="0" parTransId="{C1750252-F417-48A4-9992-B91E6AA13A38}" sibTransId="{4BFFBDD3-CA0E-4781-9416-25D9BC0FD151}"/>
    <dgm:cxn modelId="{E935C223-8614-40CF-A745-BB43054BC0A6}" srcId="{1611FF55-2DEC-4ED8-AA67-480D0BACF227}" destId="{EA8C14AE-3AAC-4549-A16B-25AE09A3DCED}" srcOrd="4" destOrd="0" parTransId="{5DB57EF4-9DA2-46FD-99EB-75EE67DD0253}" sibTransId="{769FB1D4-5811-475E-8064-873404340DC7}"/>
    <dgm:cxn modelId="{CEDF6126-913F-49AA-AD16-76CB28FC17C3}" type="presOf" srcId="{8BB1BDFA-6F79-4B17-90A8-F7CAAD80CB06}" destId="{3743E469-CC59-463D-A2F8-C66B444758AE}" srcOrd="0" destOrd="4" presId="urn:microsoft.com/office/officeart/2005/8/layout/process1"/>
    <dgm:cxn modelId="{1437162D-FFF0-4E3F-81E6-82844799691A}" srcId="{9B9DE66D-AAE2-4B9E-9568-22CC1C76B9CA}" destId="{1394577C-145D-42F2-930E-FEC57D22136E}" srcOrd="0" destOrd="0" parTransId="{7109AA41-A3C2-4FC0-973C-66AFDD41381D}" sibTransId="{90BEC2B7-8504-472A-B6F3-7A26906BABB5}"/>
    <dgm:cxn modelId="{5DACF82F-A2C2-481D-9DCA-786D17D77908}" type="presOf" srcId="{77E38D38-9C12-400A-B44A-C06536756EDE}" destId="{15463021-767E-4AE4-877B-B17BAFDF6252}" srcOrd="0" destOrd="4" presId="urn:microsoft.com/office/officeart/2005/8/layout/process1"/>
    <dgm:cxn modelId="{01F7E935-CCE3-4D0C-BC77-7B75E6DAFF88}" srcId="{C4F5FA15-216C-4DC4-BFBE-1CED94580CA0}" destId="{A1C5B4F9-EDAF-4A5B-9EA2-6208787EC92D}" srcOrd="2" destOrd="0" parTransId="{FBD50F56-7FB4-469D-AD1B-958B8EB37FED}" sibTransId="{6D7CC2CE-412E-4538-A349-F89CF2EF99C4}"/>
    <dgm:cxn modelId="{5F86CF36-1158-4C8D-AA22-1C6B4D9CB1C4}" srcId="{697D1C8E-53D0-4E52-9241-B988974F3432}" destId="{6D759570-98A6-45D2-B1E2-9BCDC0CD1BDF}" srcOrd="2" destOrd="0" parTransId="{B40EF591-61E3-40A1-BB90-1392E51DFF2F}" sibTransId="{F46D2587-E659-4EDE-B6F1-F5AD196AD2D9}"/>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04DD665C-722B-4E18-B26C-BF1094FEC13A}" type="presOf" srcId="{A1C5B4F9-EDAF-4A5B-9EA2-6208787EC92D}" destId="{2C459F2A-28E5-425F-A80E-AD6F40D81C13}" srcOrd="0" destOrd="3" presId="urn:microsoft.com/office/officeart/2005/8/layout/process1"/>
    <dgm:cxn modelId="{20974C5C-B535-44C9-BF6E-6279252EDB25}" type="presOf" srcId="{8B1C1FF8-19EF-4EA6-8E44-DF4CAF93B95F}" destId="{15463021-767E-4AE4-877B-B17BAFDF6252}" srcOrd="0" destOrd="3" presId="urn:microsoft.com/office/officeart/2005/8/layout/process1"/>
    <dgm:cxn modelId="{77B6045D-F1E3-4E9D-90D7-B1A82195F642}" srcId="{9B387658-CB13-4B0D-8573-F3A2A7CB9055}" destId="{8BB1BDFA-6F79-4B17-90A8-F7CAAD80CB06}" srcOrd="1" destOrd="0" parTransId="{9D4AA01C-744A-4717-B7FC-ADB3863A4EE8}" sibTransId="{0487ADA6-D321-4D32-B1E6-507FAFF0F136}"/>
    <dgm:cxn modelId="{E914DB65-71DE-4B1F-99B5-BC7726A454D1}" type="presOf" srcId="{64EE37B1-2D66-41AB-943B-74756F60F6A3}" destId="{2C459F2A-28E5-425F-A80E-AD6F40D81C13}" srcOrd="0" destOrd="4"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BDD9884C-3E9D-400C-890D-979AAF02ADC6}" type="presOf" srcId="{697D1C8E-53D0-4E52-9241-B988974F3432}" destId="{2C459F2A-28E5-425F-A80E-AD6F40D81C13}" srcOrd="0" destOrd="9" presId="urn:microsoft.com/office/officeart/2005/8/layout/process1"/>
    <dgm:cxn modelId="{EC5F924C-C23D-4550-9E9B-C18B3AC36543}" srcId="{64EE37B1-2D66-41AB-943B-74756F60F6A3}" destId="{EE79D696-C779-4669-A88F-58C8CD2B6438}" srcOrd="0" destOrd="0" parTransId="{261F557A-716C-4651-A65D-E7CB1E57B5F8}" sibTransId="{6DD4E176-7B3A-43E9-BD63-5820CD4ED1FB}"/>
    <dgm:cxn modelId="{10AE8B4F-5B1B-4923-9F05-EDCC484C3EC3}" type="presOf" srcId="{9B387658-CB13-4B0D-8573-F3A2A7CB9055}" destId="{3743E469-CC59-463D-A2F8-C66B444758AE}" srcOrd="0" destOrd="0" presId="urn:microsoft.com/office/officeart/2005/8/layout/process1"/>
    <dgm:cxn modelId="{21894D73-C153-43F4-8D27-469AF7BAE376}" type="presOf" srcId="{6D759570-98A6-45D2-B1E2-9BCDC0CD1BDF}" destId="{2C459F2A-28E5-425F-A80E-AD6F40D81C13}" srcOrd="0" destOrd="12" presId="urn:microsoft.com/office/officeart/2005/8/layout/process1"/>
    <dgm:cxn modelId="{E7790355-EE95-471A-8AD0-A43B3DD11322}" type="presOf" srcId="{9C42FED0-14A8-4CD0-BDDE-EEA7F0893368}" destId="{2C459F2A-28E5-425F-A80E-AD6F40D81C13}" srcOrd="0" destOrd="10" presId="urn:microsoft.com/office/officeart/2005/8/layout/process1"/>
    <dgm:cxn modelId="{37ED6755-6D50-497A-B004-74B0177461BC}" srcId="{3818A294-CD6A-44E3-9B28-013294D950AA}" destId="{9A3226B3-B778-4480-9C5B-6CDC75B262DF}" srcOrd="1" destOrd="0" parTransId="{D23F9C27-1FB4-4850-B0DA-1E2BE9AD0EA8}" sibTransId="{68D5EB1C-E2FC-4C8D-A6E8-94C62AE33066}"/>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12" presId="urn:microsoft.com/office/officeart/2005/8/layout/process1"/>
    <dgm:cxn modelId="{FA9EF97A-8D0A-4093-80AA-F254E04DA350}" type="presOf" srcId="{5FC4F5B0-414D-4A56-BDA2-BF3550C1DB0D}" destId="{15463021-767E-4AE4-877B-B17BAFDF6252}" srcOrd="0" destOrd="7" presId="urn:microsoft.com/office/officeart/2005/8/layout/process1"/>
    <dgm:cxn modelId="{0A3B9F7B-16A1-416E-8002-84D340A24C95}" type="presOf" srcId="{6F14F8E7-FD79-4532-991A-BB51CF97AC68}" destId="{15463021-767E-4AE4-877B-B17BAFDF6252}" srcOrd="0" destOrd="13" presId="urn:microsoft.com/office/officeart/2005/8/layout/process1"/>
    <dgm:cxn modelId="{C265F881-A87E-49F1-873F-570B7949C744}" type="presOf" srcId="{7421AE78-93B2-42FD-9AD3-1898EFF35EC0}" destId="{2C459F2A-28E5-425F-A80E-AD6F40D81C13}" srcOrd="0" destOrd="11" presId="urn:microsoft.com/office/officeart/2005/8/layout/process1"/>
    <dgm:cxn modelId="{07682F88-3B53-4A69-BC02-B710F4A3C5F4}" srcId="{3818A294-CD6A-44E3-9B28-013294D950AA}" destId="{166ED74C-F720-4364-B595-6C8DFB970BCF}" srcOrd="2" destOrd="0" parTransId="{72C251E4-D37E-47DC-8A53-4C92074C930C}" sibTransId="{B38E39C7-BD51-4CE7-B475-07203B85E3DC}"/>
    <dgm:cxn modelId="{E464048C-DEF7-4D4A-AC4C-761A30393FBE}" type="presOf" srcId="{FD1E5FDB-4695-47AA-AB4D-AAD98280743D}" destId="{2C459F2A-28E5-425F-A80E-AD6F40D81C13}" srcOrd="0" destOrd="7" presId="urn:microsoft.com/office/officeart/2005/8/layout/process1"/>
    <dgm:cxn modelId="{DAD9BC92-D3F9-4D8F-B8A3-BC37506168A4}" type="presOf" srcId="{F7EE92E9-FD2A-4EFF-897A-90DE4DDB9D76}" destId="{C67FE3E3-7354-4A40-A9F2-8A9EB72CA746}" srcOrd="0" destOrd="0" presId="urn:microsoft.com/office/officeart/2005/8/layout/process1"/>
    <dgm:cxn modelId="{A2DF429C-547B-4573-AB00-682C6BB05A51}" srcId="{1611FF55-2DEC-4ED8-AA67-480D0BACF227}" destId="{77E38D38-9C12-400A-B44A-C06536756EDE}" srcOrd="2" destOrd="0" parTransId="{ADCCE1CF-ABC1-404C-9C2F-2F1A74CA0F2A}" sibTransId="{BDB219C7-4EB8-4655-90C3-48D679791FCA}"/>
    <dgm:cxn modelId="{90EB919C-9558-4E0D-9B4A-86683883914D}" srcId="{1611FF55-2DEC-4ED8-AA67-480D0BACF227}" destId="{8B1C1FF8-19EF-4EA6-8E44-DF4CAF93B95F}" srcOrd="1" destOrd="0" parTransId="{302B460D-D6BC-4292-88D6-68658FEC29F2}" sibTransId="{A0327543-BCA2-4EF5-AB5F-FF9B47B61785}"/>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11" presId="urn:microsoft.com/office/officeart/2005/8/layout/process1"/>
    <dgm:cxn modelId="{27887AAC-6686-46D9-9D6C-F365D2FB268E}" srcId="{64EE37B1-2D66-41AB-943B-74756F60F6A3}" destId="{FD1E5FDB-4695-47AA-AB4D-AAD98280743D}" srcOrd="2" destOrd="0" parTransId="{753E122B-9CF1-4517-B406-C469F36E8392}" sibTransId="{2FC4AFA4-A117-4E34-8344-5D119529921C}"/>
    <dgm:cxn modelId="{A06FCBB1-145E-4BD1-A137-196EA1E58238}" srcId="{697D1C8E-53D0-4E52-9241-B988974F3432}" destId="{7421AE78-93B2-42FD-9AD3-1898EFF35EC0}" srcOrd="1" destOrd="0" parTransId="{E1E402D1-26FD-4354-A91C-734525643646}" sibTransId="{C0BC08BB-AE8B-4F31-BF88-28380101D6CA}"/>
    <dgm:cxn modelId="{AC3970B4-9DEE-48ED-8524-242423DA7130}" type="presOf" srcId="{3E6ADE05-36CC-41EA-97EA-0216554CA2B9}" destId="{15463021-767E-4AE4-877B-B17BAFDF6252}" srcOrd="0" destOrd="0" presId="urn:microsoft.com/office/officeart/2005/8/layout/process1"/>
    <dgm:cxn modelId="{D5412BB7-013A-45FF-8D24-A3893B0E3192}" srcId="{C4F5FA15-216C-4DC4-BFBE-1CED94580CA0}" destId="{697D1C8E-53D0-4E52-9241-B988974F3432}" srcOrd="4" destOrd="0" parTransId="{724092E8-8004-4450-8965-4EA029BB8514}" sibTransId="{D13F2F61-1334-4488-8CC6-BCEED110149D}"/>
    <dgm:cxn modelId="{F575FFB7-BDD5-4D26-9791-7044F77BA7E5}" type="presOf" srcId="{D2D1B791-78DB-43E6-835C-ADA5634F0B60}" destId="{F1F75B70-5D99-44E1-942D-C456C3FC84AF}" srcOrd="1" destOrd="0" presId="urn:microsoft.com/office/officeart/2005/8/layout/process1"/>
    <dgm:cxn modelId="{69741DB8-3B13-4F31-8FDD-9708A4833ED4}" type="presOf" srcId="{9CA71858-F728-45B9-9738-FA88F8EE3320}" destId="{15463021-767E-4AE4-877B-B17BAFDF6252}" srcOrd="0" destOrd="9" presId="urn:microsoft.com/office/officeart/2005/8/layout/process1"/>
    <dgm:cxn modelId="{07DE7DBB-8CD7-4D86-8CC8-B246AD82D0E3}" type="presOf" srcId="{1E4F8A9E-19A8-4EA9-AD15-BBF002412AF1}" destId="{2C459F2A-28E5-425F-A80E-AD6F40D81C13}" srcOrd="0" destOrd="8" presId="urn:microsoft.com/office/officeart/2005/8/layout/process1"/>
    <dgm:cxn modelId="{2CE51BBF-7DD5-4BA9-A132-915B3EB20DC0}" type="presOf" srcId="{4F3C4AAA-C1E4-4B05-9B3A-CE3BB33C3A3E}" destId="{2C459F2A-28E5-425F-A80E-AD6F40D81C13}" srcOrd="0" destOrd="6"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2" presId="urn:microsoft.com/office/officeart/2005/8/layout/process1"/>
    <dgm:cxn modelId="{3187A7C8-27DC-48D4-AB01-D01B1CDC5892}" type="presOf" srcId="{1611FF55-2DEC-4ED8-AA67-480D0BACF227}" destId="{15463021-767E-4AE4-877B-B17BAFDF6252}" srcOrd="0" destOrd="1" presId="urn:microsoft.com/office/officeart/2005/8/layout/process1"/>
    <dgm:cxn modelId="{3F97E5CA-0DC8-4B3C-BBA1-71AAB9D99F39}" srcId="{C4F5FA15-216C-4DC4-BFBE-1CED94580CA0}" destId="{64EE37B1-2D66-41AB-943B-74756F60F6A3}" srcOrd="3" destOrd="0" parTransId="{7714129A-9D48-4A8C-9625-83E6630AA0C4}" sibTransId="{2A96BF0C-4972-470F-B051-EBC982FF3BEB}"/>
    <dgm:cxn modelId="{6FE7EECD-E483-47FE-B9B9-3BF3E90B790F}" type="presOf" srcId="{1394577C-145D-42F2-930E-FEC57D22136E}" destId="{3743E469-CC59-463D-A2F8-C66B444758AE}" srcOrd="0" destOrd="2" presId="urn:microsoft.com/office/officeart/2005/8/layout/process1"/>
    <dgm:cxn modelId="{37C2A6D4-9FA0-4E51-BDCB-E0018BA4E476}" type="presOf" srcId="{109C3339-A736-4AE6-A66E-5ECFE9700E0E}" destId="{15463021-767E-4AE4-877B-B17BAFDF6252}" srcOrd="0" destOrd="5" presId="urn:microsoft.com/office/officeart/2005/8/layout/process1"/>
    <dgm:cxn modelId="{A921ACD6-6922-4CDF-A8E1-2903875189CD}" srcId="{3E6ADE05-36CC-41EA-97EA-0216554CA2B9}" destId="{3818A294-CD6A-44E3-9B28-013294D950AA}" srcOrd="1" destOrd="0" parTransId="{B2178DC8-C587-456C-BC8B-EF2E03ECB23A}" sibTransId="{3A3557CF-5120-4B26-BC4D-98453CC1CFE4}"/>
    <dgm:cxn modelId="{3440A5D7-3686-430A-BCC8-0488B9483967}" type="presOf" srcId="{EA8C14AE-3AAC-4549-A16B-25AE09A3DCED}" destId="{15463021-767E-4AE4-877B-B17BAFDF6252}" srcOrd="0" destOrd="6" presId="urn:microsoft.com/office/officeart/2005/8/layout/process1"/>
    <dgm:cxn modelId="{B5A4C5D7-DBE9-4540-B5CA-0DA4584F275B}" srcId="{C4F5FA15-216C-4DC4-BFBE-1CED94580CA0}" destId="{1832FB1E-6EA2-4A29-8434-96212D112312}" srcOrd="1" destOrd="0" parTransId="{97789FFE-C09B-4886-AE47-6D95B05F4D0A}" sibTransId="{8AF91483-9AC6-42C3-9942-0FD168AB93B8}"/>
    <dgm:cxn modelId="{BA6469DB-828D-4315-A749-0603F4AC7039}" srcId="{697D1C8E-53D0-4E52-9241-B988974F3432}" destId="{9C42FED0-14A8-4CD0-BDDE-EEA7F0893368}" srcOrd="0" destOrd="0" parTransId="{AB4399E6-6B84-4242-9DC3-80820B9A8ECD}" sibTransId="{EE874133-40B8-4AD1-B3E8-C4EA138FBE4F}"/>
    <dgm:cxn modelId="{8B7097E0-F80B-431C-8D82-EA727272F933}" type="presOf" srcId="{9A3226B3-B778-4480-9C5B-6CDC75B262DF}" destId="{15463021-767E-4AE4-877B-B17BAFDF6252}" srcOrd="0" destOrd="10" presId="urn:microsoft.com/office/officeart/2005/8/layout/process1"/>
    <dgm:cxn modelId="{31F6A2E8-0312-45C4-BAEA-817A66431DE4}" type="presOf" srcId="{23CC470C-CBEE-492C-848F-0B1FBDD72CB9}" destId="{3743E469-CC59-463D-A2F8-C66B444758AE}" srcOrd="0" destOrd="3" presId="urn:microsoft.com/office/officeart/2005/8/layout/process1"/>
    <dgm:cxn modelId="{AC9A03F4-C9B1-411D-8C62-8209BDB4F01C}" type="presOf" srcId="{EE79D696-C779-4669-A88F-58C8CD2B6438}" destId="{2C459F2A-28E5-425F-A80E-AD6F40D81C13}" srcOrd="0" destOrd="5" presId="urn:microsoft.com/office/officeart/2005/8/layout/process1"/>
    <dgm:cxn modelId="{C4BF88F9-A782-4261-B333-452DAEF7E5BA}" srcId="{64EE37B1-2D66-41AB-943B-74756F60F6A3}" destId="{4F3C4AAA-C1E4-4B05-9B3A-CE3BB33C3A3E}" srcOrd="1" destOrd="0" parTransId="{BCA65630-D586-445B-AE38-2F9BD6456146}" sibTransId="{859A42D5-F105-478D-BCE9-6B04016D8401}"/>
    <dgm:cxn modelId="{7023A0FA-1E57-4D70-8B6A-E479BACA864B}" type="presOf" srcId="{4716EE15-CCE0-4E48-9ED0-C1CC8FA758E2}" destId="{2C459F2A-28E5-425F-A80E-AD6F40D81C13}" srcOrd="0" destOrd="1" presId="urn:microsoft.com/office/officeart/2005/8/layout/process1"/>
    <dgm:cxn modelId="{5199D4FE-6A44-4BFA-A1A8-2F5AD251DF8C}" srcId="{3E6ADE05-36CC-41EA-97EA-0216554CA2B9}" destId="{6C8C0A12-059D-4161-AE56-66FA01F3020C}" srcOrd="2"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5592"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844188" y="859540"/>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53BA358-F72A-43CB-84D6-71163041E0DD}">
      <dgm:prSet phldrT="[Text]" custT="1"/>
      <dgm:spPr>
        <a:xfrm>
          <a:off x="5592"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charter</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custT="1"/>
      <dgm:spPr>
        <a:xfrm>
          <a:off x="2345624"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4184220" y="859540"/>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345624"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Expert judgement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685656"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a:t>
          </a:r>
          <a:r>
            <a:rPr lang="en-US" sz="2400" b="1">
              <a:solidFill>
                <a:sysClr val="windowText" lastClr="000000">
                  <a:hueOff val="0"/>
                  <a:satOff val="0"/>
                  <a:lumOff val="0"/>
                  <a:alphaOff val="0"/>
                </a:sysClr>
              </a:solidFill>
              <a:latin typeface="Calibri" panose="020F0502020204030204"/>
              <a:ea typeface="+mn-ea"/>
              <a:cs typeface="+mn-cs"/>
            </a:rPr>
            <a:t>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685656"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Schedule mgmt. plan</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5592"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5592"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8140EAEE-8D5B-400A-898C-2EE395D0403A}">
      <dgm:prSet phldrT="[Text]" custT="1"/>
      <dgm:spPr>
        <a:xfrm>
          <a:off x="5592"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Development approach </a:t>
          </a:r>
        </a:p>
      </dgm:t>
    </dgm:pt>
    <dgm:pt modelId="{48D7E9E5-B1B1-414E-A6AF-0CD835379D5F}" type="parTrans" cxnId="{9538F410-381A-43D9-BD17-87EBF8590EAD}">
      <dgm:prSet/>
      <dgm:spPr/>
      <dgm:t>
        <a:bodyPr/>
        <a:lstStyle/>
        <a:p>
          <a:endParaRPr lang="en-US"/>
        </a:p>
      </dgm:t>
    </dgm:pt>
    <dgm:pt modelId="{E880C038-CEC6-489E-B294-35C7E8938A7D}" type="sibTrans" cxnId="{9538F410-381A-43D9-BD17-87EBF8590EAD}">
      <dgm:prSet/>
      <dgm:spPr/>
      <dgm:t>
        <a:bodyPr/>
        <a:lstStyle/>
        <a:p>
          <a:endParaRPr lang="en-US"/>
        </a:p>
      </dgm:t>
    </dgm:pt>
    <dgm:pt modelId="{6C8C0A12-059D-4161-AE56-66FA01F3020C}">
      <dgm:prSet phldrT="[Text]" custT="1"/>
      <dgm:spPr>
        <a:xfrm>
          <a:off x="5592"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5592"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7373A0B6-182D-4F67-B55D-EFDCA863FAF8}">
      <dgm:prSet phldrT="[Text]" custT="1"/>
      <dgm:spPr>
        <a:xfrm>
          <a:off x="2345624"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Data Analysis </a:t>
          </a:r>
        </a:p>
      </dgm:t>
    </dgm:pt>
    <dgm:pt modelId="{D1C55EC9-7BB2-41FE-A314-E6D89D14507D}" type="parTrans" cxnId="{4FFCDBFB-92A6-4C3A-A288-147F1600E34E}">
      <dgm:prSet/>
      <dgm:spPr/>
      <dgm:t>
        <a:bodyPr/>
        <a:lstStyle/>
        <a:p>
          <a:endParaRPr lang="en-US"/>
        </a:p>
      </dgm:t>
    </dgm:pt>
    <dgm:pt modelId="{53023975-D1E6-4C90-8D9E-4127223518CB}" type="sibTrans" cxnId="{4FFCDBFB-92A6-4C3A-A288-147F1600E34E}">
      <dgm:prSet/>
      <dgm:spPr/>
      <dgm:t>
        <a:bodyPr/>
        <a:lstStyle/>
        <a:p>
          <a:endParaRPr lang="en-US"/>
        </a:p>
      </dgm:t>
    </dgm:pt>
    <dgm:pt modelId="{3C107F84-EE00-4D85-B7CB-192F99C52DAE}">
      <dgm:prSet phldrT="[Text]" custT="1"/>
      <dgm:spPr>
        <a:xfrm>
          <a:off x="2345624"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Alternative analysis </a:t>
          </a:r>
        </a:p>
      </dgm:t>
    </dgm:pt>
    <dgm:pt modelId="{E95B90FA-A2AF-485E-AA30-44EF290BB13F}" type="parTrans" cxnId="{EAE62BA3-B90F-494E-A5ED-ECC3F55A5BCB}">
      <dgm:prSet/>
      <dgm:spPr/>
      <dgm:t>
        <a:bodyPr/>
        <a:lstStyle/>
        <a:p>
          <a:endParaRPr lang="en-US"/>
        </a:p>
      </dgm:t>
    </dgm:pt>
    <dgm:pt modelId="{582C9E20-2159-4648-A55B-F793A350C8E2}" type="sibTrans" cxnId="{EAE62BA3-B90F-494E-A5ED-ECC3F55A5BCB}">
      <dgm:prSet/>
      <dgm:spPr/>
      <dgm:t>
        <a:bodyPr/>
        <a:lstStyle/>
        <a:p>
          <a:endParaRPr lang="en-US"/>
        </a:p>
      </dgm:t>
    </dgm:pt>
    <dgm:pt modelId="{45635832-F67F-4FD3-A584-1A5A98919734}">
      <dgm:prSet phldrT="[Text]" custT="1"/>
      <dgm:spPr>
        <a:xfrm>
          <a:off x="2345624" y="118773"/>
          <a:ext cx="1671451" cy="1896052"/>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Meetings</a:t>
          </a:r>
        </a:p>
      </dgm:t>
    </dgm:pt>
    <dgm:pt modelId="{79EE8EFB-7B22-4033-A7BB-AB4A650946A4}" type="parTrans" cxnId="{87F562B0-FE03-467E-912E-A0B09790F8D2}">
      <dgm:prSet/>
      <dgm:spPr/>
      <dgm:t>
        <a:bodyPr/>
        <a:lstStyle/>
        <a:p>
          <a:endParaRPr lang="en-US"/>
        </a:p>
      </dgm:t>
    </dgm:pt>
    <dgm:pt modelId="{F06982E3-31D0-4DC6-90D2-14C69FB90290}" type="sibTrans" cxnId="{87F562B0-FE03-467E-912E-A0B09790F8D2}">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dgm:pt>
  </dgm:ptLst>
  <dgm:cxnLst>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9538F410-381A-43D9-BD17-87EBF8590EAD}" srcId="{1611FF55-2DEC-4ED8-AA67-480D0BACF227}" destId="{8140EAEE-8D5B-400A-898C-2EE395D0403A}" srcOrd="1" destOrd="0" parTransId="{48D7E9E5-B1B1-414E-A6AF-0CD835379D5F}" sibTransId="{E880C038-CEC6-489E-B294-35C7E8938A7D}"/>
    <dgm:cxn modelId="{D2C86A13-5596-4E58-B402-5CD18386148A}" srcId="{3E6ADE05-36CC-41EA-97EA-0216554CA2B9}" destId="{1611FF55-2DEC-4ED8-AA67-480D0BACF227}" srcOrd="1" destOrd="0" parTransId="{E3F5C8A6-9802-4ABC-A8F8-9CE7A2D1096A}" sibTransId="{316004DC-3AC6-4CB8-869C-A3D77EEB9676}"/>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1D48D86A-B1CC-4A36-A017-CB0F4E2E71BA}" type="presOf" srcId="{7373A0B6-182D-4F67-B55D-EFDCA863FAF8}" destId="{3743E469-CC59-463D-A2F8-C66B444758AE}" srcOrd="0" destOrd="2"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5" presId="urn:microsoft.com/office/officeart/2005/8/layout/process1"/>
    <dgm:cxn modelId="{0A3B9F7B-16A1-416E-8002-84D340A24C95}" type="presOf" srcId="{6F14F8E7-FD79-4532-991A-BB51CF97AC68}" destId="{15463021-767E-4AE4-877B-B17BAFDF6252}" srcOrd="0" destOrd="6" presId="urn:microsoft.com/office/officeart/2005/8/layout/process1"/>
    <dgm:cxn modelId="{502A4C8B-1EBC-424A-8809-F12AE5C0E77E}" srcId="{3E6ADE05-36CC-41EA-97EA-0216554CA2B9}" destId="{453BA358-F72A-43CB-84D6-71163041E0DD}" srcOrd="0" destOrd="0" parTransId="{C934C997-FA27-4151-812F-2CD03999B14B}" sibTransId="{7F37B4E8-35D8-4DB5-A69C-18CAE7FE5B4B}"/>
    <dgm:cxn modelId="{DAD9BC92-D3F9-4D8F-B8A3-BC37506168A4}" type="presOf" srcId="{F7EE92E9-FD2A-4EFF-897A-90DE4DDB9D76}" destId="{C67FE3E3-7354-4A40-A9F2-8A9EB72CA746}" srcOrd="0" destOrd="0" presId="urn:microsoft.com/office/officeart/2005/8/layout/process1"/>
    <dgm:cxn modelId="{4EB88B93-2DD5-49C8-9153-A17E846C959E}" type="presOf" srcId="{453BA358-F72A-43CB-84D6-71163041E0DD}" destId="{15463021-767E-4AE4-877B-B17BAFDF6252}" srcOrd="0" destOrd="1" presId="urn:microsoft.com/office/officeart/2005/8/layout/process1"/>
    <dgm:cxn modelId="{F4927B9E-7141-4C81-BFC7-6D063135E314}" type="presOf" srcId="{ED4D2458-96CD-4D9B-89E7-603C3480440C}" destId="{5E2BE167-F3CF-459B-A75A-048CF4A1A606}" srcOrd="0" destOrd="0" presId="urn:microsoft.com/office/officeart/2005/8/layout/process1"/>
    <dgm:cxn modelId="{EAE62BA3-B90F-494E-A5ED-ECC3F55A5BCB}" srcId="{7373A0B6-182D-4F67-B55D-EFDCA863FAF8}" destId="{3C107F84-EE00-4D85-B7CB-192F99C52DAE}" srcOrd="0" destOrd="0" parTransId="{E95B90FA-A2AF-485E-AA30-44EF290BB13F}" sibTransId="{582C9E20-2159-4648-A55B-F793A350C8E2}"/>
    <dgm:cxn modelId="{87F562B0-FE03-467E-912E-A0B09790F8D2}" srcId="{9B387658-CB13-4B0D-8573-F3A2A7CB9055}" destId="{45635832-F67F-4FD3-A584-1A5A98919734}" srcOrd="2" destOrd="0" parTransId="{79EE8EFB-7B22-4033-A7BB-AB4A650946A4}" sibTransId="{F06982E3-31D0-4DC6-90D2-14C69FB90290}"/>
    <dgm:cxn modelId="{AC3970B4-9DEE-48ED-8524-242423DA7130}" type="presOf" srcId="{3E6ADE05-36CC-41EA-97EA-0216554CA2B9}" destId="{15463021-767E-4AE4-877B-B17BAFDF6252}" srcOrd="0" destOrd="0" presId="urn:microsoft.com/office/officeart/2005/8/layout/process1"/>
    <dgm:cxn modelId="{F6FE82B4-1A03-4E34-A094-C3EA281D77FF}" type="presOf" srcId="{3C107F84-EE00-4D85-B7CB-192F99C52DAE}" destId="{3743E469-CC59-463D-A2F8-C66B444758AE}" srcOrd="0" destOrd="3" presId="urn:microsoft.com/office/officeart/2005/8/layout/process1"/>
    <dgm:cxn modelId="{F575FFB7-BDD5-4D26-9791-7044F77BA7E5}" type="presOf" srcId="{D2D1B791-78DB-43E6-835C-ADA5634F0B60}" destId="{F1F75B70-5D99-44E1-942D-C456C3FC84AF}" srcOrd="1" destOrd="0"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3" presId="urn:microsoft.com/office/officeart/2005/8/layout/process1"/>
    <dgm:cxn modelId="{3187A7C8-27DC-48D4-AB01-D01B1CDC5892}" type="presOf" srcId="{1611FF55-2DEC-4ED8-AA67-480D0BACF227}" destId="{15463021-767E-4AE4-877B-B17BAFDF6252}" srcOrd="0" destOrd="2" presId="urn:microsoft.com/office/officeart/2005/8/layout/process1"/>
    <dgm:cxn modelId="{D26D9CCA-0CC7-4F81-B0EE-27BC43CAA148}" type="presOf" srcId="{8140EAEE-8D5B-400A-898C-2EE395D0403A}" destId="{15463021-767E-4AE4-877B-B17BAFDF6252}" srcOrd="0" destOrd="4" presId="urn:microsoft.com/office/officeart/2005/8/layout/process1"/>
    <dgm:cxn modelId="{3F0C56D8-EE8A-4527-8296-DE5BF4526F05}" type="presOf" srcId="{45635832-F67F-4FD3-A584-1A5A98919734}" destId="{3743E469-CC59-463D-A2F8-C66B444758AE}" srcOrd="0" destOrd="4" presId="urn:microsoft.com/office/officeart/2005/8/layout/process1"/>
    <dgm:cxn modelId="{7023A0FA-1E57-4D70-8B6A-E479BACA864B}" type="presOf" srcId="{4716EE15-CCE0-4E48-9ED0-C1CC8FA758E2}" destId="{2C459F2A-28E5-425F-A80E-AD6F40D81C13}" srcOrd="0" destOrd="1" presId="urn:microsoft.com/office/officeart/2005/8/layout/process1"/>
    <dgm:cxn modelId="{4FFCDBFB-92A6-4C3A-A288-147F1600E34E}" srcId="{9B387658-CB13-4B0D-8573-F3A2A7CB9055}" destId="{7373A0B6-182D-4F67-B55D-EFDCA863FAF8}" srcOrd="1" destOrd="0" parTransId="{D1C55EC9-7BB2-41FE-A314-E6D89D14507D}" sibTransId="{53023975-D1E6-4C90-8D9E-4127223518CB}"/>
    <dgm:cxn modelId="{5199D4FE-6A44-4BFA-A1A8-2F5AD251DF8C}" srcId="{3E6ADE05-36CC-41EA-97EA-0216554CA2B9}" destId="{6C8C0A12-059D-4161-AE56-66FA01F3020C}" srcOrd="2"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844188" y="578552"/>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4184220" y="578552"/>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Expert judgement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685656"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a:t>
          </a:r>
          <a:r>
            <a:rPr lang="en-US" sz="2400" b="1">
              <a:solidFill>
                <a:sysClr val="windowText" lastClr="000000">
                  <a:hueOff val="0"/>
                  <a:satOff val="0"/>
                  <a:lumOff val="0"/>
                  <a:alphaOff val="0"/>
                </a:sysClr>
              </a:solidFill>
              <a:latin typeface="Calibri" panose="020F0502020204030204"/>
              <a:ea typeface="+mn-ea"/>
              <a:cs typeface="+mn-cs"/>
            </a:rPr>
            <a:t>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1611FF55-2DEC-4ED8-AA67-480D0BACF227}">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8140EAEE-8D5B-400A-898C-2EE395D0403A}">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Schedule mgmt. plan</a:t>
          </a:r>
        </a:p>
      </dgm:t>
    </dgm:pt>
    <dgm:pt modelId="{48D7E9E5-B1B1-414E-A6AF-0CD835379D5F}" type="parTrans" cxnId="{9538F410-381A-43D9-BD17-87EBF8590EAD}">
      <dgm:prSet/>
      <dgm:spPr/>
      <dgm:t>
        <a:bodyPr/>
        <a:lstStyle/>
        <a:p>
          <a:endParaRPr lang="en-US"/>
        </a:p>
      </dgm:t>
    </dgm:pt>
    <dgm:pt modelId="{E880C038-CEC6-489E-B294-35C7E8938A7D}" type="sibTrans" cxnId="{9538F410-381A-43D9-BD17-87EBF8590EAD}">
      <dgm:prSet/>
      <dgm:spPr/>
      <dgm:t>
        <a:bodyPr/>
        <a:lstStyle/>
        <a:p>
          <a:endParaRPr lang="en-US"/>
        </a:p>
      </dgm:t>
    </dgm:pt>
    <dgm:pt modelId="{6C8C0A12-059D-4161-AE56-66FA01F3020C}">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7373A0B6-182D-4F67-B55D-EFDCA863FAF8}">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Decomposition </a:t>
          </a:r>
        </a:p>
      </dgm:t>
    </dgm:pt>
    <dgm:pt modelId="{D1C55EC9-7BB2-41FE-A314-E6D89D14507D}" type="parTrans" cxnId="{4FFCDBFB-92A6-4C3A-A288-147F1600E34E}">
      <dgm:prSet/>
      <dgm:spPr/>
      <dgm:t>
        <a:bodyPr/>
        <a:lstStyle/>
        <a:p>
          <a:endParaRPr lang="en-US"/>
        </a:p>
      </dgm:t>
    </dgm:pt>
    <dgm:pt modelId="{53023975-D1E6-4C90-8D9E-4127223518CB}" type="sibTrans" cxnId="{4FFCDBFB-92A6-4C3A-A288-147F1600E34E}">
      <dgm:prSet/>
      <dgm:spPr/>
      <dgm:t>
        <a:bodyPr/>
        <a:lstStyle/>
        <a:p>
          <a:endParaRPr lang="en-US"/>
        </a:p>
      </dgm:t>
    </dgm:pt>
    <dgm:pt modelId="{C8D4D241-1D98-419C-9E5E-41BD104A539B}">
      <dgm:prSet phldrT="[Text]" custT="1"/>
      <dgm:spPr>
        <a:xfrm>
          <a:off x="2345624"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Rolling wave planning </a:t>
          </a:r>
        </a:p>
      </dgm:t>
    </dgm:pt>
    <dgm:pt modelId="{B1E5B281-632F-4669-B9CC-3C07ECC845ED}" type="parTrans" cxnId="{4603CFBD-82DA-4C88-86EA-80D3E047888D}">
      <dgm:prSet/>
      <dgm:spPr/>
      <dgm:t>
        <a:bodyPr/>
        <a:lstStyle/>
        <a:p>
          <a:endParaRPr lang="en-US"/>
        </a:p>
      </dgm:t>
    </dgm:pt>
    <dgm:pt modelId="{0CFFC24F-D147-492B-BC69-50101145D4BC}" type="sibTrans" cxnId="{4603CFBD-82DA-4C88-86EA-80D3E047888D}">
      <dgm:prSet/>
      <dgm:spPr/>
      <dgm:t>
        <a:bodyPr/>
        <a:lstStyle/>
        <a:p>
          <a:endParaRPr lang="en-US"/>
        </a:p>
      </dgm:t>
    </dgm:pt>
    <dgm:pt modelId="{74C7C4C9-A88E-49C4-AFCB-0F2D107D04E3}">
      <dgm:prSet phldrT="[Text]" custT="1"/>
      <dgm:spPr>
        <a:xfrm>
          <a:off x="2345624"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Meetings</a:t>
          </a:r>
        </a:p>
      </dgm:t>
    </dgm:pt>
    <dgm:pt modelId="{08442044-BDCC-4597-BF5E-1B4EABEC2232}" type="parTrans" cxnId="{CB38B834-DBBD-4834-AC10-B115C1DB8A00}">
      <dgm:prSet/>
      <dgm:spPr/>
      <dgm:t>
        <a:bodyPr/>
        <a:lstStyle/>
        <a:p>
          <a:endParaRPr lang="en-US"/>
        </a:p>
      </dgm:t>
    </dgm:pt>
    <dgm:pt modelId="{E370CC3E-D86C-4976-B233-AFE94D00FACC}" type="sibTrans" cxnId="{CB38B834-DBBD-4834-AC10-B115C1DB8A00}">
      <dgm:prSet/>
      <dgm:spPr/>
      <dgm:t>
        <a:bodyPr/>
        <a:lstStyle/>
        <a:p>
          <a:endParaRPr lang="en-US"/>
        </a:p>
      </dgm:t>
    </dgm:pt>
    <dgm:pt modelId="{4716EE15-CCE0-4E48-9ED0-C1CC8FA758E2}">
      <dgm:prSet phldrT="[Text]" custT="1"/>
      <dgm:spPr>
        <a:xfrm>
          <a:off x="4685656"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Activities list </a:t>
          </a:r>
        </a:p>
      </dgm:t>
    </dgm:pt>
    <dgm:pt modelId="{A45F27D9-CB99-42D1-B316-044978DFEE2E}" type="sibTrans" cxnId="{48609E6B-2265-4419-958C-28E36C78FC7B}">
      <dgm:prSet/>
      <dgm:spPr/>
      <dgm:t>
        <a:bodyPr/>
        <a:lstStyle/>
        <a:p>
          <a:endParaRPr lang="en-US"/>
        </a:p>
      </dgm:t>
    </dgm:pt>
    <dgm:pt modelId="{55BDD52E-8CBA-4739-949E-D42DB5988C8B}" type="parTrans" cxnId="{48609E6B-2265-4419-958C-28E36C78FC7B}">
      <dgm:prSet/>
      <dgm:spPr/>
      <dgm:t>
        <a:bodyPr/>
        <a:lstStyle/>
        <a:p>
          <a:endParaRPr lang="en-US"/>
        </a:p>
      </dgm:t>
    </dgm:pt>
    <dgm:pt modelId="{5EFD4113-BD86-4B37-A52D-A10C706C7CD9}">
      <dgm:prSet phldrT="[Text]" custT="1"/>
      <dgm:spPr>
        <a:xfrm>
          <a:off x="4685656"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 Activities attributes </a:t>
          </a:r>
        </a:p>
      </dgm:t>
    </dgm:pt>
    <dgm:pt modelId="{5EA086DE-BA92-4FE7-81A4-3101019C2703}" type="parTrans" cxnId="{7BD324F2-3FF8-4B0F-A24E-284EC93BB18B}">
      <dgm:prSet/>
      <dgm:spPr/>
      <dgm:t>
        <a:bodyPr/>
        <a:lstStyle/>
        <a:p>
          <a:endParaRPr lang="en-US"/>
        </a:p>
      </dgm:t>
    </dgm:pt>
    <dgm:pt modelId="{ABA6C17D-B7F1-4FC7-A662-9762C73AD87A}" type="sibTrans" cxnId="{7BD324F2-3FF8-4B0F-A24E-284EC93BB18B}">
      <dgm:prSet/>
      <dgm:spPr/>
      <dgm:t>
        <a:bodyPr/>
        <a:lstStyle/>
        <a:p>
          <a:endParaRPr lang="en-US"/>
        </a:p>
      </dgm:t>
    </dgm:pt>
    <dgm:pt modelId="{717DC385-05F5-480B-8DC9-E1040CE54B35}">
      <dgm:prSet phldrT="[Text]" custT="1"/>
      <dgm:spPr>
        <a:xfrm>
          <a:off x="4685656"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Milestone list </a:t>
          </a:r>
        </a:p>
      </dgm:t>
    </dgm:pt>
    <dgm:pt modelId="{720B503D-70A0-4BAF-9585-71EE37B3C225}" type="parTrans" cxnId="{6D7DD4D0-B17A-4815-882A-4D4491CD1A16}">
      <dgm:prSet/>
      <dgm:spPr/>
      <dgm:t>
        <a:bodyPr/>
        <a:lstStyle/>
        <a:p>
          <a:endParaRPr lang="en-US"/>
        </a:p>
      </dgm:t>
    </dgm:pt>
    <dgm:pt modelId="{69DF050B-239F-45BD-9476-01C2CDCEB09C}" type="sibTrans" cxnId="{6D7DD4D0-B17A-4815-882A-4D4491CD1A16}">
      <dgm:prSet/>
      <dgm:spPr/>
      <dgm:t>
        <a:bodyPr/>
        <a:lstStyle/>
        <a:p>
          <a:endParaRPr lang="en-US"/>
        </a:p>
      </dgm:t>
    </dgm:pt>
    <dgm:pt modelId="{938C3BFF-AC56-4BF4-BA13-5C2E876C282C}">
      <dgm:prSet phldrT="[Text]" custT="1"/>
      <dgm:spPr>
        <a:xfrm>
          <a:off x="4685656"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Change request </a:t>
          </a:r>
        </a:p>
      </dgm:t>
    </dgm:pt>
    <dgm:pt modelId="{579CBE03-0F37-4F9F-962A-66AE9B4380A6}" type="parTrans" cxnId="{925A4E86-505A-417F-9F3F-2AFBFD1C8FE1}">
      <dgm:prSet/>
      <dgm:spPr/>
      <dgm:t>
        <a:bodyPr/>
        <a:lstStyle/>
        <a:p>
          <a:endParaRPr lang="en-US"/>
        </a:p>
      </dgm:t>
    </dgm:pt>
    <dgm:pt modelId="{B42CD143-D523-44F5-885A-F6F2C528895A}" type="sibTrans" cxnId="{925A4E86-505A-417F-9F3F-2AFBFD1C8FE1}">
      <dgm:prSet/>
      <dgm:spPr/>
      <dgm:t>
        <a:bodyPr/>
        <a:lstStyle/>
        <a:p>
          <a:endParaRPr lang="en-US"/>
        </a:p>
      </dgm:t>
    </dgm:pt>
    <dgm:pt modelId="{9D57C742-A925-428E-AA9A-A304158B0C5C}">
      <dgm:prSet phldrT="[Text]" custT="1"/>
      <dgm:spPr>
        <a:xfrm>
          <a:off x="4685656"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mgmt. plan updates</a:t>
          </a:r>
        </a:p>
      </dgm:t>
    </dgm:pt>
    <dgm:pt modelId="{F32B750E-0CD5-4D29-87BB-0F5EB71FC4BB}" type="parTrans" cxnId="{BDA3DA26-1153-4E8B-AD73-A438D085AA05}">
      <dgm:prSet/>
      <dgm:spPr/>
      <dgm:t>
        <a:bodyPr/>
        <a:lstStyle/>
        <a:p>
          <a:endParaRPr lang="en-US"/>
        </a:p>
      </dgm:t>
    </dgm:pt>
    <dgm:pt modelId="{8688715D-6D30-4F41-8E80-F085702BD3D9}" type="sibTrans" cxnId="{BDA3DA26-1153-4E8B-AD73-A438D085AA05}">
      <dgm:prSet/>
      <dgm:spPr/>
      <dgm:t>
        <a:bodyPr/>
        <a:lstStyle/>
        <a:p>
          <a:endParaRPr lang="en-US"/>
        </a:p>
      </dgm:t>
    </dgm:pt>
    <dgm:pt modelId="{F3A650BE-D9FE-4A9F-8C05-431742D7E856}">
      <dgm:prSet phldrT="[Text]" custT="1"/>
      <dgm:spPr>
        <a:xfrm>
          <a:off x="4685656"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Schedule baseline </a:t>
          </a:r>
        </a:p>
      </dgm:t>
    </dgm:pt>
    <dgm:pt modelId="{BACDEDFD-2218-4AC9-9686-2D55C831CF61}" type="parTrans" cxnId="{960BB663-1439-416D-B77F-58C656457BE5}">
      <dgm:prSet/>
      <dgm:spPr/>
      <dgm:t>
        <a:bodyPr/>
        <a:lstStyle/>
        <a:p>
          <a:endParaRPr lang="en-US"/>
        </a:p>
      </dgm:t>
    </dgm:pt>
    <dgm:pt modelId="{08CA54FB-E762-43F1-BE8D-303D3E64CE9E}" type="sibTrans" cxnId="{960BB663-1439-416D-B77F-58C656457BE5}">
      <dgm:prSet/>
      <dgm:spPr/>
      <dgm:t>
        <a:bodyPr/>
        <a:lstStyle/>
        <a:p>
          <a:endParaRPr lang="en-US"/>
        </a:p>
      </dgm:t>
    </dgm:pt>
    <dgm:pt modelId="{737CBB15-7D14-4E9E-BD93-756343A63347}">
      <dgm:prSet phldrT="[Text]" custT="1"/>
      <dgm:spPr>
        <a:xfrm>
          <a:off x="4685656"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baseline </a:t>
          </a:r>
        </a:p>
      </dgm:t>
    </dgm:pt>
    <dgm:pt modelId="{3C866566-06BD-4062-8A14-2B4423E36541}" type="parTrans" cxnId="{567F0F34-35A1-4DF8-AD1C-76697A36D310}">
      <dgm:prSet/>
      <dgm:spPr/>
      <dgm:t>
        <a:bodyPr/>
        <a:lstStyle/>
        <a:p>
          <a:endParaRPr lang="en-US"/>
        </a:p>
      </dgm:t>
    </dgm:pt>
    <dgm:pt modelId="{C6295C92-5CB6-40D9-A1FC-9045AB06E7C7}" type="sibTrans" cxnId="{567F0F34-35A1-4DF8-AD1C-76697A36D310}">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9538F410-381A-43D9-BD17-87EBF8590EAD}" srcId="{1611FF55-2DEC-4ED8-AA67-480D0BACF227}" destId="{8140EAEE-8D5B-400A-898C-2EE395D0403A}" srcOrd="1" destOrd="0" parTransId="{48D7E9E5-B1B1-414E-A6AF-0CD835379D5F}" sibTransId="{E880C038-CEC6-489E-B294-35C7E8938A7D}"/>
    <dgm:cxn modelId="{D2C86A13-5596-4E58-B402-5CD18386148A}" srcId="{3E6ADE05-36CC-41EA-97EA-0216554CA2B9}" destId="{1611FF55-2DEC-4ED8-AA67-480D0BACF227}" srcOrd="0" destOrd="0" parTransId="{E3F5C8A6-9802-4ABC-A8F8-9CE7A2D1096A}" sibTransId="{316004DC-3AC6-4CB8-869C-A3D77EEB9676}"/>
    <dgm:cxn modelId="{BDA3DA26-1153-4E8B-AD73-A438D085AA05}" srcId="{C4F5FA15-216C-4DC4-BFBE-1CED94580CA0}" destId="{9D57C742-A925-428E-AA9A-A304158B0C5C}" srcOrd="4" destOrd="0" parTransId="{F32B750E-0CD5-4D29-87BB-0F5EB71FC4BB}" sibTransId="{8688715D-6D30-4F41-8E80-F085702BD3D9}"/>
    <dgm:cxn modelId="{53983E30-A73C-404E-9260-7F083612FDAD}" type="presOf" srcId="{5EFD4113-BD86-4B37-A52D-A10C706C7CD9}" destId="{2C459F2A-28E5-425F-A80E-AD6F40D81C13}" srcOrd="0" destOrd="2" presId="urn:microsoft.com/office/officeart/2005/8/layout/process1"/>
    <dgm:cxn modelId="{3E306633-F9D2-453F-9324-657E200F7931}" type="presOf" srcId="{9D57C742-A925-428E-AA9A-A304158B0C5C}" destId="{2C459F2A-28E5-425F-A80E-AD6F40D81C13}" srcOrd="0" destOrd="5" presId="urn:microsoft.com/office/officeart/2005/8/layout/process1"/>
    <dgm:cxn modelId="{567F0F34-35A1-4DF8-AD1C-76697A36D310}" srcId="{9D57C742-A925-428E-AA9A-A304158B0C5C}" destId="{737CBB15-7D14-4E9E-BD93-756343A63347}" srcOrd="1" destOrd="0" parTransId="{3C866566-06BD-4062-8A14-2B4423E36541}" sibTransId="{C6295C92-5CB6-40D9-A1FC-9045AB06E7C7}"/>
    <dgm:cxn modelId="{CB38B834-DBBD-4834-AC10-B115C1DB8A00}" srcId="{9B387658-CB13-4B0D-8573-F3A2A7CB9055}" destId="{74C7C4C9-A88E-49C4-AFCB-0F2D107D04E3}" srcOrd="3" destOrd="0" parTransId="{08442044-BDCC-4597-BF5E-1B4EABEC2232}" sibTransId="{E370CC3E-D86C-4976-B233-AFE94D00FACC}"/>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960BB663-1439-416D-B77F-58C656457BE5}" srcId="{9D57C742-A925-428E-AA9A-A304158B0C5C}" destId="{F3A650BE-D9FE-4A9F-8C05-431742D7E856}" srcOrd="0" destOrd="0" parTransId="{BACDEDFD-2218-4AC9-9686-2D55C831CF61}" sibTransId="{08CA54FB-E762-43F1-BE8D-303D3E64CE9E}"/>
    <dgm:cxn modelId="{3099FE63-0C14-4FC9-9F87-3D9753C9FBEC}" type="presOf" srcId="{C8D4D241-1D98-419C-9E5E-41BD104A539B}" destId="{3743E469-CC59-463D-A2F8-C66B444758AE}" srcOrd="0" destOrd="3" presId="urn:microsoft.com/office/officeart/2005/8/layout/process1"/>
    <dgm:cxn modelId="{71ABF544-AAAF-4004-BC4B-633A8236F42B}" type="presOf" srcId="{717DC385-05F5-480B-8DC9-E1040CE54B35}" destId="{2C459F2A-28E5-425F-A80E-AD6F40D81C13}" srcOrd="0" destOrd="3"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29444E66-04EE-4526-A28A-DFA39956C617}" type="presOf" srcId="{F3A650BE-D9FE-4A9F-8C05-431742D7E856}" destId="{2C459F2A-28E5-425F-A80E-AD6F40D81C13}" srcOrd="0" destOrd="6" presId="urn:microsoft.com/office/officeart/2005/8/layout/process1"/>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1D48D86A-B1CC-4A36-A017-CB0F4E2E71BA}" type="presOf" srcId="{7373A0B6-182D-4F67-B55D-EFDCA863FAF8}" destId="{3743E469-CC59-463D-A2F8-C66B444758AE}" srcOrd="0" destOrd="2"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C937F558-D95F-4535-9E4E-9E00A73842DF}" srcId="{3E6ADE05-36CC-41EA-97EA-0216554CA2B9}" destId="{6F14F8E7-FD79-4532-991A-BB51CF97AC68}" srcOrd="2" destOrd="0" parTransId="{B75C2060-1E79-438D-AD84-7EBDE901D3CB}" sibTransId="{49EBCB49-D0A4-4FC2-A005-AC75612CBDA7}"/>
    <dgm:cxn modelId="{05BAD079-705E-4EB6-8CDA-E3BE3B416295}" type="presOf" srcId="{6C8C0A12-059D-4161-AE56-66FA01F3020C}" destId="{15463021-767E-4AE4-877B-B17BAFDF6252}" srcOrd="0" destOrd="4" presId="urn:microsoft.com/office/officeart/2005/8/layout/process1"/>
    <dgm:cxn modelId="{0A3B9F7B-16A1-416E-8002-84D340A24C95}" type="presOf" srcId="{6F14F8E7-FD79-4532-991A-BB51CF97AC68}" destId="{15463021-767E-4AE4-877B-B17BAFDF6252}" srcOrd="0" destOrd="5" presId="urn:microsoft.com/office/officeart/2005/8/layout/process1"/>
    <dgm:cxn modelId="{925A4E86-505A-417F-9F3F-2AFBFD1C8FE1}" srcId="{C4F5FA15-216C-4DC4-BFBE-1CED94580CA0}" destId="{938C3BFF-AC56-4BF4-BA13-5C2E876C282C}" srcOrd="3" destOrd="0" parTransId="{579CBE03-0F37-4F9F-962A-66AE9B4380A6}" sibTransId="{B42CD143-D523-44F5-885A-F6F2C528895A}"/>
    <dgm:cxn modelId="{DAD9BC92-D3F9-4D8F-B8A3-BC37506168A4}" type="presOf" srcId="{F7EE92E9-FD2A-4EFF-897A-90DE4DDB9D76}" destId="{C67FE3E3-7354-4A40-A9F2-8A9EB72CA746}" srcOrd="0" destOrd="0" presId="urn:microsoft.com/office/officeart/2005/8/layout/process1"/>
    <dgm:cxn modelId="{6AE8CE9D-BC6C-4392-A75F-E2245262C5A4}" type="presOf" srcId="{74C7C4C9-A88E-49C4-AFCB-0F2D107D04E3}" destId="{3743E469-CC59-463D-A2F8-C66B444758AE}" srcOrd="0" destOrd="4" presId="urn:microsoft.com/office/officeart/2005/8/layout/process1"/>
    <dgm:cxn modelId="{F4927B9E-7141-4C81-BFC7-6D063135E314}" type="presOf" srcId="{ED4D2458-96CD-4D9B-89E7-603C3480440C}" destId="{5E2BE167-F3CF-459B-A75A-048CF4A1A606}" srcOrd="0" destOrd="0" presId="urn:microsoft.com/office/officeart/2005/8/layout/process1"/>
    <dgm:cxn modelId="{1496DDB3-07E2-4699-A9BC-56126F47E84D}" type="presOf" srcId="{938C3BFF-AC56-4BF4-BA13-5C2E876C282C}" destId="{2C459F2A-28E5-425F-A80E-AD6F40D81C13}" srcOrd="0" destOrd="4" presId="urn:microsoft.com/office/officeart/2005/8/layout/process1"/>
    <dgm:cxn modelId="{AC3970B4-9DEE-48ED-8524-242423DA7130}" type="presOf" srcId="{3E6ADE05-36CC-41EA-97EA-0216554CA2B9}" destId="{15463021-767E-4AE4-877B-B17BAFDF6252}" srcOrd="0" destOrd="0" presId="urn:microsoft.com/office/officeart/2005/8/layout/process1"/>
    <dgm:cxn modelId="{F575FFB7-BDD5-4D26-9791-7044F77BA7E5}" type="presOf" srcId="{D2D1B791-78DB-43E6-835C-ADA5634F0B60}" destId="{F1F75B70-5D99-44E1-942D-C456C3FC84AF}" srcOrd="1" destOrd="0" presId="urn:microsoft.com/office/officeart/2005/8/layout/process1"/>
    <dgm:cxn modelId="{4603CFBD-82DA-4C88-86EA-80D3E047888D}" srcId="{9B387658-CB13-4B0D-8573-F3A2A7CB9055}" destId="{C8D4D241-1D98-419C-9E5E-41BD104A539B}" srcOrd="2" destOrd="0" parTransId="{B1E5B281-632F-4669-B9CC-3C07ECC845ED}" sibTransId="{0CFFC24F-D147-492B-BC69-50101145D4BC}"/>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2" presId="urn:microsoft.com/office/officeart/2005/8/layout/process1"/>
    <dgm:cxn modelId="{3187A7C8-27DC-48D4-AB01-D01B1CDC5892}" type="presOf" srcId="{1611FF55-2DEC-4ED8-AA67-480D0BACF227}" destId="{15463021-767E-4AE4-877B-B17BAFDF6252}" srcOrd="0" destOrd="1" presId="urn:microsoft.com/office/officeart/2005/8/layout/process1"/>
    <dgm:cxn modelId="{8E6906C9-0D4F-4953-A7EE-57CFCFEBCB88}" type="presOf" srcId="{737CBB15-7D14-4E9E-BD93-756343A63347}" destId="{2C459F2A-28E5-425F-A80E-AD6F40D81C13}" srcOrd="0" destOrd="7" presId="urn:microsoft.com/office/officeart/2005/8/layout/process1"/>
    <dgm:cxn modelId="{D26D9CCA-0CC7-4F81-B0EE-27BC43CAA148}" type="presOf" srcId="{8140EAEE-8D5B-400A-898C-2EE395D0403A}" destId="{15463021-767E-4AE4-877B-B17BAFDF6252}" srcOrd="0" destOrd="3" presId="urn:microsoft.com/office/officeart/2005/8/layout/process1"/>
    <dgm:cxn modelId="{6D7DD4D0-B17A-4815-882A-4D4491CD1A16}" srcId="{C4F5FA15-216C-4DC4-BFBE-1CED94580CA0}" destId="{717DC385-05F5-480B-8DC9-E1040CE54B35}" srcOrd="2" destOrd="0" parTransId="{720B503D-70A0-4BAF-9585-71EE37B3C225}" sibTransId="{69DF050B-239F-45BD-9476-01C2CDCEB09C}"/>
    <dgm:cxn modelId="{7BD324F2-3FF8-4B0F-A24E-284EC93BB18B}" srcId="{C4F5FA15-216C-4DC4-BFBE-1CED94580CA0}" destId="{5EFD4113-BD86-4B37-A52D-A10C706C7CD9}" srcOrd="1" destOrd="0" parTransId="{5EA086DE-BA92-4FE7-81A4-3101019C2703}" sibTransId="{ABA6C17D-B7F1-4FC7-A662-9762C73AD87A}"/>
    <dgm:cxn modelId="{7023A0FA-1E57-4D70-8B6A-E479BACA864B}" type="presOf" srcId="{4716EE15-CCE0-4E48-9ED0-C1CC8FA758E2}" destId="{2C459F2A-28E5-425F-A80E-AD6F40D81C13}" srcOrd="0" destOrd="1" presId="urn:microsoft.com/office/officeart/2005/8/layout/process1"/>
    <dgm:cxn modelId="{4FFCDBFB-92A6-4C3A-A288-147F1600E34E}" srcId="{9B387658-CB13-4B0D-8573-F3A2A7CB9055}" destId="{7373A0B6-182D-4F67-B55D-EFDCA863FAF8}" srcOrd="1" destOrd="0" parTransId="{D1C55EC9-7BB2-41FE-A314-E6D89D14507D}" sibTransId="{53023975-D1E6-4C90-8D9E-4127223518CB}"/>
    <dgm:cxn modelId="{5199D4FE-6A44-4BFA-A1A8-2F5AD251DF8C}" srcId="{3E6ADE05-36CC-41EA-97EA-0216554CA2B9}" destId="{6C8C0A12-059D-4161-AE56-66FA01F3020C}" srcOrd="1"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4433"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180587"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9822"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0587"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Precedence diagramming method </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schedule network diagram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Activities attributes </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8BB1BDFA-6F79-4B17-90A8-F7CAAD80CB06}">
      <dgm:prSet phldrT="[Text]" custT="1"/>
      <dgm:spPr>
        <a:xfrm>
          <a:off x="2180587"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E4B940DF-0FFD-46E9-ACA3-CF5DD9767CF2}">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mgmt. plan</a:t>
          </a:r>
        </a:p>
      </dgm:t>
    </dgm:pt>
    <dgm:pt modelId="{5A259E7D-9006-41FE-A609-32ADC391DBFF}" type="parTrans" cxnId="{A4D8AC09-A4B2-48DA-84C8-5D19003CE6B3}">
      <dgm:prSet/>
      <dgm:spPr/>
      <dgm:t>
        <a:bodyPr/>
        <a:lstStyle/>
        <a:p>
          <a:endParaRPr lang="en-US"/>
        </a:p>
      </dgm:t>
    </dgm:pt>
    <dgm:pt modelId="{57CE55E7-00CD-413F-9056-06608F486421}" type="sibTrans" cxnId="{A4D8AC09-A4B2-48DA-84C8-5D19003CE6B3}">
      <dgm:prSet/>
      <dgm:spPr/>
      <dgm:t>
        <a:bodyPr/>
        <a:lstStyle/>
        <a:p>
          <a:endParaRPr lang="en-US"/>
        </a:p>
      </dgm:t>
    </dgm:pt>
    <dgm:pt modelId="{F2464493-A6A8-488E-A386-D30DC279B4F8}">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Activity list</a:t>
          </a:r>
        </a:p>
      </dgm:t>
    </dgm:pt>
    <dgm:pt modelId="{6F38B4A2-FE4B-4F74-8297-4443F005C5EB}" type="parTrans" cxnId="{DC84EE23-ABA4-4E3D-BADB-E64C77465193}">
      <dgm:prSet/>
      <dgm:spPr/>
      <dgm:t>
        <a:bodyPr/>
        <a:lstStyle/>
        <a:p>
          <a:endParaRPr lang="en-US"/>
        </a:p>
      </dgm:t>
    </dgm:pt>
    <dgm:pt modelId="{6975DCED-1605-40D9-9FE4-5FEEC184A424}" type="sibTrans" cxnId="{DC84EE23-ABA4-4E3D-BADB-E64C77465193}">
      <dgm:prSet/>
      <dgm:spPr/>
      <dgm:t>
        <a:bodyPr/>
        <a:lstStyle/>
        <a:p>
          <a:endParaRPr lang="en-US"/>
        </a:p>
      </dgm:t>
    </dgm:pt>
    <dgm:pt modelId="{2E451444-8B60-4494-BA72-6353F9504129}">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 </a:t>
          </a:r>
        </a:p>
      </dgm:t>
    </dgm:pt>
    <dgm:pt modelId="{9B5815B4-D9C2-408E-92F5-11350320DFA6}" type="parTrans" cxnId="{2EF2C1F8-60A6-4841-BCE0-128BC32E12E2}">
      <dgm:prSet/>
      <dgm:spPr/>
      <dgm:t>
        <a:bodyPr/>
        <a:lstStyle/>
        <a:p>
          <a:endParaRPr lang="en-US"/>
        </a:p>
      </dgm:t>
    </dgm:pt>
    <dgm:pt modelId="{6D2967F1-B09F-401D-B355-116452AA1F94}" type="sibTrans" cxnId="{2EF2C1F8-60A6-4841-BCE0-128BC32E12E2}">
      <dgm:prSet/>
      <dgm:spPr/>
      <dgm:t>
        <a:bodyPr/>
        <a:lstStyle/>
        <a:p>
          <a:endParaRPr lang="en-US"/>
        </a:p>
      </dgm:t>
    </dgm:pt>
    <dgm:pt modelId="{4E548BB5-BBAE-42B0-A3F1-5A0615EE4869}">
      <dgm:prSet phldrT="[Text]" custT="1"/>
      <dgm:spPr>
        <a:xfrm>
          <a:off x="5198"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Milestone list</a:t>
          </a:r>
        </a:p>
      </dgm:t>
    </dgm:pt>
    <dgm:pt modelId="{ACE8384A-19E4-4CF5-900B-2C037DE035FB}" type="parTrans" cxnId="{728B2B39-9846-4651-B4D7-F8A62FD48EC2}">
      <dgm:prSet/>
      <dgm:spPr/>
      <dgm:t>
        <a:bodyPr/>
        <a:lstStyle/>
        <a:p>
          <a:endParaRPr lang="en-US"/>
        </a:p>
      </dgm:t>
    </dgm:pt>
    <dgm:pt modelId="{C7B0D766-86BB-4447-A6DE-F02794CBD09C}" type="sibTrans" cxnId="{728B2B39-9846-4651-B4D7-F8A62FD48EC2}">
      <dgm:prSet/>
      <dgm:spPr/>
      <dgm:t>
        <a:bodyPr/>
        <a:lstStyle/>
        <a:p>
          <a:endParaRPr lang="en-US"/>
        </a:p>
      </dgm:t>
    </dgm:pt>
    <dgm:pt modelId="{0CEBEBE1-B2AC-4EBB-BA44-7EEA51CA7AF0}">
      <dgm:prSet phldrT="[Text]" custT="1"/>
      <dgm:spPr>
        <a:xfrm>
          <a:off x="2180587"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Dependency determination and integration </a:t>
          </a:r>
        </a:p>
      </dgm:t>
    </dgm:pt>
    <dgm:pt modelId="{00750C5E-51F8-42D6-82F1-DE28233D3FE3}" type="parTrans" cxnId="{B2727734-D0DC-4E59-A3E9-30BEE772EFD7}">
      <dgm:prSet/>
      <dgm:spPr/>
      <dgm:t>
        <a:bodyPr/>
        <a:lstStyle/>
        <a:p>
          <a:endParaRPr lang="en-US"/>
        </a:p>
      </dgm:t>
    </dgm:pt>
    <dgm:pt modelId="{508F8266-0C56-44F5-B366-16E799667890}" type="sibTrans" cxnId="{B2727734-D0DC-4E59-A3E9-30BEE772EFD7}">
      <dgm:prSet/>
      <dgm:spPr/>
      <dgm:t>
        <a:bodyPr/>
        <a:lstStyle/>
        <a:p>
          <a:endParaRPr lang="en-US"/>
        </a:p>
      </dgm:t>
    </dgm:pt>
    <dgm:pt modelId="{17301CA8-6FF7-4AEA-9B94-DF573D70943F}">
      <dgm:prSet phldrT="[Text]" custT="1"/>
      <dgm:spPr>
        <a:xfrm>
          <a:off x="2180587"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Leads and lags </a:t>
          </a:r>
        </a:p>
      </dgm:t>
    </dgm:pt>
    <dgm:pt modelId="{C117734B-3898-4FE6-9224-B3A2ADB3065E}" type="parTrans" cxnId="{82125BBA-E91B-41B5-8C57-9E25A05F8DC3}">
      <dgm:prSet/>
      <dgm:spPr/>
      <dgm:t>
        <a:bodyPr/>
        <a:lstStyle/>
        <a:p>
          <a:endParaRPr lang="en-US"/>
        </a:p>
      </dgm:t>
    </dgm:pt>
    <dgm:pt modelId="{7E6AB45F-7C54-4F4E-A58B-F307504DAA2B}" type="sibTrans" cxnId="{82125BBA-E91B-41B5-8C57-9E25A05F8DC3}">
      <dgm:prSet/>
      <dgm:spPr/>
      <dgm:t>
        <a:bodyPr/>
        <a:lstStyle/>
        <a:p>
          <a:endParaRPr lang="en-US"/>
        </a:p>
      </dgm:t>
    </dgm:pt>
    <dgm:pt modelId="{EB5B2196-6F1F-4240-BC6F-69F8C60D3500}">
      <dgm:prSet phldrT="[Text]" custT="1"/>
      <dgm:spPr>
        <a:xfrm>
          <a:off x="2180587"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information system </a:t>
          </a:r>
        </a:p>
      </dgm:t>
    </dgm:pt>
    <dgm:pt modelId="{8D85366A-E374-4F2B-B931-09D187C3E743}" type="parTrans" cxnId="{7F20775A-69E5-45E5-BDCC-E2AC4FB4FAE7}">
      <dgm:prSet/>
      <dgm:spPr/>
      <dgm:t>
        <a:bodyPr/>
        <a:lstStyle/>
        <a:p>
          <a:endParaRPr lang="en-US"/>
        </a:p>
      </dgm:t>
    </dgm:pt>
    <dgm:pt modelId="{20CB37F5-8538-43CB-9EFA-F16FE9D99C69}" type="sibTrans" cxnId="{7F20775A-69E5-45E5-BDCC-E2AC4FB4FAE7}">
      <dgm:prSet/>
      <dgm:spPr/>
      <dgm:t>
        <a:bodyPr/>
        <a:lstStyle/>
        <a:p>
          <a:endParaRPr lang="en-US"/>
        </a:p>
      </dgm:t>
    </dgm:pt>
    <dgm:pt modelId="{0D4FAC7C-FABF-4449-AB35-061DBAF7AA81}">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 </a:t>
          </a:r>
        </a:p>
      </dgm:t>
    </dgm:pt>
    <dgm:pt modelId="{0463D1CF-E7C6-4A35-8424-7FBB84F17B95}" type="parTrans" cxnId="{6B17205D-CBEB-49A9-B57A-5FDE2B8C0CCE}">
      <dgm:prSet/>
      <dgm:spPr/>
      <dgm:t>
        <a:bodyPr/>
        <a:lstStyle/>
        <a:p>
          <a:endParaRPr lang="en-US"/>
        </a:p>
      </dgm:t>
    </dgm:pt>
    <dgm:pt modelId="{EA4B4E57-8E9F-428E-993E-3E901563C197}" type="sibTrans" cxnId="{6B17205D-CBEB-49A9-B57A-5FDE2B8C0CCE}">
      <dgm:prSet/>
      <dgm:spPr/>
      <dgm:t>
        <a:bodyPr/>
        <a:lstStyle/>
        <a:p>
          <a:endParaRPr lang="en-US"/>
        </a:p>
      </dgm:t>
    </dgm:pt>
    <dgm:pt modelId="{E3EB8046-F351-4D8B-955D-D19B5D031DB0}">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Activity attributes </a:t>
          </a:r>
        </a:p>
      </dgm:t>
    </dgm:pt>
    <dgm:pt modelId="{312A83E6-3E16-4D53-A201-ED6D867AF811}" type="parTrans" cxnId="{14D4B58D-ADB3-4DB8-AEEE-6B38F5541B22}">
      <dgm:prSet/>
      <dgm:spPr/>
      <dgm:t>
        <a:bodyPr/>
        <a:lstStyle/>
        <a:p>
          <a:endParaRPr lang="en-US"/>
        </a:p>
      </dgm:t>
    </dgm:pt>
    <dgm:pt modelId="{747E7691-DC91-4C2A-95EA-F27CB3B92F45}" type="sibTrans" cxnId="{14D4B58D-ADB3-4DB8-AEEE-6B38F5541B22}">
      <dgm:prSet/>
      <dgm:spPr/>
      <dgm:t>
        <a:bodyPr/>
        <a:lstStyle/>
        <a:p>
          <a:endParaRPr lang="en-US"/>
        </a:p>
      </dgm:t>
    </dgm:pt>
    <dgm:pt modelId="{3FF5BC40-AD28-4F26-92CD-0E1A23CBD777}">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Activity list </a:t>
          </a:r>
        </a:p>
      </dgm:t>
    </dgm:pt>
    <dgm:pt modelId="{9EAA1836-E81D-4D8B-A5C1-B5A6A1A3BE35}" type="parTrans" cxnId="{4D921EFE-B54F-4692-A992-00296900E7C2}">
      <dgm:prSet/>
      <dgm:spPr/>
      <dgm:t>
        <a:bodyPr/>
        <a:lstStyle/>
        <a:p>
          <a:endParaRPr lang="en-US"/>
        </a:p>
      </dgm:t>
    </dgm:pt>
    <dgm:pt modelId="{3BD99AE1-4C69-4719-9FD0-C2117F664FE3}" type="sibTrans" cxnId="{4D921EFE-B54F-4692-A992-00296900E7C2}">
      <dgm:prSet/>
      <dgm:spPr/>
      <dgm:t>
        <a:bodyPr/>
        <a:lstStyle/>
        <a:p>
          <a:endParaRPr lang="en-US"/>
        </a:p>
      </dgm:t>
    </dgm:pt>
    <dgm:pt modelId="{286432AB-32E5-4FA0-B296-E2636A86BA3D}">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 </a:t>
          </a:r>
        </a:p>
      </dgm:t>
    </dgm:pt>
    <dgm:pt modelId="{2B8F0BC8-362E-44D3-B476-2A6D18B4F13F}" type="parTrans" cxnId="{AE3369B8-F252-4CFF-9837-4DB3C1782BB0}">
      <dgm:prSet/>
      <dgm:spPr/>
      <dgm:t>
        <a:bodyPr/>
        <a:lstStyle/>
        <a:p>
          <a:endParaRPr lang="en-US"/>
        </a:p>
      </dgm:t>
    </dgm:pt>
    <dgm:pt modelId="{879B448A-9A70-4452-AE8C-A63383F14BB7}" type="sibTrans" cxnId="{AE3369B8-F252-4CFF-9837-4DB3C1782BB0}">
      <dgm:prSet/>
      <dgm:spPr/>
      <dgm:t>
        <a:bodyPr/>
        <a:lstStyle/>
        <a:p>
          <a:endParaRPr lang="en-US"/>
        </a:p>
      </dgm:t>
    </dgm:pt>
    <dgm:pt modelId="{7DD6FDC2-9A31-43E6-A36D-35E9CFFAAEDB}">
      <dgm:prSet phldrT="[Text]" custT="1"/>
      <dgm:spPr>
        <a:xfrm>
          <a:off x="4355976" y="106757"/>
          <a:ext cx="1553849" cy="2024859"/>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Mileston list </a:t>
          </a:r>
        </a:p>
      </dgm:t>
    </dgm:pt>
    <dgm:pt modelId="{89139F93-9262-42F1-A9EA-F5D2B00593A6}" type="parTrans" cxnId="{D8C0C421-5FC2-43BD-A789-47FD3F8ABDCE}">
      <dgm:prSet/>
      <dgm:spPr/>
      <dgm:t>
        <a:bodyPr/>
        <a:lstStyle/>
        <a:p>
          <a:endParaRPr lang="en-US"/>
        </a:p>
      </dgm:t>
    </dgm:pt>
    <dgm:pt modelId="{44283682-ADE1-4FE1-82F9-950EF503B9B4}" type="sibTrans" cxnId="{D8C0C421-5FC2-43BD-A789-47FD3F8ABDCE}">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A4D8AC09-A4B2-48DA-84C8-5D19003CE6B3}" srcId="{1611FF55-2DEC-4ED8-AA67-480D0BACF227}" destId="{E4B940DF-0FFD-46E9-ACA3-CF5DD9767CF2}" srcOrd="1" destOrd="0" parTransId="{5A259E7D-9006-41FE-A609-32ADC391DBFF}" sibTransId="{57CE55E7-00CD-413F-9056-06608F486421}"/>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D2C86A13-5596-4E58-B402-5CD18386148A}" srcId="{3E6ADE05-36CC-41EA-97EA-0216554CA2B9}" destId="{1611FF55-2DEC-4ED8-AA67-480D0BACF227}" srcOrd="0" destOrd="0" parTransId="{E3F5C8A6-9802-4ABC-A8F8-9CE7A2D1096A}" sibTransId="{316004DC-3AC6-4CB8-869C-A3D77EEB9676}"/>
    <dgm:cxn modelId="{FEF6E11E-B710-46C7-B0C6-1852FE673C4C}" type="presOf" srcId="{F2464493-A6A8-488E-A386-D30DC279B4F8}" destId="{15463021-767E-4AE4-877B-B17BAFDF6252}" srcOrd="0" destOrd="6" presId="urn:microsoft.com/office/officeart/2005/8/layout/process1"/>
    <dgm:cxn modelId="{D8C0C421-5FC2-43BD-A789-47FD3F8ABDCE}" srcId="{0D4FAC7C-FABF-4449-AB35-061DBAF7AA81}" destId="{7DD6FDC2-9A31-43E6-A36D-35E9CFFAAEDB}" srcOrd="3" destOrd="0" parTransId="{89139F93-9262-42F1-A9EA-F5D2B00593A6}" sibTransId="{44283682-ADE1-4FE1-82F9-950EF503B9B4}"/>
    <dgm:cxn modelId="{4BD81022-0604-4DDD-A588-0EB220556B86}" type="presOf" srcId="{3818A294-CD6A-44E3-9B28-013294D950AA}" destId="{15463021-767E-4AE4-877B-B17BAFDF6252}" srcOrd="0" destOrd="4" presId="urn:microsoft.com/office/officeart/2005/8/layout/process1"/>
    <dgm:cxn modelId="{DC84EE23-ABA4-4E3D-BADB-E64C77465193}" srcId="{3818A294-CD6A-44E3-9B28-013294D950AA}" destId="{F2464493-A6A8-488E-A386-D30DC279B4F8}" srcOrd="1" destOrd="0" parTransId="{6F38B4A2-FE4B-4F74-8297-4443F005C5EB}" sibTransId="{6975DCED-1605-40D9-9FE4-5FEEC184A424}"/>
    <dgm:cxn modelId="{CEDF6126-913F-49AA-AD16-76CB28FC17C3}" type="presOf" srcId="{8BB1BDFA-6F79-4B17-90A8-F7CAAD80CB06}" destId="{3743E469-CC59-463D-A2F8-C66B444758AE}" srcOrd="0" destOrd="5" presId="urn:microsoft.com/office/officeart/2005/8/layout/process1"/>
    <dgm:cxn modelId="{B2727734-D0DC-4E59-A3E9-30BEE772EFD7}" srcId="{9B387658-CB13-4B0D-8573-F3A2A7CB9055}" destId="{0CEBEBE1-B2AC-4EBB-BA44-7EEA51CA7AF0}" srcOrd="1" destOrd="0" parTransId="{00750C5E-51F8-42D6-82F1-DE28233D3FE3}" sibTransId="{508F8266-0C56-44F5-B366-16E799667890}"/>
    <dgm:cxn modelId="{5F95EE36-4BDC-4D79-984C-597CF335B7C1}" type="presOf" srcId="{E3EB8046-F351-4D8B-955D-D19B5D031DB0}" destId="{2C459F2A-28E5-425F-A80E-AD6F40D81C13}" srcOrd="0" destOrd="3" presId="urn:microsoft.com/office/officeart/2005/8/layout/process1"/>
    <dgm:cxn modelId="{728B2B39-9846-4651-B4D7-F8A62FD48EC2}" srcId="{3818A294-CD6A-44E3-9B28-013294D950AA}" destId="{4E548BB5-BBAE-42B0-A3F1-5A0615EE4869}" srcOrd="3" destOrd="0" parTransId="{ACE8384A-19E4-4CF5-900B-2C037DE035FB}" sibTransId="{C7B0D766-86BB-4447-A6DE-F02794CBD09C}"/>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77B6045D-F1E3-4E9D-90D7-B1A82195F642}" srcId="{9B387658-CB13-4B0D-8573-F3A2A7CB9055}" destId="{8BB1BDFA-6F79-4B17-90A8-F7CAAD80CB06}" srcOrd="4" destOrd="0" parTransId="{9D4AA01C-744A-4717-B7FC-ADB3863A4EE8}" sibTransId="{0487ADA6-D321-4D32-B1E6-507FAFF0F136}"/>
    <dgm:cxn modelId="{6B17205D-CBEB-49A9-B57A-5FDE2B8C0CCE}" srcId="{C4F5FA15-216C-4DC4-BFBE-1CED94580CA0}" destId="{0D4FAC7C-FABF-4449-AB35-061DBAF7AA81}" srcOrd="1" destOrd="0" parTransId="{0463D1CF-E7C6-4A35-8424-7FBB84F17B95}" sibTransId="{EA4B4E57-8E9F-428E-993E-3E901563C197}"/>
    <dgm:cxn modelId="{227B9243-7D96-4AE0-906C-5D4BC9D068E4}" type="presOf" srcId="{7DD6FDC2-9A31-43E6-A36D-35E9CFFAAEDB}" destId="{2C459F2A-28E5-425F-A80E-AD6F40D81C13}" srcOrd="0" destOrd="6"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20313268-50AA-456A-BB06-E05CF713B478}" type="presOf" srcId="{E4B940DF-0FFD-46E9-ACA3-CF5DD9767CF2}" destId="{15463021-767E-4AE4-877B-B17BAFDF6252}" srcOrd="0" destOrd="3" presId="urn:microsoft.com/office/officeart/2005/8/layout/process1"/>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7D4C6371-935A-4876-9409-1FC9152A3847}" type="presOf" srcId="{286432AB-32E5-4FA0-B296-E2636A86BA3D}" destId="{2C459F2A-28E5-425F-A80E-AD6F40D81C13}" srcOrd="0" destOrd="5" presId="urn:microsoft.com/office/officeart/2005/8/layout/process1"/>
    <dgm:cxn modelId="{BFAD8255-3D82-4951-98F9-E26B9AB70BCD}" type="presOf" srcId="{3FF5BC40-AD28-4F26-92CD-0E1A23CBD777}" destId="{2C459F2A-28E5-425F-A80E-AD6F40D81C13}" srcOrd="0" destOrd="4" presId="urn:microsoft.com/office/officeart/2005/8/layout/process1"/>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9" presId="urn:microsoft.com/office/officeart/2005/8/layout/process1"/>
    <dgm:cxn modelId="{7F20775A-69E5-45E5-BDCC-E2AC4FB4FAE7}" srcId="{9B387658-CB13-4B0D-8573-F3A2A7CB9055}" destId="{EB5B2196-6F1F-4240-BC6F-69F8C60D3500}" srcOrd="3" destOrd="0" parTransId="{8D85366A-E374-4F2B-B931-09D187C3E743}" sibTransId="{20CB37F5-8538-43CB-9EFA-F16FE9D99C69}"/>
    <dgm:cxn modelId="{0A3B9F7B-16A1-416E-8002-84D340A24C95}" type="presOf" srcId="{6F14F8E7-FD79-4532-991A-BB51CF97AC68}" destId="{15463021-767E-4AE4-877B-B17BAFDF6252}" srcOrd="0" destOrd="10" presId="urn:microsoft.com/office/officeart/2005/8/layout/process1"/>
    <dgm:cxn modelId="{07682F88-3B53-4A69-BC02-B710F4A3C5F4}" srcId="{3818A294-CD6A-44E3-9B28-013294D950AA}" destId="{166ED74C-F720-4364-B595-6C8DFB970BCF}" srcOrd="0" destOrd="0" parTransId="{72C251E4-D37E-47DC-8A53-4C92074C930C}" sibTransId="{B38E39C7-BD51-4CE7-B475-07203B85E3DC}"/>
    <dgm:cxn modelId="{14D4B58D-ADB3-4DB8-AEEE-6B38F5541B22}" srcId="{0D4FAC7C-FABF-4449-AB35-061DBAF7AA81}" destId="{E3EB8046-F351-4D8B-955D-D19B5D031DB0}" srcOrd="0" destOrd="0" parTransId="{312A83E6-3E16-4D53-A201-ED6D867AF811}" sibTransId="{747E7691-DC91-4C2A-95EA-F27CB3B92F45}"/>
    <dgm:cxn modelId="{3AB1BD8E-B89A-4565-A4E9-208DDF2F59CB}" type="presOf" srcId="{4E548BB5-BBAE-42B0-A3F1-5A0615EE4869}" destId="{15463021-767E-4AE4-877B-B17BAFDF6252}" srcOrd="0" destOrd="8" presId="urn:microsoft.com/office/officeart/2005/8/layout/process1"/>
    <dgm:cxn modelId="{DAD9BC92-D3F9-4D8F-B8A3-BC37506168A4}" type="presOf" srcId="{F7EE92E9-FD2A-4EFF-897A-90DE4DDB9D76}" destId="{C67FE3E3-7354-4A40-A9F2-8A9EB72CA746}" srcOrd="0" destOrd="0" presId="urn:microsoft.com/office/officeart/2005/8/layout/process1"/>
    <dgm:cxn modelId="{22DF8B98-0AA7-4694-A37D-16250C5B4EB3}" type="presOf" srcId="{0D4FAC7C-FABF-4449-AB35-061DBAF7AA81}" destId="{2C459F2A-28E5-425F-A80E-AD6F40D81C13}" srcOrd="0" destOrd="2" presId="urn:microsoft.com/office/officeart/2005/8/layout/process1"/>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5" presId="urn:microsoft.com/office/officeart/2005/8/layout/process1"/>
    <dgm:cxn modelId="{AC3970B4-9DEE-48ED-8524-242423DA7130}" type="presOf" srcId="{3E6ADE05-36CC-41EA-97EA-0216554CA2B9}" destId="{15463021-767E-4AE4-877B-B17BAFDF6252}" srcOrd="0" destOrd="0" presId="urn:microsoft.com/office/officeart/2005/8/layout/process1"/>
    <dgm:cxn modelId="{F575FFB7-BDD5-4D26-9791-7044F77BA7E5}" type="presOf" srcId="{D2D1B791-78DB-43E6-835C-ADA5634F0B60}" destId="{F1F75B70-5D99-44E1-942D-C456C3FC84AF}" srcOrd="1" destOrd="0" presId="urn:microsoft.com/office/officeart/2005/8/layout/process1"/>
    <dgm:cxn modelId="{AE3369B8-F252-4CFF-9837-4DB3C1782BB0}" srcId="{0D4FAC7C-FABF-4449-AB35-061DBAF7AA81}" destId="{286432AB-32E5-4FA0-B296-E2636A86BA3D}" srcOrd="2" destOrd="0" parTransId="{2B8F0BC8-362E-44D3-B476-2A6D18B4F13F}" sibTransId="{879B448A-9A70-4452-AE8C-A63383F14BB7}"/>
    <dgm:cxn modelId="{82125BBA-E91B-41B5-8C57-9E25A05F8DC3}" srcId="{9B387658-CB13-4B0D-8573-F3A2A7CB9055}" destId="{17301CA8-6FF7-4AEA-9B94-DF573D70943F}" srcOrd="2" destOrd="0" parTransId="{C117734B-3898-4FE6-9224-B3A2ADB3065E}" sibTransId="{7E6AB45F-7C54-4F4E-A58B-F307504DAA2B}"/>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2" presId="urn:microsoft.com/office/officeart/2005/8/layout/process1"/>
    <dgm:cxn modelId="{3187A7C8-27DC-48D4-AB01-D01B1CDC5892}" type="presOf" srcId="{1611FF55-2DEC-4ED8-AA67-480D0BACF227}" destId="{15463021-767E-4AE4-877B-B17BAFDF6252}" srcOrd="0" destOrd="1" presId="urn:microsoft.com/office/officeart/2005/8/layout/process1"/>
    <dgm:cxn modelId="{68B1B6C8-6B30-4CE8-9312-B6C0A484F202}" type="presOf" srcId="{EB5B2196-6F1F-4240-BC6F-69F8C60D3500}" destId="{3743E469-CC59-463D-A2F8-C66B444758AE}" srcOrd="0" destOrd="4" presId="urn:microsoft.com/office/officeart/2005/8/layout/process1"/>
    <dgm:cxn modelId="{2C2A3DCA-8F3D-46FC-850F-7BC64B2993BA}" type="presOf" srcId="{17301CA8-6FF7-4AEA-9B94-DF573D70943F}" destId="{3743E469-CC59-463D-A2F8-C66B444758AE}" srcOrd="0" destOrd="3" presId="urn:microsoft.com/office/officeart/2005/8/layout/process1"/>
    <dgm:cxn modelId="{EC05D0CE-A344-4574-9469-DF1D5E69F695}" type="presOf" srcId="{2E451444-8B60-4494-BA72-6353F9504129}" destId="{15463021-767E-4AE4-877B-B17BAFDF6252}" srcOrd="0" destOrd="7" presId="urn:microsoft.com/office/officeart/2005/8/layout/process1"/>
    <dgm:cxn modelId="{A921ACD6-6922-4CDF-A8E1-2903875189CD}" srcId="{3E6ADE05-36CC-41EA-97EA-0216554CA2B9}" destId="{3818A294-CD6A-44E3-9B28-013294D950AA}" srcOrd="1" destOrd="0" parTransId="{B2178DC8-C587-456C-BC8B-EF2E03ECB23A}" sibTransId="{3A3557CF-5120-4B26-BC4D-98453CC1CFE4}"/>
    <dgm:cxn modelId="{259676DE-3979-42F5-BD6D-8EAD6C4E034A}" type="presOf" srcId="{0CEBEBE1-B2AC-4EBB-BA44-7EEA51CA7AF0}" destId="{3743E469-CC59-463D-A2F8-C66B444758AE}" srcOrd="0" destOrd="2" presId="urn:microsoft.com/office/officeart/2005/8/layout/process1"/>
    <dgm:cxn modelId="{2EF2C1F8-60A6-4841-BCE0-128BC32E12E2}" srcId="{3818A294-CD6A-44E3-9B28-013294D950AA}" destId="{2E451444-8B60-4494-BA72-6353F9504129}" srcOrd="2" destOrd="0" parTransId="{9B5815B4-D9C2-408E-92F5-11350320DFA6}" sibTransId="{6D2967F1-B09F-401D-B355-116452AA1F94}"/>
    <dgm:cxn modelId="{7023A0FA-1E57-4D70-8B6A-E479BACA864B}" type="presOf" srcId="{4716EE15-CCE0-4E48-9ED0-C1CC8FA758E2}" destId="{2C459F2A-28E5-425F-A80E-AD6F40D81C13}" srcOrd="0" destOrd="1" presId="urn:microsoft.com/office/officeart/2005/8/layout/process1"/>
    <dgm:cxn modelId="{4D921EFE-B54F-4692-A992-00296900E7C2}" srcId="{0D4FAC7C-FABF-4449-AB35-061DBAF7AA81}" destId="{3FF5BC40-AD28-4F26-92CD-0E1A23CBD777}" srcOrd="1" destOrd="0" parTransId="{9EAA1836-E81D-4D8B-A5C1-B5A6A1A3BE35}" sibTransId="{3BD99AE1-4C69-4719-9FD0-C2117F664FE3}"/>
    <dgm:cxn modelId="{5199D4FE-6A44-4BFA-A1A8-2F5AD251DF8C}" srcId="{3E6ADE05-36CC-41EA-97EA-0216554CA2B9}" destId="{6C8C0A12-059D-4161-AE56-66FA01F3020C}" srcOrd="2"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4433"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180587"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9822"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0587"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Expert judgement </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5976"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55976"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Duration estimates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Activities attributes </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8BB1BDFA-6F79-4B17-90A8-F7CAAD80CB06}">
      <dgm:prSet phldrT="[Text]" custT="1"/>
      <dgm:spPr>
        <a:xfrm>
          <a:off x="2180587"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E4B940DF-0FFD-46E9-ACA3-CF5DD9767CF2}">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mgmt. plan</a:t>
          </a:r>
        </a:p>
      </dgm:t>
    </dgm:pt>
    <dgm:pt modelId="{5A259E7D-9006-41FE-A609-32ADC391DBFF}" type="parTrans" cxnId="{A4D8AC09-A4B2-48DA-84C8-5D19003CE6B3}">
      <dgm:prSet/>
      <dgm:spPr/>
      <dgm:t>
        <a:bodyPr/>
        <a:lstStyle/>
        <a:p>
          <a:endParaRPr lang="en-US"/>
        </a:p>
      </dgm:t>
    </dgm:pt>
    <dgm:pt modelId="{57CE55E7-00CD-413F-9056-06608F486421}" type="sibTrans" cxnId="{A4D8AC09-A4B2-48DA-84C8-5D19003CE6B3}">
      <dgm:prSet/>
      <dgm:spPr/>
      <dgm:t>
        <a:bodyPr/>
        <a:lstStyle/>
        <a:p>
          <a:endParaRPr lang="en-US"/>
        </a:p>
      </dgm:t>
    </dgm:pt>
    <dgm:pt modelId="{F2464493-A6A8-488E-A386-D30DC279B4F8}">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Activity list</a:t>
          </a:r>
        </a:p>
      </dgm:t>
    </dgm:pt>
    <dgm:pt modelId="{6F38B4A2-FE4B-4F74-8297-4443F005C5EB}" type="parTrans" cxnId="{DC84EE23-ABA4-4E3D-BADB-E64C77465193}">
      <dgm:prSet/>
      <dgm:spPr/>
      <dgm:t>
        <a:bodyPr/>
        <a:lstStyle/>
        <a:p>
          <a:endParaRPr lang="en-US"/>
        </a:p>
      </dgm:t>
    </dgm:pt>
    <dgm:pt modelId="{6975DCED-1605-40D9-9FE4-5FEEC184A424}" type="sibTrans" cxnId="{DC84EE23-ABA4-4E3D-BADB-E64C77465193}">
      <dgm:prSet/>
      <dgm:spPr/>
      <dgm:t>
        <a:bodyPr/>
        <a:lstStyle/>
        <a:p>
          <a:endParaRPr lang="en-US"/>
        </a:p>
      </dgm:t>
    </dgm:pt>
    <dgm:pt modelId="{2E451444-8B60-4494-BA72-6353F9504129}">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 </a:t>
          </a:r>
        </a:p>
      </dgm:t>
    </dgm:pt>
    <dgm:pt modelId="{9B5815B4-D9C2-408E-92F5-11350320DFA6}" type="parTrans" cxnId="{2EF2C1F8-60A6-4841-BCE0-128BC32E12E2}">
      <dgm:prSet/>
      <dgm:spPr/>
      <dgm:t>
        <a:bodyPr/>
        <a:lstStyle/>
        <a:p>
          <a:endParaRPr lang="en-US"/>
        </a:p>
      </dgm:t>
    </dgm:pt>
    <dgm:pt modelId="{6D2967F1-B09F-401D-B355-116452AA1F94}" type="sibTrans" cxnId="{2EF2C1F8-60A6-4841-BCE0-128BC32E12E2}">
      <dgm:prSet/>
      <dgm:spPr/>
      <dgm:t>
        <a:bodyPr/>
        <a:lstStyle/>
        <a:p>
          <a:endParaRPr lang="en-US"/>
        </a:p>
      </dgm:t>
    </dgm:pt>
    <dgm:pt modelId="{4E548BB5-BBAE-42B0-A3F1-5A0615EE4869}">
      <dgm:prSet phldrT="[Text]" custT="1"/>
      <dgm: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Milestone list</a:t>
          </a:r>
        </a:p>
      </dgm:t>
    </dgm:pt>
    <dgm:pt modelId="{ACE8384A-19E4-4CF5-900B-2C037DE035FB}" type="parTrans" cxnId="{728B2B39-9846-4651-B4D7-F8A62FD48EC2}">
      <dgm:prSet/>
      <dgm:spPr/>
      <dgm:t>
        <a:bodyPr/>
        <a:lstStyle/>
        <a:p>
          <a:endParaRPr lang="en-US"/>
        </a:p>
      </dgm:t>
    </dgm:pt>
    <dgm:pt modelId="{C7B0D766-86BB-4447-A6DE-F02794CBD09C}" type="sibTrans" cxnId="{728B2B39-9846-4651-B4D7-F8A62FD48EC2}">
      <dgm:prSet/>
      <dgm:spPr/>
      <dgm:t>
        <a:bodyPr/>
        <a:lstStyle/>
        <a:p>
          <a:endParaRPr lang="en-US"/>
        </a:p>
      </dgm:t>
    </dgm:pt>
    <dgm:pt modelId="{0D4FAC7C-FABF-4449-AB35-061DBAF7AA81}">
      <dgm:prSet phldrT="[Text]" custT="1"/>
      <dgm:spPr>
        <a:xfrm>
          <a:off x="4355976"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 </a:t>
          </a:r>
        </a:p>
      </dgm:t>
    </dgm:pt>
    <dgm:pt modelId="{0463D1CF-E7C6-4A35-8424-7FBB84F17B95}" type="parTrans" cxnId="{6B17205D-CBEB-49A9-B57A-5FDE2B8C0CCE}">
      <dgm:prSet/>
      <dgm:spPr/>
      <dgm:t>
        <a:bodyPr/>
        <a:lstStyle/>
        <a:p>
          <a:endParaRPr lang="en-US"/>
        </a:p>
      </dgm:t>
    </dgm:pt>
    <dgm:pt modelId="{EA4B4E57-8E9F-428E-993E-3E901563C197}" type="sibTrans" cxnId="{6B17205D-CBEB-49A9-B57A-5FDE2B8C0CCE}">
      <dgm:prSet/>
      <dgm:spPr/>
      <dgm:t>
        <a:bodyPr/>
        <a:lstStyle/>
        <a:p>
          <a:endParaRPr lang="en-US"/>
        </a:p>
      </dgm:t>
    </dgm:pt>
    <dgm:pt modelId="{E3EB8046-F351-4D8B-955D-D19B5D031DB0}">
      <dgm:prSet phldrT="[Text]" custT="1"/>
      <dgm:spPr>
        <a:xfrm>
          <a:off x="4355976"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Activity attributes </a:t>
          </a:r>
        </a:p>
      </dgm:t>
    </dgm:pt>
    <dgm:pt modelId="{312A83E6-3E16-4D53-A201-ED6D867AF811}" type="parTrans" cxnId="{14D4B58D-ADB3-4DB8-AEEE-6B38F5541B22}">
      <dgm:prSet/>
      <dgm:spPr/>
      <dgm:t>
        <a:bodyPr/>
        <a:lstStyle/>
        <a:p>
          <a:endParaRPr lang="en-US"/>
        </a:p>
      </dgm:t>
    </dgm:pt>
    <dgm:pt modelId="{747E7691-DC91-4C2A-95EA-F27CB3B92F45}" type="sibTrans" cxnId="{14D4B58D-ADB3-4DB8-AEEE-6B38F5541B22}">
      <dgm:prSet/>
      <dgm:spPr/>
      <dgm:t>
        <a:bodyPr/>
        <a:lstStyle/>
        <a:p>
          <a:endParaRPr lang="en-US"/>
        </a:p>
      </dgm:t>
    </dgm:pt>
    <dgm:pt modelId="{286432AB-32E5-4FA0-B296-E2636A86BA3D}">
      <dgm:prSet phldrT="[Text]" custT="1"/>
      <dgm:spPr>
        <a:xfrm>
          <a:off x="4355976"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 </a:t>
          </a:r>
        </a:p>
      </dgm:t>
    </dgm:pt>
    <dgm:pt modelId="{2B8F0BC8-362E-44D3-B476-2A6D18B4F13F}" type="parTrans" cxnId="{AE3369B8-F252-4CFF-9837-4DB3C1782BB0}">
      <dgm:prSet/>
      <dgm:spPr/>
      <dgm:t>
        <a:bodyPr/>
        <a:lstStyle/>
        <a:p>
          <a:endParaRPr lang="en-US"/>
        </a:p>
      </dgm:t>
    </dgm:pt>
    <dgm:pt modelId="{879B448A-9A70-4452-AE8C-A63383F14BB7}" type="sibTrans" cxnId="{AE3369B8-F252-4CFF-9837-4DB3C1782BB0}">
      <dgm:prSet/>
      <dgm:spPr/>
      <dgm:t>
        <a:bodyPr/>
        <a:lstStyle/>
        <a:p>
          <a:endParaRPr lang="en-US"/>
        </a:p>
      </dgm:t>
    </dgm:pt>
    <dgm:pt modelId="{7DD6FDC2-9A31-43E6-A36D-35E9CFFAAEDB}">
      <dgm:prSet phldrT="[Text]" custT="1"/>
      <dgm:spPr>
        <a:xfrm>
          <a:off x="4355976"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learned register</a:t>
          </a:r>
        </a:p>
      </dgm:t>
    </dgm:pt>
    <dgm:pt modelId="{89139F93-9262-42F1-A9EA-F5D2B00593A6}" type="parTrans" cxnId="{D8C0C421-5FC2-43BD-A789-47FD3F8ABDCE}">
      <dgm:prSet/>
      <dgm:spPr/>
      <dgm:t>
        <a:bodyPr/>
        <a:lstStyle/>
        <a:p>
          <a:endParaRPr lang="en-US"/>
        </a:p>
      </dgm:t>
    </dgm:pt>
    <dgm:pt modelId="{44283682-ADE1-4FE1-82F9-950EF503B9B4}" type="sibTrans" cxnId="{D8C0C421-5FC2-43BD-A789-47FD3F8ABDCE}">
      <dgm:prSet/>
      <dgm:spPr/>
      <dgm:t>
        <a:bodyPr/>
        <a:lstStyle/>
        <a:p>
          <a:endParaRPr lang="en-US"/>
        </a:p>
      </dgm:t>
    </dgm:pt>
    <dgm:pt modelId="{19D1357F-F522-4035-850B-953545641F95}">
      <dgm:prSet phldrT="[Text]" custT="1"/>
      <dgm:spPr>
        <a:xfrm>
          <a:off x="5198"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 learned register</a:t>
          </a:r>
        </a:p>
      </dgm:t>
    </dgm:pt>
    <dgm:pt modelId="{CEF63B84-3E16-4133-AE0C-DABA21AC578E}" type="parTrans" cxnId="{F5EAFA49-96C8-47B3-AAF3-99CC06664777}">
      <dgm:prSet/>
      <dgm:spPr/>
      <dgm:t>
        <a:bodyPr/>
        <a:lstStyle/>
        <a:p>
          <a:endParaRPr lang="en-US"/>
        </a:p>
      </dgm:t>
    </dgm:pt>
    <dgm:pt modelId="{2639DB9B-52B8-4B1C-9864-06B75FB0C39D}" type="sibTrans" cxnId="{F5EAFA49-96C8-47B3-AAF3-99CC06664777}">
      <dgm:prSet/>
      <dgm:spPr/>
      <dgm:t>
        <a:bodyPr/>
        <a:lstStyle/>
        <a:p>
          <a:endParaRPr lang="en-US"/>
        </a:p>
      </dgm:t>
    </dgm:pt>
    <dgm:pt modelId="{CA845E36-A179-4DD9-9581-95C0D7FD1148}">
      <dgm:prSet phldrT="[Text]" custT="1"/>
      <dgm:spPr>
        <a:xfrm>
          <a:off x="5198"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team assignmetns</a:t>
          </a:r>
        </a:p>
      </dgm:t>
    </dgm:pt>
    <dgm:pt modelId="{B5BD4382-CC80-44DD-B6F6-3C0FA1BB5B00}" type="parTrans" cxnId="{9B9ED7B4-B640-455A-812C-28CDEE2BB782}">
      <dgm:prSet/>
      <dgm:spPr/>
      <dgm:t>
        <a:bodyPr/>
        <a:lstStyle/>
        <a:p>
          <a:endParaRPr lang="en-US"/>
        </a:p>
      </dgm:t>
    </dgm:pt>
    <dgm:pt modelId="{029F0CC3-2215-4681-9A60-4565DE4E785E}" type="sibTrans" cxnId="{9B9ED7B4-B640-455A-812C-28CDEE2BB782}">
      <dgm:prSet/>
      <dgm:spPr/>
      <dgm:t>
        <a:bodyPr/>
        <a:lstStyle/>
        <a:p>
          <a:endParaRPr lang="en-US"/>
        </a:p>
      </dgm:t>
    </dgm:pt>
    <dgm:pt modelId="{FD607B35-A671-49E8-B659-631CE425FAB9}">
      <dgm:prSet phldrT="[Text]" custT="1"/>
      <dgm:spPr>
        <a:xfrm>
          <a:off x="5198"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breadkown structure </a:t>
          </a:r>
        </a:p>
      </dgm:t>
    </dgm:pt>
    <dgm:pt modelId="{F813BDBC-B3C9-4DF2-93E6-52FFE73E4D62}" type="parTrans" cxnId="{1FFBD605-63AD-4FE0-9FAE-47CED06BCA63}">
      <dgm:prSet/>
      <dgm:spPr/>
      <dgm:t>
        <a:bodyPr/>
        <a:lstStyle/>
        <a:p>
          <a:endParaRPr lang="en-US"/>
        </a:p>
      </dgm:t>
    </dgm:pt>
    <dgm:pt modelId="{119B276D-2941-4194-97EF-366E4619E46E}" type="sibTrans" cxnId="{1FFBD605-63AD-4FE0-9FAE-47CED06BCA63}">
      <dgm:prSet/>
      <dgm:spPr/>
      <dgm:t>
        <a:bodyPr/>
        <a:lstStyle/>
        <a:p>
          <a:endParaRPr lang="en-US"/>
        </a:p>
      </dgm:t>
    </dgm:pt>
    <dgm:pt modelId="{D75594DB-60D9-495B-9DBD-0ED334D4EC6A}">
      <dgm:prSet phldrT="[Text]" custT="1"/>
      <dgm:spPr>
        <a:xfrm>
          <a:off x="5198"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requirements</a:t>
          </a:r>
        </a:p>
      </dgm:t>
    </dgm:pt>
    <dgm:pt modelId="{C08C922A-D2F1-4EC2-9E51-8C9086CA342E}" type="parTrans" cxnId="{F430A473-4FCD-4EBE-8F7F-749FD58D6768}">
      <dgm:prSet/>
      <dgm:spPr/>
      <dgm:t>
        <a:bodyPr/>
        <a:lstStyle/>
        <a:p>
          <a:endParaRPr lang="en-US"/>
        </a:p>
      </dgm:t>
    </dgm:pt>
    <dgm:pt modelId="{2BFE9680-56B2-42B3-9D43-DD51C8802DD0}" type="sibTrans" cxnId="{F430A473-4FCD-4EBE-8F7F-749FD58D6768}">
      <dgm:prSet/>
      <dgm:spPr/>
      <dgm:t>
        <a:bodyPr/>
        <a:lstStyle/>
        <a:p>
          <a:endParaRPr lang="en-US"/>
        </a:p>
      </dgm:t>
    </dgm:pt>
    <dgm:pt modelId="{A8444F31-F3A8-4142-8120-18796241A7A1}">
      <dgm:prSet phldrT="[Text]" custT="1"/>
      <dgm:spPr>
        <a:xfrm>
          <a:off x="5198"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Risk register </a:t>
          </a:r>
        </a:p>
      </dgm:t>
    </dgm:pt>
    <dgm:pt modelId="{52335178-1819-4085-B1B8-56C27487144E}" type="parTrans" cxnId="{D517C4B0-7FAA-4A74-A780-5062EA5564B4}">
      <dgm:prSet/>
      <dgm:spPr/>
      <dgm:t>
        <a:bodyPr/>
        <a:lstStyle/>
        <a:p>
          <a:endParaRPr lang="en-US"/>
        </a:p>
      </dgm:t>
    </dgm:pt>
    <dgm:pt modelId="{131023E4-0A8C-4F5E-A55A-97C742624138}" type="sibTrans" cxnId="{D517C4B0-7FAA-4A74-A780-5062EA5564B4}">
      <dgm:prSet/>
      <dgm:spPr/>
      <dgm:t>
        <a:bodyPr/>
        <a:lstStyle/>
        <a:p>
          <a:endParaRPr lang="en-US"/>
        </a:p>
      </dgm:t>
    </dgm:pt>
    <dgm:pt modelId="{4CD7B02B-6616-4ED0-991A-44530C44F620}">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Analogous estimating </a:t>
          </a:r>
        </a:p>
      </dgm:t>
    </dgm:pt>
    <dgm:pt modelId="{A0BAF85F-3AB1-4C77-8E4E-2E8BA384E1FC}" type="parTrans" cxnId="{EC734017-C9E3-4A48-BE30-AD4FB7126502}">
      <dgm:prSet/>
      <dgm:spPr/>
      <dgm:t>
        <a:bodyPr/>
        <a:lstStyle/>
        <a:p>
          <a:endParaRPr lang="en-US"/>
        </a:p>
      </dgm:t>
    </dgm:pt>
    <dgm:pt modelId="{C6C2E944-4804-4EE8-A59B-47FC7A5E5745}" type="sibTrans" cxnId="{EC734017-C9E3-4A48-BE30-AD4FB7126502}">
      <dgm:prSet/>
      <dgm:spPr/>
      <dgm:t>
        <a:bodyPr/>
        <a:lstStyle/>
        <a:p>
          <a:endParaRPr lang="en-US"/>
        </a:p>
      </dgm:t>
    </dgm:pt>
    <dgm:pt modelId="{009D6642-06F7-487B-84D5-436EFBB31C6B}">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Parametric estimating </a:t>
          </a:r>
        </a:p>
      </dgm:t>
    </dgm:pt>
    <dgm:pt modelId="{1CEDF83D-320E-4EC5-95BD-473D21D08D85}" type="parTrans" cxnId="{39C6437D-903F-4EEE-B548-A8358556A1F9}">
      <dgm:prSet/>
      <dgm:spPr/>
      <dgm:t>
        <a:bodyPr/>
        <a:lstStyle/>
        <a:p>
          <a:endParaRPr lang="en-US"/>
        </a:p>
      </dgm:t>
    </dgm:pt>
    <dgm:pt modelId="{5BA22F35-FF3C-4972-878C-2F2233A97DFC}" type="sibTrans" cxnId="{39C6437D-903F-4EEE-B548-A8358556A1F9}">
      <dgm:prSet/>
      <dgm:spPr/>
      <dgm:t>
        <a:bodyPr/>
        <a:lstStyle/>
        <a:p>
          <a:endParaRPr lang="en-US"/>
        </a:p>
      </dgm:t>
    </dgm:pt>
    <dgm:pt modelId="{3EDCCD9C-B34B-4DB3-9FA0-17B2FBE34A6C}">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Three-point estimating </a:t>
          </a:r>
        </a:p>
      </dgm:t>
    </dgm:pt>
    <dgm:pt modelId="{094B0DC5-9C4B-47A8-A357-E36A96DB8D5F}" type="parTrans" cxnId="{55FAE27E-9143-4933-96DF-AD625634585F}">
      <dgm:prSet/>
      <dgm:spPr/>
      <dgm:t>
        <a:bodyPr/>
        <a:lstStyle/>
        <a:p>
          <a:endParaRPr lang="en-US"/>
        </a:p>
      </dgm:t>
    </dgm:pt>
    <dgm:pt modelId="{53A33B1B-FF3E-4DC7-921D-93F21F9E377A}" type="sibTrans" cxnId="{55FAE27E-9143-4933-96DF-AD625634585F}">
      <dgm:prSet/>
      <dgm:spPr/>
      <dgm:t>
        <a:bodyPr/>
        <a:lstStyle/>
        <a:p>
          <a:endParaRPr lang="en-US"/>
        </a:p>
      </dgm:t>
    </dgm:pt>
    <dgm:pt modelId="{360CB472-061A-4029-B9A7-8470F7F81A83}">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Bottom-up estimating </a:t>
          </a:r>
        </a:p>
      </dgm:t>
    </dgm:pt>
    <dgm:pt modelId="{C56715C3-93E7-4A8F-BF2B-856066CC32EB}" type="parTrans" cxnId="{9C035D4A-A705-4751-A51F-9CC1A0CF6A74}">
      <dgm:prSet/>
      <dgm:spPr/>
      <dgm:t>
        <a:bodyPr/>
        <a:lstStyle/>
        <a:p>
          <a:endParaRPr lang="en-US"/>
        </a:p>
      </dgm:t>
    </dgm:pt>
    <dgm:pt modelId="{518ED87D-5F69-4A2D-9F9A-2E60A0360FD2}" type="sibTrans" cxnId="{9C035D4A-A705-4751-A51F-9CC1A0CF6A74}">
      <dgm:prSet/>
      <dgm:spPr/>
      <dgm:t>
        <a:bodyPr/>
        <a:lstStyle/>
        <a:p>
          <a:endParaRPr lang="en-US"/>
        </a:p>
      </dgm:t>
    </dgm:pt>
    <dgm:pt modelId="{59E37C4E-50B1-4151-909E-4E95BA956912}">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Analysis </a:t>
          </a:r>
        </a:p>
      </dgm:t>
    </dgm:pt>
    <dgm:pt modelId="{A8C9315F-EDA2-4482-8694-142633FE4322}" type="parTrans" cxnId="{2A013880-A9BF-4A84-A181-9475F6ECED55}">
      <dgm:prSet/>
      <dgm:spPr/>
      <dgm:t>
        <a:bodyPr/>
        <a:lstStyle/>
        <a:p>
          <a:endParaRPr lang="en-US"/>
        </a:p>
      </dgm:t>
    </dgm:pt>
    <dgm:pt modelId="{E7194865-52DD-4005-8BF7-384A5704BE9F}" type="sibTrans" cxnId="{2A013880-A9BF-4A84-A181-9475F6ECED55}">
      <dgm:prSet/>
      <dgm:spPr/>
      <dgm:t>
        <a:bodyPr/>
        <a:lstStyle/>
        <a:p>
          <a:endParaRPr lang="en-US"/>
        </a:p>
      </dgm:t>
    </dgm:pt>
    <dgm:pt modelId="{9376F812-A4D3-4293-BFA5-0C8DA77BD3F8}">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Alternative analysis </a:t>
          </a:r>
        </a:p>
      </dgm:t>
    </dgm:pt>
    <dgm:pt modelId="{BD0A0388-27D0-4C50-B6F4-D31751D2A774}" type="parTrans" cxnId="{4B96E101-07CC-4F47-8D72-BB5D2067C15E}">
      <dgm:prSet/>
      <dgm:spPr/>
      <dgm:t>
        <a:bodyPr/>
        <a:lstStyle/>
        <a:p>
          <a:endParaRPr lang="en-US"/>
        </a:p>
      </dgm:t>
    </dgm:pt>
    <dgm:pt modelId="{CFE9C008-7BBE-4CE0-A9AB-560E4C12A86E}" type="sibTrans" cxnId="{4B96E101-07CC-4F47-8D72-BB5D2067C15E}">
      <dgm:prSet/>
      <dgm:spPr/>
      <dgm:t>
        <a:bodyPr/>
        <a:lstStyle/>
        <a:p>
          <a:endParaRPr lang="en-US"/>
        </a:p>
      </dgm:t>
    </dgm:pt>
    <dgm:pt modelId="{EAD27DF1-94A3-41E0-8FE9-69B70DD02084}">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Reserve analysis </a:t>
          </a:r>
        </a:p>
      </dgm:t>
    </dgm:pt>
    <dgm:pt modelId="{D7568CDD-CEFA-4B60-B92A-546B45C7036D}" type="parTrans" cxnId="{D7D79BAD-BB24-45B4-AA6B-073C7464791F}">
      <dgm:prSet/>
      <dgm:spPr/>
      <dgm:t>
        <a:bodyPr/>
        <a:lstStyle/>
        <a:p>
          <a:endParaRPr lang="en-US"/>
        </a:p>
      </dgm:t>
    </dgm:pt>
    <dgm:pt modelId="{FF9211BB-9A97-475B-A90F-6C97B15833F5}" type="sibTrans" cxnId="{D7D79BAD-BB24-45B4-AA6B-073C7464791F}">
      <dgm:prSet/>
      <dgm:spPr/>
      <dgm:t>
        <a:bodyPr/>
        <a:lstStyle/>
        <a:p>
          <a:endParaRPr lang="en-US"/>
        </a:p>
      </dgm:t>
    </dgm:pt>
    <dgm:pt modelId="{ECEB39A2-C97D-4F88-B3A9-1DF6839BD439}">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Decision making </a:t>
          </a:r>
        </a:p>
      </dgm:t>
    </dgm:pt>
    <dgm:pt modelId="{DDBF78C7-857F-4A7D-A259-48A5BE7CB533}" type="parTrans" cxnId="{8D746F0C-02C4-409D-AC1B-B8E5267B1DCF}">
      <dgm:prSet/>
      <dgm:spPr/>
      <dgm:t>
        <a:bodyPr/>
        <a:lstStyle/>
        <a:p>
          <a:endParaRPr lang="en-US"/>
        </a:p>
      </dgm:t>
    </dgm:pt>
    <dgm:pt modelId="{0C63348A-2803-4076-8039-715D9C5C6FD1}" type="sibTrans" cxnId="{8D746F0C-02C4-409D-AC1B-B8E5267B1DCF}">
      <dgm:prSet/>
      <dgm:spPr/>
      <dgm:t>
        <a:bodyPr/>
        <a:lstStyle/>
        <a:p>
          <a:endParaRPr lang="en-US"/>
        </a:p>
      </dgm:t>
    </dgm:pt>
    <dgm:pt modelId="{7BF96113-CCC8-42C6-94F7-849D1803B861}">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Voting </a:t>
          </a:r>
        </a:p>
      </dgm:t>
    </dgm:pt>
    <dgm:pt modelId="{9E23C85F-8E1E-4EB1-8004-C41FF6852ECF}" type="parTrans" cxnId="{F195AB11-DD98-4815-A1B5-C61193C21E9C}">
      <dgm:prSet/>
      <dgm:spPr/>
      <dgm:t>
        <a:bodyPr/>
        <a:lstStyle/>
        <a:p>
          <a:endParaRPr lang="en-US"/>
        </a:p>
      </dgm:t>
    </dgm:pt>
    <dgm:pt modelId="{8493C5FD-E63B-4C13-A4E5-3EA566DCCB1A}" type="sibTrans" cxnId="{F195AB11-DD98-4815-A1B5-C61193C21E9C}">
      <dgm:prSet/>
      <dgm:spPr/>
      <dgm:t>
        <a:bodyPr/>
        <a:lstStyle/>
        <a:p>
          <a:endParaRPr lang="en-US"/>
        </a:p>
      </dgm:t>
    </dgm:pt>
    <dgm:pt modelId="{399D44B5-37F9-41AE-88DE-5B75754D36F9}">
      <dgm:prSet phldrT="[Text]" custT="1"/>
      <dgm:spPr>
        <a:xfrm>
          <a:off x="2180587"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Meetings. </a:t>
          </a:r>
        </a:p>
      </dgm:t>
    </dgm:pt>
    <dgm:pt modelId="{A2891C7F-7B62-40A9-8615-C0226653E384}" type="parTrans" cxnId="{7FEA80EA-ED7A-46CF-8139-5FCB0B029EB8}">
      <dgm:prSet/>
      <dgm:spPr/>
      <dgm:t>
        <a:bodyPr/>
        <a:lstStyle/>
        <a:p>
          <a:endParaRPr lang="en-US"/>
        </a:p>
      </dgm:t>
    </dgm:pt>
    <dgm:pt modelId="{15B7ABB8-2652-4CB4-B1CB-67E593F25D7B}" type="sibTrans" cxnId="{7FEA80EA-ED7A-46CF-8139-5FCB0B029EB8}">
      <dgm:prSet/>
      <dgm:spPr/>
      <dgm:t>
        <a:bodyPr/>
        <a:lstStyle/>
        <a:p>
          <a:endParaRPr lang="en-US"/>
        </a:p>
      </dgm:t>
    </dgm:pt>
    <dgm:pt modelId="{C0E47BB2-F494-4B22-BADA-71E73A4FFA8C}">
      <dgm:prSet phldrT="[Text]" custT="1"/>
      <dgm:spPr>
        <a:xfrm>
          <a:off x="4355976" y="0"/>
          <a:ext cx="1553849" cy="22383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Basis for estimates </a:t>
          </a:r>
        </a:p>
      </dgm:t>
    </dgm:pt>
    <dgm:pt modelId="{F8A9BAAA-8023-4815-9A81-6475CD842453}" type="parTrans" cxnId="{FDBC92A2-2A4C-45E8-8118-4CFD2BAB8500}">
      <dgm:prSet/>
      <dgm:spPr/>
      <dgm:t>
        <a:bodyPr/>
        <a:lstStyle/>
        <a:p>
          <a:endParaRPr lang="en-US"/>
        </a:p>
      </dgm:t>
    </dgm:pt>
    <dgm:pt modelId="{EE9E9D1F-3AB1-4F05-BE5F-234A07BEA355}" type="sibTrans" cxnId="{FDBC92A2-2A4C-45E8-8118-4CFD2BAB8500}">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4B96E101-07CC-4F47-8D72-BB5D2067C15E}" srcId="{59E37C4E-50B1-4151-909E-4E95BA956912}" destId="{9376F812-A4D3-4293-BFA5-0C8DA77BD3F8}" srcOrd="0" destOrd="0" parTransId="{BD0A0388-27D0-4C50-B6F4-D31751D2A774}" sibTransId="{CFE9C008-7BBE-4CE0-A9AB-560E4C12A86E}"/>
    <dgm:cxn modelId="{1FFBD605-63AD-4FE0-9FAE-47CED06BCA63}" srcId="{3818A294-CD6A-44E3-9B28-013294D950AA}" destId="{FD607B35-A671-49E8-B659-631CE425FAB9}" srcOrd="6" destOrd="0" parTransId="{F813BDBC-B3C9-4DF2-93E6-52FFE73E4D62}" sibTransId="{119B276D-2941-4194-97EF-366E4619E46E}"/>
    <dgm:cxn modelId="{A4D8AC09-A4B2-48DA-84C8-5D19003CE6B3}" srcId="{1611FF55-2DEC-4ED8-AA67-480D0BACF227}" destId="{E4B940DF-0FFD-46E9-ACA3-CF5DD9767CF2}" srcOrd="1" destOrd="0" parTransId="{5A259E7D-9006-41FE-A609-32ADC391DBFF}" sibTransId="{57CE55E7-00CD-413F-9056-06608F486421}"/>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8D746F0C-02C4-409D-AC1B-B8E5267B1DCF}" srcId="{9B387658-CB13-4B0D-8573-F3A2A7CB9055}" destId="{ECEB39A2-C97D-4F88-B3A9-1DF6839BD439}" srcOrd="6" destOrd="0" parTransId="{DDBF78C7-857F-4A7D-A259-48A5BE7CB533}" sibTransId="{0C63348A-2803-4076-8039-715D9C5C6FD1}"/>
    <dgm:cxn modelId="{5D33E30C-3D21-4C39-AD74-3F02F2F33621}" type="presOf" srcId="{59E37C4E-50B1-4151-909E-4E95BA956912}" destId="{3743E469-CC59-463D-A2F8-C66B444758AE}" srcOrd="0" destOrd="6" presId="urn:microsoft.com/office/officeart/2005/8/layout/process1"/>
    <dgm:cxn modelId="{F195AB11-DD98-4815-A1B5-C61193C21E9C}" srcId="{ECEB39A2-C97D-4F88-B3A9-1DF6839BD439}" destId="{7BF96113-CCC8-42C6-94F7-849D1803B861}" srcOrd="0" destOrd="0" parTransId="{9E23C85F-8E1E-4EB1-8004-C41FF6852ECF}" sibTransId="{8493C5FD-E63B-4C13-A4E5-3EA566DCCB1A}"/>
    <dgm:cxn modelId="{D2C86A13-5596-4E58-B402-5CD18386148A}" srcId="{3E6ADE05-36CC-41EA-97EA-0216554CA2B9}" destId="{1611FF55-2DEC-4ED8-AA67-480D0BACF227}" srcOrd="0" destOrd="0" parTransId="{E3F5C8A6-9802-4ABC-A8F8-9CE7A2D1096A}" sibTransId="{316004DC-3AC6-4CB8-869C-A3D77EEB9676}"/>
    <dgm:cxn modelId="{E1340717-8570-4CCA-8F4D-758990A68312}" type="presOf" srcId="{19D1357F-F522-4035-850B-953545641F95}" destId="{15463021-767E-4AE4-877B-B17BAFDF6252}" srcOrd="0" destOrd="9" presId="urn:microsoft.com/office/officeart/2005/8/layout/process1"/>
    <dgm:cxn modelId="{EC734017-C9E3-4A48-BE30-AD4FB7126502}" srcId="{9B387658-CB13-4B0D-8573-F3A2A7CB9055}" destId="{4CD7B02B-6616-4ED0-991A-44530C44F620}" srcOrd="1" destOrd="0" parTransId="{A0BAF85F-3AB1-4C77-8E4E-2E8BA384E1FC}" sibTransId="{C6C2E944-4804-4EE8-A59B-47FC7A5E5745}"/>
    <dgm:cxn modelId="{FEF6E11E-B710-46C7-B0C6-1852FE673C4C}" type="presOf" srcId="{F2464493-A6A8-488E-A386-D30DC279B4F8}" destId="{15463021-767E-4AE4-877B-B17BAFDF6252}" srcOrd="0" destOrd="6" presId="urn:microsoft.com/office/officeart/2005/8/layout/process1"/>
    <dgm:cxn modelId="{D8C0C421-5FC2-43BD-A789-47FD3F8ABDCE}" srcId="{0D4FAC7C-FABF-4449-AB35-061DBAF7AA81}" destId="{7DD6FDC2-9A31-43E6-A36D-35E9CFFAAEDB}" srcOrd="2" destOrd="0" parTransId="{89139F93-9262-42F1-A9EA-F5D2B00593A6}" sibTransId="{44283682-ADE1-4FE1-82F9-950EF503B9B4}"/>
    <dgm:cxn modelId="{4BD81022-0604-4DDD-A588-0EB220556B86}" type="presOf" srcId="{3818A294-CD6A-44E3-9B28-013294D950AA}" destId="{15463021-767E-4AE4-877B-B17BAFDF6252}" srcOrd="0" destOrd="4" presId="urn:microsoft.com/office/officeart/2005/8/layout/process1"/>
    <dgm:cxn modelId="{DC84EE23-ABA4-4E3D-BADB-E64C77465193}" srcId="{3818A294-CD6A-44E3-9B28-013294D950AA}" destId="{F2464493-A6A8-488E-A386-D30DC279B4F8}" srcOrd="1" destOrd="0" parTransId="{6F38B4A2-FE4B-4F74-8297-4443F005C5EB}" sibTransId="{6975DCED-1605-40D9-9FE4-5FEEC184A424}"/>
    <dgm:cxn modelId="{CEDF6126-913F-49AA-AD16-76CB28FC17C3}" type="presOf" srcId="{8BB1BDFA-6F79-4B17-90A8-F7CAAD80CB06}" destId="{3743E469-CC59-463D-A2F8-C66B444758AE}" srcOrd="0" destOrd="12" presId="urn:microsoft.com/office/officeart/2005/8/layout/process1"/>
    <dgm:cxn modelId="{F9370336-EFDA-4D3D-9894-5F747DBD58CA}" type="presOf" srcId="{3EDCCD9C-B34B-4DB3-9FA0-17B2FBE34A6C}" destId="{3743E469-CC59-463D-A2F8-C66B444758AE}" srcOrd="0" destOrd="4" presId="urn:microsoft.com/office/officeart/2005/8/layout/process1"/>
    <dgm:cxn modelId="{5F95EE36-4BDC-4D79-984C-597CF335B7C1}" type="presOf" srcId="{E3EB8046-F351-4D8B-955D-D19B5D031DB0}" destId="{2C459F2A-28E5-425F-A80E-AD6F40D81C13}" srcOrd="0" destOrd="4" presId="urn:microsoft.com/office/officeart/2005/8/layout/process1"/>
    <dgm:cxn modelId="{728B2B39-9846-4651-B4D7-F8A62FD48EC2}" srcId="{3818A294-CD6A-44E3-9B28-013294D950AA}" destId="{4E548BB5-BBAE-42B0-A3F1-5A0615EE4869}" srcOrd="3" destOrd="0" parTransId="{ACE8384A-19E4-4CF5-900B-2C037DE035FB}" sibTransId="{C7B0D766-86BB-4447-A6DE-F02794CBD09C}"/>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B4AC903B-2435-4622-8D9C-4C9A2BF6FF4D}" type="presOf" srcId="{A8444F31-F3A8-4142-8120-18796241A7A1}" destId="{15463021-767E-4AE4-877B-B17BAFDF6252}" srcOrd="0" destOrd="13" presId="urn:microsoft.com/office/officeart/2005/8/layout/process1"/>
    <dgm:cxn modelId="{93734840-D4E5-4CC9-AB41-8E164654C936}" srcId="{F7EE92E9-FD2A-4EFF-897A-90DE4DDB9D76}" destId="{3E6ADE05-36CC-41EA-97EA-0216554CA2B9}" srcOrd="0" destOrd="0" parTransId="{8CF8DDE9-B691-48A6-8A0B-2F8996B9BDEE}" sibTransId="{D2D1B791-78DB-43E6-835C-ADA5634F0B60}"/>
    <dgm:cxn modelId="{77B6045D-F1E3-4E9D-90D7-B1A82195F642}" srcId="{9B387658-CB13-4B0D-8573-F3A2A7CB9055}" destId="{8BB1BDFA-6F79-4B17-90A8-F7CAAD80CB06}" srcOrd="7" destOrd="0" parTransId="{9D4AA01C-744A-4717-B7FC-ADB3863A4EE8}" sibTransId="{0487ADA6-D321-4D32-B1E6-507FAFF0F136}"/>
    <dgm:cxn modelId="{6B17205D-CBEB-49A9-B57A-5FDE2B8C0CCE}" srcId="{C4F5FA15-216C-4DC4-BFBE-1CED94580CA0}" destId="{0D4FAC7C-FABF-4449-AB35-061DBAF7AA81}" srcOrd="2" destOrd="0" parTransId="{0463D1CF-E7C6-4A35-8424-7FBB84F17B95}" sibTransId="{EA4B4E57-8E9F-428E-993E-3E901563C197}"/>
    <dgm:cxn modelId="{227B9243-7D96-4AE0-906C-5D4BC9D068E4}" type="presOf" srcId="{7DD6FDC2-9A31-43E6-A36D-35E9CFFAAEDB}" destId="{2C459F2A-28E5-425F-A80E-AD6F40D81C13}" srcOrd="0" destOrd="6"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0546AE46-B4A8-4356-B756-69E2AB56948A}" type="presOf" srcId="{399D44B5-37F9-41AE-88DE-5B75754D36F9}" destId="{3743E469-CC59-463D-A2F8-C66B444758AE}" srcOrd="0" destOrd="11" presId="urn:microsoft.com/office/officeart/2005/8/layout/process1"/>
    <dgm:cxn modelId="{20313268-50AA-456A-BB06-E05CF713B478}" type="presOf" srcId="{E4B940DF-0FFD-46E9-ACA3-CF5DD9767CF2}" destId="{15463021-767E-4AE4-877B-B17BAFDF6252}" srcOrd="0" destOrd="3" presId="urn:microsoft.com/office/officeart/2005/8/layout/process1"/>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F5EAFA49-96C8-47B3-AAF3-99CC06664777}" srcId="{3818A294-CD6A-44E3-9B28-013294D950AA}" destId="{19D1357F-F522-4035-850B-953545641F95}" srcOrd="4" destOrd="0" parTransId="{CEF63B84-3E16-4133-AE0C-DABA21AC578E}" sibTransId="{2639DB9B-52B8-4B1C-9864-06B75FB0C39D}"/>
    <dgm:cxn modelId="{9C035D4A-A705-4751-A51F-9CC1A0CF6A74}" srcId="{9B387658-CB13-4B0D-8573-F3A2A7CB9055}" destId="{360CB472-061A-4029-B9A7-8470F7F81A83}" srcOrd="4" destOrd="0" parTransId="{C56715C3-93E7-4A8F-BF2B-856066CC32EB}" sibTransId="{518ED87D-5F69-4A2D-9F9A-2E60A0360FD2}"/>
    <dgm:cxn modelId="{C0EE434A-3748-4C96-898F-CF92FC4D70CB}" type="presOf" srcId="{FD607B35-A671-49E8-B659-631CE425FAB9}" destId="{15463021-767E-4AE4-877B-B17BAFDF6252}" srcOrd="0" destOrd="11"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7D4C6371-935A-4876-9409-1FC9152A3847}" type="presOf" srcId="{286432AB-32E5-4FA0-B296-E2636A86BA3D}" destId="{2C459F2A-28E5-425F-A80E-AD6F40D81C13}" srcOrd="0" destOrd="5" presId="urn:microsoft.com/office/officeart/2005/8/layout/process1"/>
    <dgm:cxn modelId="{25F8F951-D3A8-43F9-87A8-0516CEF221E1}" type="presOf" srcId="{CA845E36-A179-4DD9-9581-95C0D7FD1148}" destId="{15463021-767E-4AE4-877B-B17BAFDF6252}" srcOrd="0" destOrd="10" presId="urn:microsoft.com/office/officeart/2005/8/layout/process1"/>
    <dgm:cxn modelId="{E7D5E552-73AC-4CC5-AA37-B4EC0258BC36}" type="presOf" srcId="{ECEB39A2-C97D-4F88-B3A9-1DF6839BD439}" destId="{3743E469-CC59-463D-A2F8-C66B444758AE}" srcOrd="0" destOrd="9" presId="urn:microsoft.com/office/officeart/2005/8/layout/process1"/>
    <dgm:cxn modelId="{F430A473-4FCD-4EBE-8F7F-749FD58D6768}" srcId="{3818A294-CD6A-44E3-9B28-013294D950AA}" destId="{D75594DB-60D9-495B-9DBD-0ED334D4EC6A}" srcOrd="7" destOrd="0" parTransId="{C08C922A-D2F1-4EC2-9E51-8C9086CA342E}" sibTransId="{2BFE9680-56B2-42B3-9D43-DD51C8802DD0}"/>
    <dgm:cxn modelId="{5247BF78-B982-49D4-ABC4-24BF06C5F4DC}" type="presOf" srcId="{4CD7B02B-6616-4ED0-991A-44530C44F620}" destId="{3743E469-CC59-463D-A2F8-C66B444758AE}" srcOrd="0" destOrd="2" presId="urn:microsoft.com/office/officeart/2005/8/layout/process1"/>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14" presId="urn:microsoft.com/office/officeart/2005/8/layout/process1"/>
    <dgm:cxn modelId="{11A4197A-769A-4D9F-ABAA-D95FF1771D0D}" type="presOf" srcId="{EAD27DF1-94A3-41E0-8FE9-69B70DD02084}" destId="{3743E469-CC59-463D-A2F8-C66B444758AE}" srcOrd="0" destOrd="8" presId="urn:microsoft.com/office/officeart/2005/8/layout/process1"/>
    <dgm:cxn modelId="{0A3B9F7B-16A1-416E-8002-84D340A24C95}" type="presOf" srcId="{6F14F8E7-FD79-4532-991A-BB51CF97AC68}" destId="{15463021-767E-4AE4-877B-B17BAFDF6252}" srcOrd="0" destOrd="15" presId="urn:microsoft.com/office/officeart/2005/8/layout/process1"/>
    <dgm:cxn modelId="{39C6437D-903F-4EEE-B548-A8358556A1F9}" srcId="{9B387658-CB13-4B0D-8573-F3A2A7CB9055}" destId="{009D6642-06F7-487B-84D5-436EFBB31C6B}" srcOrd="2" destOrd="0" parTransId="{1CEDF83D-320E-4EC5-95BD-473D21D08D85}" sibTransId="{5BA22F35-FF3C-4972-878C-2F2233A97DFC}"/>
    <dgm:cxn modelId="{55FAE27E-9143-4933-96DF-AD625634585F}" srcId="{9B387658-CB13-4B0D-8573-F3A2A7CB9055}" destId="{3EDCCD9C-B34B-4DB3-9FA0-17B2FBE34A6C}" srcOrd="3" destOrd="0" parTransId="{094B0DC5-9C4B-47A8-A357-E36A96DB8D5F}" sibTransId="{53A33B1B-FF3E-4DC7-921D-93F21F9E377A}"/>
    <dgm:cxn modelId="{2A013880-A9BF-4A84-A181-9475F6ECED55}" srcId="{9B387658-CB13-4B0D-8573-F3A2A7CB9055}" destId="{59E37C4E-50B1-4151-909E-4E95BA956912}" srcOrd="5" destOrd="0" parTransId="{A8C9315F-EDA2-4482-8694-142633FE4322}" sibTransId="{E7194865-52DD-4005-8BF7-384A5704BE9F}"/>
    <dgm:cxn modelId="{07682F88-3B53-4A69-BC02-B710F4A3C5F4}" srcId="{3818A294-CD6A-44E3-9B28-013294D950AA}" destId="{166ED74C-F720-4364-B595-6C8DFB970BCF}" srcOrd="0" destOrd="0" parTransId="{72C251E4-D37E-47DC-8A53-4C92074C930C}" sibTransId="{B38E39C7-BD51-4CE7-B475-07203B85E3DC}"/>
    <dgm:cxn modelId="{14D4B58D-ADB3-4DB8-AEEE-6B38F5541B22}" srcId="{0D4FAC7C-FABF-4449-AB35-061DBAF7AA81}" destId="{E3EB8046-F351-4D8B-955D-D19B5D031DB0}" srcOrd="0" destOrd="0" parTransId="{312A83E6-3E16-4D53-A201-ED6D867AF811}" sibTransId="{747E7691-DC91-4C2A-95EA-F27CB3B92F45}"/>
    <dgm:cxn modelId="{3AB1BD8E-B89A-4565-A4E9-208DDF2F59CB}" type="presOf" srcId="{4E548BB5-BBAE-42B0-A3F1-5A0615EE4869}" destId="{15463021-767E-4AE4-877B-B17BAFDF6252}" srcOrd="0" destOrd="8" presId="urn:microsoft.com/office/officeart/2005/8/layout/process1"/>
    <dgm:cxn modelId="{DAD9BC92-D3F9-4D8F-B8A3-BC37506168A4}" type="presOf" srcId="{F7EE92E9-FD2A-4EFF-897A-90DE4DDB9D76}" destId="{C67FE3E3-7354-4A40-A9F2-8A9EB72CA746}" srcOrd="0" destOrd="0" presId="urn:microsoft.com/office/officeart/2005/8/layout/process1"/>
    <dgm:cxn modelId="{EE651997-A85A-4059-8A64-C30130420771}" type="presOf" srcId="{D75594DB-60D9-495B-9DBD-0ED334D4EC6A}" destId="{15463021-767E-4AE4-877B-B17BAFDF6252}" srcOrd="0" destOrd="12" presId="urn:microsoft.com/office/officeart/2005/8/layout/process1"/>
    <dgm:cxn modelId="{22DF8B98-0AA7-4694-A37D-16250C5B4EB3}" type="presOf" srcId="{0D4FAC7C-FABF-4449-AB35-061DBAF7AA81}" destId="{2C459F2A-28E5-425F-A80E-AD6F40D81C13}" srcOrd="0" destOrd="3" presId="urn:microsoft.com/office/officeart/2005/8/layout/process1"/>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5" presId="urn:microsoft.com/office/officeart/2005/8/layout/process1"/>
    <dgm:cxn modelId="{FDBC92A2-2A4C-45E8-8118-4CFD2BAB8500}" srcId="{C4F5FA15-216C-4DC4-BFBE-1CED94580CA0}" destId="{C0E47BB2-F494-4B22-BADA-71E73A4FFA8C}" srcOrd="1" destOrd="0" parTransId="{F8A9BAAA-8023-4815-9A81-6475CD842453}" sibTransId="{EE9E9D1F-3AB1-4F05-BE5F-234A07BEA355}"/>
    <dgm:cxn modelId="{D7D79BAD-BB24-45B4-AA6B-073C7464791F}" srcId="{59E37C4E-50B1-4151-909E-4E95BA956912}" destId="{EAD27DF1-94A3-41E0-8FE9-69B70DD02084}" srcOrd="1" destOrd="0" parTransId="{D7568CDD-CEFA-4B60-B92A-546B45C7036D}" sibTransId="{FF9211BB-9A97-475B-A90F-6C97B15833F5}"/>
    <dgm:cxn modelId="{1B7479AE-6047-4873-891A-15EE168C8B59}" type="presOf" srcId="{7BF96113-CCC8-42C6-94F7-849D1803B861}" destId="{3743E469-CC59-463D-A2F8-C66B444758AE}" srcOrd="0" destOrd="10" presId="urn:microsoft.com/office/officeart/2005/8/layout/process1"/>
    <dgm:cxn modelId="{D517C4B0-7FAA-4A74-A780-5062EA5564B4}" srcId="{3818A294-CD6A-44E3-9B28-013294D950AA}" destId="{A8444F31-F3A8-4142-8120-18796241A7A1}" srcOrd="8" destOrd="0" parTransId="{52335178-1819-4085-B1B8-56C27487144E}" sibTransId="{131023E4-0A8C-4F5E-A55A-97C742624138}"/>
    <dgm:cxn modelId="{AC3970B4-9DEE-48ED-8524-242423DA7130}" type="presOf" srcId="{3E6ADE05-36CC-41EA-97EA-0216554CA2B9}" destId="{15463021-767E-4AE4-877B-B17BAFDF6252}" srcOrd="0" destOrd="0" presId="urn:microsoft.com/office/officeart/2005/8/layout/process1"/>
    <dgm:cxn modelId="{9B9ED7B4-B640-455A-812C-28CDEE2BB782}" srcId="{3818A294-CD6A-44E3-9B28-013294D950AA}" destId="{CA845E36-A179-4DD9-9581-95C0D7FD1148}" srcOrd="5" destOrd="0" parTransId="{B5BD4382-CC80-44DD-B6F6-3C0FA1BB5B00}" sibTransId="{029F0CC3-2215-4681-9A60-4565DE4E785E}"/>
    <dgm:cxn modelId="{F575FFB7-BDD5-4D26-9791-7044F77BA7E5}" type="presOf" srcId="{D2D1B791-78DB-43E6-835C-ADA5634F0B60}" destId="{F1F75B70-5D99-44E1-942D-C456C3FC84AF}" srcOrd="1" destOrd="0" presId="urn:microsoft.com/office/officeart/2005/8/layout/process1"/>
    <dgm:cxn modelId="{AE3369B8-F252-4CFF-9837-4DB3C1782BB0}" srcId="{0D4FAC7C-FABF-4449-AB35-061DBAF7AA81}" destId="{286432AB-32E5-4FA0-B296-E2636A86BA3D}" srcOrd="1" destOrd="0" parTransId="{2B8F0BC8-362E-44D3-B476-2A6D18B4F13F}" sibTransId="{879B448A-9A70-4452-AE8C-A63383F14BB7}"/>
    <dgm:cxn modelId="{839CADBF-742E-4A15-81C3-0E3E70506571}" type="presOf" srcId="{C0E47BB2-F494-4B22-BADA-71E73A4FFA8C}" destId="{2C459F2A-28E5-425F-A80E-AD6F40D81C13}" srcOrd="0" destOrd="2"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D3B9D3C1-8AA1-4B71-8C45-E0D83312FE86}" type="presOf" srcId="{009D6642-06F7-487B-84D5-436EFBB31C6B}" destId="{3743E469-CC59-463D-A2F8-C66B444758AE}" srcOrd="0" destOrd="3" presId="urn:microsoft.com/office/officeart/2005/8/layout/process1"/>
    <dgm:cxn modelId="{5846CAC6-9C93-4210-8F15-88F9A6ED9D1B}" type="presOf" srcId="{DBEFE1B5-35D6-4F78-981A-E410AB02DFCB}" destId="{15463021-767E-4AE4-877B-B17BAFDF6252}" srcOrd="0" destOrd="2" presId="urn:microsoft.com/office/officeart/2005/8/layout/process1"/>
    <dgm:cxn modelId="{3187A7C8-27DC-48D4-AB01-D01B1CDC5892}" type="presOf" srcId="{1611FF55-2DEC-4ED8-AA67-480D0BACF227}" destId="{15463021-767E-4AE4-877B-B17BAFDF6252}" srcOrd="0" destOrd="1" presId="urn:microsoft.com/office/officeart/2005/8/layout/process1"/>
    <dgm:cxn modelId="{EC05D0CE-A344-4574-9469-DF1D5E69F695}" type="presOf" srcId="{2E451444-8B60-4494-BA72-6353F9504129}" destId="{15463021-767E-4AE4-877B-B17BAFDF6252}" srcOrd="0" destOrd="7" presId="urn:microsoft.com/office/officeart/2005/8/layout/process1"/>
    <dgm:cxn modelId="{A921ACD6-6922-4CDF-A8E1-2903875189CD}" srcId="{3E6ADE05-36CC-41EA-97EA-0216554CA2B9}" destId="{3818A294-CD6A-44E3-9B28-013294D950AA}" srcOrd="1" destOrd="0" parTransId="{B2178DC8-C587-456C-BC8B-EF2E03ECB23A}" sibTransId="{3A3557CF-5120-4B26-BC4D-98453CC1CFE4}"/>
    <dgm:cxn modelId="{FBD0C9D9-C948-4500-9546-5E5682F30EC7}" type="presOf" srcId="{360CB472-061A-4029-B9A7-8470F7F81A83}" destId="{3743E469-CC59-463D-A2F8-C66B444758AE}" srcOrd="0" destOrd="5" presId="urn:microsoft.com/office/officeart/2005/8/layout/process1"/>
    <dgm:cxn modelId="{7FEA80EA-ED7A-46CF-8139-5FCB0B029EB8}" srcId="{ECEB39A2-C97D-4F88-B3A9-1DF6839BD439}" destId="{399D44B5-37F9-41AE-88DE-5B75754D36F9}" srcOrd="1" destOrd="0" parTransId="{A2891C7F-7B62-40A9-8615-C0226653E384}" sibTransId="{15B7ABB8-2652-4CB4-B1CB-67E593F25D7B}"/>
    <dgm:cxn modelId="{2EF2C1F8-60A6-4841-BCE0-128BC32E12E2}" srcId="{3818A294-CD6A-44E3-9B28-013294D950AA}" destId="{2E451444-8B60-4494-BA72-6353F9504129}" srcOrd="2" destOrd="0" parTransId="{9B5815B4-D9C2-408E-92F5-11350320DFA6}" sibTransId="{6D2967F1-B09F-401D-B355-116452AA1F94}"/>
    <dgm:cxn modelId="{7023A0FA-1E57-4D70-8B6A-E479BACA864B}" type="presOf" srcId="{4716EE15-CCE0-4E48-9ED0-C1CC8FA758E2}" destId="{2C459F2A-28E5-425F-A80E-AD6F40D81C13}" srcOrd="0" destOrd="1" presId="urn:microsoft.com/office/officeart/2005/8/layout/process1"/>
    <dgm:cxn modelId="{5199D4FE-6A44-4BFA-A1A8-2F5AD251DF8C}" srcId="{3E6ADE05-36CC-41EA-97EA-0216554CA2B9}" destId="{6C8C0A12-059D-4161-AE56-66FA01F3020C}" srcOrd="2" destOrd="0" parTransId="{8B2BFF86-B360-4CB1-B8C4-9D5CA4B4F7F5}" sibTransId="{3DE068D5-36D8-404D-BD98-A74D1AB51478}"/>
    <dgm:cxn modelId="{09AEF4FE-9BA9-4DFF-B29A-05D59E5EEB72}" type="presOf" srcId="{9376F812-A4D3-4293-BFA5-0C8DA77BD3F8}" destId="{3743E469-CC59-463D-A2F8-C66B444758AE}" srcOrd="0" destOrd="7" presId="urn:microsoft.com/office/officeart/2005/8/layout/process1"/>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5646" y="1612498"/>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181346"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8911" y="1612498"/>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1346"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network analysis </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461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5461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Baseline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166ED74C-F720-4364-B595-6C8DFB970BCF}">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Activities attributes </a:t>
          </a:r>
        </a:p>
      </dgm:t>
    </dgm:pt>
    <dgm:pt modelId="{72C251E4-D37E-47DC-8A53-4C92074C930C}" type="parTrans" cxnId="{07682F88-3B53-4A69-BC02-B710F4A3C5F4}">
      <dgm:prSet/>
      <dgm:spPr/>
      <dgm:t>
        <a:bodyPr/>
        <a:lstStyle/>
        <a:p>
          <a:endParaRPr lang="en-US"/>
        </a:p>
      </dgm:t>
    </dgm:pt>
    <dgm:pt modelId="{B38E39C7-BD51-4CE7-B475-07203B85E3DC}" type="sibTrans" cxnId="{07682F88-3B53-4A69-BC02-B710F4A3C5F4}">
      <dgm:prSet/>
      <dgm:spPr/>
      <dgm:t>
        <a:bodyPr/>
        <a:lstStyle/>
        <a:p>
          <a:endParaRPr lang="en-US"/>
        </a:p>
      </dgm:t>
    </dgm:pt>
    <dgm:pt modelId="{8BB1BDFA-6F79-4B17-90A8-F7CAAD80CB06}">
      <dgm:prSet phldrT="[Text]" custT="1"/>
      <dgm:spPr>
        <a:xfrm>
          <a:off x="2181346"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E4B940DF-0FFD-46E9-ACA3-CF5DD9767CF2}">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mgmt. plan</a:t>
          </a:r>
        </a:p>
      </dgm:t>
    </dgm:pt>
    <dgm:pt modelId="{5A259E7D-9006-41FE-A609-32ADC391DBFF}" type="parTrans" cxnId="{A4D8AC09-A4B2-48DA-84C8-5D19003CE6B3}">
      <dgm:prSet/>
      <dgm:spPr/>
      <dgm:t>
        <a:bodyPr/>
        <a:lstStyle/>
        <a:p>
          <a:endParaRPr lang="en-US"/>
        </a:p>
      </dgm:t>
    </dgm:pt>
    <dgm:pt modelId="{57CE55E7-00CD-413F-9056-06608F486421}" type="sibTrans" cxnId="{A4D8AC09-A4B2-48DA-84C8-5D19003CE6B3}">
      <dgm:prSet/>
      <dgm:spPr/>
      <dgm:t>
        <a:bodyPr/>
        <a:lstStyle/>
        <a:p>
          <a:endParaRPr lang="en-US"/>
        </a:p>
      </dgm:t>
    </dgm:pt>
    <dgm:pt modelId="{F2464493-A6A8-488E-A386-D30DC279B4F8}">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Activity list</a:t>
          </a:r>
        </a:p>
      </dgm:t>
    </dgm:pt>
    <dgm:pt modelId="{6F38B4A2-FE4B-4F74-8297-4443F005C5EB}" type="parTrans" cxnId="{DC84EE23-ABA4-4E3D-BADB-E64C77465193}">
      <dgm:prSet/>
      <dgm:spPr/>
      <dgm:t>
        <a:bodyPr/>
        <a:lstStyle/>
        <a:p>
          <a:endParaRPr lang="en-US"/>
        </a:p>
      </dgm:t>
    </dgm:pt>
    <dgm:pt modelId="{6975DCED-1605-40D9-9FE4-5FEEC184A424}" type="sibTrans" cxnId="{DC84EE23-ABA4-4E3D-BADB-E64C77465193}">
      <dgm:prSet/>
      <dgm:spPr/>
      <dgm:t>
        <a:bodyPr/>
        <a:lstStyle/>
        <a:p>
          <a:endParaRPr lang="en-US"/>
        </a:p>
      </dgm:t>
    </dgm:pt>
    <dgm:pt modelId="{2E451444-8B60-4494-BA72-6353F9504129}">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 </a:t>
          </a:r>
        </a:p>
      </dgm:t>
    </dgm:pt>
    <dgm:pt modelId="{9B5815B4-D9C2-408E-92F5-11350320DFA6}" type="parTrans" cxnId="{2EF2C1F8-60A6-4841-BCE0-128BC32E12E2}">
      <dgm:prSet/>
      <dgm:spPr/>
      <dgm:t>
        <a:bodyPr/>
        <a:lstStyle/>
        <a:p>
          <a:endParaRPr lang="en-US"/>
        </a:p>
      </dgm:t>
    </dgm:pt>
    <dgm:pt modelId="{6D2967F1-B09F-401D-B355-116452AA1F94}" type="sibTrans" cxnId="{2EF2C1F8-60A6-4841-BCE0-128BC32E12E2}">
      <dgm:prSet/>
      <dgm:spPr/>
      <dgm:t>
        <a:bodyPr/>
        <a:lstStyle/>
        <a:p>
          <a:endParaRPr lang="en-US"/>
        </a:p>
      </dgm:t>
    </dgm:pt>
    <dgm:pt modelId="{4E548BB5-BBAE-42B0-A3F1-5A0615EE4869}">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Milestone list</a:t>
          </a:r>
        </a:p>
      </dgm:t>
    </dgm:pt>
    <dgm:pt modelId="{ACE8384A-19E4-4CF5-900B-2C037DE035FB}" type="parTrans" cxnId="{728B2B39-9846-4651-B4D7-F8A62FD48EC2}">
      <dgm:prSet/>
      <dgm:spPr/>
      <dgm:t>
        <a:bodyPr/>
        <a:lstStyle/>
        <a:p>
          <a:endParaRPr lang="en-US"/>
        </a:p>
      </dgm:t>
    </dgm:pt>
    <dgm:pt modelId="{C7B0D766-86BB-4447-A6DE-F02794CBD09C}" type="sibTrans" cxnId="{728B2B39-9846-4651-B4D7-F8A62FD48EC2}">
      <dgm:prSet/>
      <dgm:spPr/>
      <dgm:t>
        <a:bodyPr/>
        <a:lstStyle/>
        <a:p>
          <a:endParaRPr lang="en-US"/>
        </a:p>
      </dgm:t>
    </dgm:pt>
    <dgm:pt modelId="{19D1357F-F522-4035-850B-953545641F95}">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 learned register</a:t>
          </a:r>
        </a:p>
      </dgm:t>
    </dgm:pt>
    <dgm:pt modelId="{CEF63B84-3E16-4133-AE0C-DABA21AC578E}" type="parTrans" cxnId="{F5EAFA49-96C8-47B3-AAF3-99CC06664777}">
      <dgm:prSet/>
      <dgm:spPr/>
      <dgm:t>
        <a:bodyPr/>
        <a:lstStyle/>
        <a:p>
          <a:endParaRPr lang="en-US"/>
        </a:p>
      </dgm:t>
    </dgm:pt>
    <dgm:pt modelId="{2639DB9B-52B8-4B1C-9864-06B75FB0C39D}" type="sibTrans" cxnId="{F5EAFA49-96C8-47B3-AAF3-99CC06664777}">
      <dgm:prSet/>
      <dgm:spPr/>
      <dgm:t>
        <a:bodyPr/>
        <a:lstStyle/>
        <a:p>
          <a:endParaRPr lang="en-US"/>
        </a:p>
      </dgm:t>
    </dgm:pt>
    <dgm:pt modelId="{CA845E36-A179-4DD9-9581-95C0D7FD1148}">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team assignmetns</a:t>
          </a:r>
        </a:p>
      </dgm:t>
    </dgm:pt>
    <dgm:pt modelId="{B5BD4382-CC80-44DD-B6F6-3C0FA1BB5B00}" type="parTrans" cxnId="{9B9ED7B4-B640-455A-812C-28CDEE2BB782}">
      <dgm:prSet/>
      <dgm:spPr/>
      <dgm:t>
        <a:bodyPr/>
        <a:lstStyle/>
        <a:p>
          <a:endParaRPr lang="en-US"/>
        </a:p>
      </dgm:t>
    </dgm:pt>
    <dgm:pt modelId="{029F0CC3-2215-4681-9A60-4565DE4E785E}" type="sibTrans" cxnId="{9B9ED7B4-B640-455A-812C-28CDEE2BB782}">
      <dgm:prSet/>
      <dgm:spPr/>
      <dgm:t>
        <a:bodyPr/>
        <a:lstStyle/>
        <a:p>
          <a:endParaRPr lang="en-US"/>
        </a:p>
      </dgm:t>
    </dgm:pt>
    <dgm:pt modelId="{FD607B35-A671-49E8-B659-631CE425FAB9}">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breadkown structure </a:t>
          </a:r>
        </a:p>
      </dgm:t>
    </dgm:pt>
    <dgm:pt modelId="{F813BDBC-B3C9-4DF2-93E6-52FFE73E4D62}" type="parTrans" cxnId="{1FFBD605-63AD-4FE0-9FAE-47CED06BCA63}">
      <dgm:prSet/>
      <dgm:spPr/>
      <dgm:t>
        <a:bodyPr/>
        <a:lstStyle/>
        <a:p>
          <a:endParaRPr lang="en-US"/>
        </a:p>
      </dgm:t>
    </dgm:pt>
    <dgm:pt modelId="{119B276D-2941-4194-97EF-366E4619E46E}" type="sibTrans" cxnId="{1FFBD605-63AD-4FE0-9FAE-47CED06BCA63}">
      <dgm:prSet/>
      <dgm:spPr/>
      <dgm:t>
        <a:bodyPr/>
        <a:lstStyle/>
        <a:p>
          <a:endParaRPr lang="en-US"/>
        </a:p>
      </dgm:t>
    </dgm:pt>
    <dgm:pt modelId="{D75594DB-60D9-495B-9DBD-0ED334D4EC6A}">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requirements</a:t>
          </a:r>
        </a:p>
      </dgm:t>
    </dgm:pt>
    <dgm:pt modelId="{C08C922A-D2F1-4EC2-9E51-8C9086CA342E}" type="parTrans" cxnId="{F430A473-4FCD-4EBE-8F7F-749FD58D6768}">
      <dgm:prSet/>
      <dgm:spPr/>
      <dgm:t>
        <a:bodyPr/>
        <a:lstStyle/>
        <a:p>
          <a:endParaRPr lang="en-US"/>
        </a:p>
      </dgm:t>
    </dgm:pt>
    <dgm:pt modelId="{2BFE9680-56B2-42B3-9D43-DD51C8802DD0}" type="sibTrans" cxnId="{F430A473-4FCD-4EBE-8F7F-749FD58D6768}">
      <dgm:prSet/>
      <dgm:spPr/>
      <dgm:t>
        <a:bodyPr/>
        <a:lstStyle/>
        <a:p>
          <a:endParaRPr lang="en-US"/>
        </a:p>
      </dgm:t>
    </dgm:pt>
    <dgm:pt modelId="{A8444F31-F3A8-4142-8120-18796241A7A1}">
      <dgm:prSet phldrT="[Text]" custT="1"/>
      <dgm: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Risk register </a:t>
          </a:r>
        </a:p>
      </dgm:t>
    </dgm:pt>
    <dgm:pt modelId="{52335178-1819-4085-B1B8-56C27487144E}" type="parTrans" cxnId="{D517C4B0-7FAA-4A74-A780-5062EA5564B4}">
      <dgm:prSet/>
      <dgm:spPr/>
      <dgm:t>
        <a:bodyPr/>
        <a:lstStyle/>
        <a:p>
          <a:endParaRPr lang="en-US"/>
        </a:p>
      </dgm:t>
    </dgm:pt>
    <dgm:pt modelId="{131023E4-0A8C-4F5E-A55A-97C742624138}" type="sibTrans" cxnId="{D517C4B0-7FAA-4A74-A780-5062EA5564B4}">
      <dgm:prSet/>
      <dgm:spPr/>
      <dgm:t>
        <a:bodyPr/>
        <a:lstStyle/>
        <a:p>
          <a:endParaRPr lang="en-US"/>
        </a:p>
      </dgm:t>
    </dgm:pt>
    <dgm:pt modelId="{AB795EA1-ACBC-41A8-A2FA-9799316D1E7F}">
      <dgm:prSet phldrT="[Text]" custT="1"/>
      <dgm:spPr>
        <a:xfrm>
          <a:off x="808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Basis of estimates </a:t>
          </a:r>
        </a:p>
      </dgm:t>
    </dgm:pt>
    <dgm:pt modelId="{258AE2DB-95D0-4756-9A08-D2392A073CBE}" type="parTrans" cxnId="{F4DA8965-41C0-424D-BCA3-CAC14A56B606}">
      <dgm:prSet/>
      <dgm:spPr/>
      <dgm:t>
        <a:bodyPr/>
        <a:lstStyle/>
        <a:p>
          <a:endParaRPr lang="en-US"/>
        </a:p>
      </dgm:t>
    </dgm:pt>
    <dgm:pt modelId="{79EF3A0D-4A13-4A39-BFE5-3F0FE444BAFD}" type="sibTrans" cxnId="{F4DA8965-41C0-424D-BCA3-CAC14A56B606}">
      <dgm:prSet/>
      <dgm:spPr/>
      <dgm:t>
        <a:bodyPr/>
        <a:lstStyle/>
        <a:p>
          <a:endParaRPr lang="en-US"/>
        </a:p>
      </dgm:t>
    </dgm:pt>
    <dgm:pt modelId="{DFDE3BB9-5D0A-4C71-9053-346100B68570}">
      <dgm:prSet phldrT="[Text]" custT="1"/>
      <dgm:spPr>
        <a:xfrm>
          <a:off x="808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Duration estimates</a:t>
          </a:r>
        </a:p>
      </dgm:t>
    </dgm:pt>
    <dgm:pt modelId="{FC469CD0-1377-4274-AD21-509C06905E6A}" type="parTrans" cxnId="{10E2AC22-D393-4208-A946-05D6AE794B33}">
      <dgm:prSet/>
      <dgm:spPr/>
      <dgm:t>
        <a:bodyPr/>
        <a:lstStyle/>
        <a:p>
          <a:endParaRPr lang="en-US"/>
        </a:p>
      </dgm:t>
    </dgm:pt>
    <dgm:pt modelId="{D31AEEF8-CEBD-489B-B3F5-8EFE58938088}" type="sibTrans" cxnId="{10E2AC22-D393-4208-A946-05D6AE794B33}">
      <dgm:prSet/>
      <dgm:spPr/>
      <dgm:t>
        <a:bodyPr/>
        <a:lstStyle/>
        <a:p>
          <a:endParaRPr lang="en-US"/>
        </a:p>
      </dgm:t>
    </dgm:pt>
    <dgm:pt modelId="{01E065B9-A8BF-44B9-B4AB-3C840539A05B}">
      <dgm:prSet phldrT="[Text]" custT="1"/>
      <dgm:spPr>
        <a:xfrm>
          <a:off x="808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schedule network diagrams </a:t>
          </a:r>
        </a:p>
      </dgm:t>
    </dgm:pt>
    <dgm:pt modelId="{916713BC-E723-4278-A3CE-63264E2F4865}" type="parTrans" cxnId="{B2086CCF-912C-4A68-9E77-931F3A144F02}">
      <dgm:prSet/>
      <dgm:spPr/>
      <dgm:t>
        <a:bodyPr/>
        <a:lstStyle/>
        <a:p>
          <a:endParaRPr lang="en-US"/>
        </a:p>
      </dgm:t>
    </dgm:pt>
    <dgm:pt modelId="{B16BB7AF-51B5-4C92-BF07-F01A4D45B839}" type="sibTrans" cxnId="{B2086CCF-912C-4A68-9E77-931F3A144F02}">
      <dgm:prSet/>
      <dgm:spPr/>
      <dgm:t>
        <a:bodyPr/>
        <a:lstStyle/>
        <a:p>
          <a:endParaRPr lang="en-US"/>
        </a:p>
      </dgm:t>
    </dgm:pt>
    <dgm:pt modelId="{099522F3-8D80-4697-8C0F-CB783F747D20}">
      <dgm:prSet phldrT="[Text]" custT="1"/>
      <dgm:spPr>
        <a:xfrm>
          <a:off x="808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Agreements </a:t>
          </a:r>
        </a:p>
      </dgm:t>
    </dgm:pt>
    <dgm:pt modelId="{32393AAD-C4A4-4378-A30D-9ED1F3B32011}" type="parTrans" cxnId="{38D98EA7-D4D3-42D9-9236-04257BE8AB0A}">
      <dgm:prSet/>
      <dgm:spPr/>
      <dgm:t>
        <a:bodyPr/>
        <a:lstStyle/>
        <a:p>
          <a:endParaRPr lang="en-US"/>
        </a:p>
      </dgm:t>
    </dgm:pt>
    <dgm:pt modelId="{01E5EF83-7B06-4FF9-AE8C-07FCB9D9E5B3}" type="sibTrans" cxnId="{38D98EA7-D4D3-42D9-9236-04257BE8AB0A}">
      <dgm:prSet/>
      <dgm:spPr/>
      <dgm:t>
        <a:bodyPr/>
        <a:lstStyle/>
        <a:p>
          <a:endParaRPr lang="en-US"/>
        </a:p>
      </dgm:t>
    </dgm:pt>
    <dgm:pt modelId="{F20AE250-D490-4974-934E-7809E92AAB42}">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Critical path method </a:t>
          </a:r>
        </a:p>
      </dgm:t>
    </dgm:pt>
    <dgm:pt modelId="{00F39147-7905-41A6-B5FD-C0E676267FE0}" type="parTrans" cxnId="{DE2D516C-3E38-4EB1-8F17-8F1DD44C9D69}">
      <dgm:prSet/>
      <dgm:spPr/>
      <dgm:t>
        <a:bodyPr/>
        <a:lstStyle/>
        <a:p>
          <a:endParaRPr lang="en-US"/>
        </a:p>
      </dgm:t>
    </dgm:pt>
    <dgm:pt modelId="{FE9D5363-93C1-4038-9E70-662248872084}" type="sibTrans" cxnId="{DE2D516C-3E38-4EB1-8F17-8F1DD44C9D69}">
      <dgm:prSet/>
      <dgm:spPr/>
      <dgm:t>
        <a:bodyPr/>
        <a:lstStyle/>
        <a:p>
          <a:endParaRPr lang="en-US"/>
        </a:p>
      </dgm:t>
    </dgm:pt>
    <dgm:pt modelId="{63642D6E-10B8-42C3-A3F1-1F79F2B7FACB}">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optimization </a:t>
          </a:r>
        </a:p>
      </dgm:t>
    </dgm:pt>
    <dgm:pt modelId="{448686FC-2CA3-471E-90FA-970B605B4E77}" type="parTrans" cxnId="{E47E76E0-4ACB-43FA-B021-066BC848DBFA}">
      <dgm:prSet/>
      <dgm:spPr/>
      <dgm:t>
        <a:bodyPr/>
        <a:lstStyle/>
        <a:p>
          <a:endParaRPr lang="en-US"/>
        </a:p>
      </dgm:t>
    </dgm:pt>
    <dgm:pt modelId="{C67C57F6-7F32-441E-B355-40A3171C6D85}" type="sibTrans" cxnId="{E47E76E0-4ACB-43FA-B021-066BC848DBFA}">
      <dgm:prSet/>
      <dgm:spPr/>
      <dgm:t>
        <a:bodyPr/>
        <a:lstStyle/>
        <a:p>
          <a:endParaRPr lang="en-US"/>
        </a:p>
      </dgm:t>
    </dgm:pt>
    <dgm:pt modelId="{E19121BB-32D0-4C68-8863-F0344399B61C}">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analysis </a:t>
          </a:r>
        </a:p>
      </dgm:t>
    </dgm:pt>
    <dgm:pt modelId="{6CC30F1B-F036-4B21-903F-DFF3BCF58BC9}" type="parTrans" cxnId="{02E696EE-02D0-464C-9826-A62EE734D966}">
      <dgm:prSet/>
      <dgm:spPr/>
      <dgm:t>
        <a:bodyPr/>
        <a:lstStyle/>
        <a:p>
          <a:endParaRPr lang="en-US"/>
        </a:p>
      </dgm:t>
    </dgm:pt>
    <dgm:pt modelId="{E18F7C6A-D778-4968-97B7-112809BFD167}" type="sibTrans" cxnId="{02E696EE-02D0-464C-9826-A62EE734D966}">
      <dgm:prSet/>
      <dgm:spPr/>
      <dgm:t>
        <a:bodyPr/>
        <a:lstStyle/>
        <a:p>
          <a:endParaRPr lang="en-US"/>
        </a:p>
      </dgm:t>
    </dgm:pt>
    <dgm:pt modelId="{741A0D1D-99EC-4DCF-B5CC-40034678D417}">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What-if scenario </a:t>
          </a:r>
        </a:p>
      </dgm:t>
    </dgm:pt>
    <dgm:pt modelId="{02D780F8-BD7D-4737-BCCD-28A2C7031044}" type="parTrans" cxnId="{DCD3D69D-CA9C-446C-95CC-17C39E1C3925}">
      <dgm:prSet/>
      <dgm:spPr/>
      <dgm:t>
        <a:bodyPr/>
        <a:lstStyle/>
        <a:p>
          <a:endParaRPr lang="en-US"/>
        </a:p>
      </dgm:t>
    </dgm:pt>
    <dgm:pt modelId="{99D12D35-74F6-45F8-8C8A-FE7F470570AA}" type="sibTrans" cxnId="{DCD3D69D-CA9C-446C-95CC-17C39E1C3925}">
      <dgm:prSet/>
      <dgm:spPr/>
      <dgm:t>
        <a:bodyPr/>
        <a:lstStyle/>
        <a:p>
          <a:endParaRPr lang="en-US"/>
        </a:p>
      </dgm:t>
    </dgm:pt>
    <dgm:pt modelId="{CD44BD6B-96D3-44AC-87D6-77643ADD1EBB}">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Simulation </a:t>
          </a:r>
        </a:p>
      </dgm:t>
    </dgm:pt>
    <dgm:pt modelId="{14203891-A22E-450C-958E-D6D98BF41492}" type="parTrans" cxnId="{3CB0B882-D112-47D6-8CEF-F124A41FA535}">
      <dgm:prSet/>
      <dgm:spPr/>
      <dgm:t>
        <a:bodyPr/>
        <a:lstStyle/>
        <a:p>
          <a:endParaRPr lang="en-US"/>
        </a:p>
      </dgm:t>
    </dgm:pt>
    <dgm:pt modelId="{C07DD134-92D4-4E05-8C67-4CFAE3C857E5}" type="sibTrans" cxnId="{3CB0B882-D112-47D6-8CEF-F124A41FA535}">
      <dgm:prSet/>
      <dgm:spPr/>
      <dgm:t>
        <a:bodyPr/>
        <a:lstStyle/>
        <a:p>
          <a:endParaRPr lang="en-US"/>
        </a:p>
      </dgm:t>
    </dgm:pt>
    <dgm:pt modelId="{FEDE204B-E03F-4525-89F8-0114D9B11CB7}">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Leads and lags </a:t>
          </a:r>
        </a:p>
      </dgm:t>
    </dgm:pt>
    <dgm:pt modelId="{E6B8D0C1-327A-4741-BB25-04DD2B2F5937}" type="parTrans" cxnId="{8FB005B9-A330-4ACE-B0FC-6971447ED00F}">
      <dgm:prSet/>
      <dgm:spPr/>
      <dgm:t>
        <a:bodyPr/>
        <a:lstStyle/>
        <a:p>
          <a:endParaRPr lang="en-US"/>
        </a:p>
      </dgm:t>
    </dgm:pt>
    <dgm:pt modelId="{4610CCAE-41FD-4F29-8F9B-F04E372C947C}" type="sibTrans" cxnId="{8FB005B9-A330-4ACE-B0FC-6971447ED00F}">
      <dgm:prSet/>
      <dgm:spPr/>
      <dgm:t>
        <a:bodyPr/>
        <a:lstStyle/>
        <a:p>
          <a:endParaRPr lang="en-US"/>
        </a:p>
      </dgm:t>
    </dgm:pt>
    <dgm:pt modelId="{69713763-243C-4C09-BCA5-00B60FED17A7}">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compression </a:t>
          </a:r>
        </a:p>
      </dgm:t>
    </dgm:pt>
    <dgm:pt modelId="{3588EF3A-B493-4A83-92B9-FAE3283F747E}" type="parTrans" cxnId="{B48FE139-0594-455D-BC37-9866A41B7F84}">
      <dgm:prSet/>
      <dgm:spPr/>
      <dgm:t>
        <a:bodyPr/>
        <a:lstStyle/>
        <a:p>
          <a:endParaRPr lang="en-US"/>
        </a:p>
      </dgm:t>
    </dgm:pt>
    <dgm:pt modelId="{D47226A6-FE35-4897-9715-DC3EE632A9F3}" type="sibTrans" cxnId="{B48FE139-0594-455D-BC37-9866A41B7F84}">
      <dgm:prSet/>
      <dgm:spPr/>
      <dgm:t>
        <a:bodyPr/>
        <a:lstStyle/>
        <a:p>
          <a:endParaRPr lang="en-US"/>
        </a:p>
      </dgm:t>
    </dgm:pt>
    <dgm:pt modelId="{5FC84DA0-C931-43AB-A866-4C78114CC301}">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managemetn information system </a:t>
          </a:r>
        </a:p>
      </dgm:t>
    </dgm:pt>
    <dgm:pt modelId="{546385BE-21CA-4455-A4A1-34A1C4D369A9}" type="parTrans" cxnId="{1A77C783-FE2E-4A24-A3DA-5B6741E5A7D3}">
      <dgm:prSet/>
      <dgm:spPr/>
      <dgm:t>
        <a:bodyPr/>
        <a:lstStyle/>
        <a:p>
          <a:endParaRPr lang="en-US"/>
        </a:p>
      </dgm:t>
    </dgm:pt>
    <dgm:pt modelId="{33D37079-F10A-4E60-A37A-289ED620FF3A}" type="sibTrans" cxnId="{1A77C783-FE2E-4A24-A3DA-5B6741E5A7D3}">
      <dgm:prSet/>
      <dgm:spPr/>
      <dgm:t>
        <a:bodyPr/>
        <a:lstStyle/>
        <a:p>
          <a:endParaRPr lang="en-US"/>
        </a:p>
      </dgm:t>
    </dgm:pt>
    <dgm:pt modelId="{3695F903-47C9-4695-AC73-8209D11CDE90}">
      <dgm:prSet phldrT="[Text]" custT="1"/>
      <dgm:spPr>
        <a:xfrm>
          <a:off x="2181346"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Agile release planning</a:t>
          </a:r>
        </a:p>
      </dgm:t>
    </dgm:pt>
    <dgm:pt modelId="{46C3C03A-349A-40CB-A6CB-55B72FDE35C6}" type="parTrans" cxnId="{B47E32AF-9FF6-4B3C-BCE8-41FEB4E599B3}">
      <dgm:prSet/>
      <dgm:spPr/>
      <dgm:t>
        <a:bodyPr/>
        <a:lstStyle/>
        <a:p>
          <a:endParaRPr lang="en-US"/>
        </a:p>
      </dgm:t>
    </dgm:pt>
    <dgm:pt modelId="{4512921D-08E4-49BE-A994-40F09F550125}" type="sibTrans" cxnId="{B47E32AF-9FF6-4B3C-BCE8-41FEB4E599B3}">
      <dgm:prSet/>
      <dgm:spPr/>
      <dgm:t>
        <a:bodyPr/>
        <a:lstStyle/>
        <a:p>
          <a:endParaRPr lang="en-US"/>
        </a:p>
      </dgm:t>
    </dgm:pt>
    <dgm:pt modelId="{F55A684B-B3BA-4F46-BD48-C57F6B5B0514}">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schedule </a:t>
          </a:r>
        </a:p>
      </dgm:t>
    </dgm:pt>
    <dgm:pt modelId="{3D4C21A8-6A53-4338-8F5B-0CF2ECD0FED6}" type="parTrans" cxnId="{95B0159C-91D3-4D9D-A47C-6BED49203EB2}">
      <dgm:prSet/>
      <dgm:spPr/>
      <dgm:t>
        <a:bodyPr/>
        <a:lstStyle/>
        <a:p>
          <a:endParaRPr lang="en-US"/>
        </a:p>
      </dgm:t>
    </dgm:pt>
    <dgm:pt modelId="{1035286A-B92A-480A-9A25-12CE4023E860}" type="sibTrans" cxnId="{95B0159C-91D3-4D9D-A47C-6BED49203EB2}">
      <dgm:prSet/>
      <dgm:spPr/>
      <dgm:t>
        <a:bodyPr/>
        <a:lstStyle/>
        <a:p>
          <a:endParaRPr lang="en-US"/>
        </a:p>
      </dgm:t>
    </dgm:pt>
    <dgm:pt modelId="{37D32953-427C-4496-B021-3D1C0C0A342A}">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data </a:t>
          </a:r>
        </a:p>
      </dgm:t>
    </dgm:pt>
    <dgm:pt modelId="{AACD38BE-C8E6-4E22-AB9D-1EF58322675A}" type="parTrans" cxnId="{6DD9AC1A-A788-46B3-AA9D-3D7CB15C47F8}">
      <dgm:prSet/>
      <dgm:spPr/>
      <dgm:t>
        <a:bodyPr/>
        <a:lstStyle/>
        <a:p>
          <a:endParaRPr lang="en-US"/>
        </a:p>
      </dgm:t>
    </dgm:pt>
    <dgm:pt modelId="{9268C237-5547-4CB6-AC67-1F96E0DA1A0A}" type="sibTrans" cxnId="{6DD9AC1A-A788-46B3-AA9D-3D7CB15C47F8}">
      <dgm:prSet/>
      <dgm:spPr/>
      <dgm:t>
        <a:bodyPr/>
        <a:lstStyle/>
        <a:p>
          <a:endParaRPr lang="en-US"/>
        </a:p>
      </dgm:t>
    </dgm:pt>
    <dgm:pt modelId="{67E57A97-081B-4EE0-8EC4-646AA1D3C094}">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calendar </a:t>
          </a:r>
        </a:p>
      </dgm:t>
    </dgm:pt>
    <dgm:pt modelId="{531BDDBF-532B-4B6F-BE98-7AA2B151756E}" type="parTrans" cxnId="{3C16F3A6-B7AA-49C1-8982-3FC409C71A32}">
      <dgm:prSet/>
      <dgm:spPr/>
      <dgm:t>
        <a:bodyPr/>
        <a:lstStyle/>
        <a:p>
          <a:endParaRPr lang="en-US"/>
        </a:p>
      </dgm:t>
    </dgm:pt>
    <dgm:pt modelId="{CF510F23-CC69-4DD2-91FA-999E5D35D0A7}" type="sibTrans" cxnId="{3C16F3A6-B7AA-49C1-8982-3FC409C71A32}">
      <dgm:prSet/>
      <dgm:spPr/>
      <dgm:t>
        <a:bodyPr/>
        <a:lstStyle/>
        <a:p>
          <a:endParaRPr lang="en-US"/>
        </a:p>
      </dgm:t>
    </dgm:pt>
    <dgm:pt modelId="{EB784669-5D36-4FB0-A6E7-69C4B885AE58}">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Change requests </a:t>
          </a:r>
        </a:p>
      </dgm:t>
    </dgm:pt>
    <dgm:pt modelId="{743D9580-0C76-406A-99BC-866C18E9A760}" type="parTrans" cxnId="{452C2B56-1C96-46B1-BB8B-6336B6830576}">
      <dgm:prSet/>
      <dgm:spPr/>
      <dgm:t>
        <a:bodyPr/>
        <a:lstStyle/>
        <a:p>
          <a:endParaRPr lang="en-US"/>
        </a:p>
      </dgm:t>
    </dgm:pt>
    <dgm:pt modelId="{946A6FCE-B8C9-41DA-B24D-B14FEBEF3587}" type="sibTrans" cxnId="{452C2B56-1C96-46B1-BB8B-6336B6830576}">
      <dgm:prSet/>
      <dgm:spPr/>
      <dgm:t>
        <a:bodyPr/>
        <a:lstStyle/>
        <a:p>
          <a:endParaRPr lang="en-US"/>
        </a:p>
      </dgm:t>
    </dgm:pt>
    <dgm:pt modelId="{6F58741F-462E-4C8D-AF67-F7130307BFAE}">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Management plan updates </a:t>
          </a:r>
        </a:p>
      </dgm:t>
    </dgm:pt>
    <dgm:pt modelId="{4F6D5E1F-506E-41CC-864D-4B4C8306B01E}" type="parTrans" cxnId="{E7C4A9C7-3CB3-43E6-84EE-55C8E6EED9F0}">
      <dgm:prSet/>
      <dgm:spPr/>
      <dgm:t>
        <a:bodyPr/>
        <a:lstStyle/>
        <a:p>
          <a:endParaRPr lang="en-US"/>
        </a:p>
      </dgm:t>
    </dgm:pt>
    <dgm:pt modelId="{C28BC1F2-E186-42E9-BD47-BDC2A6556AA5}" type="sibTrans" cxnId="{E7C4A9C7-3CB3-43E6-84EE-55C8E6EED9F0}">
      <dgm:prSet/>
      <dgm:spPr/>
      <dgm:t>
        <a:bodyPr/>
        <a:lstStyle/>
        <a:p>
          <a:endParaRPr lang="en-US"/>
        </a:p>
      </dgm:t>
    </dgm:pt>
    <dgm:pt modelId="{55D2986E-0551-4537-A4C5-0F9DE082E77C}">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management plan</a:t>
          </a:r>
        </a:p>
      </dgm:t>
    </dgm:pt>
    <dgm:pt modelId="{73CD8575-DC9B-4570-BBFE-83B200D3DE19}" type="parTrans" cxnId="{CA7D8E1F-FD47-4205-9576-3E2EADBEA34B}">
      <dgm:prSet/>
      <dgm:spPr/>
      <dgm:t>
        <a:bodyPr/>
        <a:lstStyle/>
        <a:p>
          <a:endParaRPr lang="en-US"/>
        </a:p>
      </dgm:t>
    </dgm:pt>
    <dgm:pt modelId="{36C37DF0-BC3C-495D-8673-4B6AF683D522}" type="sibTrans" cxnId="{CA7D8E1F-FD47-4205-9576-3E2EADBEA34B}">
      <dgm:prSet/>
      <dgm:spPr/>
      <dgm:t>
        <a:bodyPr/>
        <a:lstStyle/>
        <a:p>
          <a:endParaRPr lang="en-US"/>
        </a:p>
      </dgm:t>
    </dgm:pt>
    <dgm:pt modelId="{1DF49CB7-C4C4-4F27-8810-E2814A03AD87}">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Cost baseline </a:t>
          </a:r>
        </a:p>
      </dgm:t>
    </dgm:pt>
    <dgm:pt modelId="{5293B0A4-43FB-4924-B37C-2740A8D65B77}" type="parTrans" cxnId="{0A66D181-4F1C-4223-A230-2EE08DAA7B17}">
      <dgm:prSet/>
      <dgm:spPr/>
      <dgm:t>
        <a:bodyPr/>
        <a:lstStyle/>
        <a:p>
          <a:endParaRPr lang="en-US"/>
        </a:p>
      </dgm:t>
    </dgm:pt>
    <dgm:pt modelId="{111895F8-2D95-406D-88F5-1F6EADB8C396}" type="sibTrans" cxnId="{0A66D181-4F1C-4223-A230-2EE08DAA7B17}">
      <dgm:prSet/>
      <dgm:spPr/>
      <dgm:t>
        <a:bodyPr/>
        <a:lstStyle/>
        <a:p>
          <a:endParaRPr lang="en-US"/>
        </a:p>
      </dgm:t>
    </dgm:pt>
    <dgm:pt modelId="{331963EC-BCD5-47F0-B916-E4D75FDE78EF}">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 </a:t>
          </a:r>
        </a:p>
      </dgm:t>
    </dgm:pt>
    <dgm:pt modelId="{5ACA1E93-424F-4F07-BA7F-FEE27B469A4D}" type="parTrans" cxnId="{4FEC8FD5-DCFD-478B-8317-A2D2B6B4A6A8}">
      <dgm:prSet/>
      <dgm:spPr/>
      <dgm:t>
        <a:bodyPr/>
        <a:lstStyle/>
        <a:p>
          <a:endParaRPr lang="en-US"/>
        </a:p>
      </dgm:t>
    </dgm:pt>
    <dgm:pt modelId="{61237BAF-F9B9-447F-9C6C-CE8FE963ECAA}" type="sibTrans" cxnId="{4FEC8FD5-DCFD-478B-8317-A2D2B6B4A6A8}">
      <dgm:prSet/>
      <dgm:spPr/>
      <dgm:t>
        <a:bodyPr/>
        <a:lstStyle/>
        <a:p>
          <a:endParaRPr lang="en-US"/>
        </a:p>
      </dgm:t>
    </dgm:pt>
    <dgm:pt modelId="{05E6AF8A-4866-446F-AC88-1DCA4FB6CC39}">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Activity attribures </a:t>
          </a:r>
        </a:p>
      </dgm:t>
    </dgm:pt>
    <dgm:pt modelId="{AF877332-7877-442C-BD05-73A309725D38}" type="parTrans" cxnId="{F12AF8F0-E3C9-4FAE-BD75-667A64975FE7}">
      <dgm:prSet/>
      <dgm:spPr/>
      <dgm:t>
        <a:bodyPr/>
        <a:lstStyle/>
        <a:p>
          <a:endParaRPr lang="en-US"/>
        </a:p>
      </dgm:t>
    </dgm:pt>
    <dgm:pt modelId="{36670C0B-5C98-43FD-BC7D-04D212BA61E6}" type="sibTrans" cxnId="{F12AF8F0-E3C9-4FAE-BD75-667A64975FE7}">
      <dgm:prSet/>
      <dgm:spPr/>
      <dgm:t>
        <a:bodyPr/>
        <a:lstStyle/>
        <a:p>
          <a:endParaRPr lang="en-US"/>
        </a:p>
      </dgm:t>
    </dgm:pt>
    <dgm:pt modelId="{28D1011D-E190-4A13-929D-FF7F3E3B2968}">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a:t>
          </a:r>
        </a:p>
      </dgm:t>
    </dgm:pt>
    <dgm:pt modelId="{4A34F353-05C5-4BB7-A41C-BADB2ACB9B56}" type="parTrans" cxnId="{7DFDB176-CEF4-4E88-B420-A9AE178C7A66}">
      <dgm:prSet/>
      <dgm:spPr/>
      <dgm:t>
        <a:bodyPr/>
        <a:lstStyle/>
        <a:p>
          <a:endParaRPr lang="en-US"/>
        </a:p>
      </dgm:t>
    </dgm:pt>
    <dgm:pt modelId="{3C93A451-CBCE-43FA-92F0-FB127773BEB5}" type="sibTrans" cxnId="{7DFDB176-CEF4-4E88-B420-A9AE178C7A66}">
      <dgm:prSet/>
      <dgm:spPr/>
      <dgm:t>
        <a:bodyPr/>
        <a:lstStyle/>
        <a:p>
          <a:endParaRPr lang="en-US"/>
        </a:p>
      </dgm:t>
    </dgm:pt>
    <dgm:pt modelId="{A8676706-6000-4858-A3C7-98226C47BDF8}">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Duration estimates </a:t>
          </a:r>
        </a:p>
      </dgm:t>
    </dgm:pt>
    <dgm:pt modelId="{433CDD8E-B36B-4696-9657-78A14BCAF884}" type="parTrans" cxnId="{7FCFDF04-3EDA-4977-A19B-4B261A60A082}">
      <dgm:prSet/>
      <dgm:spPr/>
      <dgm:t>
        <a:bodyPr/>
        <a:lstStyle/>
        <a:p>
          <a:endParaRPr lang="en-US"/>
        </a:p>
      </dgm:t>
    </dgm:pt>
    <dgm:pt modelId="{DCF72E56-1221-4DDA-884B-755E089B4153}" type="sibTrans" cxnId="{7FCFDF04-3EDA-4977-A19B-4B261A60A082}">
      <dgm:prSet/>
      <dgm:spPr/>
      <dgm:t>
        <a:bodyPr/>
        <a:lstStyle/>
        <a:p>
          <a:endParaRPr lang="en-US"/>
        </a:p>
      </dgm:t>
    </dgm:pt>
    <dgm:pt modelId="{0D6C9D02-81C0-4569-914B-C41C2761F2DB}">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learnerd register</a:t>
          </a:r>
        </a:p>
      </dgm:t>
    </dgm:pt>
    <dgm:pt modelId="{5FB32809-2D90-4AFD-8CD2-DBC33F06A1CF}" type="parTrans" cxnId="{44CB9569-962F-4496-ADF6-5D3FC4321252}">
      <dgm:prSet/>
      <dgm:spPr/>
      <dgm:t>
        <a:bodyPr/>
        <a:lstStyle/>
        <a:p>
          <a:endParaRPr lang="en-US"/>
        </a:p>
      </dgm:t>
    </dgm:pt>
    <dgm:pt modelId="{BB3793BF-6344-48D5-96D0-729FF8114130}" type="sibTrans" cxnId="{44CB9569-962F-4496-ADF6-5D3FC4321252}">
      <dgm:prSet/>
      <dgm:spPr/>
      <dgm:t>
        <a:bodyPr/>
        <a:lstStyle/>
        <a:p>
          <a:endParaRPr lang="en-US"/>
        </a:p>
      </dgm:t>
    </dgm:pt>
    <dgm:pt modelId="{2E461059-6ABD-43C0-9363-FF4C7D347342}">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requirements </a:t>
          </a:r>
        </a:p>
      </dgm:t>
    </dgm:pt>
    <dgm:pt modelId="{1E102C54-C678-4B29-BA05-D0048864E39E}" type="parTrans" cxnId="{BFCE661F-72DE-46FE-8F8D-358E440CEA3A}">
      <dgm:prSet/>
      <dgm:spPr/>
      <dgm:t>
        <a:bodyPr/>
        <a:lstStyle/>
        <a:p>
          <a:endParaRPr lang="en-US"/>
        </a:p>
      </dgm:t>
    </dgm:pt>
    <dgm:pt modelId="{F507A282-52F0-4EB9-B063-4E83D1E3D1C0}" type="sibTrans" cxnId="{BFCE661F-72DE-46FE-8F8D-358E440CEA3A}">
      <dgm:prSet/>
      <dgm:spPr/>
      <dgm:t>
        <a:bodyPr/>
        <a:lstStyle/>
        <a:p>
          <a:endParaRPr lang="en-US"/>
        </a:p>
      </dgm:t>
    </dgm:pt>
    <dgm:pt modelId="{CBB44523-6903-4F53-AED5-8AB996F0A0B4}">
      <dgm:prSet phldrT="[Text]" custT="1"/>
      <dgm:spPr>
        <a:xfrm>
          <a:off x="4354611" y="0"/>
          <a:ext cx="1552331" cy="360997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Risk register </a:t>
          </a:r>
        </a:p>
      </dgm:t>
    </dgm:pt>
    <dgm:pt modelId="{F2B0BB39-51FF-4F47-B243-3EFDA4EA7B8C}" type="parTrans" cxnId="{7751768A-2C2C-4884-9C25-9DE1C988165F}">
      <dgm:prSet/>
      <dgm:spPr/>
      <dgm:t>
        <a:bodyPr/>
        <a:lstStyle/>
        <a:p>
          <a:endParaRPr lang="en-US"/>
        </a:p>
      </dgm:t>
    </dgm:pt>
    <dgm:pt modelId="{A2472420-6636-4C3E-9CE5-AF9EEB1BCC91}" type="sibTrans" cxnId="{7751768A-2C2C-4884-9C25-9DE1C988165F}">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7FCFDF04-3EDA-4977-A19B-4B261A60A082}" srcId="{331963EC-BCD5-47F0-B916-E4D75FDE78EF}" destId="{A8676706-6000-4858-A3C7-98226C47BDF8}" srcOrd="2" destOrd="0" parTransId="{433CDD8E-B36B-4696-9657-78A14BCAF884}" sibTransId="{DCF72E56-1221-4DDA-884B-755E089B4153}"/>
    <dgm:cxn modelId="{1FFBD605-63AD-4FE0-9FAE-47CED06BCA63}" srcId="{3818A294-CD6A-44E3-9B28-013294D950AA}" destId="{FD607B35-A671-49E8-B659-631CE425FAB9}" srcOrd="9" destOrd="0" parTransId="{F813BDBC-B3C9-4DF2-93E6-52FFE73E4D62}" sibTransId="{119B276D-2941-4194-97EF-366E4619E46E}"/>
    <dgm:cxn modelId="{A4D8AC09-A4B2-48DA-84C8-5D19003CE6B3}" srcId="{1611FF55-2DEC-4ED8-AA67-480D0BACF227}" destId="{E4B940DF-0FFD-46E9-ACA3-CF5DD9767CF2}" srcOrd="1" destOrd="0" parTransId="{5A259E7D-9006-41FE-A609-32ADC391DBFF}" sibTransId="{57CE55E7-00CD-413F-9056-06608F486421}"/>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1FFCE912-CE1E-4F2C-83C3-19359393B2D3}" type="presOf" srcId="{099522F3-8D80-4697-8C0F-CB783F747D20}" destId="{15463021-767E-4AE4-877B-B17BAFDF6252}" srcOrd="0" destOrd="17" presId="urn:microsoft.com/office/officeart/2005/8/layout/process1"/>
    <dgm:cxn modelId="{D2C86A13-5596-4E58-B402-5CD18386148A}" srcId="{3E6ADE05-36CC-41EA-97EA-0216554CA2B9}" destId="{1611FF55-2DEC-4ED8-AA67-480D0BACF227}" srcOrd="0" destOrd="0" parTransId="{E3F5C8A6-9802-4ABC-A8F8-9CE7A2D1096A}" sibTransId="{316004DC-3AC6-4CB8-869C-A3D77EEB9676}"/>
    <dgm:cxn modelId="{E1340717-8570-4CCA-8F4D-758990A68312}" type="presOf" srcId="{19D1357F-F522-4035-850B-953545641F95}" destId="{15463021-767E-4AE4-877B-B17BAFDF6252}" srcOrd="0" destOrd="12" presId="urn:microsoft.com/office/officeart/2005/8/layout/process1"/>
    <dgm:cxn modelId="{6DD9AC1A-A788-46B3-AA9D-3D7CB15C47F8}" srcId="{C4F5FA15-216C-4DC4-BFBE-1CED94580CA0}" destId="{37D32953-427C-4496-B021-3D1C0C0A342A}" srcOrd="2" destOrd="0" parTransId="{AACD38BE-C8E6-4E22-AB9D-1EF58322675A}" sibTransId="{9268C237-5547-4CB6-AC67-1F96E0DA1A0A}"/>
    <dgm:cxn modelId="{C4DF071E-4AC4-41C7-8CB3-916D6A4EB834}" type="presOf" srcId="{37D32953-427C-4496-B021-3D1C0C0A342A}" destId="{2C459F2A-28E5-425F-A80E-AD6F40D81C13}" srcOrd="0" destOrd="3" presId="urn:microsoft.com/office/officeart/2005/8/layout/process1"/>
    <dgm:cxn modelId="{FEF6E11E-B710-46C7-B0C6-1852FE673C4C}" type="presOf" srcId="{F2464493-A6A8-488E-A386-D30DC279B4F8}" destId="{15463021-767E-4AE4-877B-B17BAFDF6252}" srcOrd="0" destOrd="6" presId="urn:microsoft.com/office/officeart/2005/8/layout/process1"/>
    <dgm:cxn modelId="{BFCE661F-72DE-46FE-8F8D-358E440CEA3A}" srcId="{331963EC-BCD5-47F0-B916-E4D75FDE78EF}" destId="{2E461059-6ABD-43C0-9363-FF4C7D347342}" srcOrd="4" destOrd="0" parTransId="{1E102C54-C678-4B29-BA05-D0048864E39E}" sibTransId="{F507A282-52F0-4EB9-B063-4E83D1E3D1C0}"/>
    <dgm:cxn modelId="{CA7D8E1F-FD47-4205-9576-3E2EADBEA34B}" srcId="{6F58741F-462E-4C8D-AF67-F7130307BFAE}" destId="{55D2986E-0551-4537-A4C5-0F9DE082E77C}" srcOrd="0" destOrd="0" parTransId="{73CD8575-DC9B-4570-BBFE-83B200D3DE19}" sibTransId="{36C37DF0-BC3C-495D-8673-4B6AF683D522}"/>
    <dgm:cxn modelId="{4BD81022-0604-4DDD-A588-0EB220556B86}" type="presOf" srcId="{3818A294-CD6A-44E3-9B28-013294D950AA}" destId="{15463021-767E-4AE4-877B-B17BAFDF6252}" srcOrd="0" destOrd="4" presId="urn:microsoft.com/office/officeart/2005/8/layout/process1"/>
    <dgm:cxn modelId="{10E2AC22-D393-4208-A946-05D6AE794B33}" srcId="{3818A294-CD6A-44E3-9B28-013294D950AA}" destId="{DFDE3BB9-5D0A-4C71-9053-346100B68570}" srcOrd="4" destOrd="0" parTransId="{FC469CD0-1377-4274-AD21-509C06905E6A}" sibTransId="{D31AEEF8-CEBD-489B-B3F5-8EFE58938088}"/>
    <dgm:cxn modelId="{DC84EE23-ABA4-4E3D-BADB-E64C77465193}" srcId="{3818A294-CD6A-44E3-9B28-013294D950AA}" destId="{F2464493-A6A8-488E-A386-D30DC279B4F8}" srcOrd="1" destOrd="0" parTransId="{6F38B4A2-FE4B-4F74-8297-4443F005C5EB}" sibTransId="{6975DCED-1605-40D9-9FE4-5FEEC184A424}"/>
    <dgm:cxn modelId="{CEDF6126-913F-49AA-AD16-76CB28FC17C3}" type="presOf" srcId="{8BB1BDFA-6F79-4B17-90A8-F7CAAD80CB06}" destId="{3743E469-CC59-463D-A2F8-C66B444758AE}" srcOrd="0" destOrd="11" presId="urn:microsoft.com/office/officeart/2005/8/layout/process1"/>
    <dgm:cxn modelId="{38CA6826-568F-4715-8001-FF89C6C1DCAF}" type="presOf" srcId="{A8676706-6000-4858-A3C7-98226C47BDF8}" destId="{2C459F2A-28E5-425F-A80E-AD6F40D81C13}" srcOrd="0" destOrd="12" presId="urn:microsoft.com/office/officeart/2005/8/layout/process1"/>
    <dgm:cxn modelId="{A8EB8327-071F-4755-BB40-4D32928FAC1E}" type="presOf" srcId="{CD44BD6B-96D3-44AC-87D6-77643ADD1EBB}" destId="{3743E469-CC59-463D-A2F8-C66B444758AE}" srcOrd="0" destOrd="6" presId="urn:microsoft.com/office/officeart/2005/8/layout/process1"/>
    <dgm:cxn modelId="{728B2B39-9846-4651-B4D7-F8A62FD48EC2}" srcId="{3818A294-CD6A-44E3-9B28-013294D950AA}" destId="{4E548BB5-BBAE-42B0-A3F1-5A0615EE4869}" srcOrd="5" destOrd="0" parTransId="{ACE8384A-19E4-4CF5-900B-2C037DE035FB}" sibTransId="{C7B0D766-86BB-4447-A6DE-F02794CBD09C}"/>
    <dgm:cxn modelId="{1AA23139-4E3B-46AE-821C-7953F0D84CCC}" type="presOf" srcId="{D2D1B791-78DB-43E6-835C-ADA5634F0B60}" destId="{FA56295F-2DCF-406F-B56A-EEB7067D9661}" srcOrd="0" destOrd="0" presId="urn:microsoft.com/office/officeart/2005/8/layout/process1"/>
    <dgm:cxn modelId="{B48FE139-0594-455D-BC37-9866A41B7F84}" srcId="{E19121BB-32D0-4C68-8863-F0344399B61C}" destId="{69713763-243C-4C09-BCA5-00B60FED17A7}" srcOrd="3" destOrd="0" parTransId="{3588EF3A-B493-4A83-92B9-FAE3283F747E}" sibTransId="{D47226A6-FE35-4897-9715-DC3EE632A9F3}"/>
    <dgm:cxn modelId="{B33C8C3B-7A0C-494E-A459-B663F2F29FA2}" srcId="{1611FF55-2DEC-4ED8-AA67-480D0BACF227}" destId="{DBEFE1B5-35D6-4F78-981A-E410AB02DFCB}" srcOrd="0" destOrd="0" parTransId="{C9185116-745F-43E4-BD42-A5511F685D63}" sibTransId="{6099C842-D086-4286-BFEF-56FECE3961D8}"/>
    <dgm:cxn modelId="{B4AC903B-2435-4622-8D9C-4C9A2BF6FF4D}" type="presOf" srcId="{A8444F31-F3A8-4142-8120-18796241A7A1}" destId="{15463021-767E-4AE4-877B-B17BAFDF6252}" srcOrd="0" destOrd="16" presId="urn:microsoft.com/office/officeart/2005/8/layout/process1"/>
    <dgm:cxn modelId="{BEFF2A3D-CD0B-44A3-AC38-50900595560F}" type="presOf" srcId="{69713763-243C-4C09-BCA5-00B60FED17A7}" destId="{3743E469-CC59-463D-A2F8-C66B444758AE}" srcOrd="0" destOrd="8" presId="urn:microsoft.com/office/officeart/2005/8/layout/process1"/>
    <dgm:cxn modelId="{93734840-D4E5-4CC9-AB41-8E164654C936}" srcId="{F7EE92E9-FD2A-4EFF-897A-90DE4DDB9D76}" destId="{3E6ADE05-36CC-41EA-97EA-0216554CA2B9}" srcOrd="0" destOrd="0" parTransId="{8CF8DDE9-B691-48A6-8A0B-2F8996B9BDEE}" sibTransId="{D2D1B791-78DB-43E6-835C-ADA5634F0B60}"/>
    <dgm:cxn modelId="{7FC2DA5B-C5D3-445C-9E96-6EDDC2689C31}" type="presOf" srcId="{05E6AF8A-4866-446F-AC88-1DCA4FB6CC39}" destId="{2C459F2A-28E5-425F-A80E-AD6F40D81C13}" srcOrd="0" destOrd="10" presId="urn:microsoft.com/office/officeart/2005/8/layout/process1"/>
    <dgm:cxn modelId="{1E44F15C-19D7-4044-9E96-E74EFD00BA99}" type="presOf" srcId="{6F58741F-462E-4C8D-AF67-F7130307BFAE}" destId="{2C459F2A-28E5-425F-A80E-AD6F40D81C13}" srcOrd="0" destOrd="6" presId="urn:microsoft.com/office/officeart/2005/8/layout/process1"/>
    <dgm:cxn modelId="{77B6045D-F1E3-4E9D-90D7-B1A82195F642}" srcId="{9B387658-CB13-4B0D-8573-F3A2A7CB9055}" destId="{8BB1BDFA-6F79-4B17-90A8-F7CAAD80CB06}" srcOrd="4" destOrd="0" parTransId="{9D4AA01C-744A-4717-B7FC-ADB3863A4EE8}" sibTransId="{0487ADA6-D321-4D32-B1E6-507FAFF0F136}"/>
    <dgm:cxn modelId="{95F2845D-E03E-43F5-8CA2-F123FBDF74A3}" type="presOf" srcId="{E19121BB-32D0-4C68-8863-F0344399B61C}" destId="{3743E469-CC59-463D-A2F8-C66B444758AE}" srcOrd="0" destOrd="4" presId="urn:microsoft.com/office/officeart/2005/8/layout/process1"/>
    <dgm:cxn modelId="{F4DA8965-41C0-424D-BCA3-CAC14A56B606}" srcId="{3818A294-CD6A-44E3-9B28-013294D950AA}" destId="{AB795EA1-ACBC-41A8-A2FA-9799316D1E7F}" srcOrd="3" destOrd="0" parTransId="{258AE2DB-95D0-4756-9A08-D2392A073CBE}" sibTransId="{79EF3A0D-4A13-4A39-BFE5-3F0FE444BAFD}"/>
    <dgm:cxn modelId="{2C61F165-4DC4-43F6-9D87-981D4EA78915}" srcId="{9B387658-CB13-4B0D-8573-F3A2A7CB9055}" destId="{9B9DE66D-AAE2-4B9E-9568-22CC1C76B9CA}" srcOrd="0" destOrd="0" parTransId="{FC426442-4A26-478A-BFA3-1B73980BBEBA}" sibTransId="{DABA18DA-CFC1-41F2-8A8D-2FAAC6C18346}"/>
    <dgm:cxn modelId="{20313268-50AA-456A-BB06-E05CF713B478}" type="presOf" srcId="{E4B940DF-0FFD-46E9-ACA3-CF5DD9767CF2}" destId="{15463021-767E-4AE4-877B-B17BAFDF6252}" srcOrd="0" destOrd="3" presId="urn:microsoft.com/office/officeart/2005/8/layout/process1"/>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62432049-EB7D-4B1B-BA63-39EAB3838717}" type="presOf" srcId="{F55A684B-B3BA-4F46-BD48-C57F6B5B0514}" destId="{2C459F2A-28E5-425F-A80E-AD6F40D81C13}" srcOrd="0" destOrd="2" presId="urn:microsoft.com/office/officeart/2005/8/layout/process1"/>
    <dgm:cxn modelId="{44CB9569-962F-4496-ADF6-5D3FC4321252}" srcId="{331963EC-BCD5-47F0-B916-E4D75FDE78EF}" destId="{0D6C9D02-81C0-4569-914B-C41C2761F2DB}" srcOrd="3" destOrd="0" parTransId="{5FB32809-2D90-4AFD-8CD2-DBC33F06A1CF}" sibTransId="{BB3793BF-6344-48D5-96D0-729FF8114130}"/>
    <dgm:cxn modelId="{F5EAFA49-96C8-47B3-AAF3-99CC06664777}" srcId="{3818A294-CD6A-44E3-9B28-013294D950AA}" destId="{19D1357F-F522-4035-850B-953545641F95}" srcOrd="7" destOrd="0" parTransId="{CEF63B84-3E16-4133-AE0C-DABA21AC578E}" sibTransId="{2639DB9B-52B8-4B1C-9864-06B75FB0C39D}"/>
    <dgm:cxn modelId="{C0EE434A-3748-4C96-898F-CF92FC4D70CB}" type="presOf" srcId="{FD607B35-A671-49E8-B659-631CE425FAB9}" destId="{15463021-767E-4AE4-877B-B17BAFDF6252}" srcOrd="0" destOrd="14"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DE2D516C-3E38-4EB1-8F17-8F1DD44C9D69}" srcId="{9B387658-CB13-4B0D-8573-F3A2A7CB9055}" destId="{F20AE250-D490-4974-934E-7809E92AAB42}" srcOrd="1" destOrd="0" parTransId="{00F39147-7905-41A6-B5FD-C0E676267FE0}" sibTransId="{FE9D5363-93C1-4038-9E70-662248872084}"/>
    <dgm:cxn modelId="{2B37934D-1C9E-4853-A966-2DB9471C305F}" type="presOf" srcId="{EB784669-5D36-4FB0-A6E7-69C4B885AE58}" destId="{2C459F2A-28E5-425F-A80E-AD6F40D81C13}" srcOrd="0" destOrd="5" presId="urn:microsoft.com/office/officeart/2005/8/layout/process1"/>
    <dgm:cxn modelId="{01C2D54D-5FBC-4EE7-9720-CD719FD6D8E8}" type="presOf" srcId="{2E461059-6ABD-43C0-9363-FF4C7D347342}" destId="{2C459F2A-28E5-425F-A80E-AD6F40D81C13}" srcOrd="0" destOrd="14" presId="urn:microsoft.com/office/officeart/2005/8/layout/process1"/>
    <dgm:cxn modelId="{10AE8B4F-5B1B-4923-9F05-EDCC484C3EC3}" type="presOf" srcId="{9B387658-CB13-4B0D-8573-F3A2A7CB9055}" destId="{3743E469-CC59-463D-A2F8-C66B444758AE}" srcOrd="0" destOrd="0" presId="urn:microsoft.com/office/officeart/2005/8/layout/process1"/>
    <dgm:cxn modelId="{5D110371-2442-4534-8F4C-D7D4B56F0E3F}" type="presOf" srcId="{F20AE250-D490-4974-934E-7809E92AAB42}" destId="{3743E469-CC59-463D-A2F8-C66B444758AE}" srcOrd="0" destOrd="2" presId="urn:microsoft.com/office/officeart/2005/8/layout/process1"/>
    <dgm:cxn modelId="{25F8F951-D3A8-43F9-87A8-0516CEF221E1}" type="presOf" srcId="{CA845E36-A179-4DD9-9581-95C0D7FD1148}" destId="{15463021-767E-4AE4-877B-B17BAFDF6252}" srcOrd="0" destOrd="13" presId="urn:microsoft.com/office/officeart/2005/8/layout/process1"/>
    <dgm:cxn modelId="{F3DB3D72-35AE-4369-B9C3-D86312A8BFDB}" type="presOf" srcId="{1DF49CB7-C4C4-4F27-8810-E2814A03AD87}" destId="{2C459F2A-28E5-425F-A80E-AD6F40D81C13}" srcOrd="0" destOrd="8" presId="urn:microsoft.com/office/officeart/2005/8/layout/process1"/>
    <dgm:cxn modelId="{F430A473-4FCD-4EBE-8F7F-749FD58D6768}" srcId="{3818A294-CD6A-44E3-9B28-013294D950AA}" destId="{D75594DB-60D9-495B-9DBD-0ED334D4EC6A}" srcOrd="10" destOrd="0" parTransId="{C08C922A-D2F1-4EC2-9E51-8C9086CA342E}" sibTransId="{2BFE9680-56B2-42B3-9D43-DD51C8802DD0}"/>
    <dgm:cxn modelId="{83B6DC53-A554-48EB-A427-6CED0348238C}" type="presOf" srcId="{AB795EA1-ACBC-41A8-A2FA-9799316D1E7F}" destId="{15463021-767E-4AE4-877B-B17BAFDF6252}" srcOrd="0" destOrd="8" presId="urn:microsoft.com/office/officeart/2005/8/layout/process1"/>
    <dgm:cxn modelId="{FAAB5355-341E-47A0-BFF7-DEA7E5BC5835}" type="presOf" srcId="{67E57A97-081B-4EE0-8EC4-646AA1D3C094}" destId="{2C459F2A-28E5-425F-A80E-AD6F40D81C13}" srcOrd="0" destOrd="4" presId="urn:microsoft.com/office/officeart/2005/8/layout/process1"/>
    <dgm:cxn modelId="{452C2B56-1C96-46B1-BB8B-6336B6830576}" srcId="{C4F5FA15-216C-4DC4-BFBE-1CED94580CA0}" destId="{EB784669-5D36-4FB0-A6E7-69C4B885AE58}" srcOrd="4" destOrd="0" parTransId="{743D9580-0C76-406A-99BC-866C18E9A760}" sibTransId="{946A6FCE-B8C9-41DA-B24D-B14FEBEF3587}"/>
    <dgm:cxn modelId="{7DFDB176-CEF4-4E88-B420-A9AE178C7A66}" srcId="{331963EC-BCD5-47F0-B916-E4D75FDE78EF}" destId="{28D1011D-E190-4A13-929D-FF7F3E3B2968}" srcOrd="1" destOrd="0" parTransId="{4A34F353-05C5-4BB7-A41C-BADB2ACB9B56}" sibTransId="{3C93A451-CBCE-43FA-92F0-FB127773BEB5}"/>
    <dgm:cxn modelId="{C937F558-D95F-4535-9E4E-9E00A73842DF}" srcId="{3E6ADE05-36CC-41EA-97EA-0216554CA2B9}" destId="{6F14F8E7-FD79-4532-991A-BB51CF97AC68}" srcOrd="4" destOrd="0" parTransId="{B75C2060-1E79-438D-AD84-7EBDE901D3CB}" sibTransId="{49EBCB49-D0A4-4FC2-A005-AC75612CBDA7}"/>
    <dgm:cxn modelId="{05BAD079-705E-4EB6-8CDA-E3BE3B416295}" type="presOf" srcId="{6C8C0A12-059D-4161-AE56-66FA01F3020C}" destId="{15463021-767E-4AE4-877B-B17BAFDF6252}" srcOrd="0" destOrd="18" presId="urn:microsoft.com/office/officeart/2005/8/layout/process1"/>
    <dgm:cxn modelId="{0A3B9F7B-16A1-416E-8002-84D340A24C95}" type="presOf" srcId="{6F14F8E7-FD79-4532-991A-BB51CF97AC68}" destId="{15463021-767E-4AE4-877B-B17BAFDF6252}" srcOrd="0" destOrd="19" presId="urn:microsoft.com/office/officeart/2005/8/layout/process1"/>
    <dgm:cxn modelId="{649FD07B-9EEC-49EA-AA2C-42815A84D4B3}" type="presOf" srcId="{5FC84DA0-C931-43AB-A866-4C78114CC301}" destId="{3743E469-CC59-463D-A2F8-C66B444758AE}" srcOrd="0" destOrd="9" presId="urn:microsoft.com/office/officeart/2005/8/layout/process1"/>
    <dgm:cxn modelId="{0A66D181-4F1C-4223-A230-2EE08DAA7B17}" srcId="{6F58741F-462E-4C8D-AF67-F7130307BFAE}" destId="{1DF49CB7-C4C4-4F27-8810-E2814A03AD87}" srcOrd="1" destOrd="0" parTransId="{5293B0A4-43FB-4924-B37C-2740A8D65B77}" sibTransId="{111895F8-2D95-406D-88F5-1F6EADB8C396}"/>
    <dgm:cxn modelId="{3CB0B882-D112-47D6-8CEF-F124A41FA535}" srcId="{E19121BB-32D0-4C68-8863-F0344399B61C}" destId="{CD44BD6B-96D3-44AC-87D6-77643ADD1EBB}" srcOrd="1" destOrd="0" parTransId="{14203891-A22E-450C-958E-D6D98BF41492}" sibTransId="{C07DD134-92D4-4E05-8C67-4CFAE3C857E5}"/>
    <dgm:cxn modelId="{1A77C783-FE2E-4A24-A3DA-5B6741E5A7D3}" srcId="{E19121BB-32D0-4C68-8863-F0344399B61C}" destId="{5FC84DA0-C931-43AB-A866-4C78114CC301}" srcOrd="4" destOrd="0" parTransId="{546385BE-21CA-4455-A4A1-34A1C4D369A9}" sibTransId="{33D37079-F10A-4E60-A37A-289ED620FF3A}"/>
    <dgm:cxn modelId="{7CEEAC85-A4C6-410C-BA71-F0FF31D2D4EE}" type="presOf" srcId="{331963EC-BCD5-47F0-B916-E4D75FDE78EF}" destId="{2C459F2A-28E5-425F-A80E-AD6F40D81C13}" srcOrd="0" destOrd="9" presId="urn:microsoft.com/office/officeart/2005/8/layout/process1"/>
    <dgm:cxn modelId="{07682F88-3B53-4A69-BC02-B710F4A3C5F4}" srcId="{3818A294-CD6A-44E3-9B28-013294D950AA}" destId="{166ED74C-F720-4364-B595-6C8DFB970BCF}" srcOrd="0" destOrd="0" parTransId="{72C251E4-D37E-47DC-8A53-4C92074C930C}" sibTransId="{B38E39C7-BD51-4CE7-B475-07203B85E3DC}"/>
    <dgm:cxn modelId="{AD0BF188-D1E9-4B7A-800F-91EEDED4144A}" type="presOf" srcId="{741A0D1D-99EC-4DCF-B5CC-40034678D417}" destId="{3743E469-CC59-463D-A2F8-C66B444758AE}" srcOrd="0" destOrd="5" presId="urn:microsoft.com/office/officeart/2005/8/layout/process1"/>
    <dgm:cxn modelId="{7751768A-2C2C-4884-9C25-9DE1C988165F}" srcId="{331963EC-BCD5-47F0-B916-E4D75FDE78EF}" destId="{CBB44523-6903-4F53-AED5-8AB996F0A0B4}" srcOrd="5" destOrd="0" parTransId="{F2B0BB39-51FF-4F47-B243-3EFDA4EA7B8C}" sibTransId="{A2472420-6636-4C3E-9CE5-AF9EEB1BCC91}"/>
    <dgm:cxn modelId="{3AB1BD8E-B89A-4565-A4E9-208DDF2F59CB}" type="presOf" srcId="{4E548BB5-BBAE-42B0-A3F1-5A0615EE4869}" destId="{15463021-767E-4AE4-877B-B17BAFDF6252}" srcOrd="0" destOrd="10" presId="urn:microsoft.com/office/officeart/2005/8/layout/process1"/>
    <dgm:cxn modelId="{DAD9BC92-D3F9-4D8F-B8A3-BC37506168A4}" type="presOf" srcId="{F7EE92E9-FD2A-4EFF-897A-90DE4DDB9D76}" destId="{C67FE3E3-7354-4A40-A9F2-8A9EB72CA746}" srcOrd="0" destOrd="0" presId="urn:microsoft.com/office/officeart/2005/8/layout/process1"/>
    <dgm:cxn modelId="{EE651997-A85A-4059-8A64-C30130420771}" type="presOf" srcId="{D75594DB-60D9-495B-9DBD-0ED334D4EC6A}" destId="{15463021-767E-4AE4-877B-B17BAFDF6252}" srcOrd="0" destOrd="15" presId="urn:microsoft.com/office/officeart/2005/8/layout/process1"/>
    <dgm:cxn modelId="{95B0159C-91D3-4D9D-A47C-6BED49203EB2}" srcId="{C4F5FA15-216C-4DC4-BFBE-1CED94580CA0}" destId="{F55A684B-B3BA-4F46-BD48-C57F6B5B0514}" srcOrd="1" destOrd="0" parTransId="{3D4C21A8-6A53-4338-8F5B-0CF2ECD0FED6}" sibTransId="{1035286A-B92A-480A-9A25-12CE4023E860}"/>
    <dgm:cxn modelId="{DCD3D69D-CA9C-446C-95CC-17C39E1C3925}" srcId="{E19121BB-32D0-4C68-8863-F0344399B61C}" destId="{741A0D1D-99EC-4DCF-B5CC-40034678D417}" srcOrd="0" destOrd="0" parTransId="{02D780F8-BD7D-4737-BCCD-28A2C7031044}" sibTransId="{99D12D35-74F6-45F8-8C8A-FE7F470570AA}"/>
    <dgm:cxn modelId="{F4927B9E-7141-4C81-BFC7-6D063135E314}" type="presOf" srcId="{ED4D2458-96CD-4D9B-89E7-603C3480440C}" destId="{5E2BE167-F3CF-459B-A75A-048CF4A1A606}" srcOrd="0" destOrd="0" presId="urn:microsoft.com/office/officeart/2005/8/layout/process1"/>
    <dgm:cxn modelId="{D6D419A0-8229-4E0D-89EA-7623889DC23C}" type="presOf" srcId="{166ED74C-F720-4364-B595-6C8DFB970BCF}" destId="{15463021-767E-4AE4-877B-B17BAFDF6252}" srcOrd="0" destOrd="5" presId="urn:microsoft.com/office/officeart/2005/8/layout/process1"/>
    <dgm:cxn modelId="{3C16F3A6-B7AA-49C1-8982-3FC409C71A32}" srcId="{C4F5FA15-216C-4DC4-BFBE-1CED94580CA0}" destId="{67E57A97-081B-4EE0-8EC4-646AA1D3C094}" srcOrd="3" destOrd="0" parTransId="{531BDDBF-532B-4B6F-BE98-7AA2B151756E}" sibTransId="{CF510F23-CC69-4DD2-91FA-999E5D35D0A7}"/>
    <dgm:cxn modelId="{B99649A7-9D2A-4B60-97C5-B17A8B075821}" type="presOf" srcId="{55D2986E-0551-4537-A4C5-0F9DE082E77C}" destId="{2C459F2A-28E5-425F-A80E-AD6F40D81C13}" srcOrd="0" destOrd="7" presId="urn:microsoft.com/office/officeart/2005/8/layout/process1"/>
    <dgm:cxn modelId="{38D98EA7-D4D3-42D9-9236-04257BE8AB0A}" srcId="{3E6ADE05-36CC-41EA-97EA-0216554CA2B9}" destId="{099522F3-8D80-4697-8C0F-CB783F747D20}" srcOrd="2" destOrd="0" parTransId="{32393AAD-C4A4-4378-A30D-9ED1F3B32011}" sibTransId="{01E5EF83-7B06-4FF9-AE8C-07FCB9D9E5B3}"/>
    <dgm:cxn modelId="{B47E32AF-9FF6-4B3C-BCE8-41FEB4E599B3}" srcId="{E19121BB-32D0-4C68-8863-F0344399B61C}" destId="{3695F903-47C9-4695-AC73-8209D11CDE90}" srcOrd="5" destOrd="0" parTransId="{46C3C03A-349A-40CB-A6CB-55B72FDE35C6}" sibTransId="{4512921D-08E4-49BE-A994-40F09F550125}"/>
    <dgm:cxn modelId="{D517C4B0-7FAA-4A74-A780-5062EA5564B4}" srcId="{3818A294-CD6A-44E3-9B28-013294D950AA}" destId="{A8444F31-F3A8-4142-8120-18796241A7A1}" srcOrd="11" destOrd="0" parTransId="{52335178-1819-4085-B1B8-56C27487144E}" sibTransId="{131023E4-0A8C-4F5E-A55A-97C742624138}"/>
    <dgm:cxn modelId="{AC3970B4-9DEE-48ED-8524-242423DA7130}" type="presOf" srcId="{3E6ADE05-36CC-41EA-97EA-0216554CA2B9}" destId="{15463021-767E-4AE4-877B-B17BAFDF6252}" srcOrd="0" destOrd="0" presId="urn:microsoft.com/office/officeart/2005/8/layout/process1"/>
    <dgm:cxn modelId="{9B9ED7B4-B640-455A-812C-28CDEE2BB782}" srcId="{3818A294-CD6A-44E3-9B28-013294D950AA}" destId="{CA845E36-A179-4DD9-9581-95C0D7FD1148}" srcOrd="8" destOrd="0" parTransId="{B5BD4382-CC80-44DD-B6F6-3C0FA1BB5B00}" sibTransId="{029F0CC3-2215-4681-9A60-4565DE4E785E}"/>
    <dgm:cxn modelId="{F575FFB7-BDD5-4D26-9791-7044F77BA7E5}" type="presOf" srcId="{D2D1B791-78DB-43E6-835C-ADA5634F0B60}" destId="{F1F75B70-5D99-44E1-942D-C456C3FC84AF}" srcOrd="1" destOrd="0" presId="urn:microsoft.com/office/officeart/2005/8/layout/process1"/>
    <dgm:cxn modelId="{8FB005B9-A330-4ACE-B0FC-6971447ED00F}" srcId="{E19121BB-32D0-4C68-8863-F0344399B61C}" destId="{FEDE204B-E03F-4525-89F8-0114D9B11CB7}" srcOrd="2" destOrd="0" parTransId="{E6B8D0C1-327A-4741-BB25-04DD2B2F5937}" sibTransId="{4610CCAE-41FD-4F29-8F9B-F04E372C947C}"/>
    <dgm:cxn modelId="{8A4BACC1-D565-4E11-ACBA-5D35E46BB4A0}" srcId="{F7EE92E9-FD2A-4EFF-897A-90DE4DDB9D76}" destId="{C4F5FA15-216C-4DC4-BFBE-1CED94580CA0}" srcOrd="2" destOrd="0" parTransId="{C10D1305-AB4F-43AB-A9EC-336C9736B382}" sibTransId="{C474AD50-1D12-4707-A8EB-D85D9C39CD20}"/>
    <dgm:cxn modelId="{7684B9C1-9C03-4C2E-8EE2-BC335C855C47}" type="presOf" srcId="{DFDE3BB9-5D0A-4C71-9053-346100B68570}" destId="{15463021-767E-4AE4-877B-B17BAFDF6252}" srcOrd="0" destOrd="9" presId="urn:microsoft.com/office/officeart/2005/8/layout/process1"/>
    <dgm:cxn modelId="{5846CAC6-9C93-4210-8F15-88F9A6ED9D1B}" type="presOf" srcId="{DBEFE1B5-35D6-4F78-981A-E410AB02DFCB}" destId="{15463021-767E-4AE4-877B-B17BAFDF6252}" srcOrd="0" destOrd="2" presId="urn:microsoft.com/office/officeart/2005/8/layout/process1"/>
    <dgm:cxn modelId="{E7C4A9C7-3CB3-43E6-84EE-55C8E6EED9F0}" srcId="{C4F5FA15-216C-4DC4-BFBE-1CED94580CA0}" destId="{6F58741F-462E-4C8D-AF67-F7130307BFAE}" srcOrd="5" destOrd="0" parTransId="{4F6D5E1F-506E-41CC-864D-4B4C8306B01E}" sibTransId="{C28BC1F2-E186-42E9-BD47-BDC2A6556AA5}"/>
    <dgm:cxn modelId="{3187A7C8-27DC-48D4-AB01-D01B1CDC5892}" type="presOf" srcId="{1611FF55-2DEC-4ED8-AA67-480D0BACF227}" destId="{15463021-767E-4AE4-877B-B17BAFDF6252}" srcOrd="0" destOrd="1" presId="urn:microsoft.com/office/officeart/2005/8/layout/process1"/>
    <dgm:cxn modelId="{EC05D0CE-A344-4574-9469-DF1D5E69F695}" type="presOf" srcId="{2E451444-8B60-4494-BA72-6353F9504129}" destId="{15463021-767E-4AE4-877B-B17BAFDF6252}" srcOrd="0" destOrd="7" presId="urn:microsoft.com/office/officeart/2005/8/layout/process1"/>
    <dgm:cxn modelId="{B2086CCF-912C-4A68-9E77-931F3A144F02}" srcId="{3818A294-CD6A-44E3-9B28-013294D950AA}" destId="{01E065B9-A8BF-44B9-B4AB-3C840539A05B}" srcOrd="6" destOrd="0" parTransId="{916713BC-E723-4278-A3CE-63264E2F4865}" sibTransId="{B16BB7AF-51B5-4C92-BF07-F01A4D45B839}"/>
    <dgm:cxn modelId="{D511D0D3-76C3-421B-9F59-B3DAF9C653A8}" type="presOf" srcId="{63642D6E-10B8-42C3-A3F1-1F79F2B7FACB}" destId="{3743E469-CC59-463D-A2F8-C66B444758AE}" srcOrd="0" destOrd="3" presId="urn:microsoft.com/office/officeart/2005/8/layout/process1"/>
    <dgm:cxn modelId="{8943A0D4-6406-4DBD-9C4E-CA86892CFE78}" type="presOf" srcId="{3695F903-47C9-4695-AC73-8209D11CDE90}" destId="{3743E469-CC59-463D-A2F8-C66B444758AE}" srcOrd="0" destOrd="10" presId="urn:microsoft.com/office/officeart/2005/8/layout/process1"/>
    <dgm:cxn modelId="{4FEC8FD5-DCFD-478B-8317-A2D2B6B4A6A8}" srcId="{C4F5FA15-216C-4DC4-BFBE-1CED94580CA0}" destId="{331963EC-BCD5-47F0-B916-E4D75FDE78EF}" srcOrd="6" destOrd="0" parTransId="{5ACA1E93-424F-4F07-BA7F-FEE27B469A4D}" sibTransId="{61237BAF-F9B9-447F-9C6C-CE8FE963ECAA}"/>
    <dgm:cxn modelId="{A921ACD6-6922-4CDF-A8E1-2903875189CD}" srcId="{3E6ADE05-36CC-41EA-97EA-0216554CA2B9}" destId="{3818A294-CD6A-44E3-9B28-013294D950AA}" srcOrd="1" destOrd="0" parTransId="{B2178DC8-C587-456C-BC8B-EF2E03ECB23A}" sibTransId="{3A3557CF-5120-4B26-BC4D-98453CC1CFE4}"/>
    <dgm:cxn modelId="{0D56FFD7-19ED-4CFE-8209-2B519C436831}" type="presOf" srcId="{CBB44523-6903-4F53-AED5-8AB996F0A0B4}" destId="{2C459F2A-28E5-425F-A80E-AD6F40D81C13}" srcOrd="0" destOrd="15" presId="urn:microsoft.com/office/officeart/2005/8/layout/process1"/>
    <dgm:cxn modelId="{B38087DD-78CB-40E7-9207-5A04D084B598}" type="presOf" srcId="{FEDE204B-E03F-4525-89F8-0114D9B11CB7}" destId="{3743E469-CC59-463D-A2F8-C66B444758AE}" srcOrd="0" destOrd="7" presId="urn:microsoft.com/office/officeart/2005/8/layout/process1"/>
    <dgm:cxn modelId="{EC87B1DE-97CD-4228-81DD-EAC4719B2901}" type="presOf" srcId="{28D1011D-E190-4A13-929D-FF7F3E3B2968}" destId="{2C459F2A-28E5-425F-A80E-AD6F40D81C13}" srcOrd="0" destOrd="11" presId="urn:microsoft.com/office/officeart/2005/8/layout/process1"/>
    <dgm:cxn modelId="{E47E76E0-4ACB-43FA-B021-066BC848DBFA}" srcId="{9B387658-CB13-4B0D-8573-F3A2A7CB9055}" destId="{63642D6E-10B8-42C3-A3F1-1F79F2B7FACB}" srcOrd="2" destOrd="0" parTransId="{448686FC-2CA3-471E-90FA-970B605B4E77}" sibTransId="{C67C57F6-7F32-441E-B355-40A3171C6D85}"/>
    <dgm:cxn modelId="{B48D1BE9-CA3D-469F-9DCE-ED8F87FB5C52}" type="presOf" srcId="{0D6C9D02-81C0-4569-914B-C41C2761F2DB}" destId="{2C459F2A-28E5-425F-A80E-AD6F40D81C13}" srcOrd="0" destOrd="13" presId="urn:microsoft.com/office/officeart/2005/8/layout/process1"/>
    <dgm:cxn modelId="{02E696EE-02D0-464C-9826-A62EE734D966}" srcId="{9B387658-CB13-4B0D-8573-F3A2A7CB9055}" destId="{E19121BB-32D0-4C68-8863-F0344399B61C}" srcOrd="3" destOrd="0" parTransId="{6CC30F1B-F036-4B21-903F-DFF3BCF58BC9}" sibTransId="{E18F7C6A-D778-4968-97B7-112809BFD167}"/>
    <dgm:cxn modelId="{F12AF8F0-E3C9-4FAE-BD75-667A64975FE7}" srcId="{331963EC-BCD5-47F0-B916-E4D75FDE78EF}" destId="{05E6AF8A-4866-446F-AC88-1DCA4FB6CC39}" srcOrd="0" destOrd="0" parTransId="{AF877332-7877-442C-BD05-73A309725D38}" sibTransId="{36670C0B-5C98-43FD-BC7D-04D212BA61E6}"/>
    <dgm:cxn modelId="{10390FF7-1B22-4420-975C-E7C84059D88D}" type="presOf" srcId="{01E065B9-A8BF-44B9-B4AB-3C840539A05B}" destId="{15463021-767E-4AE4-877B-B17BAFDF6252}" srcOrd="0" destOrd="11" presId="urn:microsoft.com/office/officeart/2005/8/layout/process1"/>
    <dgm:cxn modelId="{2EF2C1F8-60A6-4841-BCE0-128BC32E12E2}" srcId="{3818A294-CD6A-44E3-9B28-013294D950AA}" destId="{2E451444-8B60-4494-BA72-6353F9504129}" srcOrd="2" destOrd="0" parTransId="{9B5815B4-D9C2-408E-92F5-11350320DFA6}" sibTransId="{6D2967F1-B09F-401D-B355-116452AA1F94}"/>
    <dgm:cxn modelId="{7023A0FA-1E57-4D70-8B6A-E479BACA864B}" type="presOf" srcId="{4716EE15-CCE0-4E48-9ED0-C1CC8FA758E2}" destId="{2C459F2A-28E5-425F-A80E-AD6F40D81C13}" srcOrd="0" destOrd="1" presId="urn:microsoft.com/office/officeart/2005/8/layout/process1"/>
    <dgm:cxn modelId="{5199D4FE-6A44-4BFA-A1A8-2F5AD251DF8C}" srcId="{3E6ADE05-36CC-41EA-97EA-0216554CA2B9}" destId="{6C8C0A12-059D-4161-AE56-66FA01F3020C}" srcOrd="3"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15646" y="177918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387658-CB13-4B0D-8573-F3A2A7CB9055}">
      <dgm:prSet phldrT="[Text]" custT="1"/>
      <dgm:spPr>
        <a:xfrm>
          <a:off x="2181346"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888911" y="177918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81346"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Data analysis </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5461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 </a:t>
          </a:r>
          <a:r>
            <a:rPr lang="en-US" sz="1100">
              <a:solidFill>
                <a:sysClr val="windowText" lastClr="000000">
                  <a:hueOff val="0"/>
                  <a:satOff val="0"/>
                  <a:lumOff val="0"/>
                  <a:alphaOff val="0"/>
                </a:sysClr>
              </a:solidFill>
              <a:latin typeface="Calibri" panose="020F0502020204030204"/>
              <a:ea typeface="+mn-ea"/>
              <a:cs typeface="+mn-cs"/>
            </a:rPr>
            <a:t> </a:t>
          </a:r>
          <a:endParaRPr lang="en-US" sz="1400" b="1">
            <a:solidFill>
              <a:sysClr val="windowText" lastClr="000000">
                <a:hueOff val="0"/>
                <a:satOff val="0"/>
                <a:lumOff val="0"/>
                <a:alphaOff val="0"/>
              </a:sysClr>
            </a:solidFill>
            <a:latin typeface="Calibri" panose="020F0502020204030204"/>
            <a:ea typeface="+mn-ea"/>
            <a:cs typeface="+mn-cs"/>
          </a:endParaRP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1611FF55-2DEC-4ED8-AA67-480D0BACF227}">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OPA</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Work performance data </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3818A294-CD6A-44E3-9B28-013294D950AA}">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a:t>
          </a:r>
        </a:p>
      </dgm:t>
    </dgm:pt>
    <dgm:pt modelId="{B2178DC8-C587-456C-BC8B-EF2E03ECB23A}" type="parTrans" cxnId="{A921ACD6-6922-4CDF-A8E1-2903875189CD}">
      <dgm:prSet/>
      <dgm:spPr/>
      <dgm:t>
        <a:bodyPr/>
        <a:lstStyle/>
        <a:p>
          <a:endParaRPr lang="en-US"/>
        </a:p>
      </dgm:t>
    </dgm:pt>
    <dgm:pt modelId="{3A3557CF-5120-4B26-BC4D-98453CC1CFE4}" type="sibTrans" cxnId="{A921ACD6-6922-4CDF-A8E1-2903875189CD}">
      <dgm:prSet/>
      <dgm:spPr/>
      <dgm:t>
        <a:bodyPr/>
        <a:lstStyle/>
        <a:p>
          <a:endParaRPr lang="en-US"/>
        </a:p>
      </dgm:t>
    </dgm:pt>
    <dgm:pt modelId="{8BB1BDFA-6F79-4B17-90A8-F7CAAD80CB06}">
      <dgm:prSet phldrT="[Text]" custT="1"/>
      <dgm:spPr>
        <a:xfrm>
          <a:off x="2181346"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9D4AA01C-744A-4717-B7FC-ADB3863A4EE8}" type="parTrans" cxnId="{77B6045D-F1E3-4E9D-90D7-B1A82195F642}">
      <dgm:prSet/>
      <dgm:spPr/>
      <dgm:t>
        <a:bodyPr/>
        <a:lstStyle/>
        <a:p>
          <a:endParaRPr lang="en-US"/>
        </a:p>
      </dgm:t>
    </dgm:pt>
    <dgm:pt modelId="{0487ADA6-D321-4D32-B1E6-507FAFF0F136}" type="sibTrans" cxnId="{77B6045D-F1E3-4E9D-90D7-B1A82195F642}">
      <dgm:prSet/>
      <dgm:spPr/>
      <dgm:t>
        <a:bodyPr/>
        <a:lstStyle/>
        <a:p>
          <a:endParaRPr lang="en-US"/>
        </a:p>
      </dgm:t>
    </dgm:pt>
    <dgm:pt modelId="{9CA71858-F728-45B9-9738-FA88F8EE3320}">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Lessons learned registered </a:t>
          </a:r>
        </a:p>
      </dgm:t>
    </dgm:pt>
    <dgm:pt modelId="{C1750252-F417-48A4-9992-B91E6AA13A38}" type="parTrans" cxnId="{FF813F23-E500-4BBE-B666-2698A481DAFC}">
      <dgm:prSet/>
      <dgm:spPr/>
      <dgm:t>
        <a:bodyPr/>
        <a:lstStyle/>
        <a:p>
          <a:endParaRPr lang="en-US"/>
        </a:p>
      </dgm:t>
    </dgm:pt>
    <dgm:pt modelId="{4BFFBDD3-CA0E-4781-9416-25D9BC0FD151}" type="sibTrans" cxnId="{FF813F23-E500-4BBE-B666-2698A481DAFC}">
      <dgm:prSet/>
      <dgm:spPr/>
      <dgm:t>
        <a:bodyPr/>
        <a:lstStyle/>
        <a:p>
          <a:endParaRPr lang="en-US"/>
        </a:p>
      </dgm:t>
    </dgm:pt>
    <dgm:pt modelId="{9A3226B3-B778-4480-9C5B-6CDC75B262DF}">
      <dgm:prSet phldrT="[Text]" custT="1"/>
      <dgm: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calendars </a:t>
          </a:r>
        </a:p>
      </dgm:t>
    </dgm:pt>
    <dgm:pt modelId="{D23F9C27-1FB4-4850-B0DA-1E2BE9AD0EA8}" type="parTrans" cxnId="{37ED6755-6D50-497A-B004-74B0177461BC}">
      <dgm:prSet/>
      <dgm:spPr/>
      <dgm:t>
        <a:bodyPr/>
        <a:lstStyle/>
        <a:p>
          <a:endParaRPr lang="en-US"/>
        </a:p>
      </dgm:t>
    </dgm:pt>
    <dgm:pt modelId="{68D5EB1C-E2FC-4C8D-A6E8-94C62AE33066}" type="sibTrans" cxnId="{37ED6755-6D50-497A-B004-74B0177461BC}">
      <dgm:prSet/>
      <dgm:spPr/>
      <dgm:t>
        <a:bodyPr/>
        <a:lstStyle/>
        <a:p>
          <a:endParaRPr lang="en-US"/>
        </a:p>
      </dgm:t>
    </dgm:pt>
    <dgm:pt modelId="{1832FB1E-6EA2-4A29-8434-96212D112312}">
      <dgm:prSet phldrT="[Text]" custT="1"/>
      <dgm:spPr>
        <a:xfrm>
          <a:off x="435461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Work performance information</a:t>
          </a:r>
        </a:p>
      </dgm:t>
    </dgm:pt>
    <dgm:pt modelId="{97789FFE-C09B-4886-AE47-6D95B05F4D0A}" type="parTrans" cxnId="{B5A4C5D7-DBE9-4540-B5CA-0DA4584F275B}">
      <dgm:prSet/>
      <dgm:spPr/>
      <dgm:t>
        <a:bodyPr/>
        <a:lstStyle/>
        <a:p>
          <a:endParaRPr lang="en-US"/>
        </a:p>
      </dgm:t>
    </dgm:pt>
    <dgm:pt modelId="{8AF91483-9AC6-42C3-9942-0FD168AB93B8}" type="sibTrans" cxnId="{B5A4C5D7-DBE9-4540-B5CA-0DA4584F275B}">
      <dgm:prSet/>
      <dgm:spPr/>
      <dgm:t>
        <a:bodyPr/>
        <a:lstStyle/>
        <a:p>
          <a:endParaRPr lang="en-US"/>
        </a:p>
      </dgm:t>
    </dgm:pt>
    <dgm:pt modelId="{1394577C-145D-42F2-930E-FEC57D22136E}">
      <dgm:prSet phldrT="[Text]" custT="1"/>
      <dgm:spPr>
        <a:xfrm>
          <a:off x="2181346"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Earned value analysis </a:t>
          </a:r>
        </a:p>
      </dgm:t>
    </dgm:pt>
    <dgm:pt modelId="{7109AA41-A3C2-4FC0-973C-66AFDD41381D}" type="parTrans" cxnId="{1437162D-FFF0-4E3F-81E6-82844799691A}">
      <dgm:prSet/>
      <dgm:spPr/>
      <dgm:t>
        <a:bodyPr/>
        <a:lstStyle/>
        <a:p>
          <a:endParaRPr lang="en-US"/>
        </a:p>
      </dgm:t>
    </dgm:pt>
    <dgm:pt modelId="{90BEC2B7-8504-472A-B6F3-7A26906BABB5}" type="sibTrans" cxnId="{1437162D-FFF0-4E3F-81E6-82844799691A}">
      <dgm:prSet/>
      <dgm:spPr/>
      <dgm:t>
        <a:bodyPr/>
        <a:lstStyle/>
        <a:p>
          <a:endParaRPr lang="en-US"/>
        </a:p>
      </dgm:t>
    </dgm:pt>
    <dgm:pt modelId="{E127AD82-6218-4584-A516-C84561004A5C}">
      <dgm:prSet phldrT="[Text]" custT="1"/>
      <dgm:spPr>
        <a:xfrm>
          <a:off x="808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baseline</a:t>
          </a:r>
        </a:p>
      </dgm:t>
    </dgm:pt>
    <dgm:pt modelId="{84CDD544-12A6-4B74-9105-F209525D3172}" type="parTrans" cxnId="{EE1F3500-66EB-486A-88A3-AB98C7ECE5E2}">
      <dgm:prSet/>
      <dgm:spPr/>
      <dgm:t>
        <a:bodyPr/>
        <a:lstStyle/>
        <a:p>
          <a:endParaRPr lang="en-US"/>
        </a:p>
      </dgm:t>
    </dgm:pt>
    <dgm:pt modelId="{BB0F46B4-CCF2-4BC5-8C56-2CEEB5D76E56}" type="sibTrans" cxnId="{EE1F3500-66EB-486A-88A3-AB98C7ECE5E2}">
      <dgm:prSet/>
      <dgm:spPr/>
      <dgm:t>
        <a:bodyPr/>
        <a:lstStyle/>
        <a:p>
          <a:endParaRPr lang="en-US"/>
        </a:p>
      </dgm:t>
    </dgm:pt>
    <dgm:pt modelId="{2F38B12A-65D3-4803-92D8-38DDA3BD99D0}">
      <dgm:prSet phldrT="[Text]" custT="1"/>
      <dgm:spPr>
        <a:xfrm>
          <a:off x="808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Scope baseline </a:t>
          </a:r>
        </a:p>
      </dgm:t>
    </dgm:pt>
    <dgm:pt modelId="{927BF291-ACDC-4F6E-8A32-FD8F06BA817B}" type="parTrans" cxnId="{1DAC93D6-4BA4-4A63-909A-B34D43A4E83B}">
      <dgm:prSet/>
      <dgm:spPr/>
      <dgm:t>
        <a:bodyPr/>
        <a:lstStyle/>
        <a:p>
          <a:endParaRPr lang="en-US"/>
        </a:p>
      </dgm:t>
    </dgm:pt>
    <dgm:pt modelId="{551DEEBA-24AE-41B9-855E-C46CBB186D21}" type="sibTrans" cxnId="{1DAC93D6-4BA4-4A63-909A-B34D43A4E83B}">
      <dgm:prSet/>
      <dgm:spPr/>
      <dgm:t>
        <a:bodyPr/>
        <a:lstStyle/>
        <a:p>
          <a:endParaRPr lang="en-US"/>
        </a:p>
      </dgm:t>
    </dgm:pt>
    <dgm:pt modelId="{FBB9ECBF-140A-4D61-81E5-300B18927817}">
      <dgm:prSet phldrT="[Text]" custT="1"/>
      <dgm:spPr>
        <a:xfrm>
          <a:off x="808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Performance measurment baseline </a:t>
          </a:r>
        </a:p>
      </dgm:t>
    </dgm:pt>
    <dgm:pt modelId="{B5970BBD-9F18-4DC4-8974-C10F47AA5D5C}" type="parTrans" cxnId="{AB4249B3-D58D-4D3A-A3B8-99635C3ABE80}">
      <dgm:prSet/>
      <dgm:spPr/>
      <dgm:t>
        <a:bodyPr/>
        <a:lstStyle/>
        <a:p>
          <a:endParaRPr lang="en-US"/>
        </a:p>
      </dgm:t>
    </dgm:pt>
    <dgm:pt modelId="{3FD579CD-C2A6-4D56-A078-CC863E895D81}" type="sibTrans" cxnId="{AB4249B3-D58D-4D3A-A3B8-99635C3ABE80}">
      <dgm:prSet/>
      <dgm:spPr/>
      <dgm:t>
        <a:bodyPr/>
        <a:lstStyle/>
        <a:p>
          <a:endParaRPr lang="en-US"/>
        </a:p>
      </dgm:t>
    </dgm:pt>
    <dgm:pt modelId="{C5E092B4-2C41-4029-9467-9CBFF571E14F}">
      <dgm:prSet phldrT="[Text]" custT="1"/>
      <dgm:spPr>
        <a:xfrm>
          <a:off x="808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schedule </a:t>
          </a:r>
        </a:p>
      </dgm:t>
    </dgm:pt>
    <dgm:pt modelId="{DE1AC456-F9E5-4873-B93F-FBD3539A652D}" type="parTrans" cxnId="{0D605E18-FB94-4211-98DA-9AD66340C5D2}">
      <dgm:prSet/>
      <dgm:spPr/>
      <dgm:t>
        <a:bodyPr/>
        <a:lstStyle/>
        <a:p>
          <a:endParaRPr lang="en-US"/>
        </a:p>
      </dgm:t>
    </dgm:pt>
    <dgm:pt modelId="{67C40CEB-078F-43DC-9478-28ECEB50B1E0}" type="sibTrans" cxnId="{0D605E18-FB94-4211-98DA-9AD66340C5D2}">
      <dgm:prSet/>
      <dgm:spPr/>
      <dgm:t>
        <a:bodyPr/>
        <a:lstStyle/>
        <a:p>
          <a:endParaRPr lang="en-US"/>
        </a:p>
      </dgm:t>
    </dgm:pt>
    <dgm:pt modelId="{D2793863-00BD-4BFF-A77A-5D767D8E55E3}">
      <dgm:prSet phldrT="[Text]" custT="1"/>
      <dgm:spPr>
        <a:xfrm>
          <a:off x="808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calendars </a:t>
          </a:r>
        </a:p>
      </dgm:t>
    </dgm:pt>
    <dgm:pt modelId="{7A29EA26-B498-4A72-8F63-B8198C84573F}" type="parTrans" cxnId="{BECE1328-93F4-4B70-B7DD-A1577BAF93EF}">
      <dgm:prSet/>
      <dgm:spPr/>
      <dgm:t>
        <a:bodyPr/>
        <a:lstStyle/>
        <a:p>
          <a:endParaRPr lang="en-US"/>
        </a:p>
      </dgm:t>
    </dgm:pt>
    <dgm:pt modelId="{B49ECAB4-8823-45B1-8F0F-4D124C982241}" type="sibTrans" cxnId="{BECE1328-93F4-4B70-B7DD-A1577BAF93EF}">
      <dgm:prSet/>
      <dgm:spPr/>
      <dgm:t>
        <a:bodyPr/>
        <a:lstStyle/>
        <a:p>
          <a:endParaRPr lang="en-US"/>
        </a:p>
      </dgm:t>
    </dgm:pt>
    <dgm:pt modelId="{F21503CF-FDD4-4AE2-A06A-2B826BF78596}">
      <dgm:prSet phldrT="[Text]" custT="1"/>
      <dgm:spPr>
        <a:xfrm>
          <a:off x="808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datat</a:t>
          </a:r>
        </a:p>
      </dgm:t>
    </dgm:pt>
    <dgm:pt modelId="{60DCFF22-B92D-4BB1-B39D-6335A0A83114}" type="parTrans" cxnId="{2B7B1BC1-5079-4DEF-A44F-5E967A87218B}">
      <dgm:prSet/>
      <dgm:spPr/>
      <dgm:t>
        <a:bodyPr/>
        <a:lstStyle/>
        <a:p>
          <a:endParaRPr lang="en-US"/>
        </a:p>
      </dgm:t>
    </dgm:pt>
    <dgm:pt modelId="{A07E8CE5-C172-4C14-BBB4-ACE4008DCBBF}" type="sibTrans" cxnId="{2B7B1BC1-5079-4DEF-A44F-5E967A87218B}">
      <dgm:prSet/>
      <dgm:spPr/>
      <dgm:t>
        <a:bodyPr/>
        <a:lstStyle/>
        <a:p>
          <a:endParaRPr lang="en-US"/>
        </a:p>
      </dgm:t>
    </dgm:pt>
    <dgm:pt modelId="{F099A190-460A-48C4-B2DC-D10B01819529}">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Iteration burndown chart</a:t>
          </a:r>
        </a:p>
      </dgm:t>
    </dgm:pt>
    <dgm:pt modelId="{6761514A-D361-4CBD-9D89-923FEC99F54B}" type="parTrans" cxnId="{077BB251-7CF0-4774-8AF1-611AFF80185B}">
      <dgm:prSet/>
      <dgm:spPr/>
      <dgm:t>
        <a:bodyPr/>
        <a:lstStyle/>
        <a:p>
          <a:endParaRPr lang="en-US"/>
        </a:p>
      </dgm:t>
    </dgm:pt>
    <dgm:pt modelId="{C85D1AD2-EF40-4D4B-B243-96A9EC44CE5F}" type="sibTrans" cxnId="{077BB251-7CF0-4774-8AF1-611AFF80185B}">
      <dgm:prSet/>
      <dgm:spPr/>
      <dgm:t>
        <a:bodyPr/>
        <a:lstStyle/>
        <a:p>
          <a:endParaRPr lang="en-US"/>
        </a:p>
      </dgm:t>
    </dgm:pt>
    <dgm:pt modelId="{46579676-3C64-442F-9C5C-9BCD8EC78E0B}">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Performance reviews </a:t>
          </a:r>
        </a:p>
      </dgm:t>
    </dgm:pt>
    <dgm:pt modelId="{FDCC4294-A5AF-4751-A774-407AA8E791B1}" type="parTrans" cxnId="{C5DEAB00-CEE5-44E5-964A-AE9EFF457778}">
      <dgm:prSet/>
      <dgm:spPr/>
      <dgm:t>
        <a:bodyPr/>
        <a:lstStyle/>
        <a:p>
          <a:endParaRPr lang="en-US"/>
        </a:p>
      </dgm:t>
    </dgm:pt>
    <dgm:pt modelId="{83F141F9-81F0-4651-A04F-FFBBBF881004}" type="sibTrans" cxnId="{C5DEAB00-CEE5-44E5-964A-AE9EFF457778}">
      <dgm:prSet/>
      <dgm:spPr/>
      <dgm:t>
        <a:bodyPr/>
        <a:lstStyle/>
        <a:p>
          <a:endParaRPr lang="en-US"/>
        </a:p>
      </dgm:t>
    </dgm:pt>
    <dgm:pt modelId="{D7F0EABE-91EE-476B-AFF9-831C72DEBA3A}">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Tend analysis </a:t>
          </a:r>
        </a:p>
      </dgm:t>
    </dgm:pt>
    <dgm:pt modelId="{83C8A420-871B-4723-B52F-8FC65879D22A}" type="parTrans" cxnId="{67E728A7-53F1-46B4-BAA1-F5D1FB0DFE39}">
      <dgm:prSet/>
      <dgm:spPr/>
      <dgm:t>
        <a:bodyPr/>
        <a:lstStyle/>
        <a:p>
          <a:endParaRPr lang="en-US"/>
        </a:p>
      </dgm:t>
    </dgm:pt>
    <dgm:pt modelId="{79BD7A23-C6FA-46BA-BC43-5ADCD27CE961}" type="sibTrans" cxnId="{67E728A7-53F1-46B4-BAA1-F5D1FB0DFE39}">
      <dgm:prSet/>
      <dgm:spPr/>
      <dgm:t>
        <a:bodyPr/>
        <a:lstStyle/>
        <a:p>
          <a:endParaRPr lang="en-US"/>
        </a:p>
      </dgm:t>
    </dgm:pt>
    <dgm:pt modelId="{3C682AE1-D74D-44F4-BEF2-A6477E520A59}">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Variance analysis </a:t>
          </a:r>
        </a:p>
      </dgm:t>
    </dgm:pt>
    <dgm:pt modelId="{FB103879-4D66-49E8-BB04-34519A1CAE81}" type="parTrans" cxnId="{B698675A-0F8B-4571-82D4-8D3FE3906A1E}">
      <dgm:prSet/>
      <dgm:spPr/>
      <dgm:t>
        <a:bodyPr/>
        <a:lstStyle/>
        <a:p>
          <a:endParaRPr lang="en-US"/>
        </a:p>
      </dgm:t>
    </dgm:pt>
    <dgm:pt modelId="{E8E5417E-187B-496D-BA20-1F80C9080C6E}" type="sibTrans" cxnId="{B698675A-0F8B-4571-82D4-8D3FE3906A1E}">
      <dgm:prSet/>
      <dgm:spPr/>
      <dgm:t>
        <a:bodyPr/>
        <a:lstStyle/>
        <a:p>
          <a:endParaRPr lang="en-US"/>
        </a:p>
      </dgm:t>
    </dgm:pt>
    <dgm:pt modelId="{1566B7DA-2C37-45F5-9749-9A23505DC1AF}">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US" sz="1100">
            <a:solidFill>
              <a:sysClr val="windowText" lastClr="000000">
                <a:hueOff val="0"/>
                <a:satOff val="0"/>
                <a:lumOff val="0"/>
                <a:alphaOff val="0"/>
              </a:sysClr>
            </a:solidFill>
            <a:latin typeface="Calibri" panose="020F0502020204030204"/>
            <a:ea typeface="+mn-ea"/>
            <a:cs typeface="+mn-cs"/>
          </a:endParaRPr>
        </a:p>
      </dgm:t>
    </dgm:pt>
    <dgm:pt modelId="{34312402-7A7B-46EB-AC55-5F533C490856}" type="parTrans" cxnId="{0A277ED4-062F-4AB3-A0BC-71A72988BD24}">
      <dgm:prSet/>
      <dgm:spPr/>
      <dgm:t>
        <a:bodyPr/>
        <a:lstStyle/>
        <a:p>
          <a:endParaRPr lang="en-US"/>
        </a:p>
      </dgm:t>
    </dgm:pt>
    <dgm:pt modelId="{C7DB6844-A29B-416C-B36D-61CE670F4008}" type="sibTrans" cxnId="{0A277ED4-062F-4AB3-A0BC-71A72988BD24}">
      <dgm:prSet/>
      <dgm:spPr/>
      <dgm:t>
        <a:bodyPr/>
        <a:lstStyle/>
        <a:p>
          <a:endParaRPr lang="en-US"/>
        </a:p>
      </dgm:t>
    </dgm:pt>
    <dgm:pt modelId="{F60DB7AF-22A6-45D6-886F-318E968775CE}">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What-if scenario </a:t>
          </a:r>
        </a:p>
      </dgm:t>
    </dgm:pt>
    <dgm:pt modelId="{4BEC18DC-FEAA-4552-A776-7B20B0279852}" type="parTrans" cxnId="{AAE7B97D-DD19-48A6-AFD4-CC45A52A2D8C}">
      <dgm:prSet/>
      <dgm:spPr/>
      <dgm:t>
        <a:bodyPr/>
        <a:lstStyle/>
        <a:p>
          <a:endParaRPr lang="en-US"/>
        </a:p>
      </dgm:t>
    </dgm:pt>
    <dgm:pt modelId="{08CF26FC-DD54-4E10-A259-7B35CAA2A5F5}" type="sibTrans" cxnId="{AAE7B97D-DD19-48A6-AFD4-CC45A52A2D8C}">
      <dgm:prSet/>
      <dgm:spPr/>
      <dgm:t>
        <a:bodyPr/>
        <a:lstStyle/>
        <a:p>
          <a:endParaRPr lang="en-US"/>
        </a:p>
      </dgm:t>
    </dgm:pt>
    <dgm:pt modelId="{EC5CCB6C-4A2F-49BB-8A8F-66F2C7BA638E}">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Critical path method </a:t>
          </a:r>
        </a:p>
      </dgm:t>
    </dgm:pt>
    <dgm:pt modelId="{D8830507-9716-48C7-AB72-94E647263F5F}" type="parTrans" cxnId="{CE373327-6E91-40E9-ACA1-B88C5D7A7BC2}">
      <dgm:prSet/>
      <dgm:spPr/>
      <dgm:t>
        <a:bodyPr/>
        <a:lstStyle/>
        <a:p>
          <a:endParaRPr lang="en-US"/>
        </a:p>
      </dgm:t>
    </dgm:pt>
    <dgm:pt modelId="{C0DCB64D-6FC4-47D5-AF80-3E493363EEED}" type="sibTrans" cxnId="{CE373327-6E91-40E9-ACA1-B88C5D7A7BC2}">
      <dgm:prSet/>
      <dgm:spPr/>
      <dgm:t>
        <a:bodyPr/>
        <a:lstStyle/>
        <a:p>
          <a:endParaRPr lang="en-US"/>
        </a:p>
      </dgm:t>
    </dgm:pt>
    <dgm:pt modelId="{26DEBC2F-055D-413B-B437-207CDC391059}">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management information system </a:t>
          </a:r>
        </a:p>
      </dgm:t>
    </dgm:pt>
    <dgm:pt modelId="{1652FA5C-1F7D-4A0E-9165-D0872A4A46A8}" type="parTrans" cxnId="{B89681EF-F662-4E12-97E1-1BA894EAB425}">
      <dgm:prSet/>
      <dgm:spPr/>
      <dgm:t>
        <a:bodyPr/>
        <a:lstStyle/>
        <a:p>
          <a:endParaRPr lang="en-US"/>
        </a:p>
      </dgm:t>
    </dgm:pt>
    <dgm:pt modelId="{08374F24-CC9F-4CB1-A7EA-167113B78E1B}" type="sibTrans" cxnId="{B89681EF-F662-4E12-97E1-1BA894EAB425}">
      <dgm:prSet/>
      <dgm:spPr/>
      <dgm:t>
        <a:bodyPr/>
        <a:lstStyle/>
        <a:p>
          <a:endParaRPr lang="en-US"/>
        </a:p>
      </dgm:t>
    </dgm:pt>
    <dgm:pt modelId="{5BAD8B45-B9D6-4600-A058-230BBFE8601C}">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optimization </a:t>
          </a:r>
        </a:p>
      </dgm:t>
    </dgm:pt>
    <dgm:pt modelId="{A5E11635-AA3B-4CD3-9E98-1F63CCF23A9B}" type="parTrans" cxnId="{E941466B-F0EA-417F-8EBF-4A0AF486D744}">
      <dgm:prSet/>
      <dgm:spPr/>
      <dgm:t>
        <a:bodyPr/>
        <a:lstStyle/>
        <a:p>
          <a:endParaRPr lang="en-US"/>
        </a:p>
      </dgm:t>
    </dgm:pt>
    <dgm:pt modelId="{7E3A6477-97BE-4AD8-B809-5EEE18B6B9DE}" type="sibTrans" cxnId="{E941466B-F0EA-417F-8EBF-4A0AF486D744}">
      <dgm:prSet/>
      <dgm:spPr/>
      <dgm:t>
        <a:bodyPr/>
        <a:lstStyle/>
        <a:p>
          <a:endParaRPr lang="en-US"/>
        </a:p>
      </dgm:t>
    </dgm:pt>
    <dgm:pt modelId="{A21FEBD2-3A10-4837-9152-36BCF400E82D}">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Leads and lags </a:t>
          </a:r>
        </a:p>
      </dgm:t>
    </dgm:pt>
    <dgm:pt modelId="{C34760D0-2029-4281-8CE3-CE3F24E2AD7D}" type="parTrans" cxnId="{1BD6BFE8-8418-4AC8-93CF-E81ECCDE5709}">
      <dgm:prSet/>
      <dgm:spPr/>
      <dgm:t>
        <a:bodyPr/>
        <a:lstStyle/>
        <a:p>
          <a:endParaRPr lang="en-US"/>
        </a:p>
      </dgm:t>
    </dgm:pt>
    <dgm:pt modelId="{BB9189DB-94B6-40F1-80BD-2FF50E8A9F0E}" type="sibTrans" cxnId="{1BD6BFE8-8418-4AC8-93CF-E81ECCDE5709}">
      <dgm:prSet/>
      <dgm:spPr/>
      <dgm:t>
        <a:bodyPr/>
        <a:lstStyle/>
        <a:p>
          <a:endParaRPr lang="en-US"/>
        </a:p>
      </dgm:t>
    </dgm:pt>
    <dgm:pt modelId="{A33AF335-B167-48AF-B05D-F22E09CC696D}">
      <dgm:prSet phldrT="[Text]" custT="1"/>
      <dgm:spPr>
        <a:xfrm>
          <a:off x="2181346"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compression </a:t>
          </a:r>
        </a:p>
      </dgm:t>
    </dgm:pt>
    <dgm:pt modelId="{577A9962-6DA0-4362-ADDD-DF701E18DD51}" type="parTrans" cxnId="{1E5E31DA-C0C8-4DFD-8B03-3D6298D071DC}">
      <dgm:prSet/>
      <dgm:spPr/>
      <dgm:t>
        <a:bodyPr/>
        <a:lstStyle/>
        <a:p>
          <a:endParaRPr lang="en-US"/>
        </a:p>
      </dgm:t>
    </dgm:pt>
    <dgm:pt modelId="{1A072B84-14EB-4FB8-B8BD-FC3D67640BF5}" type="sibTrans" cxnId="{1E5E31DA-C0C8-4DFD-8B03-3D6298D071DC}">
      <dgm:prSet/>
      <dgm:spPr/>
      <dgm:t>
        <a:bodyPr/>
        <a:lstStyle/>
        <a:p>
          <a:endParaRPr lang="en-US"/>
        </a:p>
      </dgm:t>
    </dgm:pt>
    <dgm:pt modelId="{B85A29A8-B76F-46C7-9623-72FDEF01B56A}">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forecasts </a:t>
          </a:r>
        </a:p>
      </dgm:t>
    </dgm:pt>
    <dgm:pt modelId="{9E972CE8-0292-4098-8EC3-7DA9C2452126}" type="parTrans" cxnId="{546AB028-4FE5-43A8-9FFD-077C9A157174}">
      <dgm:prSet/>
      <dgm:spPr/>
      <dgm:t>
        <a:bodyPr/>
        <a:lstStyle/>
        <a:p>
          <a:endParaRPr lang="en-US"/>
        </a:p>
      </dgm:t>
    </dgm:pt>
    <dgm:pt modelId="{2B642EB5-BD89-43F1-A8AE-552C1BBCC345}" type="sibTrans" cxnId="{546AB028-4FE5-43A8-9FFD-077C9A157174}">
      <dgm:prSet/>
      <dgm:spPr/>
      <dgm:t>
        <a:bodyPr/>
        <a:lstStyle/>
        <a:p>
          <a:endParaRPr lang="en-US"/>
        </a:p>
      </dgm:t>
    </dgm:pt>
    <dgm:pt modelId="{17B3AE93-688B-49EE-8EF7-9D1395897B25}">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Change requests </a:t>
          </a:r>
        </a:p>
      </dgm:t>
    </dgm:pt>
    <dgm:pt modelId="{F5570209-F894-494B-BCDF-D919995A2A73}" type="parTrans" cxnId="{47DC8A28-BF4E-4C1E-89E1-740E1453773A}">
      <dgm:prSet/>
      <dgm:spPr/>
      <dgm:t>
        <a:bodyPr/>
        <a:lstStyle/>
        <a:p>
          <a:endParaRPr lang="en-US"/>
        </a:p>
      </dgm:t>
    </dgm:pt>
    <dgm:pt modelId="{B8ED3897-5805-4AE7-8929-BF6E8CE32ED8}" type="sibTrans" cxnId="{47DC8A28-BF4E-4C1E-89E1-740E1453773A}">
      <dgm:prSet/>
      <dgm:spPr/>
      <dgm:t>
        <a:bodyPr/>
        <a:lstStyle/>
        <a:p>
          <a:endParaRPr lang="en-US"/>
        </a:p>
      </dgm:t>
    </dgm:pt>
    <dgm:pt modelId="{2B67F6F0-85A4-4911-A6B7-3369D26C9B1F}">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mgmt. plan updates </a:t>
          </a:r>
        </a:p>
      </dgm:t>
    </dgm:pt>
    <dgm:pt modelId="{ED30F835-0C78-487B-A8B7-0E96CF22C490}" type="parTrans" cxnId="{CAFFE129-04F9-4FA8-A1B6-F3128CFDB8CE}">
      <dgm:prSet/>
      <dgm:spPr/>
      <dgm:t>
        <a:bodyPr/>
        <a:lstStyle/>
        <a:p>
          <a:endParaRPr lang="en-US"/>
        </a:p>
      </dgm:t>
    </dgm:pt>
    <dgm:pt modelId="{D5939DBC-27AA-4D71-A469-F8963A3DD2DD}" type="sibTrans" cxnId="{CAFFE129-04F9-4FA8-A1B6-F3128CFDB8CE}">
      <dgm:prSet/>
      <dgm:spPr/>
      <dgm:t>
        <a:bodyPr/>
        <a:lstStyle/>
        <a:p>
          <a:endParaRPr lang="en-US"/>
        </a:p>
      </dgm:t>
    </dgm:pt>
    <dgm:pt modelId="{62A331B9-FDB9-4C83-8316-200F9F00D44E}">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management plan</a:t>
          </a:r>
        </a:p>
      </dgm:t>
    </dgm:pt>
    <dgm:pt modelId="{9FBE9570-8E27-4806-8BAB-4FC2C0EB247B}" type="parTrans" cxnId="{B375EC08-EA79-4F4F-8D51-CDD7EF407BFB}">
      <dgm:prSet/>
      <dgm:spPr/>
      <dgm:t>
        <a:bodyPr/>
        <a:lstStyle/>
        <a:p>
          <a:endParaRPr lang="en-US"/>
        </a:p>
      </dgm:t>
    </dgm:pt>
    <dgm:pt modelId="{93574A95-A74C-4764-BCF0-4323E9D9BAC9}" type="sibTrans" cxnId="{B375EC08-EA79-4F4F-8D51-CDD7EF407BFB}">
      <dgm:prSet/>
      <dgm:spPr/>
      <dgm:t>
        <a:bodyPr/>
        <a:lstStyle/>
        <a:p>
          <a:endParaRPr lang="en-US"/>
        </a:p>
      </dgm:t>
    </dgm:pt>
    <dgm:pt modelId="{4C1ED87F-FDF4-419B-8196-7E75D364CC57}">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baseline </a:t>
          </a:r>
        </a:p>
      </dgm:t>
    </dgm:pt>
    <dgm:pt modelId="{E5CA6D8B-2633-4145-8538-347FEE4F2956}" type="parTrans" cxnId="{57D939D4-B2B6-402E-B7D2-3518E065033F}">
      <dgm:prSet/>
      <dgm:spPr/>
      <dgm:t>
        <a:bodyPr/>
        <a:lstStyle/>
        <a:p>
          <a:endParaRPr lang="en-US"/>
        </a:p>
      </dgm:t>
    </dgm:pt>
    <dgm:pt modelId="{7E54B506-5660-4F20-819D-A23B0497D05C}" type="sibTrans" cxnId="{57D939D4-B2B6-402E-B7D2-3518E065033F}">
      <dgm:prSet/>
      <dgm:spPr/>
      <dgm:t>
        <a:bodyPr/>
        <a:lstStyle/>
        <a:p>
          <a:endParaRPr lang="en-US"/>
        </a:p>
      </dgm:t>
    </dgm:pt>
    <dgm:pt modelId="{800DA4E1-06A1-4DA3-A248-D50FF304BEDD}">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Cost baseline </a:t>
          </a:r>
        </a:p>
      </dgm:t>
    </dgm:pt>
    <dgm:pt modelId="{F5B1C0A3-15C8-49ED-8F5E-85082A442421}" type="parTrans" cxnId="{5D78E2BD-F901-46C2-8AB4-A7ECB8613417}">
      <dgm:prSet/>
      <dgm:spPr/>
      <dgm:t>
        <a:bodyPr/>
        <a:lstStyle/>
        <a:p>
          <a:endParaRPr lang="en-US"/>
        </a:p>
      </dgm:t>
    </dgm:pt>
    <dgm:pt modelId="{BB111AEC-AAE0-4C8D-9098-9C951F81A856}" type="sibTrans" cxnId="{5D78E2BD-F901-46C2-8AB4-A7ECB8613417}">
      <dgm:prSet/>
      <dgm:spPr/>
      <dgm:t>
        <a:bodyPr/>
        <a:lstStyle/>
        <a:p>
          <a:endParaRPr lang="en-US"/>
        </a:p>
      </dgm:t>
    </dgm:pt>
    <dgm:pt modelId="{253E3112-3AED-4841-A096-61371B63966D}">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Perfomance measurement baseline </a:t>
          </a:r>
        </a:p>
      </dgm:t>
    </dgm:pt>
    <dgm:pt modelId="{B7627EF1-B016-4DEE-9B52-67A6C26A8070}" type="parTrans" cxnId="{1EE46120-6B90-41D1-905C-479E00F8A41C}">
      <dgm:prSet/>
      <dgm:spPr/>
      <dgm:t>
        <a:bodyPr/>
        <a:lstStyle/>
        <a:p>
          <a:endParaRPr lang="en-US"/>
        </a:p>
      </dgm:t>
    </dgm:pt>
    <dgm:pt modelId="{8D98865A-1441-4867-8616-60E601DE5066}" type="sibTrans" cxnId="{1EE46120-6B90-41D1-905C-479E00F8A41C}">
      <dgm:prSet/>
      <dgm:spPr/>
      <dgm:t>
        <a:bodyPr/>
        <a:lstStyle/>
        <a:p>
          <a:endParaRPr lang="en-US"/>
        </a:p>
      </dgm:t>
    </dgm:pt>
    <dgm:pt modelId="{3E70E636-FED6-4A30-9876-7D1CCAEEC68A}">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documents updates </a:t>
          </a:r>
        </a:p>
      </dgm:t>
    </dgm:pt>
    <dgm:pt modelId="{234CD334-CF52-43FE-8E2B-F477E2243DBE}" type="parTrans" cxnId="{0FD2FC06-BEBE-4F8D-90B1-6303019ED34E}">
      <dgm:prSet/>
      <dgm:spPr/>
      <dgm:t>
        <a:bodyPr/>
        <a:lstStyle/>
        <a:p>
          <a:endParaRPr lang="en-US"/>
        </a:p>
      </dgm:t>
    </dgm:pt>
    <dgm:pt modelId="{4828BD09-695B-406F-A595-BE60DC20D632}" type="sibTrans" cxnId="{0FD2FC06-BEBE-4F8D-90B1-6303019ED34E}">
      <dgm:prSet/>
      <dgm:spPr/>
      <dgm:t>
        <a:bodyPr/>
        <a:lstStyle/>
        <a:p>
          <a:endParaRPr lang="en-US"/>
        </a:p>
      </dgm:t>
    </dgm:pt>
    <dgm:pt modelId="{AF283A92-9A68-41BF-B764-CB706F7A1169}">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Assumption log </a:t>
          </a:r>
        </a:p>
      </dgm:t>
    </dgm:pt>
    <dgm:pt modelId="{056F24A5-FF27-4FDF-9947-CC724E83D59F}" type="parTrans" cxnId="{E4D75AB7-A05F-490D-A840-CF874D732336}">
      <dgm:prSet/>
      <dgm:spPr/>
      <dgm:t>
        <a:bodyPr/>
        <a:lstStyle/>
        <a:p>
          <a:endParaRPr lang="en-US"/>
        </a:p>
      </dgm:t>
    </dgm:pt>
    <dgm:pt modelId="{1C7612AB-DE8F-4CEA-B04B-B4230688B05B}" type="sibTrans" cxnId="{E4D75AB7-A05F-490D-A840-CF874D732336}">
      <dgm:prSet/>
      <dgm:spPr/>
      <dgm:t>
        <a:bodyPr/>
        <a:lstStyle/>
        <a:p>
          <a:endParaRPr lang="en-US"/>
        </a:p>
      </dgm:t>
    </dgm:pt>
    <dgm:pt modelId="{242AE836-64C4-432D-B231-AB9214A928DF}">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Basis of estimatess </a:t>
          </a:r>
        </a:p>
      </dgm:t>
    </dgm:pt>
    <dgm:pt modelId="{383E26B1-88BD-4434-8373-B9675D5C57D1}" type="parTrans" cxnId="{2FD1C532-AEAD-472B-926B-149DD8CEB257}">
      <dgm:prSet/>
      <dgm:spPr/>
      <dgm:t>
        <a:bodyPr/>
        <a:lstStyle/>
        <a:p>
          <a:endParaRPr lang="en-US"/>
        </a:p>
      </dgm:t>
    </dgm:pt>
    <dgm:pt modelId="{83A6339C-DB79-43B8-BAD1-50306F34FDDB}" type="sibTrans" cxnId="{2FD1C532-AEAD-472B-926B-149DD8CEB257}">
      <dgm:prSet/>
      <dgm:spPr/>
      <dgm:t>
        <a:bodyPr/>
        <a:lstStyle/>
        <a:p>
          <a:endParaRPr lang="en-US"/>
        </a:p>
      </dgm:t>
    </dgm:pt>
    <dgm:pt modelId="{5E1642A5-E92F-47C7-BBF8-84A68F746B89}">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Lesson learned register</a:t>
          </a:r>
        </a:p>
      </dgm:t>
    </dgm:pt>
    <dgm:pt modelId="{37F9C934-CFBE-431D-AB0E-E26364F1C202}" type="parTrans" cxnId="{D9278D98-5032-4B36-B031-5C6B4DE69D03}">
      <dgm:prSet/>
      <dgm:spPr/>
      <dgm:t>
        <a:bodyPr/>
        <a:lstStyle/>
        <a:p>
          <a:endParaRPr lang="en-US"/>
        </a:p>
      </dgm:t>
    </dgm:pt>
    <dgm:pt modelId="{82D2F018-E8B0-40C6-B4E2-B8BA040F1F11}" type="sibTrans" cxnId="{D9278D98-5032-4B36-B031-5C6B4DE69D03}">
      <dgm:prSet/>
      <dgm:spPr/>
      <dgm:t>
        <a:bodyPr/>
        <a:lstStyle/>
        <a:p>
          <a:endParaRPr lang="en-US"/>
        </a:p>
      </dgm:t>
    </dgm:pt>
    <dgm:pt modelId="{7715E970-D29F-4284-8DBE-81D59C40C5D5}">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Project schedule </a:t>
          </a:r>
        </a:p>
      </dgm:t>
    </dgm:pt>
    <dgm:pt modelId="{1E591A7A-DA2D-4594-BE65-D646834D6863}" type="parTrans" cxnId="{9A035362-C5FC-4EA2-8261-B1507FEEF6E9}">
      <dgm:prSet/>
      <dgm:spPr/>
      <dgm:t>
        <a:bodyPr/>
        <a:lstStyle/>
        <a:p>
          <a:endParaRPr lang="en-US"/>
        </a:p>
      </dgm:t>
    </dgm:pt>
    <dgm:pt modelId="{33F1E2A7-E9D8-4815-B061-195631721AF4}" type="sibTrans" cxnId="{9A035362-C5FC-4EA2-8261-B1507FEEF6E9}">
      <dgm:prSet/>
      <dgm:spPr/>
      <dgm:t>
        <a:bodyPr/>
        <a:lstStyle/>
        <a:p>
          <a:endParaRPr lang="en-US"/>
        </a:p>
      </dgm:t>
    </dgm:pt>
    <dgm:pt modelId="{19364D9C-555B-4B3F-80B0-4BF176ADC773}">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Resource calendar </a:t>
          </a:r>
        </a:p>
      </dgm:t>
    </dgm:pt>
    <dgm:pt modelId="{C3C1848B-07E9-4719-8E26-331E7D2C86A9}" type="parTrans" cxnId="{8BEDBEFF-0BB5-4D46-972D-80CBE18856F0}">
      <dgm:prSet/>
      <dgm:spPr/>
      <dgm:t>
        <a:bodyPr/>
        <a:lstStyle/>
        <a:p>
          <a:endParaRPr lang="en-US"/>
        </a:p>
      </dgm:t>
    </dgm:pt>
    <dgm:pt modelId="{6285A817-10B1-42BF-ADF0-C91F520CB585}" type="sibTrans" cxnId="{8BEDBEFF-0BB5-4D46-972D-80CBE18856F0}">
      <dgm:prSet/>
      <dgm:spPr/>
      <dgm:t>
        <a:bodyPr/>
        <a:lstStyle/>
        <a:p>
          <a:endParaRPr lang="en-US"/>
        </a:p>
      </dgm:t>
    </dgm:pt>
    <dgm:pt modelId="{ECC40575-FD1B-4994-A51B-C419A2B8ECC8}">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Risk register </a:t>
          </a:r>
        </a:p>
      </dgm:t>
    </dgm:pt>
    <dgm:pt modelId="{4BBA391C-09F2-464B-BDE8-A66C96943A31}" type="parTrans" cxnId="{87C552AF-5FD9-4B40-B543-302D81AC68FF}">
      <dgm:prSet/>
      <dgm:spPr/>
      <dgm:t>
        <a:bodyPr/>
        <a:lstStyle/>
        <a:p>
          <a:endParaRPr lang="en-US"/>
        </a:p>
      </dgm:t>
    </dgm:pt>
    <dgm:pt modelId="{CF67DA34-7933-4610-BB0D-DE73AA87C2C1}" type="sibTrans" cxnId="{87C552AF-5FD9-4B40-B543-302D81AC68FF}">
      <dgm:prSet/>
      <dgm:spPr/>
      <dgm:t>
        <a:bodyPr/>
        <a:lstStyle/>
        <a:p>
          <a:endParaRPr lang="en-US"/>
        </a:p>
      </dgm:t>
    </dgm:pt>
    <dgm:pt modelId="{DB21D666-2339-46DB-826A-C02A2B6A4230}">
      <dgm:prSet phldrT="[Text]" custT="1"/>
      <dgm:spPr>
        <a:xfrm>
          <a:off x="4354611" y="0"/>
          <a:ext cx="1552331" cy="39433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100">
              <a:solidFill>
                <a:sysClr val="windowText" lastClr="000000">
                  <a:hueOff val="0"/>
                  <a:satOff val="0"/>
                  <a:lumOff val="0"/>
                  <a:alphaOff val="0"/>
                </a:sysClr>
              </a:solidFill>
              <a:latin typeface="Calibri" panose="020F0502020204030204"/>
              <a:ea typeface="+mn-ea"/>
              <a:cs typeface="+mn-cs"/>
            </a:rPr>
            <a:t>Schedule data </a:t>
          </a:r>
        </a:p>
      </dgm:t>
    </dgm:pt>
    <dgm:pt modelId="{B0C99175-B650-4701-8039-48C9F99971C1}" type="parTrans" cxnId="{1A54C328-C0D7-4A93-B85E-1C67E58F348F}">
      <dgm:prSet/>
      <dgm:spPr/>
      <dgm:t>
        <a:bodyPr/>
        <a:lstStyle/>
        <a:p>
          <a:endParaRPr lang="en-US"/>
        </a:p>
      </dgm:t>
    </dgm:pt>
    <dgm:pt modelId="{43717974-6197-460D-8AA8-65F9B6388574}" type="sibTrans" cxnId="{1A54C328-C0D7-4A93-B85E-1C67E58F348F}">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EE1F3500-66EB-486A-88A3-AB98C7ECE5E2}" srcId="{1611FF55-2DEC-4ED8-AA67-480D0BACF227}" destId="{E127AD82-6218-4584-A516-C84561004A5C}" srcOrd="1" destOrd="0" parTransId="{84CDD544-12A6-4B74-9105-F209525D3172}" sibTransId="{BB0F46B4-CCF2-4BC5-8C56-2CEEB5D76E56}"/>
    <dgm:cxn modelId="{C5DEAB00-CEE5-44E5-964A-AE9EFF457778}" srcId="{9B9DE66D-AAE2-4B9E-9568-22CC1C76B9CA}" destId="{46579676-3C64-442F-9C5C-9BCD8EC78E0B}" srcOrd="2" destOrd="0" parTransId="{FDCC4294-A5AF-4751-A774-407AA8E791B1}" sibTransId="{83F141F9-81F0-4651-A04F-FFBBBF881004}"/>
    <dgm:cxn modelId="{B9AA1101-DB9A-437F-AA05-88C44BB8C2A6}" type="presOf" srcId="{26DEBC2F-055D-413B-B437-207CDC391059}" destId="{3743E469-CC59-463D-A2F8-C66B444758AE}" srcOrd="0" destOrd="9" presId="urn:microsoft.com/office/officeart/2005/8/layout/process1"/>
    <dgm:cxn modelId="{0FD2FC06-BEBE-4F8D-90B1-6303019ED34E}" srcId="{C4F5FA15-216C-4DC4-BFBE-1CED94580CA0}" destId="{3E70E636-FED6-4A30-9876-7D1CCAEEC68A}" srcOrd="4" destOrd="0" parTransId="{234CD334-CF52-43FE-8E2B-F477E2243DBE}" sibTransId="{4828BD09-695B-406F-A595-BE60DC20D632}"/>
    <dgm:cxn modelId="{B375EC08-EA79-4F4F-8D51-CDD7EF407BFB}" srcId="{2B67F6F0-85A4-4911-A6B7-3369D26C9B1F}" destId="{62A331B9-FDB9-4C83-8316-200F9F00D44E}" srcOrd="0" destOrd="0" parTransId="{9FBE9570-8E27-4806-8BAB-4FC2C0EB247B}" sibTransId="{93574A95-A74C-4764-BCF0-4323E9D9BAC9}"/>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D2C86A13-5596-4E58-B402-5CD18386148A}" srcId="{3E6ADE05-36CC-41EA-97EA-0216554CA2B9}" destId="{1611FF55-2DEC-4ED8-AA67-480D0BACF227}" srcOrd="0" destOrd="0" parTransId="{E3F5C8A6-9802-4ABC-A8F8-9CE7A2D1096A}" sibTransId="{316004DC-3AC6-4CB8-869C-A3D77EEB9676}"/>
    <dgm:cxn modelId="{D9E97413-2720-4AE4-A491-A041F056A555}" type="presOf" srcId="{1832FB1E-6EA2-4A29-8434-96212D112312}" destId="{2C459F2A-28E5-425F-A80E-AD6F40D81C13}" srcOrd="0" destOrd="1" presId="urn:microsoft.com/office/officeart/2005/8/layout/process1"/>
    <dgm:cxn modelId="{0D605E18-FB94-4211-98DA-9AD66340C5D2}" srcId="{3818A294-CD6A-44E3-9B28-013294D950AA}" destId="{C5E092B4-2C41-4029-9467-9CBFF571E14F}" srcOrd="2" destOrd="0" parTransId="{DE1AC456-F9E5-4873-B93F-FBD3539A652D}" sibTransId="{67C40CEB-078F-43DC-9478-28ECEB50B1E0}"/>
    <dgm:cxn modelId="{3C52231A-F9BF-41F8-8E2A-9A514E0ADF6F}" type="presOf" srcId="{19364D9C-555B-4B3F-80B0-4BF176ADC773}" destId="{2C459F2A-28E5-425F-A80E-AD6F40D81C13}" srcOrd="0" destOrd="14" presId="urn:microsoft.com/office/officeart/2005/8/layout/process1"/>
    <dgm:cxn modelId="{1EE46120-6B90-41D1-905C-479E00F8A41C}" srcId="{2B67F6F0-85A4-4911-A6B7-3369D26C9B1F}" destId="{253E3112-3AED-4841-A096-61371B63966D}" srcOrd="3" destOrd="0" parTransId="{B7627EF1-B016-4DEE-9B52-67A6C26A8070}" sibTransId="{8D98865A-1441-4867-8616-60E601DE5066}"/>
    <dgm:cxn modelId="{4BD81022-0604-4DDD-A588-0EB220556B86}" type="presOf" srcId="{3818A294-CD6A-44E3-9B28-013294D950AA}" destId="{15463021-767E-4AE4-877B-B17BAFDF6252}" srcOrd="0" destOrd="6" presId="urn:microsoft.com/office/officeart/2005/8/layout/process1"/>
    <dgm:cxn modelId="{FF813F23-E500-4BBE-B666-2698A481DAFC}" srcId="{3818A294-CD6A-44E3-9B28-013294D950AA}" destId="{9CA71858-F728-45B9-9738-FA88F8EE3320}" srcOrd="0" destOrd="0" parTransId="{C1750252-F417-48A4-9992-B91E6AA13A38}" sibTransId="{4BFFBDD3-CA0E-4781-9416-25D9BC0FD151}"/>
    <dgm:cxn modelId="{CEDF6126-913F-49AA-AD16-76CB28FC17C3}" type="presOf" srcId="{8BB1BDFA-6F79-4B17-90A8-F7CAAD80CB06}" destId="{3743E469-CC59-463D-A2F8-C66B444758AE}" srcOrd="0" destOrd="14" presId="urn:microsoft.com/office/officeart/2005/8/layout/process1"/>
    <dgm:cxn modelId="{CE373327-6E91-40E9-ACA1-B88C5D7A7BC2}" srcId="{9B387658-CB13-4B0D-8573-F3A2A7CB9055}" destId="{EC5CCB6C-4A2F-49BB-8A8F-66F2C7BA638E}" srcOrd="1" destOrd="0" parTransId="{D8830507-9716-48C7-AB72-94E647263F5F}" sibTransId="{C0DCB64D-6FC4-47D5-AF80-3E493363EEED}"/>
    <dgm:cxn modelId="{BECE1328-93F4-4B70-B7DD-A1577BAF93EF}" srcId="{3818A294-CD6A-44E3-9B28-013294D950AA}" destId="{D2793863-00BD-4BFF-A77A-5D767D8E55E3}" srcOrd="3" destOrd="0" parTransId="{7A29EA26-B498-4A72-8F63-B8198C84573F}" sibTransId="{B49ECAB4-8823-45B1-8F0F-4D124C982241}"/>
    <dgm:cxn modelId="{47DC8A28-BF4E-4C1E-89E1-740E1453773A}" srcId="{C4F5FA15-216C-4DC4-BFBE-1CED94580CA0}" destId="{17B3AE93-688B-49EE-8EF7-9D1395897B25}" srcOrd="2" destOrd="0" parTransId="{F5570209-F894-494B-BCDF-D919995A2A73}" sibTransId="{B8ED3897-5805-4AE7-8929-BF6E8CE32ED8}"/>
    <dgm:cxn modelId="{546AB028-4FE5-43A8-9FFD-077C9A157174}" srcId="{C4F5FA15-216C-4DC4-BFBE-1CED94580CA0}" destId="{B85A29A8-B76F-46C7-9623-72FDEF01B56A}" srcOrd="1" destOrd="0" parTransId="{9E972CE8-0292-4098-8EC3-7DA9C2452126}" sibTransId="{2B642EB5-BD89-43F1-A8AE-552C1BBCC345}"/>
    <dgm:cxn modelId="{1A54C328-C0D7-4A93-B85E-1C67E58F348F}" srcId="{3E70E636-FED6-4A30-9876-7D1CCAEEC68A}" destId="{DB21D666-2339-46DB-826A-C02A2B6A4230}" srcOrd="6" destOrd="0" parTransId="{B0C99175-B650-4701-8039-48C9F99971C1}" sibTransId="{43717974-6197-460D-8AA8-65F9B6388574}"/>
    <dgm:cxn modelId="{CAFFE129-04F9-4FA8-A1B6-F3128CFDB8CE}" srcId="{C4F5FA15-216C-4DC4-BFBE-1CED94580CA0}" destId="{2B67F6F0-85A4-4911-A6B7-3369D26C9B1F}" srcOrd="3" destOrd="0" parTransId="{ED30F835-0C78-487B-A8B7-0E96CF22C490}" sibTransId="{D5939DBC-27AA-4D71-A469-F8963A3DD2DD}"/>
    <dgm:cxn modelId="{1437162D-FFF0-4E3F-81E6-82844799691A}" srcId="{9B9DE66D-AAE2-4B9E-9568-22CC1C76B9CA}" destId="{1394577C-145D-42F2-930E-FEC57D22136E}" srcOrd="0" destOrd="0" parTransId="{7109AA41-A3C2-4FC0-973C-66AFDD41381D}" sibTransId="{90BEC2B7-8504-472A-B6F3-7A26906BABB5}"/>
    <dgm:cxn modelId="{2FD1C532-AEAD-472B-926B-149DD8CEB257}" srcId="{3E70E636-FED6-4A30-9876-7D1CCAEEC68A}" destId="{242AE836-64C4-432D-B231-AB9214A928DF}" srcOrd="1" destOrd="0" parTransId="{383E26B1-88BD-4434-8373-B9675D5C57D1}" sibTransId="{83A6339C-DB79-43B8-BAD1-50306F34FDDB}"/>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77B6045D-F1E3-4E9D-90D7-B1A82195F642}" srcId="{9B387658-CB13-4B0D-8573-F3A2A7CB9055}" destId="{8BB1BDFA-6F79-4B17-90A8-F7CAAD80CB06}" srcOrd="6" destOrd="0" parTransId="{9D4AA01C-744A-4717-B7FC-ADB3863A4EE8}" sibTransId="{0487ADA6-D321-4D32-B1E6-507FAFF0F136}"/>
    <dgm:cxn modelId="{9A035362-C5FC-4EA2-8261-B1507FEEF6E9}" srcId="{3E70E636-FED6-4A30-9876-7D1CCAEEC68A}" destId="{7715E970-D29F-4284-8DBE-81D59C40C5D5}" srcOrd="3" destOrd="0" parTransId="{1E591A7A-DA2D-4594-BE65-D646834D6863}" sibTransId="{33F1E2A7-E9D8-4815-B061-195631721AF4}"/>
    <dgm:cxn modelId="{15740864-94AB-472E-A009-F33786B4878C}" type="presOf" srcId="{AF283A92-9A68-41BF-B764-CB706F7A1169}" destId="{2C459F2A-28E5-425F-A80E-AD6F40D81C13}" srcOrd="0" destOrd="10"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F95E3F66-B663-49E3-8C75-F9F351ED6BE8}" type="presOf" srcId="{4C1ED87F-FDF4-419B-8196-7E75D364CC57}" destId="{2C459F2A-28E5-425F-A80E-AD6F40D81C13}" srcOrd="0" destOrd="6" presId="urn:microsoft.com/office/officeart/2005/8/layout/process1"/>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E941466B-F0EA-417F-8EBF-4A0AF486D744}" srcId="{9B387658-CB13-4B0D-8573-F3A2A7CB9055}" destId="{5BAD8B45-B9D6-4600-A058-230BBFE8601C}" srcOrd="3" destOrd="0" parTransId="{A5E11635-AA3B-4CD3-9E98-1F63CCF23A9B}" sibTransId="{7E3A6477-97BE-4AD8-B809-5EEE18B6B9DE}"/>
    <dgm:cxn modelId="{FB07534F-1EE0-410F-A653-B8453F9DCF3C}" type="presOf" srcId="{C5E092B4-2C41-4029-9467-9CBFF571E14F}" destId="{15463021-767E-4AE4-877B-B17BAFDF6252}" srcOrd="0" destOrd="9" presId="urn:microsoft.com/office/officeart/2005/8/layout/process1"/>
    <dgm:cxn modelId="{10AE8B4F-5B1B-4923-9F05-EDCC484C3EC3}" type="presOf" srcId="{9B387658-CB13-4B0D-8573-F3A2A7CB9055}" destId="{3743E469-CC59-463D-A2F8-C66B444758AE}" srcOrd="0" destOrd="0" presId="urn:microsoft.com/office/officeart/2005/8/layout/process1"/>
    <dgm:cxn modelId="{077BB251-7CF0-4774-8AF1-611AFF80185B}" srcId="{9B9DE66D-AAE2-4B9E-9568-22CC1C76B9CA}" destId="{F099A190-460A-48C4-B2DC-D10B01819529}" srcOrd="1" destOrd="0" parTransId="{6761514A-D361-4CBD-9D89-923FEC99F54B}" sibTransId="{C85D1AD2-EF40-4D4B-B243-96A9EC44CE5F}"/>
    <dgm:cxn modelId="{37ED6755-6D50-497A-B004-74B0177461BC}" srcId="{3818A294-CD6A-44E3-9B28-013294D950AA}" destId="{9A3226B3-B778-4480-9C5B-6CDC75B262DF}" srcOrd="1" destOrd="0" parTransId="{D23F9C27-1FB4-4850-B0DA-1E2BE9AD0EA8}" sibTransId="{68D5EB1C-E2FC-4C8D-A6E8-94C62AE33066}"/>
    <dgm:cxn modelId="{5A1C4756-319A-444D-99DA-F742195E1CF6}" type="presOf" srcId="{F21503CF-FDD4-4AE2-A06A-2B826BF78596}" destId="{15463021-767E-4AE4-877B-B17BAFDF6252}" srcOrd="0" destOrd="11" presId="urn:microsoft.com/office/officeart/2005/8/layout/process1"/>
    <dgm:cxn modelId="{E82A8178-F089-44BB-9061-D6F9EC9C0033}" type="presOf" srcId="{EC5CCB6C-4A2F-49BB-8A8F-66F2C7BA638E}" destId="{3743E469-CC59-463D-A2F8-C66B444758AE}" srcOrd="0" destOrd="8" presId="urn:microsoft.com/office/officeart/2005/8/layout/process1"/>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12" presId="urn:microsoft.com/office/officeart/2005/8/layout/process1"/>
    <dgm:cxn modelId="{B698675A-0F8B-4571-82D4-8D3FE3906A1E}" srcId="{9B9DE66D-AAE2-4B9E-9568-22CC1C76B9CA}" destId="{3C682AE1-D74D-44F4-BEF2-A6477E520A59}" srcOrd="4" destOrd="0" parTransId="{FB103879-4D66-49E8-BB04-34519A1CAE81}" sibTransId="{E8E5417E-187B-496D-BA20-1F80C9080C6E}"/>
    <dgm:cxn modelId="{68754A7A-B672-4A55-8DC6-D5771D3088B0}" type="presOf" srcId="{46579676-3C64-442F-9C5C-9BCD8EC78E0B}" destId="{3743E469-CC59-463D-A2F8-C66B444758AE}" srcOrd="0" destOrd="4" presId="urn:microsoft.com/office/officeart/2005/8/layout/process1"/>
    <dgm:cxn modelId="{0A3B9F7B-16A1-416E-8002-84D340A24C95}" type="presOf" srcId="{6F14F8E7-FD79-4532-991A-BB51CF97AC68}" destId="{15463021-767E-4AE4-877B-B17BAFDF6252}" srcOrd="0" destOrd="13" presId="urn:microsoft.com/office/officeart/2005/8/layout/process1"/>
    <dgm:cxn modelId="{AAE7B97D-DD19-48A6-AFD4-CC45A52A2D8C}" srcId="{9B9DE66D-AAE2-4B9E-9568-22CC1C76B9CA}" destId="{F60DB7AF-22A6-45D6-886F-318E968775CE}" srcOrd="5" destOrd="0" parTransId="{4BEC18DC-FEAA-4552-A776-7B20B0279852}" sibTransId="{08CF26FC-DD54-4E10-A259-7B35CAA2A5F5}"/>
    <dgm:cxn modelId="{7AD3BA7E-F7A6-442A-B166-6D31FF38373E}" type="presOf" srcId="{5BAD8B45-B9D6-4600-A058-230BBFE8601C}" destId="{3743E469-CC59-463D-A2F8-C66B444758AE}" srcOrd="0" destOrd="10" presId="urn:microsoft.com/office/officeart/2005/8/layout/process1"/>
    <dgm:cxn modelId="{8E248283-2019-44D6-9586-B48011921DB1}" type="presOf" srcId="{DB21D666-2339-46DB-826A-C02A2B6A4230}" destId="{2C459F2A-28E5-425F-A80E-AD6F40D81C13}" srcOrd="0" destOrd="16" presId="urn:microsoft.com/office/officeart/2005/8/layout/process1"/>
    <dgm:cxn modelId="{DDEE7887-7421-4AC1-AE12-4FE4FD61C38A}" type="presOf" srcId="{E127AD82-6218-4584-A516-C84561004A5C}" destId="{15463021-767E-4AE4-877B-B17BAFDF6252}" srcOrd="0" destOrd="3" presId="urn:microsoft.com/office/officeart/2005/8/layout/process1"/>
    <dgm:cxn modelId="{7B234F89-7769-487E-9FA0-25D0B13A6CD7}" type="presOf" srcId="{7715E970-D29F-4284-8DBE-81D59C40C5D5}" destId="{2C459F2A-28E5-425F-A80E-AD6F40D81C13}" srcOrd="0" destOrd="13" presId="urn:microsoft.com/office/officeart/2005/8/layout/process1"/>
    <dgm:cxn modelId="{B2983D90-FE6B-4593-AE06-0C0957ECBFA9}" type="presOf" srcId="{800DA4E1-06A1-4DA3-A248-D50FF304BEDD}" destId="{2C459F2A-28E5-425F-A80E-AD6F40D81C13}" srcOrd="0" destOrd="7" presId="urn:microsoft.com/office/officeart/2005/8/layout/process1"/>
    <dgm:cxn modelId="{DAD9BC92-D3F9-4D8F-B8A3-BC37506168A4}" type="presOf" srcId="{F7EE92E9-FD2A-4EFF-897A-90DE4DDB9D76}" destId="{C67FE3E3-7354-4A40-A9F2-8A9EB72CA746}" srcOrd="0" destOrd="0" presId="urn:microsoft.com/office/officeart/2005/8/layout/process1"/>
    <dgm:cxn modelId="{50DE5895-2939-4A02-BAB3-97D7522C68E4}" type="presOf" srcId="{ECC40575-FD1B-4994-A51B-C419A2B8ECC8}" destId="{2C459F2A-28E5-425F-A80E-AD6F40D81C13}" srcOrd="0" destOrd="15" presId="urn:microsoft.com/office/officeart/2005/8/layout/process1"/>
    <dgm:cxn modelId="{D9278D98-5032-4B36-B031-5C6B4DE69D03}" srcId="{3E70E636-FED6-4A30-9876-7D1CCAEEC68A}" destId="{5E1642A5-E92F-47C7-BBF8-84A68F746B89}" srcOrd="2" destOrd="0" parTransId="{37F9C934-CFBE-431D-AB0E-E26364F1C202}" sibTransId="{82D2F018-E8B0-40C6-B4E2-B8BA040F1F11}"/>
    <dgm:cxn modelId="{F4927B9E-7141-4C81-BFC7-6D063135E314}" type="presOf" srcId="{ED4D2458-96CD-4D9B-89E7-603C3480440C}" destId="{5E2BE167-F3CF-459B-A75A-048CF4A1A606}" srcOrd="0" destOrd="0" presId="urn:microsoft.com/office/officeart/2005/8/layout/process1"/>
    <dgm:cxn modelId="{90C124A0-8FD9-43E0-8571-2CDEA2301594}" type="presOf" srcId="{B85A29A8-B76F-46C7-9623-72FDEF01B56A}" destId="{2C459F2A-28E5-425F-A80E-AD6F40D81C13}" srcOrd="0" destOrd="2" presId="urn:microsoft.com/office/officeart/2005/8/layout/process1"/>
    <dgm:cxn modelId="{6DE717A2-CEB8-4D33-83FD-76293853FEE7}" type="presOf" srcId="{FBB9ECBF-140A-4D61-81E5-300B18927817}" destId="{15463021-767E-4AE4-877B-B17BAFDF6252}" srcOrd="0" destOrd="5" presId="urn:microsoft.com/office/officeart/2005/8/layout/process1"/>
    <dgm:cxn modelId="{36115BA2-5EF9-4AA0-855D-7AC0BA367719}" type="presOf" srcId="{2F38B12A-65D3-4803-92D8-38DDA3BD99D0}" destId="{15463021-767E-4AE4-877B-B17BAFDF6252}" srcOrd="0" destOrd="4" presId="urn:microsoft.com/office/officeart/2005/8/layout/process1"/>
    <dgm:cxn modelId="{67E728A7-53F1-46B4-BAA1-F5D1FB0DFE39}" srcId="{9B9DE66D-AAE2-4B9E-9568-22CC1C76B9CA}" destId="{D7F0EABE-91EE-476B-AFF9-831C72DEBA3A}" srcOrd="3" destOrd="0" parTransId="{83C8A420-871B-4723-B52F-8FC65879D22A}" sibTransId="{79BD7A23-C6FA-46BA-BC43-5ADCD27CE961}"/>
    <dgm:cxn modelId="{8D4E63AF-3518-4A3B-8B6A-F74CCBB995CF}" type="presOf" srcId="{A21FEBD2-3A10-4837-9152-36BCF400E82D}" destId="{3743E469-CC59-463D-A2F8-C66B444758AE}" srcOrd="0" destOrd="11" presId="urn:microsoft.com/office/officeart/2005/8/layout/process1"/>
    <dgm:cxn modelId="{87C552AF-5FD9-4B40-B543-302D81AC68FF}" srcId="{3E70E636-FED6-4A30-9876-7D1CCAEEC68A}" destId="{ECC40575-FD1B-4994-A51B-C419A2B8ECC8}" srcOrd="5" destOrd="0" parTransId="{4BBA391C-09F2-464B-BDE8-A66C96943A31}" sibTransId="{CF67DA34-7933-4610-BB0D-DE73AA87C2C1}"/>
    <dgm:cxn modelId="{D1F558B1-4B6B-4EA8-8791-C1F60D619DE9}" type="presOf" srcId="{62A331B9-FDB9-4C83-8316-200F9F00D44E}" destId="{2C459F2A-28E5-425F-A80E-AD6F40D81C13}" srcOrd="0" destOrd="5" presId="urn:microsoft.com/office/officeart/2005/8/layout/process1"/>
    <dgm:cxn modelId="{AB4249B3-D58D-4D3A-A3B8-99635C3ABE80}" srcId="{1611FF55-2DEC-4ED8-AA67-480D0BACF227}" destId="{FBB9ECBF-140A-4D61-81E5-300B18927817}" srcOrd="3" destOrd="0" parTransId="{B5970BBD-9F18-4DC4-8974-C10F47AA5D5C}" sibTransId="{3FD579CD-C2A6-4D56-A078-CC863E895D81}"/>
    <dgm:cxn modelId="{AC3970B4-9DEE-48ED-8524-242423DA7130}" type="presOf" srcId="{3E6ADE05-36CC-41EA-97EA-0216554CA2B9}" destId="{15463021-767E-4AE4-877B-B17BAFDF6252}" srcOrd="0" destOrd="0" presId="urn:microsoft.com/office/officeart/2005/8/layout/process1"/>
    <dgm:cxn modelId="{5C4975B4-5056-4BBE-A579-2AA6814388D4}" type="presOf" srcId="{2B67F6F0-85A4-4911-A6B7-3369D26C9B1F}" destId="{2C459F2A-28E5-425F-A80E-AD6F40D81C13}" srcOrd="0" destOrd="4" presId="urn:microsoft.com/office/officeart/2005/8/layout/process1"/>
    <dgm:cxn modelId="{E4D75AB7-A05F-490D-A840-CF874D732336}" srcId="{3E70E636-FED6-4A30-9876-7D1CCAEEC68A}" destId="{AF283A92-9A68-41BF-B764-CB706F7A1169}" srcOrd="0" destOrd="0" parTransId="{056F24A5-FF27-4FDF-9947-CC724E83D59F}" sibTransId="{1C7612AB-DE8F-4CEA-B04B-B4230688B05B}"/>
    <dgm:cxn modelId="{F575FFB7-BDD5-4D26-9791-7044F77BA7E5}" type="presOf" srcId="{D2D1B791-78DB-43E6-835C-ADA5634F0B60}" destId="{F1F75B70-5D99-44E1-942D-C456C3FC84AF}" srcOrd="1" destOrd="0" presId="urn:microsoft.com/office/officeart/2005/8/layout/process1"/>
    <dgm:cxn modelId="{69741DB8-3B13-4F31-8FDD-9708A4833ED4}" type="presOf" srcId="{9CA71858-F728-45B9-9738-FA88F8EE3320}" destId="{15463021-767E-4AE4-877B-B17BAFDF6252}" srcOrd="0" destOrd="7" presId="urn:microsoft.com/office/officeart/2005/8/layout/process1"/>
    <dgm:cxn modelId="{5D78E2BD-F901-46C2-8AB4-A7ECB8613417}" srcId="{2B67F6F0-85A4-4911-A6B7-3369D26C9B1F}" destId="{800DA4E1-06A1-4DA3-A248-D50FF304BEDD}" srcOrd="2" destOrd="0" parTransId="{F5B1C0A3-15C8-49ED-8F5E-85082A442421}" sibTransId="{BB111AEC-AAE0-4C8D-9098-9C951F81A856}"/>
    <dgm:cxn modelId="{7C7209C0-5220-45E7-A94A-910A5FCDB3F4}" type="presOf" srcId="{F099A190-460A-48C4-B2DC-D10B01819529}" destId="{3743E469-CC59-463D-A2F8-C66B444758AE}" srcOrd="0" destOrd="3" presId="urn:microsoft.com/office/officeart/2005/8/layout/process1"/>
    <dgm:cxn modelId="{2B7B1BC1-5079-4DEF-A44F-5E967A87218B}" srcId="{3818A294-CD6A-44E3-9B28-013294D950AA}" destId="{F21503CF-FDD4-4AE2-A06A-2B826BF78596}" srcOrd="4" destOrd="0" parTransId="{60DCFF22-B92D-4BB1-B39D-6335A0A83114}" sibTransId="{A07E8CE5-C172-4C14-BBB4-ACE4008DCBBF}"/>
    <dgm:cxn modelId="{8A4BACC1-D565-4E11-ACBA-5D35E46BB4A0}" srcId="{F7EE92E9-FD2A-4EFF-897A-90DE4DDB9D76}" destId="{C4F5FA15-216C-4DC4-BFBE-1CED94580CA0}" srcOrd="2" destOrd="0" parTransId="{C10D1305-AB4F-43AB-A9EC-336C9736B382}" sibTransId="{C474AD50-1D12-4707-A8EB-D85D9C39CD20}"/>
    <dgm:cxn modelId="{C8898FC2-ECC2-4AC1-9C18-8E0B9B610FCC}" type="presOf" srcId="{5E1642A5-E92F-47C7-BBF8-84A68F746B89}" destId="{2C459F2A-28E5-425F-A80E-AD6F40D81C13}" srcOrd="0" destOrd="12" presId="urn:microsoft.com/office/officeart/2005/8/layout/process1"/>
    <dgm:cxn modelId="{5846CAC6-9C93-4210-8F15-88F9A6ED9D1B}" type="presOf" srcId="{DBEFE1B5-35D6-4F78-981A-E410AB02DFCB}" destId="{15463021-767E-4AE4-877B-B17BAFDF6252}" srcOrd="0" destOrd="2" presId="urn:microsoft.com/office/officeart/2005/8/layout/process1"/>
    <dgm:cxn modelId="{3187A7C8-27DC-48D4-AB01-D01B1CDC5892}" type="presOf" srcId="{1611FF55-2DEC-4ED8-AA67-480D0BACF227}" destId="{15463021-767E-4AE4-877B-B17BAFDF6252}" srcOrd="0" destOrd="1" presId="urn:microsoft.com/office/officeart/2005/8/layout/process1"/>
    <dgm:cxn modelId="{D676A6C9-9D41-4478-BD73-B40E026E2288}" type="presOf" srcId="{253E3112-3AED-4841-A096-61371B63966D}" destId="{2C459F2A-28E5-425F-A80E-AD6F40D81C13}" srcOrd="0" destOrd="8" presId="urn:microsoft.com/office/officeart/2005/8/layout/process1"/>
    <dgm:cxn modelId="{79BCD9CD-F9BA-4A87-BE2A-15FEAD4016EB}" type="presOf" srcId="{A33AF335-B167-48AF-B05D-F22E09CC696D}" destId="{3743E469-CC59-463D-A2F8-C66B444758AE}" srcOrd="0" destOrd="12" presId="urn:microsoft.com/office/officeart/2005/8/layout/process1"/>
    <dgm:cxn modelId="{6FE7EECD-E483-47FE-B9B9-3BF3E90B790F}" type="presOf" srcId="{1394577C-145D-42F2-930E-FEC57D22136E}" destId="{3743E469-CC59-463D-A2F8-C66B444758AE}" srcOrd="0" destOrd="2" presId="urn:microsoft.com/office/officeart/2005/8/layout/process1"/>
    <dgm:cxn modelId="{57D939D4-B2B6-402E-B7D2-3518E065033F}" srcId="{2B67F6F0-85A4-4911-A6B7-3369D26C9B1F}" destId="{4C1ED87F-FDF4-419B-8196-7E75D364CC57}" srcOrd="1" destOrd="0" parTransId="{E5CA6D8B-2633-4145-8538-347FEE4F2956}" sibTransId="{7E54B506-5660-4F20-819D-A23B0497D05C}"/>
    <dgm:cxn modelId="{0A277ED4-062F-4AB3-A0BC-71A72988BD24}" srcId="{A33AF335-B167-48AF-B05D-F22E09CC696D}" destId="{1566B7DA-2C37-45F5-9749-9A23505DC1AF}" srcOrd="0" destOrd="0" parTransId="{34312402-7A7B-46EB-AC55-5F533C490856}" sibTransId="{C7DB6844-A29B-416C-B36D-61CE670F4008}"/>
    <dgm:cxn modelId="{1DAC93D6-4BA4-4A63-909A-B34D43A4E83B}" srcId="{1611FF55-2DEC-4ED8-AA67-480D0BACF227}" destId="{2F38B12A-65D3-4803-92D8-38DDA3BD99D0}" srcOrd="2" destOrd="0" parTransId="{927BF291-ACDC-4F6E-8A32-FD8F06BA817B}" sibTransId="{551DEEBA-24AE-41B9-855E-C46CBB186D21}"/>
    <dgm:cxn modelId="{A921ACD6-6922-4CDF-A8E1-2903875189CD}" srcId="{3E6ADE05-36CC-41EA-97EA-0216554CA2B9}" destId="{3818A294-CD6A-44E3-9B28-013294D950AA}" srcOrd="1" destOrd="0" parTransId="{B2178DC8-C587-456C-BC8B-EF2E03ECB23A}" sibTransId="{3A3557CF-5120-4B26-BC4D-98453CC1CFE4}"/>
    <dgm:cxn modelId="{B5A4C5D7-DBE9-4540-B5CA-0DA4584F275B}" srcId="{C4F5FA15-216C-4DC4-BFBE-1CED94580CA0}" destId="{1832FB1E-6EA2-4A29-8434-96212D112312}" srcOrd="0" destOrd="0" parTransId="{97789FFE-C09B-4886-AE47-6D95B05F4D0A}" sibTransId="{8AF91483-9AC6-42C3-9942-0FD168AB93B8}"/>
    <dgm:cxn modelId="{1E5E31DA-C0C8-4DFD-8B03-3D6298D071DC}" srcId="{9B387658-CB13-4B0D-8573-F3A2A7CB9055}" destId="{A33AF335-B167-48AF-B05D-F22E09CC696D}" srcOrd="5" destOrd="0" parTransId="{577A9962-6DA0-4362-ADDD-DF701E18DD51}" sibTransId="{1A072B84-14EB-4FB8-B8BD-FC3D67640BF5}"/>
    <dgm:cxn modelId="{D46C83DA-005C-4FEA-8B52-5459837DA87E}" type="presOf" srcId="{F60DB7AF-22A6-45D6-886F-318E968775CE}" destId="{3743E469-CC59-463D-A2F8-C66B444758AE}" srcOrd="0" destOrd="7" presId="urn:microsoft.com/office/officeart/2005/8/layout/process1"/>
    <dgm:cxn modelId="{47CD7BDB-C11C-422C-BC05-D3433CF1F978}" type="presOf" srcId="{D7F0EABE-91EE-476B-AFF9-831C72DEBA3A}" destId="{3743E469-CC59-463D-A2F8-C66B444758AE}" srcOrd="0" destOrd="5" presId="urn:microsoft.com/office/officeart/2005/8/layout/process1"/>
    <dgm:cxn modelId="{8B7097E0-F80B-431C-8D82-EA727272F933}" type="presOf" srcId="{9A3226B3-B778-4480-9C5B-6CDC75B262DF}" destId="{15463021-767E-4AE4-877B-B17BAFDF6252}" srcOrd="0" destOrd="8" presId="urn:microsoft.com/office/officeart/2005/8/layout/process1"/>
    <dgm:cxn modelId="{F477BDE0-9B3C-49D3-9B0F-2DA9735B0BA7}" type="presOf" srcId="{1566B7DA-2C37-45F5-9749-9A23505DC1AF}" destId="{3743E469-CC59-463D-A2F8-C66B444758AE}" srcOrd="0" destOrd="13" presId="urn:microsoft.com/office/officeart/2005/8/layout/process1"/>
    <dgm:cxn modelId="{1BD6BFE8-8418-4AC8-93CF-E81ECCDE5709}" srcId="{9B387658-CB13-4B0D-8573-F3A2A7CB9055}" destId="{A21FEBD2-3A10-4837-9152-36BCF400E82D}" srcOrd="4" destOrd="0" parTransId="{C34760D0-2029-4281-8CE3-CE3F24E2AD7D}" sibTransId="{BB9189DB-94B6-40F1-80BD-2FF50E8A9F0E}"/>
    <dgm:cxn modelId="{47DAEAEE-A945-4480-8220-71B274033543}" type="presOf" srcId="{D2793863-00BD-4BFF-A77A-5D767D8E55E3}" destId="{15463021-767E-4AE4-877B-B17BAFDF6252}" srcOrd="0" destOrd="10" presId="urn:microsoft.com/office/officeart/2005/8/layout/process1"/>
    <dgm:cxn modelId="{A6C83AEF-24C0-48D8-835A-19E67798DEB9}" type="presOf" srcId="{3C682AE1-D74D-44F4-BEF2-A6477E520A59}" destId="{3743E469-CC59-463D-A2F8-C66B444758AE}" srcOrd="0" destOrd="6" presId="urn:microsoft.com/office/officeart/2005/8/layout/process1"/>
    <dgm:cxn modelId="{B89681EF-F662-4E12-97E1-1BA894EAB425}" srcId="{9B387658-CB13-4B0D-8573-F3A2A7CB9055}" destId="{26DEBC2F-055D-413B-B437-207CDC391059}" srcOrd="2" destOrd="0" parTransId="{1652FA5C-1F7D-4A0E-9165-D0872A4A46A8}" sibTransId="{08374F24-CC9F-4CB1-A7EA-167113B78E1B}"/>
    <dgm:cxn modelId="{AA0536F2-85DC-4887-AE18-C2BD9982B901}" type="presOf" srcId="{242AE836-64C4-432D-B231-AB9214A928DF}" destId="{2C459F2A-28E5-425F-A80E-AD6F40D81C13}" srcOrd="0" destOrd="11" presId="urn:microsoft.com/office/officeart/2005/8/layout/process1"/>
    <dgm:cxn modelId="{979B22F6-50E4-4A91-B3E5-81E90C7100ED}" type="presOf" srcId="{3E70E636-FED6-4A30-9876-7D1CCAEEC68A}" destId="{2C459F2A-28E5-425F-A80E-AD6F40D81C13}" srcOrd="0" destOrd="9" presId="urn:microsoft.com/office/officeart/2005/8/layout/process1"/>
    <dgm:cxn modelId="{D2C9B3F6-F6E6-4F53-A8B6-74B00E2E5B33}" type="presOf" srcId="{17B3AE93-688B-49EE-8EF7-9D1395897B25}" destId="{2C459F2A-28E5-425F-A80E-AD6F40D81C13}" srcOrd="0" destOrd="3" presId="urn:microsoft.com/office/officeart/2005/8/layout/process1"/>
    <dgm:cxn modelId="{5199D4FE-6A44-4BFA-A1A8-2F5AD251DF8C}" srcId="{3E6ADE05-36CC-41EA-97EA-0216554CA2B9}" destId="{6C8C0A12-059D-4161-AE56-66FA01F3020C}" srcOrd="2" destOrd="0" parTransId="{8B2BFF86-B360-4CB1-B8C4-9D5CA4B4F7F5}" sibTransId="{3DE068D5-36D8-404D-BD98-A74D1AB51478}"/>
    <dgm:cxn modelId="{8BEDBEFF-0BB5-4D46-972D-80CBE18856F0}" srcId="{3E70E636-FED6-4A30-9876-7D1CCAEEC68A}" destId="{19364D9C-555B-4B3F-80B0-4BF176ADC773}" srcOrd="4" destOrd="0" parTransId="{C3C1848B-07E9-4719-8E26-331E7D2C86A9}" sibTransId="{6285A817-10B1-42BF-ADF0-C91F520CB585}"/>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844188" y="578552"/>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53BA358-F72A-43CB-84D6-71163041E0DD}">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charter</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4184220" y="578552"/>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Expert judgement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685656"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a:t>
          </a:r>
          <a:r>
            <a:rPr lang="en-US" sz="2400" b="1">
              <a:solidFill>
                <a:sysClr val="windowText" lastClr="000000">
                  <a:hueOff val="0"/>
                  <a:satOff val="0"/>
                  <a:lumOff val="0"/>
                  <a:alphaOff val="0"/>
                </a:sysClr>
              </a:solidFill>
              <a:latin typeface="Calibri" panose="020F0502020204030204"/>
              <a:ea typeface="+mn-ea"/>
              <a:cs typeface="+mn-cs"/>
            </a:rPr>
            <a:t>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685656"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mgmt. plan</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1611FF55-2DEC-4ED8-AA67-480D0BACF227}">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mgmt. plan</a:t>
          </a:r>
        </a:p>
      </dgm:t>
    </dgm:pt>
    <dgm:pt modelId="{E3F5C8A6-9802-4ABC-A8F8-9CE7A2D1096A}" type="parTrans" cxnId="{D2C86A13-5596-4E58-B402-5CD18386148A}">
      <dgm:prSet/>
      <dgm:spPr/>
      <dgm:t>
        <a:bodyPr/>
        <a:lstStyle/>
        <a:p>
          <a:endParaRPr lang="en-US"/>
        </a:p>
      </dgm:t>
    </dgm:pt>
    <dgm:pt modelId="{316004DC-3AC6-4CB8-869C-A3D77EEB9676}" type="sibTrans" cxnId="{D2C86A13-5596-4E58-B402-5CD18386148A}">
      <dgm:prSet/>
      <dgm:spPr/>
      <dgm:t>
        <a:bodyPr/>
        <a:lstStyle/>
        <a:p>
          <a:endParaRPr lang="en-US"/>
        </a:p>
      </dgm:t>
    </dgm:pt>
    <dgm:pt modelId="{DBEFE1B5-35D6-4F78-981A-E410AB02DFCB}">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Schedule mgmt. plan</a:t>
          </a:r>
        </a:p>
      </dgm:t>
    </dgm:pt>
    <dgm:pt modelId="{C9185116-745F-43E4-BD42-A5511F685D63}" type="parTrans" cxnId="{B33C8C3B-7A0C-494E-A459-B663F2F29FA2}">
      <dgm:prSet/>
      <dgm:spPr/>
      <dgm:t>
        <a:bodyPr/>
        <a:lstStyle/>
        <a:p>
          <a:endParaRPr lang="en-US"/>
        </a:p>
      </dgm:t>
    </dgm:pt>
    <dgm:pt modelId="{6099C842-D086-4286-BFEF-56FECE3961D8}" type="sibTrans" cxnId="{B33C8C3B-7A0C-494E-A459-B663F2F29FA2}">
      <dgm:prSet/>
      <dgm:spPr/>
      <dgm:t>
        <a:bodyPr/>
        <a:lstStyle/>
        <a:p>
          <a:endParaRPr lang="en-US"/>
        </a:p>
      </dgm:t>
    </dgm:pt>
    <dgm:pt modelId="{6C8C0A12-059D-4161-AE56-66FA01F3020C}">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EEF</a:t>
          </a:r>
        </a:p>
      </dgm:t>
    </dgm:pt>
    <dgm:pt modelId="{8B2BFF86-B360-4CB1-B8C4-9D5CA4B4F7F5}" type="parTrans" cxnId="{5199D4FE-6A44-4BFA-A1A8-2F5AD251DF8C}">
      <dgm:prSet/>
      <dgm:spPr/>
      <dgm:t>
        <a:bodyPr/>
        <a:lstStyle/>
        <a:p>
          <a:endParaRPr lang="en-US"/>
        </a:p>
      </dgm:t>
    </dgm:pt>
    <dgm:pt modelId="{3DE068D5-36D8-404D-BD98-A74D1AB51478}" type="sibTrans" cxnId="{5199D4FE-6A44-4BFA-A1A8-2F5AD251DF8C}">
      <dgm:prSet/>
      <dgm:spPr/>
      <dgm:t>
        <a:bodyPr/>
        <a:lstStyle/>
        <a:p>
          <a:endParaRPr lang="en-US"/>
        </a:p>
      </dgm:t>
    </dgm:pt>
    <dgm:pt modelId="{6F14F8E7-FD79-4532-991A-BB51CF97AC68}">
      <dgm:prSet phldrT="[Text]" custT="1"/>
      <dgm: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OPA</a:t>
          </a:r>
        </a:p>
      </dgm:t>
    </dgm:pt>
    <dgm:pt modelId="{B75C2060-1E79-438D-AD84-7EBDE901D3CB}" type="parTrans" cxnId="{C937F558-D95F-4535-9E4E-9E00A73842DF}">
      <dgm:prSet/>
      <dgm:spPr/>
      <dgm:t>
        <a:bodyPr/>
        <a:lstStyle/>
        <a:p>
          <a:endParaRPr lang="en-US"/>
        </a:p>
      </dgm:t>
    </dgm:pt>
    <dgm:pt modelId="{49EBCB49-D0A4-4FC2-A005-AC75612CBDA7}" type="sibTrans" cxnId="{C937F558-D95F-4535-9E4E-9E00A73842DF}">
      <dgm:prSet/>
      <dgm:spPr/>
      <dgm:t>
        <a:bodyPr/>
        <a:lstStyle/>
        <a:p>
          <a:endParaRPr lang="en-US"/>
        </a:p>
      </dgm:t>
    </dgm:pt>
    <dgm:pt modelId="{7373A0B6-182D-4F67-B55D-EFDCA863FAF8}">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Data Analysis </a:t>
          </a:r>
        </a:p>
      </dgm:t>
    </dgm:pt>
    <dgm:pt modelId="{D1C55EC9-7BB2-41FE-A314-E6D89D14507D}" type="parTrans" cxnId="{4FFCDBFB-92A6-4C3A-A288-147F1600E34E}">
      <dgm:prSet/>
      <dgm:spPr/>
      <dgm:t>
        <a:bodyPr/>
        <a:lstStyle/>
        <a:p>
          <a:endParaRPr lang="en-US"/>
        </a:p>
      </dgm:t>
    </dgm:pt>
    <dgm:pt modelId="{53023975-D1E6-4C90-8D9E-4127223518CB}" type="sibTrans" cxnId="{4FFCDBFB-92A6-4C3A-A288-147F1600E34E}">
      <dgm:prSet/>
      <dgm:spPr/>
      <dgm:t>
        <a:bodyPr/>
        <a:lstStyle/>
        <a:p>
          <a:endParaRPr lang="en-US"/>
        </a:p>
      </dgm:t>
    </dgm:pt>
    <dgm:pt modelId="{3C107F84-EE00-4D85-B7CB-192F99C52DAE}">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Alternative analysis </a:t>
          </a:r>
        </a:p>
      </dgm:t>
    </dgm:pt>
    <dgm:pt modelId="{E95B90FA-A2AF-485E-AA30-44EF290BB13F}" type="parTrans" cxnId="{EAE62BA3-B90F-494E-A5ED-ECC3F55A5BCB}">
      <dgm:prSet/>
      <dgm:spPr/>
      <dgm:t>
        <a:bodyPr/>
        <a:lstStyle/>
        <a:p>
          <a:endParaRPr lang="en-US"/>
        </a:p>
      </dgm:t>
    </dgm:pt>
    <dgm:pt modelId="{582C9E20-2159-4648-A55B-F793A350C8E2}" type="sibTrans" cxnId="{EAE62BA3-B90F-494E-A5ED-ECC3F55A5BCB}">
      <dgm:prSet/>
      <dgm:spPr/>
      <dgm:t>
        <a:bodyPr/>
        <a:lstStyle/>
        <a:p>
          <a:endParaRPr lang="en-US"/>
        </a:p>
      </dgm:t>
    </dgm:pt>
    <dgm:pt modelId="{45635832-F67F-4FD3-A584-1A5A98919734}">
      <dgm:prSet phldrT="[Text]" custT="1"/>
      <dgm: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Meetings</a:t>
          </a:r>
        </a:p>
      </dgm:t>
    </dgm:pt>
    <dgm:pt modelId="{79EE8EFB-7B22-4033-A7BB-AB4A650946A4}" type="parTrans" cxnId="{87F562B0-FE03-467E-912E-A0B09790F8D2}">
      <dgm:prSet/>
      <dgm:spPr/>
      <dgm:t>
        <a:bodyPr/>
        <a:lstStyle/>
        <a:p>
          <a:endParaRPr lang="en-US"/>
        </a:p>
      </dgm:t>
    </dgm:pt>
    <dgm:pt modelId="{F06982E3-31D0-4DC6-90D2-14C69FB90290}" type="sibTrans" cxnId="{87F562B0-FE03-467E-912E-A0B09790F8D2}">
      <dgm:prSet/>
      <dgm:spPr/>
      <dgm:t>
        <a:bodyPr/>
        <a:lstStyle/>
        <a:p>
          <a:endParaRPr lang="en-US"/>
        </a:p>
      </dgm:t>
    </dgm:pt>
    <dgm:pt modelId="{85345351-F2D2-43F9-92CA-E8D0D1BA5E80}">
      <dgm:prSet phldrT="[Text]" custT="1"/>
      <dgm:spPr>
        <a:xfrm>
          <a:off x="5592" y="49329"/>
          <a:ext cx="1671451" cy="1472966"/>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Risk management plan</a:t>
          </a:r>
        </a:p>
      </dgm:t>
    </dgm:pt>
    <dgm:pt modelId="{7B1EB674-B8CB-4D91-B9E8-59D6AF6CF5AF}" type="parTrans" cxnId="{253724E8-89D5-4CC3-A138-909734D1ACEB}">
      <dgm:prSet/>
      <dgm:spPr/>
      <dgm:t>
        <a:bodyPr/>
        <a:lstStyle/>
        <a:p>
          <a:endParaRPr lang="en-US"/>
        </a:p>
      </dgm:t>
    </dgm:pt>
    <dgm:pt modelId="{56611505-2B6C-4650-A701-F6342057D615}" type="sibTrans" cxnId="{253724E8-89D5-4CC3-A138-909734D1ACEB}">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dgm:pt>
  </dgm:ptLst>
  <dgm:cxnLst>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D2C86A13-5596-4E58-B402-5CD18386148A}" srcId="{3E6ADE05-36CC-41EA-97EA-0216554CA2B9}" destId="{1611FF55-2DEC-4ED8-AA67-480D0BACF227}" srcOrd="1" destOrd="0" parTransId="{E3F5C8A6-9802-4ABC-A8F8-9CE7A2D1096A}" sibTransId="{316004DC-3AC6-4CB8-869C-A3D77EEB9676}"/>
    <dgm:cxn modelId="{1AA23139-4E3B-46AE-821C-7953F0D84CCC}" type="presOf" srcId="{D2D1B791-78DB-43E6-835C-ADA5634F0B60}" destId="{FA56295F-2DCF-406F-B56A-EEB7067D9661}" srcOrd="0" destOrd="0" presId="urn:microsoft.com/office/officeart/2005/8/layout/process1"/>
    <dgm:cxn modelId="{B33C8C3B-7A0C-494E-A459-B663F2F29FA2}" srcId="{1611FF55-2DEC-4ED8-AA67-480D0BACF227}" destId="{DBEFE1B5-35D6-4F78-981A-E410AB02DFCB}" srcOrd="0" destOrd="0" parTransId="{C9185116-745F-43E4-BD42-A5511F685D63}" sibTransId="{6099C842-D086-4286-BFEF-56FECE3961D8}"/>
    <dgm:cxn modelId="{93734840-D4E5-4CC9-AB41-8E164654C936}" srcId="{F7EE92E9-FD2A-4EFF-897A-90DE4DDB9D76}" destId="{3E6ADE05-36CC-41EA-97EA-0216554CA2B9}" srcOrd="0" destOrd="0" parTransId="{8CF8DDE9-B691-48A6-8A0B-2F8996B9BDEE}" sibTransId="{D2D1B791-78DB-43E6-835C-ADA5634F0B60}"/>
    <dgm:cxn modelId="{2C61F165-4DC4-43F6-9D87-981D4EA78915}" srcId="{9B387658-CB13-4B0D-8573-F3A2A7CB9055}" destId="{9B9DE66D-AAE2-4B9E-9568-22CC1C76B9CA}" srcOrd="0" destOrd="0" parTransId="{FC426442-4A26-478A-BFA3-1B73980BBEBA}" sibTransId="{DABA18DA-CFC1-41F2-8A8D-2FAAC6C18346}"/>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1D48D86A-B1CC-4A36-A017-CB0F4E2E71BA}" type="presOf" srcId="{7373A0B6-182D-4F67-B55D-EFDCA863FAF8}" destId="{3743E469-CC59-463D-A2F8-C66B444758AE}" srcOrd="0" destOrd="2"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C937F558-D95F-4535-9E4E-9E00A73842DF}" srcId="{3E6ADE05-36CC-41EA-97EA-0216554CA2B9}" destId="{6F14F8E7-FD79-4532-991A-BB51CF97AC68}" srcOrd="3" destOrd="0" parTransId="{B75C2060-1E79-438D-AD84-7EBDE901D3CB}" sibTransId="{49EBCB49-D0A4-4FC2-A005-AC75612CBDA7}"/>
    <dgm:cxn modelId="{05BAD079-705E-4EB6-8CDA-E3BE3B416295}" type="presOf" srcId="{6C8C0A12-059D-4161-AE56-66FA01F3020C}" destId="{15463021-767E-4AE4-877B-B17BAFDF6252}" srcOrd="0" destOrd="5" presId="urn:microsoft.com/office/officeart/2005/8/layout/process1"/>
    <dgm:cxn modelId="{0A3B9F7B-16A1-416E-8002-84D340A24C95}" type="presOf" srcId="{6F14F8E7-FD79-4532-991A-BB51CF97AC68}" destId="{15463021-767E-4AE4-877B-B17BAFDF6252}" srcOrd="0" destOrd="6" presId="urn:microsoft.com/office/officeart/2005/8/layout/process1"/>
    <dgm:cxn modelId="{502A4C8B-1EBC-424A-8809-F12AE5C0E77E}" srcId="{3E6ADE05-36CC-41EA-97EA-0216554CA2B9}" destId="{453BA358-F72A-43CB-84D6-71163041E0DD}" srcOrd="0" destOrd="0" parTransId="{C934C997-FA27-4151-812F-2CD03999B14B}" sibTransId="{7F37B4E8-35D8-4DB5-A69C-18CAE7FE5B4B}"/>
    <dgm:cxn modelId="{DAD9BC92-D3F9-4D8F-B8A3-BC37506168A4}" type="presOf" srcId="{F7EE92E9-FD2A-4EFF-897A-90DE4DDB9D76}" destId="{C67FE3E3-7354-4A40-A9F2-8A9EB72CA746}" srcOrd="0" destOrd="0" presId="urn:microsoft.com/office/officeart/2005/8/layout/process1"/>
    <dgm:cxn modelId="{4EB88B93-2DD5-49C8-9153-A17E846C959E}" type="presOf" srcId="{453BA358-F72A-43CB-84D6-71163041E0DD}" destId="{15463021-767E-4AE4-877B-B17BAFDF6252}" srcOrd="0" destOrd="1" presId="urn:microsoft.com/office/officeart/2005/8/layout/process1"/>
    <dgm:cxn modelId="{F4927B9E-7141-4C81-BFC7-6D063135E314}" type="presOf" srcId="{ED4D2458-96CD-4D9B-89E7-603C3480440C}" destId="{5E2BE167-F3CF-459B-A75A-048CF4A1A606}" srcOrd="0" destOrd="0" presId="urn:microsoft.com/office/officeart/2005/8/layout/process1"/>
    <dgm:cxn modelId="{EAE62BA3-B90F-494E-A5ED-ECC3F55A5BCB}" srcId="{7373A0B6-182D-4F67-B55D-EFDCA863FAF8}" destId="{3C107F84-EE00-4D85-B7CB-192F99C52DAE}" srcOrd="0" destOrd="0" parTransId="{E95B90FA-A2AF-485E-AA30-44EF290BB13F}" sibTransId="{582C9E20-2159-4648-A55B-F793A350C8E2}"/>
    <dgm:cxn modelId="{87F562B0-FE03-467E-912E-A0B09790F8D2}" srcId="{9B387658-CB13-4B0D-8573-F3A2A7CB9055}" destId="{45635832-F67F-4FD3-A584-1A5A98919734}" srcOrd="2" destOrd="0" parTransId="{79EE8EFB-7B22-4033-A7BB-AB4A650946A4}" sibTransId="{F06982E3-31D0-4DC6-90D2-14C69FB90290}"/>
    <dgm:cxn modelId="{AC3970B4-9DEE-48ED-8524-242423DA7130}" type="presOf" srcId="{3E6ADE05-36CC-41EA-97EA-0216554CA2B9}" destId="{15463021-767E-4AE4-877B-B17BAFDF6252}" srcOrd="0" destOrd="0" presId="urn:microsoft.com/office/officeart/2005/8/layout/process1"/>
    <dgm:cxn modelId="{F6FE82B4-1A03-4E34-A094-C3EA281D77FF}" type="presOf" srcId="{3C107F84-EE00-4D85-B7CB-192F99C52DAE}" destId="{3743E469-CC59-463D-A2F8-C66B444758AE}" srcOrd="0" destOrd="3" presId="urn:microsoft.com/office/officeart/2005/8/layout/process1"/>
    <dgm:cxn modelId="{F575FFB7-BDD5-4D26-9791-7044F77BA7E5}" type="presOf" srcId="{D2D1B791-78DB-43E6-835C-ADA5634F0B60}" destId="{F1F75B70-5D99-44E1-942D-C456C3FC84AF}" srcOrd="1" destOrd="0"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5846CAC6-9C93-4210-8F15-88F9A6ED9D1B}" type="presOf" srcId="{DBEFE1B5-35D6-4F78-981A-E410AB02DFCB}" destId="{15463021-767E-4AE4-877B-B17BAFDF6252}" srcOrd="0" destOrd="3" presId="urn:microsoft.com/office/officeart/2005/8/layout/process1"/>
    <dgm:cxn modelId="{3187A7C8-27DC-48D4-AB01-D01B1CDC5892}" type="presOf" srcId="{1611FF55-2DEC-4ED8-AA67-480D0BACF227}" destId="{15463021-767E-4AE4-877B-B17BAFDF6252}" srcOrd="0" destOrd="2" presId="urn:microsoft.com/office/officeart/2005/8/layout/process1"/>
    <dgm:cxn modelId="{3F0C56D8-EE8A-4527-8296-DE5BF4526F05}" type="presOf" srcId="{45635832-F67F-4FD3-A584-1A5A98919734}" destId="{3743E469-CC59-463D-A2F8-C66B444758AE}" srcOrd="0" destOrd="4" presId="urn:microsoft.com/office/officeart/2005/8/layout/process1"/>
    <dgm:cxn modelId="{253724E8-89D5-4CC3-A138-909734D1ACEB}" srcId="{1611FF55-2DEC-4ED8-AA67-480D0BACF227}" destId="{85345351-F2D2-43F9-92CA-E8D0D1BA5E80}" srcOrd="1" destOrd="0" parTransId="{7B1EB674-B8CB-4D91-B9E8-59D6AF6CF5AF}" sibTransId="{56611505-2B6C-4650-A701-F6342057D615}"/>
    <dgm:cxn modelId="{F206E1F6-CD42-45C0-B441-32558BD314CB}" type="presOf" srcId="{85345351-F2D2-43F9-92CA-E8D0D1BA5E80}" destId="{15463021-767E-4AE4-877B-B17BAFDF6252}" srcOrd="0" destOrd="4" presId="urn:microsoft.com/office/officeart/2005/8/layout/process1"/>
    <dgm:cxn modelId="{7023A0FA-1E57-4D70-8B6A-E479BACA864B}" type="presOf" srcId="{4716EE15-CCE0-4E48-9ED0-C1CC8FA758E2}" destId="{2C459F2A-28E5-425F-A80E-AD6F40D81C13}" srcOrd="0" destOrd="1" presId="urn:microsoft.com/office/officeart/2005/8/layout/process1"/>
    <dgm:cxn modelId="{4FFCDBFB-92A6-4C3A-A288-147F1600E34E}" srcId="{9B387658-CB13-4B0D-8573-F3A2A7CB9055}" destId="{7373A0B6-182D-4F67-B55D-EFDCA863FAF8}" srcOrd="1" destOrd="0" parTransId="{D1C55EC9-7BB2-41FE-A314-E6D89D14507D}" sibTransId="{53023975-D1E6-4C90-8D9E-4127223518CB}"/>
    <dgm:cxn modelId="{5199D4FE-6A44-4BFA-A1A8-2F5AD251DF8C}" srcId="{3E6ADE05-36CC-41EA-97EA-0216554CA2B9}" destId="{6C8C0A12-059D-4161-AE56-66FA01F3020C}" srcOrd="2" destOrd="0" parTransId="{8B2BFF86-B360-4CB1-B8C4-9D5CA4B4F7F5}" sibTransId="{3DE068D5-36D8-404D-BD98-A74D1AB51478}"/>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8693"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845494" y="488267"/>
          <a:ext cx="354001" cy="414115"/>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53BA358-F72A-43CB-84D6-71163041E0DD}">
      <dgm:prSet phldrT="[Text]" custT="1"/>
      <dgm:spPr>
        <a:xfrm>
          <a:off x="8693"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management plan</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custT="1"/>
      <dgm:spPr>
        <a:xfrm>
          <a:off x="2346440"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4183241" y="488267"/>
          <a:ext cx="354001" cy="414115"/>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346440"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Expert judgment</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684187"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a:t>
          </a:r>
          <a:r>
            <a:rPr lang="en-US" sz="2400" b="1">
              <a:solidFill>
                <a:sysClr val="windowText" lastClr="000000">
                  <a:hueOff val="0"/>
                  <a:satOff val="0"/>
                  <a:lumOff val="0"/>
                  <a:alphaOff val="0"/>
                </a:sysClr>
              </a:solidFill>
              <a:latin typeface="Calibri" panose="020F0502020204030204"/>
              <a:ea typeface="+mn-ea"/>
              <a:cs typeface="+mn-cs"/>
            </a:rPr>
            <a:t>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684187"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Estimates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CEAD72F1-4CD4-4BAE-8F1A-7D27D5D32C3B}">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management plan</a:t>
          </a:r>
        </a:p>
      </dgm:t>
    </dgm:pt>
    <dgm:pt modelId="{AE064FC5-235F-4E3E-83DA-FE4435867E82}" type="parTrans" cxnId="{33F73C48-3089-44C5-938D-6934D7115C49}">
      <dgm:prSet/>
      <dgm:spPr/>
      <dgm:t>
        <a:bodyPr/>
        <a:lstStyle/>
        <a:p>
          <a:endParaRPr lang="en-US"/>
        </a:p>
      </dgm:t>
    </dgm:pt>
    <dgm:pt modelId="{A136F5C1-97EB-404A-8A9C-7395A0B77A82}" type="sibTrans" cxnId="{33F73C48-3089-44C5-938D-6934D7115C49}">
      <dgm:prSet/>
      <dgm:spPr/>
      <dgm:t>
        <a:bodyPr/>
        <a:lstStyle/>
        <a:p>
          <a:endParaRPr lang="en-US"/>
        </a:p>
      </dgm:t>
    </dgm:pt>
    <dgm:pt modelId="{AC713B37-C195-4E2C-BE1D-B206A63EC51D}">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Quality management plan</a:t>
          </a:r>
        </a:p>
      </dgm:t>
    </dgm:pt>
    <dgm:pt modelId="{C29D1E08-B556-463B-ADB1-F684876F74D4}" type="parTrans" cxnId="{04BB2BB4-4B03-4559-896B-C990C8D8EC2E}">
      <dgm:prSet/>
      <dgm:spPr/>
      <dgm:t>
        <a:bodyPr/>
        <a:lstStyle/>
        <a:p>
          <a:endParaRPr lang="en-US"/>
        </a:p>
      </dgm:t>
    </dgm:pt>
    <dgm:pt modelId="{D3D63FD4-3CE2-46FB-BA53-E0998F5B237F}" type="sibTrans" cxnId="{04BB2BB4-4B03-4559-896B-C990C8D8EC2E}">
      <dgm:prSet/>
      <dgm:spPr/>
      <dgm:t>
        <a:bodyPr/>
        <a:lstStyle/>
        <a:p>
          <a:endParaRPr lang="en-US"/>
        </a:p>
      </dgm:t>
    </dgm:pt>
    <dgm:pt modelId="{43CAC32A-C9F8-411F-9E57-86F6A88D420D}">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Scope baseline </a:t>
          </a:r>
        </a:p>
      </dgm:t>
    </dgm:pt>
    <dgm:pt modelId="{39FAE2A9-8A3D-4481-8299-6EEF225B4749}" type="parTrans" cxnId="{556D5E4A-6C8F-4AAA-9563-EA8279A1A553}">
      <dgm:prSet/>
      <dgm:spPr/>
      <dgm:t>
        <a:bodyPr/>
        <a:lstStyle/>
        <a:p>
          <a:endParaRPr lang="en-US"/>
        </a:p>
      </dgm:t>
    </dgm:pt>
    <dgm:pt modelId="{594B482E-622F-4993-B53C-F7274DB1A04F}" type="sibTrans" cxnId="{556D5E4A-6C8F-4AAA-9563-EA8279A1A553}">
      <dgm:prSet/>
      <dgm:spPr/>
      <dgm:t>
        <a:bodyPr/>
        <a:lstStyle/>
        <a:p>
          <a:endParaRPr lang="en-US"/>
        </a:p>
      </dgm:t>
    </dgm:pt>
    <dgm:pt modelId="{69967BE5-8406-47D3-8813-37FC3BF217F5}">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Documents</a:t>
          </a:r>
        </a:p>
      </dgm:t>
    </dgm:pt>
    <dgm:pt modelId="{9998D7A1-5C2B-4654-9548-6F9707093DD8}" type="parTrans" cxnId="{2A8F7670-EE29-4E4C-9239-2120E02406A2}">
      <dgm:prSet/>
      <dgm:spPr/>
      <dgm:t>
        <a:bodyPr/>
        <a:lstStyle/>
        <a:p>
          <a:endParaRPr lang="en-US"/>
        </a:p>
      </dgm:t>
    </dgm:pt>
    <dgm:pt modelId="{0E0BA0A7-0AE3-4BB7-8810-240057867054}" type="sibTrans" cxnId="{2A8F7670-EE29-4E4C-9239-2120E02406A2}">
      <dgm:prSet/>
      <dgm:spPr/>
      <dgm:t>
        <a:bodyPr/>
        <a:lstStyle/>
        <a:p>
          <a:endParaRPr lang="en-US"/>
        </a:p>
      </dgm:t>
    </dgm:pt>
    <dgm:pt modelId="{C7B33FA5-48CD-4F80-B0F1-4C0A924F5F3F}">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Lessons learned register </a:t>
          </a:r>
        </a:p>
      </dgm:t>
    </dgm:pt>
    <dgm:pt modelId="{2B123AAF-19BE-4286-A6AB-EE08A05BC006}" type="parTrans" cxnId="{84D2FB98-7F99-4EE0-8134-80ABE62302D9}">
      <dgm:prSet/>
      <dgm:spPr/>
      <dgm:t>
        <a:bodyPr/>
        <a:lstStyle/>
        <a:p>
          <a:endParaRPr lang="en-US"/>
        </a:p>
      </dgm:t>
    </dgm:pt>
    <dgm:pt modelId="{AC40255A-38D3-4C72-A63C-8EBFC306665E}" type="sibTrans" cxnId="{84D2FB98-7F99-4EE0-8134-80ABE62302D9}">
      <dgm:prSet/>
      <dgm:spPr/>
      <dgm:t>
        <a:bodyPr/>
        <a:lstStyle/>
        <a:p>
          <a:endParaRPr lang="en-US"/>
        </a:p>
      </dgm:t>
    </dgm:pt>
    <dgm:pt modelId="{A261185A-5907-40A3-99E0-FDD269977CD1}">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schedule </a:t>
          </a:r>
        </a:p>
      </dgm:t>
    </dgm:pt>
    <dgm:pt modelId="{0E7830CE-5B04-4355-A573-20995D5C2800}" type="parTrans" cxnId="{21F4378C-ACCD-4617-81EF-F88B4ED6534D}">
      <dgm:prSet/>
      <dgm:spPr/>
      <dgm:t>
        <a:bodyPr/>
        <a:lstStyle/>
        <a:p>
          <a:endParaRPr lang="en-US"/>
        </a:p>
      </dgm:t>
    </dgm:pt>
    <dgm:pt modelId="{EDD68DAB-4B24-44FE-AFBA-5A1DD711B4B6}" type="sibTrans" cxnId="{21F4378C-ACCD-4617-81EF-F88B4ED6534D}">
      <dgm:prSet/>
      <dgm:spPr/>
      <dgm:t>
        <a:bodyPr/>
        <a:lstStyle/>
        <a:p>
          <a:endParaRPr lang="en-US"/>
        </a:p>
      </dgm:t>
    </dgm:pt>
    <dgm:pt modelId="{E58342E8-2491-4BFE-B2E1-96DCD65466FC}">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Resources requirements </a:t>
          </a:r>
        </a:p>
      </dgm:t>
    </dgm:pt>
    <dgm:pt modelId="{230BA085-7CAB-4DD6-AD07-DBE23DFAD1B4}" type="parTrans" cxnId="{3EF01413-9B59-4A5B-9511-6C01EAFEE10C}">
      <dgm:prSet/>
      <dgm:spPr/>
      <dgm:t>
        <a:bodyPr/>
        <a:lstStyle/>
        <a:p>
          <a:endParaRPr lang="en-US"/>
        </a:p>
      </dgm:t>
    </dgm:pt>
    <dgm:pt modelId="{74904B4B-D6D2-4E44-99AE-116BF7D9101F}" type="sibTrans" cxnId="{3EF01413-9B59-4A5B-9511-6C01EAFEE10C}">
      <dgm:prSet/>
      <dgm:spPr/>
      <dgm:t>
        <a:bodyPr/>
        <a:lstStyle/>
        <a:p>
          <a:endParaRPr lang="en-US"/>
        </a:p>
      </dgm:t>
    </dgm:pt>
    <dgm:pt modelId="{4176DB7A-ABAC-4777-A8B9-1BF24ADD8A0A}">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Risk register </a:t>
          </a:r>
        </a:p>
      </dgm:t>
    </dgm:pt>
    <dgm:pt modelId="{A889878A-36DC-4E9D-BE14-F358860C34A6}" type="parTrans" cxnId="{CB316356-0C9E-428E-9CCB-F3380BE0B451}">
      <dgm:prSet/>
      <dgm:spPr/>
      <dgm:t>
        <a:bodyPr/>
        <a:lstStyle/>
        <a:p>
          <a:endParaRPr lang="en-US"/>
        </a:p>
      </dgm:t>
    </dgm:pt>
    <dgm:pt modelId="{A27FF842-F2A3-4520-ACF7-3CD53987A0F9}" type="sibTrans" cxnId="{CB316356-0C9E-428E-9CCB-F3380BE0B451}">
      <dgm:prSet/>
      <dgm:spPr/>
      <dgm:t>
        <a:bodyPr/>
        <a:lstStyle/>
        <a:p>
          <a:endParaRPr lang="en-US"/>
        </a:p>
      </dgm:t>
    </dgm:pt>
    <dgm:pt modelId="{DF7D63A0-2D7A-48B2-8792-0F4AE0AEB402}">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EEF</a:t>
          </a:r>
        </a:p>
      </dgm:t>
    </dgm:pt>
    <dgm:pt modelId="{C06EC072-2A90-40B6-9A0B-D3F690DC22B8}" type="parTrans" cxnId="{6F0778B5-4405-4EE8-A146-8EEF43F9DCDC}">
      <dgm:prSet/>
      <dgm:spPr/>
      <dgm:t>
        <a:bodyPr/>
        <a:lstStyle/>
        <a:p>
          <a:endParaRPr lang="en-US"/>
        </a:p>
      </dgm:t>
    </dgm:pt>
    <dgm:pt modelId="{DE6D22DD-FB8F-43D6-BBE2-ECA2FFDA5D0A}" type="sibTrans" cxnId="{6F0778B5-4405-4EE8-A146-8EEF43F9DCDC}">
      <dgm:prSet/>
      <dgm:spPr/>
      <dgm:t>
        <a:bodyPr/>
        <a:lstStyle/>
        <a:p>
          <a:endParaRPr lang="en-US"/>
        </a:p>
      </dgm:t>
    </dgm:pt>
    <dgm:pt modelId="{DCEBF17C-D97D-4F17-98E9-E2922B96B25E}">
      <dgm:prSet phldrT="[Text]" custT="1"/>
      <dgm:spPr>
        <a:xfrm>
          <a:off x="8693"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OPA </a:t>
          </a:r>
        </a:p>
      </dgm:t>
    </dgm:pt>
    <dgm:pt modelId="{C67F4D8C-D813-407C-A57A-9E4870505D03}" type="parTrans" cxnId="{4E35055F-7CC2-4A59-8B26-28C1337BC210}">
      <dgm:prSet/>
      <dgm:spPr/>
      <dgm:t>
        <a:bodyPr/>
        <a:lstStyle/>
        <a:p>
          <a:endParaRPr lang="en-US"/>
        </a:p>
      </dgm:t>
    </dgm:pt>
    <dgm:pt modelId="{50676CA5-BA7D-4C81-8D84-4EBCDB5CEE97}" type="sibTrans" cxnId="{4E35055F-7CC2-4A59-8B26-28C1337BC210}">
      <dgm:prSet/>
      <dgm:spPr/>
      <dgm:t>
        <a:bodyPr/>
        <a:lstStyle/>
        <a:p>
          <a:endParaRPr lang="en-US"/>
        </a:p>
      </dgm:t>
    </dgm:pt>
    <dgm:pt modelId="{B549A4FC-9D12-46CF-8C3A-44BD421054CE}">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Analogous estimating </a:t>
          </a:r>
        </a:p>
      </dgm:t>
    </dgm:pt>
    <dgm:pt modelId="{93BDC2C5-7234-4E30-A29F-9829D782CDBF}" type="parTrans" cxnId="{2B2AF3FE-DF3D-4FF9-84CD-B0DD6C6E1B3E}">
      <dgm:prSet/>
      <dgm:spPr/>
      <dgm:t>
        <a:bodyPr/>
        <a:lstStyle/>
        <a:p>
          <a:endParaRPr lang="en-US"/>
        </a:p>
      </dgm:t>
    </dgm:pt>
    <dgm:pt modelId="{E83BA5D1-AAE3-42F1-A267-7EA778432514}" type="sibTrans" cxnId="{2B2AF3FE-DF3D-4FF9-84CD-B0DD6C6E1B3E}">
      <dgm:prSet/>
      <dgm:spPr/>
      <dgm:t>
        <a:bodyPr/>
        <a:lstStyle/>
        <a:p>
          <a:endParaRPr lang="en-US"/>
        </a:p>
      </dgm:t>
    </dgm:pt>
    <dgm:pt modelId="{BEEDF409-92E8-44C2-923F-67B9FC22D460}">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Parametric estimating </a:t>
          </a:r>
        </a:p>
      </dgm:t>
    </dgm:pt>
    <dgm:pt modelId="{A5073056-4665-43A8-B5D7-D7DE7B615F3F}" type="parTrans" cxnId="{06EDD677-3BF8-42A1-9CF5-9BD413E7CE40}">
      <dgm:prSet/>
      <dgm:spPr/>
      <dgm:t>
        <a:bodyPr/>
        <a:lstStyle/>
        <a:p>
          <a:endParaRPr lang="en-US"/>
        </a:p>
      </dgm:t>
    </dgm:pt>
    <dgm:pt modelId="{B2687BF7-7970-45B3-9FB0-91D17A370072}" type="sibTrans" cxnId="{06EDD677-3BF8-42A1-9CF5-9BD413E7CE40}">
      <dgm:prSet/>
      <dgm:spPr/>
      <dgm:t>
        <a:bodyPr/>
        <a:lstStyle/>
        <a:p>
          <a:endParaRPr lang="en-US"/>
        </a:p>
      </dgm:t>
    </dgm:pt>
    <dgm:pt modelId="{6E024300-384C-438B-A054-CA228BC1DCE8}">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Bottom-up estimating </a:t>
          </a:r>
        </a:p>
      </dgm:t>
    </dgm:pt>
    <dgm:pt modelId="{2475E77C-44DF-4ECF-9B0A-1C80C11836E7}" type="parTrans" cxnId="{9428217C-548F-489F-8827-EBEE28E5CB75}">
      <dgm:prSet/>
      <dgm:spPr/>
      <dgm:t>
        <a:bodyPr/>
        <a:lstStyle/>
        <a:p>
          <a:endParaRPr lang="en-US"/>
        </a:p>
      </dgm:t>
    </dgm:pt>
    <dgm:pt modelId="{D3DF9E19-9DD2-42B9-893A-C908008BBC67}" type="sibTrans" cxnId="{9428217C-548F-489F-8827-EBEE28E5CB75}">
      <dgm:prSet/>
      <dgm:spPr/>
      <dgm:t>
        <a:bodyPr/>
        <a:lstStyle/>
        <a:p>
          <a:endParaRPr lang="en-US"/>
        </a:p>
      </dgm:t>
    </dgm:pt>
    <dgm:pt modelId="{45A122DD-AC5C-46DC-84BE-6BCBA539ECE9}">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Three point estimating </a:t>
          </a:r>
        </a:p>
      </dgm:t>
    </dgm:pt>
    <dgm:pt modelId="{F8BF9C41-D5AD-4835-B34A-13B5FC9F2E8E}" type="parTrans" cxnId="{4CE8E08F-DE74-4961-808B-9D5B58734FF8}">
      <dgm:prSet/>
      <dgm:spPr/>
      <dgm:t>
        <a:bodyPr/>
        <a:lstStyle/>
        <a:p>
          <a:endParaRPr lang="en-US"/>
        </a:p>
      </dgm:t>
    </dgm:pt>
    <dgm:pt modelId="{B0E737BF-C0AE-479F-9FDF-935321BFB8D3}" type="sibTrans" cxnId="{4CE8E08F-DE74-4961-808B-9D5B58734FF8}">
      <dgm:prSet/>
      <dgm:spPr/>
      <dgm:t>
        <a:bodyPr/>
        <a:lstStyle/>
        <a:p>
          <a:endParaRPr lang="en-US"/>
        </a:p>
      </dgm:t>
    </dgm:pt>
    <dgm:pt modelId="{F8CFD895-B7C4-4B08-844B-8EA5F01CDBC3}">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Data analysis </a:t>
          </a:r>
        </a:p>
      </dgm:t>
    </dgm:pt>
    <dgm:pt modelId="{D0BE790A-5D4D-4009-B91B-51F71E28A968}" type="parTrans" cxnId="{982258E6-8700-40CB-B7B7-A60D6B016411}">
      <dgm:prSet/>
      <dgm:spPr/>
      <dgm:t>
        <a:bodyPr/>
        <a:lstStyle/>
        <a:p>
          <a:endParaRPr lang="en-US"/>
        </a:p>
      </dgm:t>
    </dgm:pt>
    <dgm:pt modelId="{7A2D9E98-089E-4585-9069-FD1A0B0DD480}" type="sibTrans" cxnId="{982258E6-8700-40CB-B7B7-A60D6B016411}">
      <dgm:prSet/>
      <dgm:spPr/>
      <dgm:t>
        <a:bodyPr/>
        <a:lstStyle/>
        <a:p>
          <a:endParaRPr lang="en-US"/>
        </a:p>
      </dgm:t>
    </dgm:pt>
    <dgm:pt modelId="{FE64DD82-2597-4549-88E8-A184E0487EFA}">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Data analysis </a:t>
          </a:r>
        </a:p>
      </dgm:t>
    </dgm:pt>
    <dgm:pt modelId="{4B01ADE8-0AE1-440D-9ACB-F3687A32EC50}" type="parTrans" cxnId="{4396E1C1-820A-495E-AD8D-3A138D98A98B}">
      <dgm:prSet/>
      <dgm:spPr/>
      <dgm:t>
        <a:bodyPr/>
        <a:lstStyle/>
        <a:p>
          <a:endParaRPr lang="en-US"/>
        </a:p>
      </dgm:t>
    </dgm:pt>
    <dgm:pt modelId="{78758ECE-DBC3-40EC-8F35-FDD81A87033A}" type="sibTrans" cxnId="{4396E1C1-820A-495E-AD8D-3A138D98A98B}">
      <dgm:prSet/>
      <dgm:spPr/>
      <dgm:t>
        <a:bodyPr/>
        <a:lstStyle/>
        <a:p>
          <a:endParaRPr lang="en-US"/>
        </a:p>
      </dgm:t>
    </dgm:pt>
    <dgm:pt modelId="{1D070023-CCDF-4695-BDF2-64638908CA63}">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Alternatives analysis </a:t>
          </a:r>
        </a:p>
      </dgm:t>
    </dgm:pt>
    <dgm:pt modelId="{72DCAC11-FAED-4421-AA80-7A0B9BAB24EB}" type="parTrans" cxnId="{D0DE7CAE-C743-4957-835F-930A645BF604}">
      <dgm:prSet/>
      <dgm:spPr/>
      <dgm:t>
        <a:bodyPr/>
        <a:lstStyle/>
        <a:p>
          <a:endParaRPr lang="en-US"/>
        </a:p>
      </dgm:t>
    </dgm:pt>
    <dgm:pt modelId="{57AE4E69-4E2B-443C-AEE5-19473B023B29}" type="sibTrans" cxnId="{D0DE7CAE-C743-4957-835F-930A645BF604}">
      <dgm:prSet/>
      <dgm:spPr/>
      <dgm:t>
        <a:bodyPr/>
        <a:lstStyle/>
        <a:p>
          <a:endParaRPr lang="en-US"/>
        </a:p>
      </dgm:t>
    </dgm:pt>
    <dgm:pt modelId="{A8DE3608-7815-4C7D-995C-A59E789A6F6E}">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Reserve analysis </a:t>
          </a:r>
        </a:p>
      </dgm:t>
    </dgm:pt>
    <dgm:pt modelId="{90A7B8C0-DDFB-4EBB-BFCB-2CF05FAD6C39}" type="parTrans" cxnId="{E5110666-3E58-484D-8876-9BF23A9E7708}">
      <dgm:prSet/>
      <dgm:spPr/>
      <dgm:t>
        <a:bodyPr/>
        <a:lstStyle/>
        <a:p>
          <a:endParaRPr lang="en-US"/>
        </a:p>
      </dgm:t>
    </dgm:pt>
    <dgm:pt modelId="{8EC4F9C3-6E99-4774-9950-4CCCDAB5668B}" type="sibTrans" cxnId="{E5110666-3E58-484D-8876-9BF23A9E7708}">
      <dgm:prSet/>
      <dgm:spPr/>
      <dgm:t>
        <a:bodyPr/>
        <a:lstStyle/>
        <a:p>
          <a:endParaRPr lang="en-US"/>
        </a:p>
      </dgm:t>
    </dgm:pt>
    <dgm:pt modelId="{DEA60077-664B-434F-9C26-7D66659F0D86}">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of quality </a:t>
          </a:r>
        </a:p>
      </dgm:t>
    </dgm:pt>
    <dgm:pt modelId="{FE101452-CD77-4FEB-81DA-C643EFA0C294}" type="parTrans" cxnId="{655793D9-BCAC-4CA4-9800-5BB187F5E7A6}">
      <dgm:prSet/>
      <dgm:spPr/>
      <dgm:t>
        <a:bodyPr/>
        <a:lstStyle/>
        <a:p>
          <a:endParaRPr lang="en-US"/>
        </a:p>
      </dgm:t>
    </dgm:pt>
    <dgm:pt modelId="{BC551E1B-2FDF-460D-8D34-681A77D6C874}" type="sibTrans" cxnId="{655793D9-BCAC-4CA4-9800-5BB187F5E7A6}">
      <dgm:prSet/>
      <dgm:spPr/>
      <dgm:t>
        <a:bodyPr/>
        <a:lstStyle/>
        <a:p>
          <a:endParaRPr lang="en-US"/>
        </a:p>
      </dgm:t>
    </dgm:pt>
    <dgm:pt modelId="{48FF737A-2A2D-43FB-9771-201965E9D32A}">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management information system </a:t>
          </a:r>
        </a:p>
      </dgm:t>
    </dgm:pt>
    <dgm:pt modelId="{7391757B-4527-4DCC-85D3-B6D34A1A0E2B}" type="parTrans" cxnId="{60404248-2226-4CAD-A722-48C4E1623199}">
      <dgm:prSet/>
      <dgm:spPr/>
      <dgm:t>
        <a:bodyPr/>
        <a:lstStyle/>
        <a:p>
          <a:endParaRPr lang="en-US"/>
        </a:p>
      </dgm:t>
    </dgm:pt>
    <dgm:pt modelId="{869BA364-FF8A-43FA-BDEE-8398C97BA94C}" type="sibTrans" cxnId="{60404248-2226-4CAD-A722-48C4E1623199}">
      <dgm:prSet/>
      <dgm:spPr/>
      <dgm:t>
        <a:bodyPr/>
        <a:lstStyle/>
        <a:p>
          <a:endParaRPr lang="en-US"/>
        </a:p>
      </dgm:t>
    </dgm:pt>
    <dgm:pt modelId="{02617B44-E4E2-491D-82D0-84CEE547E8DD}">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Decision making </a:t>
          </a:r>
        </a:p>
      </dgm:t>
    </dgm:pt>
    <dgm:pt modelId="{BC9785A7-9B67-4928-A72F-1B63DC6308E5}" type="parTrans" cxnId="{60016DF0-C07C-4E52-B767-16D1B0E97B39}">
      <dgm:prSet/>
      <dgm:spPr/>
      <dgm:t>
        <a:bodyPr/>
        <a:lstStyle/>
        <a:p>
          <a:endParaRPr lang="en-US"/>
        </a:p>
      </dgm:t>
    </dgm:pt>
    <dgm:pt modelId="{86AD944B-C0D2-495D-97D8-4BC494F9470A}" type="sibTrans" cxnId="{60016DF0-C07C-4E52-B767-16D1B0E97B39}">
      <dgm:prSet/>
      <dgm:spPr/>
      <dgm:t>
        <a:bodyPr/>
        <a:lstStyle/>
        <a:p>
          <a:endParaRPr lang="en-US"/>
        </a:p>
      </dgm:t>
    </dgm:pt>
    <dgm:pt modelId="{0768198A-8E4B-485B-82F6-2FA3312B29CC}">
      <dgm:prSet phldrT="[Text]" custT="1"/>
      <dgm:spPr>
        <a:xfrm>
          <a:off x="2346440"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Voting </a:t>
          </a:r>
        </a:p>
      </dgm:t>
    </dgm:pt>
    <dgm:pt modelId="{D3599886-C664-4CFB-ADE5-1286CB9AF7F4}" type="parTrans" cxnId="{E000A235-FB4D-4532-96F3-0FBFD17EF9CB}">
      <dgm:prSet/>
      <dgm:spPr/>
      <dgm:t>
        <a:bodyPr/>
        <a:lstStyle/>
        <a:p>
          <a:endParaRPr lang="en-US"/>
        </a:p>
      </dgm:t>
    </dgm:pt>
    <dgm:pt modelId="{5DCCC544-9628-43A8-B946-FC2218A9D2D6}" type="sibTrans" cxnId="{E000A235-FB4D-4532-96F3-0FBFD17EF9CB}">
      <dgm:prSet/>
      <dgm:spPr/>
      <dgm:t>
        <a:bodyPr/>
        <a:lstStyle/>
        <a:p>
          <a:endParaRPr lang="en-US"/>
        </a:p>
      </dgm:t>
    </dgm:pt>
    <dgm:pt modelId="{336103E9-4D97-4508-8BD2-8D49E09673A2}">
      <dgm:prSet phldrT="[Text]" custT="1"/>
      <dgm:spPr>
        <a:xfrm>
          <a:off x="4684187"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Basis of estimates </a:t>
          </a:r>
        </a:p>
      </dgm:t>
    </dgm:pt>
    <dgm:pt modelId="{30934A55-3B87-4086-974C-8403558AB545}" type="parTrans" cxnId="{0DD20F6A-12DA-4EB4-B657-20B907168E59}">
      <dgm:prSet/>
      <dgm:spPr/>
      <dgm:t>
        <a:bodyPr/>
        <a:lstStyle/>
        <a:p>
          <a:endParaRPr lang="en-US"/>
        </a:p>
      </dgm:t>
    </dgm:pt>
    <dgm:pt modelId="{C7E7FF2A-7306-4C04-BB5C-3155481F5C43}" type="sibTrans" cxnId="{0DD20F6A-12DA-4EB4-B657-20B907168E59}">
      <dgm:prSet/>
      <dgm:spPr/>
      <dgm:t>
        <a:bodyPr/>
        <a:lstStyle/>
        <a:p>
          <a:endParaRPr lang="en-US"/>
        </a:p>
      </dgm:t>
    </dgm:pt>
    <dgm:pt modelId="{44611D3D-4AB6-457A-AEEB-3A998979CE4E}">
      <dgm:prSet phldrT="[Text]" custT="1"/>
      <dgm:spPr>
        <a:xfrm>
          <a:off x="4684187"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documents updates </a:t>
          </a:r>
        </a:p>
      </dgm:t>
    </dgm:pt>
    <dgm:pt modelId="{8B90F3D2-3E1B-4D07-A228-74E4BAD7B027}" type="parTrans" cxnId="{9E438A7D-BEB0-4968-A3C1-3D32E787DCFA}">
      <dgm:prSet/>
      <dgm:spPr/>
      <dgm:t>
        <a:bodyPr/>
        <a:lstStyle/>
        <a:p>
          <a:endParaRPr lang="en-US"/>
        </a:p>
      </dgm:t>
    </dgm:pt>
    <dgm:pt modelId="{0777C7D1-AADE-4566-B48A-3521769A838B}" type="sibTrans" cxnId="{9E438A7D-BEB0-4968-A3C1-3D32E787DCFA}">
      <dgm:prSet/>
      <dgm:spPr/>
      <dgm:t>
        <a:bodyPr/>
        <a:lstStyle/>
        <a:p>
          <a:endParaRPr lang="en-US"/>
        </a:p>
      </dgm:t>
    </dgm:pt>
    <dgm:pt modelId="{E7AC7EF1-6DD8-4590-90AC-1ED4C9A77456}">
      <dgm:prSet phldrT="[Text]" custT="1"/>
      <dgm:spPr>
        <a:xfrm>
          <a:off x="4684187"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Assumption log </a:t>
          </a:r>
        </a:p>
      </dgm:t>
    </dgm:pt>
    <dgm:pt modelId="{7C00C0E5-E4CC-4F37-B2D6-D8EDD537D523}" type="parTrans" cxnId="{0DC946A3-BFE7-4A0B-B02B-779F08023FD2}">
      <dgm:prSet/>
      <dgm:spPr/>
      <dgm:t>
        <a:bodyPr/>
        <a:lstStyle/>
        <a:p>
          <a:endParaRPr lang="en-US"/>
        </a:p>
      </dgm:t>
    </dgm:pt>
    <dgm:pt modelId="{A22C2C7D-A846-4F8E-B714-1551ABF47F20}" type="sibTrans" cxnId="{0DC946A3-BFE7-4A0B-B02B-779F08023FD2}">
      <dgm:prSet/>
      <dgm:spPr/>
      <dgm:t>
        <a:bodyPr/>
        <a:lstStyle/>
        <a:p>
          <a:endParaRPr lang="en-US"/>
        </a:p>
      </dgm:t>
    </dgm:pt>
    <dgm:pt modelId="{73957F08-9D9F-426C-AFBE-EBECBFBBC084}">
      <dgm:prSet phldrT="[Text]" custT="1"/>
      <dgm:spPr>
        <a:xfrm>
          <a:off x="4684187"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Lesson learned register </a:t>
          </a:r>
        </a:p>
      </dgm:t>
    </dgm:pt>
    <dgm:pt modelId="{9023C495-C8EC-40A5-B763-6D3E04AEE7EA}" type="parTrans" cxnId="{B3D9E064-D8EE-499D-AA2D-1F322AA324C3}">
      <dgm:prSet/>
      <dgm:spPr/>
      <dgm:t>
        <a:bodyPr/>
        <a:lstStyle/>
        <a:p>
          <a:endParaRPr lang="en-US"/>
        </a:p>
      </dgm:t>
    </dgm:pt>
    <dgm:pt modelId="{AFDCA789-1EF0-4AE2-BFE2-FE92C9EDA227}" type="sibTrans" cxnId="{B3D9E064-D8EE-499D-AA2D-1F322AA324C3}">
      <dgm:prSet/>
      <dgm:spPr/>
      <dgm:t>
        <a:bodyPr/>
        <a:lstStyle/>
        <a:p>
          <a:endParaRPr lang="en-US"/>
        </a:p>
      </dgm:t>
    </dgm:pt>
    <dgm:pt modelId="{338B6824-93E9-4883-BEDF-2CB32DAC602E}">
      <dgm:prSet phldrT="[Text]" custT="1"/>
      <dgm:spPr>
        <a:xfrm>
          <a:off x="4684187" y="0"/>
          <a:ext cx="1669819" cy="139065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Risk register </a:t>
          </a:r>
        </a:p>
      </dgm:t>
    </dgm:pt>
    <dgm:pt modelId="{550AB2BD-70A2-4159-8942-149BE59F0E6C}" type="parTrans" cxnId="{AE7BAF71-2ED2-4D7B-8508-697A8A380DAF}">
      <dgm:prSet/>
      <dgm:spPr/>
      <dgm:t>
        <a:bodyPr/>
        <a:lstStyle/>
        <a:p>
          <a:endParaRPr lang="en-US"/>
        </a:p>
      </dgm:t>
    </dgm:pt>
    <dgm:pt modelId="{EA40D968-84D0-4473-9869-84EB07614AE4}" type="sibTrans" cxnId="{AE7BAF71-2ED2-4D7B-8508-697A8A380DAF}">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dgm:presLayoutVars>
          <dgm:bulletEnabled val="1"/>
        </dgm:presLayoutVars>
      </dgm:prSet>
      <dgm:spPr>
        <a:prstGeom prst="roundRect">
          <a:avLst>
            <a:gd name="adj" fmla="val 10000"/>
          </a:avLst>
        </a:prstGeom>
      </dgm:spPr>
    </dgm:pt>
  </dgm:ptLst>
  <dgm:cxnLst>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3EF01413-9B59-4A5B-9511-6C01EAFEE10C}" srcId="{69967BE5-8406-47D3-8813-37FC3BF217F5}" destId="{E58342E8-2491-4BFE-B2E1-96DCD65466FC}" srcOrd="2" destOrd="0" parTransId="{230BA085-7CAB-4DD6-AD07-DBE23DFAD1B4}" sibTransId="{74904B4B-D6D2-4E44-99AE-116BF7D9101F}"/>
    <dgm:cxn modelId="{B7317717-8FC0-42D6-B22B-A2FDB21EDB52}" type="presOf" srcId="{FE64DD82-2597-4549-88E8-A184E0487EFA}" destId="{3743E469-CC59-463D-A2F8-C66B444758AE}" srcOrd="0" destOrd="7" presId="urn:microsoft.com/office/officeart/2005/8/layout/process1"/>
    <dgm:cxn modelId="{0250F018-C532-4C14-9C52-D53435DAA559}" type="presOf" srcId="{BEEDF409-92E8-44C2-923F-67B9FC22D460}" destId="{3743E469-CC59-463D-A2F8-C66B444758AE}" srcOrd="0" destOrd="3" presId="urn:microsoft.com/office/officeart/2005/8/layout/process1"/>
    <dgm:cxn modelId="{D687B919-2F63-405B-B16A-2AE05CDDE89C}" type="presOf" srcId="{DF7D63A0-2D7A-48B2-8792-0F4AE0AEB402}" destId="{15463021-767E-4AE4-877B-B17BAFDF6252}" srcOrd="0" destOrd="10" presId="urn:microsoft.com/office/officeart/2005/8/layout/process1"/>
    <dgm:cxn modelId="{7822C620-0B18-4DB5-AACB-2BFBFC6298B8}" type="presOf" srcId="{E58342E8-2491-4BFE-B2E1-96DCD65466FC}" destId="{15463021-767E-4AE4-877B-B17BAFDF6252}" srcOrd="0" destOrd="8" presId="urn:microsoft.com/office/officeart/2005/8/layout/process1"/>
    <dgm:cxn modelId="{E000A235-FB4D-4532-96F3-0FBFD17EF9CB}" srcId="{02617B44-E4E2-491D-82D0-84CEE547E8DD}" destId="{0768198A-8E4B-485B-82F6-2FA3312B29CC}" srcOrd="0" destOrd="0" parTransId="{D3599886-C664-4CFB-ADE5-1286CB9AF7F4}" sibTransId="{5DCCC544-9628-43A8-B946-FC2218A9D2D6}"/>
    <dgm:cxn modelId="{1AA23139-4E3B-46AE-821C-7953F0D84CCC}" type="presOf" srcId="{D2D1B791-78DB-43E6-835C-ADA5634F0B60}" destId="{FA56295F-2DCF-406F-B56A-EEB7067D9661}" srcOrd="0" destOrd="0" presId="urn:microsoft.com/office/officeart/2005/8/layout/process1"/>
    <dgm:cxn modelId="{1166403E-C049-4BF1-958F-94EF3D65B9D6}" type="presOf" srcId="{E7AC7EF1-6DD8-4590-90AC-1ED4C9A77456}" destId="{2C459F2A-28E5-425F-A80E-AD6F40D81C13}" srcOrd="0" destOrd="4" presId="urn:microsoft.com/office/officeart/2005/8/layout/process1"/>
    <dgm:cxn modelId="{93734840-D4E5-4CC9-AB41-8E164654C936}" srcId="{F7EE92E9-FD2A-4EFF-897A-90DE4DDB9D76}" destId="{3E6ADE05-36CC-41EA-97EA-0216554CA2B9}" srcOrd="0" destOrd="0" parTransId="{8CF8DDE9-B691-48A6-8A0B-2F8996B9BDEE}" sibTransId="{D2D1B791-78DB-43E6-835C-ADA5634F0B60}"/>
    <dgm:cxn modelId="{4E35055F-7CC2-4A59-8B26-28C1337BC210}" srcId="{3E6ADE05-36CC-41EA-97EA-0216554CA2B9}" destId="{DCEBF17C-D97D-4F17-98E9-E2922B96B25E}" srcOrd="3" destOrd="0" parTransId="{C67F4D8C-D813-407C-A57A-9E4870505D03}" sibTransId="{50676CA5-BA7D-4C81-8D84-4EBCDB5CEE97}"/>
    <dgm:cxn modelId="{7B394D64-0CBC-4D2E-9EDA-3B48F5BAB5B1}" type="presOf" srcId="{73957F08-9D9F-426C-AFBE-EBECBFBBC084}" destId="{2C459F2A-28E5-425F-A80E-AD6F40D81C13}" srcOrd="0" destOrd="5" presId="urn:microsoft.com/office/officeart/2005/8/layout/process1"/>
    <dgm:cxn modelId="{B3D9E064-D8EE-499D-AA2D-1F322AA324C3}" srcId="{44611D3D-4AB6-457A-AEEB-3A998979CE4E}" destId="{73957F08-9D9F-426C-AFBE-EBECBFBBC084}" srcOrd="1" destOrd="0" parTransId="{9023C495-C8EC-40A5-B763-6D3E04AEE7EA}" sibTransId="{AFDCA789-1EF0-4AE2-BFE2-FE92C9EDA227}"/>
    <dgm:cxn modelId="{2C61F165-4DC4-43F6-9D87-981D4EA78915}" srcId="{9B387658-CB13-4B0D-8573-F3A2A7CB9055}" destId="{9B9DE66D-AAE2-4B9E-9568-22CC1C76B9CA}" srcOrd="0" destOrd="0" parTransId="{FC426442-4A26-478A-BFA3-1B73980BBEBA}" sibTransId="{DABA18DA-CFC1-41F2-8A8D-2FAAC6C18346}"/>
    <dgm:cxn modelId="{E5110666-3E58-484D-8876-9BF23A9E7708}" srcId="{FE64DD82-2597-4549-88E8-A184E0487EFA}" destId="{A8DE3608-7815-4C7D-995C-A59E789A6F6E}" srcOrd="1" destOrd="0" parTransId="{90A7B8C0-DDFB-4EBB-BFCB-2CF05FAD6C39}" sibTransId="{8EC4F9C3-6E99-4774-9950-4CCCDAB5668B}"/>
    <dgm:cxn modelId="{660F9C66-9936-4491-B624-7E6A4166E6EF}" type="presOf" srcId="{0768198A-8E4B-485B-82F6-2FA3312B29CC}" destId="{3743E469-CC59-463D-A2F8-C66B444758AE}" srcOrd="0" destOrd="13" presId="urn:microsoft.com/office/officeart/2005/8/layout/process1"/>
    <dgm:cxn modelId="{73D1A847-E4F9-4D41-95DA-8E71D917CC62}" type="presOf" srcId="{C7B33FA5-48CD-4F80-B0F1-4C0A924F5F3F}" destId="{15463021-767E-4AE4-877B-B17BAFDF6252}" srcOrd="0" destOrd="6" presId="urn:microsoft.com/office/officeart/2005/8/layout/process1"/>
    <dgm:cxn modelId="{33F73C48-3089-44C5-938D-6934D7115C49}" srcId="{453BA358-F72A-43CB-84D6-71163041E0DD}" destId="{CEAD72F1-4CD4-4BAE-8F1A-7D27D5D32C3B}" srcOrd="0" destOrd="0" parTransId="{AE064FC5-235F-4E3E-83DA-FE4435867E82}" sibTransId="{A136F5C1-97EB-404A-8A9C-7395A0B77A82}"/>
    <dgm:cxn modelId="{0A435E68-FC6B-4F97-9A08-815A40D56629}" type="presOf" srcId="{C4F5FA15-216C-4DC4-BFBE-1CED94580CA0}" destId="{2C459F2A-28E5-425F-A80E-AD6F40D81C13}" srcOrd="0" destOrd="0" presId="urn:microsoft.com/office/officeart/2005/8/layout/process1"/>
    <dgm:cxn modelId="{60404248-2226-4CAD-A722-48C4E1623199}" srcId="{9B387658-CB13-4B0D-8573-F3A2A7CB9055}" destId="{48FF737A-2A2D-43FB-9771-201965E9D32A}" srcOrd="7" destOrd="0" parTransId="{7391757B-4527-4DCC-85D3-B6D34A1A0E2B}" sibTransId="{869BA364-FF8A-43FA-BDEE-8398C97BA94C}"/>
    <dgm:cxn modelId="{608E7848-9B2A-4B13-AA3E-A1B9A399C4B1}" type="presOf" srcId="{4176DB7A-ABAC-4777-A8B9-1BF24ADD8A0A}" destId="{15463021-767E-4AE4-877B-B17BAFDF6252}" srcOrd="0" destOrd="9" presId="urn:microsoft.com/office/officeart/2005/8/layout/process1"/>
    <dgm:cxn modelId="{1C7C7D48-CC89-4B95-BFD0-F17EC239AE51}" type="presOf" srcId="{9B9DE66D-AAE2-4B9E-9568-22CC1C76B9CA}" destId="{3743E469-CC59-463D-A2F8-C66B444758AE}" srcOrd="0" destOrd="1" presId="urn:microsoft.com/office/officeart/2005/8/layout/process1"/>
    <dgm:cxn modelId="{51C77569-953E-4AD6-8EA7-AAA8C9134199}" type="presOf" srcId="{CEAD72F1-4CD4-4BAE-8F1A-7D27D5D32C3B}" destId="{15463021-767E-4AE4-877B-B17BAFDF6252}" srcOrd="0" destOrd="2" presId="urn:microsoft.com/office/officeart/2005/8/layout/process1"/>
    <dgm:cxn modelId="{0DD20F6A-12DA-4EB4-B657-20B907168E59}" srcId="{C4F5FA15-216C-4DC4-BFBE-1CED94580CA0}" destId="{336103E9-4D97-4508-8BD2-8D49E09673A2}" srcOrd="1" destOrd="0" parTransId="{30934A55-3B87-4086-974C-8403558AB545}" sibTransId="{C7E7FF2A-7306-4C04-BB5C-3155481F5C43}"/>
    <dgm:cxn modelId="{0C5B354A-8107-4820-A971-73EDA05D7107}" type="presOf" srcId="{43CAC32A-C9F8-411F-9E57-86F6A88D420D}" destId="{15463021-767E-4AE4-877B-B17BAFDF6252}" srcOrd="0" destOrd="4" presId="urn:microsoft.com/office/officeart/2005/8/layout/process1"/>
    <dgm:cxn modelId="{556D5E4A-6C8F-4AAA-9563-EA8279A1A553}" srcId="{453BA358-F72A-43CB-84D6-71163041E0DD}" destId="{43CAC32A-C9F8-411F-9E57-86F6A88D420D}" srcOrd="2" destOrd="0" parTransId="{39FAE2A9-8A3D-4481-8299-6EEF225B4749}" sibTransId="{594B482E-622F-4993-B53C-F7274DB1A04F}"/>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2A8F7670-EE29-4E4C-9239-2120E02406A2}" srcId="{3E6ADE05-36CC-41EA-97EA-0216554CA2B9}" destId="{69967BE5-8406-47D3-8813-37FC3BF217F5}" srcOrd="1" destOrd="0" parTransId="{9998D7A1-5C2B-4654-9548-6F9707093DD8}" sibTransId="{0E0BA0A7-0AE3-4BB7-8810-240057867054}"/>
    <dgm:cxn modelId="{AE7BAF71-2ED2-4D7B-8508-697A8A380DAF}" srcId="{44611D3D-4AB6-457A-AEEB-3A998979CE4E}" destId="{338B6824-93E9-4883-BEDF-2CB32DAC602E}" srcOrd="2" destOrd="0" parTransId="{550AB2BD-70A2-4159-8942-149BE59F0E6C}" sibTransId="{EA40D968-84D0-4473-9869-84EB07614AE4}"/>
    <dgm:cxn modelId="{CB316356-0C9E-428E-9CCB-F3380BE0B451}" srcId="{69967BE5-8406-47D3-8813-37FC3BF217F5}" destId="{4176DB7A-ABAC-4777-A8B9-1BF24ADD8A0A}" srcOrd="3" destOrd="0" parTransId="{A889878A-36DC-4E9D-BE14-F358860C34A6}" sibTransId="{A27FF842-F2A3-4520-ACF7-3CD53987A0F9}"/>
    <dgm:cxn modelId="{06EDD677-3BF8-42A1-9CF5-9BD413E7CE40}" srcId="{9B387658-CB13-4B0D-8573-F3A2A7CB9055}" destId="{BEEDF409-92E8-44C2-923F-67B9FC22D460}" srcOrd="2" destOrd="0" parTransId="{A5073056-4665-43A8-B5D7-D7DE7B615F3F}" sibTransId="{B2687BF7-7970-45B3-9FB0-91D17A370072}"/>
    <dgm:cxn modelId="{9428217C-548F-489F-8827-EBEE28E5CB75}" srcId="{9B387658-CB13-4B0D-8573-F3A2A7CB9055}" destId="{6E024300-384C-438B-A054-CA228BC1DCE8}" srcOrd="3" destOrd="0" parTransId="{2475E77C-44DF-4ECF-9B0A-1C80C11836E7}" sibTransId="{D3DF9E19-9DD2-42B9-893A-C908008BBC67}"/>
    <dgm:cxn modelId="{9E438A7D-BEB0-4968-A3C1-3D32E787DCFA}" srcId="{C4F5FA15-216C-4DC4-BFBE-1CED94580CA0}" destId="{44611D3D-4AB6-457A-AEEB-3A998979CE4E}" srcOrd="2" destOrd="0" parTransId="{8B90F3D2-3E1B-4D07-A228-74E4BAD7B027}" sibTransId="{0777C7D1-AADE-4566-B48A-3521769A838B}"/>
    <dgm:cxn modelId="{C20B7787-66E0-4879-8865-2BDF0E7F0FEA}" type="presOf" srcId="{44611D3D-4AB6-457A-AEEB-3A998979CE4E}" destId="{2C459F2A-28E5-425F-A80E-AD6F40D81C13}" srcOrd="0" destOrd="3" presId="urn:microsoft.com/office/officeart/2005/8/layout/process1"/>
    <dgm:cxn modelId="{435B848A-F831-438C-AEE9-252F9F090F49}" type="presOf" srcId="{02617B44-E4E2-491D-82D0-84CEE547E8DD}" destId="{3743E469-CC59-463D-A2F8-C66B444758AE}" srcOrd="0" destOrd="12" presId="urn:microsoft.com/office/officeart/2005/8/layout/process1"/>
    <dgm:cxn modelId="{AAF7658B-A89C-447B-A17D-0BA2B70A44EC}" type="presOf" srcId="{338B6824-93E9-4883-BEDF-2CB32DAC602E}" destId="{2C459F2A-28E5-425F-A80E-AD6F40D81C13}" srcOrd="0" destOrd="6" presId="urn:microsoft.com/office/officeart/2005/8/layout/process1"/>
    <dgm:cxn modelId="{502A4C8B-1EBC-424A-8809-F12AE5C0E77E}" srcId="{3E6ADE05-36CC-41EA-97EA-0216554CA2B9}" destId="{453BA358-F72A-43CB-84D6-71163041E0DD}" srcOrd="0" destOrd="0" parTransId="{C934C997-FA27-4151-812F-2CD03999B14B}" sibTransId="{7F37B4E8-35D8-4DB5-A69C-18CAE7FE5B4B}"/>
    <dgm:cxn modelId="{21F4378C-ACCD-4617-81EF-F88B4ED6534D}" srcId="{69967BE5-8406-47D3-8813-37FC3BF217F5}" destId="{A261185A-5907-40A3-99E0-FDD269977CD1}" srcOrd="1" destOrd="0" parTransId="{0E7830CE-5B04-4355-A573-20995D5C2800}" sibTransId="{EDD68DAB-4B24-44FE-AFBA-5A1DD711B4B6}"/>
    <dgm:cxn modelId="{4CE8E08F-DE74-4961-808B-9D5B58734FF8}" srcId="{9B387658-CB13-4B0D-8573-F3A2A7CB9055}" destId="{45A122DD-AC5C-46DC-84BE-6BCBA539ECE9}" srcOrd="4" destOrd="0" parTransId="{F8BF9C41-D5AD-4835-B34A-13B5FC9F2E8E}" sibTransId="{B0E737BF-C0AE-479F-9FDF-935321BFB8D3}"/>
    <dgm:cxn modelId="{CAEBD390-D95C-4CA5-AF1C-88467EF57CF4}" type="presOf" srcId="{AC713B37-C195-4E2C-BE1D-B206A63EC51D}" destId="{15463021-767E-4AE4-877B-B17BAFDF6252}" srcOrd="0" destOrd="3" presId="urn:microsoft.com/office/officeart/2005/8/layout/process1"/>
    <dgm:cxn modelId="{DAD9BC92-D3F9-4D8F-B8A3-BC37506168A4}" type="presOf" srcId="{F7EE92E9-FD2A-4EFF-897A-90DE4DDB9D76}" destId="{C67FE3E3-7354-4A40-A9F2-8A9EB72CA746}" srcOrd="0" destOrd="0" presId="urn:microsoft.com/office/officeart/2005/8/layout/process1"/>
    <dgm:cxn modelId="{58537A93-7FE7-40CA-9B95-8AABA87ABE1B}" type="presOf" srcId="{69967BE5-8406-47D3-8813-37FC3BF217F5}" destId="{15463021-767E-4AE4-877B-B17BAFDF6252}" srcOrd="0" destOrd="5" presId="urn:microsoft.com/office/officeart/2005/8/layout/process1"/>
    <dgm:cxn modelId="{4EB88B93-2DD5-49C8-9153-A17E846C959E}" type="presOf" srcId="{453BA358-F72A-43CB-84D6-71163041E0DD}" destId="{15463021-767E-4AE4-877B-B17BAFDF6252}" srcOrd="0" destOrd="1" presId="urn:microsoft.com/office/officeart/2005/8/layout/process1"/>
    <dgm:cxn modelId="{84D2FB98-7F99-4EE0-8134-80ABE62302D9}" srcId="{69967BE5-8406-47D3-8813-37FC3BF217F5}" destId="{C7B33FA5-48CD-4F80-B0F1-4C0A924F5F3F}" srcOrd="0" destOrd="0" parTransId="{2B123AAF-19BE-4286-A6AB-EE08A05BC006}" sibTransId="{AC40255A-38D3-4C72-A63C-8EBFC306665E}"/>
    <dgm:cxn modelId="{F4927B9E-7141-4C81-BFC7-6D063135E314}" type="presOf" srcId="{ED4D2458-96CD-4D9B-89E7-603C3480440C}" destId="{5E2BE167-F3CF-459B-A75A-048CF4A1A606}" srcOrd="0" destOrd="0" presId="urn:microsoft.com/office/officeart/2005/8/layout/process1"/>
    <dgm:cxn modelId="{C2F598A1-66A8-4405-B2C4-18A3500BDFBE}" type="presOf" srcId="{6E024300-384C-438B-A054-CA228BC1DCE8}" destId="{3743E469-CC59-463D-A2F8-C66B444758AE}" srcOrd="0" destOrd="4" presId="urn:microsoft.com/office/officeart/2005/8/layout/process1"/>
    <dgm:cxn modelId="{0DC946A3-BFE7-4A0B-B02B-779F08023FD2}" srcId="{44611D3D-4AB6-457A-AEEB-3A998979CE4E}" destId="{E7AC7EF1-6DD8-4590-90AC-1ED4C9A77456}" srcOrd="0" destOrd="0" parTransId="{7C00C0E5-E4CC-4F37-B2D6-D8EDD537D523}" sibTransId="{A22C2C7D-A846-4F8E-B714-1551ABF47F20}"/>
    <dgm:cxn modelId="{2EE924A4-1877-4639-907D-168CA523C61B}" type="presOf" srcId="{B549A4FC-9D12-46CF-8C3A-44BD421054CE}" destId="{3743E469-CC59-463D-A2F8-C66B444758AE}" srcOrd="0" destOrd="2" presId="urn:microsoft.com/office/officeart/2005/8/layout/process1"/>
    <dgm:cxn modelId="{89D87BA9-E68D-4880-B50C-E8097D474748}" type="presOf" srcId="{48FF737A-2A2D-43FB-9771-201965E9D32A}" destId="{3743E469-CC59-463D-A2F8-C66B444758AE}" srcOrd="0" destOrd="11" presId="urn:microsoft.com/office/officeart/2005/8/layout/process1"/>
    <dgm:cxn modelId="{D0DE7CAE-C743-4957-835F-930A645BF604}" srcId="{FE64DD82-2597-4549-88E8-A184E0487EFA}" destId="{1D070023-CCDF-4695-BDF2-64638908CA63}" srcOrd="0" destOrd="0" parTransId="{72DCAC11-FAED-4421-AA80-7A0B9BAB24EB}" sibTransId="{57AE4E69-4E2B-443C-AEE5-19473B023B29}"/>
    <dgm:cxn modelId="{04BB2BB4-4B03-4559-896B-C990C8D8EC2E}" srcId="{453BA358-F72A-43CB-84D6-71163041E0DD}" destId="{AC713B37-C195-4E2C-BE1D-B206A63EC51D}" srcOrd="1" destOrd="0" parTransId="{C29D1E08-B556-463B-ADB1-F684876F74D4}" sibTransId="{D3D63FD4-3CE2-46FB-BA53-E0998F5B237F}"/>
    <dgm:cxn modelId="{AC3970B4-9DEE-48ED-8524-242423DA7130}" type="presOf" srcId="{3E6ADE05-36CC-41EA-97EA-0216554CA2B9}" destId="{15463021-767E-4AE4-877B-B17BAFDF6252}" srcOrd="0" destOrd="0" presId="urn:microsoft.com/office/officeart/2005/8/layout/process1"/>
    <dgm:cxn modelId="{6F0778B5-4405-4EE8-A146-8EEF43F9DCDC}" srcId="{3E6ADE05-36CC-41EA-97EA-0216554CA2B9}" destId="{DF7D63A0-2D7A-48B2-8792-0F4AE0AEB402}" srcOrd="2" destOrd="0" parTransId="{C06EC072-2A90-40B6-9A0B-D3F690DC22B8}" sibTransId="{DE6D22DD-FB8F-43D6-BBE2-ECA2FFDA5D0A}"/>
    <dgm:cxn modelId="{F575FFB7-BDD5-4D26-9791-7044F77BA7E5}" type="presOf" srcId="{D2D1B791-78DB-43E6-835C-ADA5634F0B60}" destId="{F1F75B70-5D99-44E1-942D-C456C3FC84AF}" srcOrd="1" destOrd="0" presId="urn:microsoft.com/office/officeart/2005/8/layout/process1"/>
    <dgm:cxn modelId="{535533B9-E7F8-45D8-BB6A-7EA61C70DA09}" type="presOf" srcId="{DCEBF17C-D97D-4F17-98E9-E2922B96B25E}" destId="{15463021-767E-4AE4-877B-B17BAFDF6252}" srcOrd="0" destOrd="11" presId="urn:microsoft.com/office/officeart/2005/8/layout/process1"/>
    <dgm:cxn modelId="{FDA92BBB-BFCC-4DE8-B0DD-4FFDD8BFE837}" type="presOf" srcId="{DEA60077-664B-434F-9C26-7D66659F0D86}" destId="{3743E469-CC59-463D-A2F8-C66B444758AE}" srcOrd="0" destOrd="10" presId="urn:microsoft.com/office/officeart/2005/8/layout/process1"/>
    <dgm:cxn modelId="{422221BE-B35E-416E-81D2-7E9418EF1AFD}" type="presOf" srcId="{F8CFD895-B7C4-4B08-844B-8EA5F01CDBC3}" destId="{3743E469-CC59-463D-A2F8-C66B444758AE}" srcOrd="0" destOrd="6"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4396E1C1-820A-495E-AD8D-3A138D98A98B}" srcId="{9B387658-CB13-4B0D-8573-F3A2A7CB9055}" destId="{FE64DD82-2597-4549-88E8-A184E0487EFA}" srcOrd="6" destOrd="0" parTransId="{4B01ADE8-0AE1-440D-9ACB-F3687A32EC50}" sibTransId="{78758ECE-DBC3-40EC-8F35-FDD81A87033A}"/>
    <dgm:cxn modelId="{B61235D4-0EF7-4CDF-9C6E-1A9CA47DA8F2}" type="presOf" srcId="{45A122DD-AC5C-46DC-84BE-6BCBA539ECE9}" destId="{3743E469-CC59-463D-A2F8-C66B444758AE}" srcOrd="0" destOrd="5" presId="urn:microsoft.com/office/officeart/2005/8/layout/process1"/>
    <dgm:cxn modelId="{655793D9-BCAC-4CA4-9800-5BB187F5E7A6}" srcId="{FE64DD82-2597-4549-88E8-A184E0487EFA}" destId="{DEA60077-664B-434F-9C26-7D66659F0D86}" srcOrd="2" destOrd="0" parTransId="{FE101452-CD77-4FEB-81DA-C643EFA0C294}" sibTransId="{BC551E1B-2FDF-460D-8D34-681A77D6C874}"/>
    <dgm:cxn modelId="{982258E6-8700-40CB-B7B7-A60D6B016411}" srcId="{9B387658-CB13-4B0D-8573-F3A2A7CB9055}" destId="{F8CFD895-B7C4-4B08-844B-8EA5F01CDBC3}" srcOrd="5" destOrd="0" parTransId="{D0BE790A-5D4D-4009-B91B-51F71E28A968}" sibTransId="{7A2D9E98-089E-4585-9069-FD1A0B0DD480}"/>
    <dgm:cxn modelId="{5EB69EEF-32F7-48E1-ACF3-7DEF81925B1D}" type="presOf" srcId="{336103E9-4D97-4508-8BD2-8D49E09673A2}" destId="{2C459F2A-28E5-425F-A80E-AD6F40D81C13}" srcOrd="0" destOrd="2" presId="urn:microsoft.com/office/officeart/2005/8/layout/process1"/>
    <dgm:cxn modelId="{60016DF0-C07C-4E52-B767-16D1B0E97B39}" srcId="{9B387658-CB13-4B0D-8573-F3A2A7CB9055}" destId="{02617B44-E4E2-491D-82D0-84CEE547E8DD}" srcOrd="8" destOrd="0" parTransId="{BC9785A7-9B67-4928-A72F-1B63DC6308E5}" sibTransId="{86AD944B-C0D2-495D-97D8-4BC494F9470A}"/>
    <dgm:cxn modelId="{ACA3F4F1-4C60-4AE7-AF8C-D3FB35561F97}" type="presOf" srcId="{1D070023-CCDF-4695-BDF2-64638908CA63}" destId="{3743E469-CC59-463D-A2F8-C66B444758AE}" srcOrd="0" destOrd="8" presId="urn:microsoft.com/office/officeart/2005/8/layout/process1"/>
    <dgm:cxn modelId="{7A0C5FF6-5251-49FD-886D-7BC6DC5D7A7B}" type="presOf" srcId="{A261185A-5907-40A3-99E0-FDD269977CD1}" destId="{15463021-767E-4AE4-877B-B17BAFDF6252}" srcOrd="0" destOrd="7" presId="urn:microsoft.com/office/officeart/2005/8/layout/process1"/>
    <dgm:cxn modelId="{7023A0FA-1E57-4D70-8B6A-E479BACA864B}" type="presOf" srcId="{4716EE15-CCE0-4E48-9ED0-C1CC8FA758E2}" destId="{2C459F2A-28E5-425F-A80E-AD6F40D81C13}" srcOrd="0" destOrd="1" presId="urn:microsoft.com/office/officeart/2005/8/layout/process1"/>
    <dgm:cxn modelId="{1150D0FD-665A-46C4-99ED-A5B4C21E5CA9}" type="presOf" srcId="{A8DE3608-7815-4C7D-995C-A59E789A6F6E}" destId="{3743E469-CC59-463D-A2F8-C66B444758AE}" srcOrd="0" destOrd="9" presId="urn:microsoft.com/office/officeart/2005/8/layout/process1"/>
    <dgm:cxn modelId="{2B2AF3FE-DF3D-4FF9-84CD-B0DD6C6E1B3E}" srcId="{9B387658-CB13-4B0D-8573-F3A2A7CB9055}" destId="{B549A4FC-9D12-46CF-8C3A-44BD421054CE}" srcOrd="1" destOrd="0" parTransId="{93BDC2C5-7234-4E30-A29F-9829D782CDBF}" sibTransId="{E83BA5D1-AAE3-42F1-A267-7EA778432514}"/>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23935" y="1316293"/>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53BA358-F72A-43CB-84D6-71163041E0DD}">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management plan</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custT="1"/>
      <dgm:spPr>
        <a:xfrm>
          <a:off x="2191884"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907698" y="1316293"/>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91884"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Expert judgment </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75647"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a:t>
          </a:r>
          <a:r>
            <a:rPr lang="en-US" sz="2400" b="1">
              <a:solidFill>
                <a:sysClr val="windowText" lastClr="000000">
                  <a:hueOff val="0"/>
                  <a:satOff val="0"/>
                  <a:lumOff val="0"/>
                  <a:alphaOff val="0"/>
                </a:sysClr>
              </a:solidFill>
              <a:latin typeface="Calibri" panose="020F0502020204030204"/>
              <a:ea typeface="+mn-ea"/>
              <a:cs typeface="+mn-cs"/>
            </a:rPr>
            <a:t>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75647"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baseline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CEAD72F1-4CD4-4BAE-8F1A-7D27D5D32C3B}">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management plan</a:t>
          </a:r>
        </a:p>
      </dgm:t>
    </dgm:pt>
    <dgm:pt modelId="{AE064FC5-235F-4E3E-83DA-FE4435867E82}" type="parTrans" cxnId="{33F73C48-3089-44C5-938D-6934D7115C49}">
      <dgm:prSet/>
      <dgm:spPr/>
      <dgm:t>
        <a:bodyPr/>
        <a:lstStyle/>
        <a:p>
          <a:endParaRPr lang="en-US"/>
        </a:p>
      </dgm:t>
    </dgm:pt>
    <dgm:pt modelId="{A136F5C1-97EB-404A-8A9C-7395A0B77A82}" type="sibTrans" cxnId="{33F73C48-3089-44C5-938D-6934D7115C49}">
      <dgm:prSet/>
      <dgm:spPr/>
      <dgm:t>
        <a:bodyPr/>
        <a:lstStyle/>
        <a:p>
          <a:endParaRPr lang="en-US"/>
        </a:p>
      </dgm:t>
    </dgm:pt>
    <dgm:pt modelId="{AC713B37-C195-4E2C-BE1D-B206A63EC51D}">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Resource management plan</a:t>
          </a:r>
        </a:p>
      </dgm:t>
    </dgm:pt>
    <dgm:pt modelId="{C29D1E08-B556-463B-ADB1-F684876F74D4}" type="parTrans" cxnId="{04BB2BB4-4B03-4559-896B-C990C8D8EC2E}">
      <dgm:prSet/>
      <dgm:spPr/>
      <dgm:t>
        <a:bodyPr/>
        <a:lstStyle/>
        <a:p>
          <a:endParaRPr lang="en-US"/>
        </a:p>
      </dgm:t>
    </dgm:pt>
    <dgm:pt modelId="{D3D63FD4-3CE2-46FB-BA53-E0998F5B237F}" type="sibTrans" cxnId="{04BB2BB4-4B03-4559-896B-C990C8D8EC2E}">
      <dgm:prSet/>
      <dgm:spPr/>
      <dgm:t>
        <a:bodyPr/>
        <a:lstStyle/>
        <a:p>
          <a:endParaRPr lang="en-US"/>
        </a:p>
      </dgm:t>
    </dgm:pt>
    <dgm:pt modelId="{43CAC32A-C9F8-411F-9E57-86F6A88D420D}">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Scope baseline </a:t>
          </a:r>
        </a:p>
      </dgm:t>
    </dgm:pt>
    <dgm:pt modelId="{39FAE2A9-8A3D-4481-8299-6EEF225B4749}" type="parTrans" cxnId="{556D5E4A-6C8F-4AAA-9563-EA8279A1A553}">
      <dgm:prSet/>
      <dgm:spPr/>
      <dgm:t>
        <a:bodyPr/>
        <a:lstStyle/>
        <a:p>
          <a:endParaRPr lang="en-US"/>
        </a:p>
      </dgm:t>
    </dgm:pt>
    <dgm:pt modelId="{594B482E-622F-4993-B53C-F7274DB1A04F}" type="sibTrans" cxnId="{556D5E4A-6C8F-4AAA-9563-EA8279A1A553}">
      <dgm:prSet/>
      <dgm:spPr/>
      <dgm:t>
        <a:bodyPr/>
        <a:lstStyle/>
        <a:p>
          <a:endParaRPr lang="en-US"/>
        </a:p>
      </dgm:t>
    </dgm:pt>
    <dgm:pt modelId="{69967BE5-8406-47D3-8813-37FC3BF217F5}">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Documents</a:t>
          </a:r>
        </a:p>
      </dgm:t>
    </dgm:pt>
    <dgm:pt modelId="{9998D7A1-5C2B-4654-9548-6F9707093DD8}" type="parTrans" cxnId="{2A8F7670-EE29-4E4C-9239-2120E02406A2}">
      <dgm:prSet/>
      <dgm:spPr/>
      <dgm:t>
        <a:bodyPr/>
        <a:lstStyle/>
        <a:p>
          <a:endParaRPr lang="en-US"/>
        </a:p>
      </dgm:t>
    </dgm:pt>
    <dgm:pt modelId="{0E0BA0A7-0AE3-4BB7-8810-240057867054}" type="sibTrans" cxnId="{2A8F7670-EE29-4E4C-9239-2120E02406A2}">
      <dgm:prSet/>
      <dgm:spPr/>
      <dgm:t>
        <a:bodyPr/>
        <a:lstStyle/>
        <a:p>
          <a:endParaRPr lang="en-US"/>
        </a:p>
      </dgm:t>
    </dgm:pt>
    <dgm:pt modelId="{C7B33FA5-48CD-4F80-B0F1-4C0A924F5F3F}">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Basis of estimates </a:t>
          </a:r>
        </a:p>
      </dgm:t>
    </dgm:pt>
    <dgm:pt modelId="{2B123AAF-19BE-4286-A6AB-EE08A05BC006}" type="parTrans" cxnId="{84D2FB98-7F99-4EE0-8134-80ABE62302D9}">
      <dgm:prSet/>
      <dgm:spPr/>
      <dgm:t>
        <a:bodyPr/>
        <a:lstStyle/>
        <a:p>
          <a:endParaRPr lang="en-US"/>
        </a:p>
      </dgm:t>
    </dgm:pt>
    <dgm:pt modelId="{AC40255A-38D3-4C72-A63C-8EBFC306665E}" type="sibTrans" cxnId="{84D2FB98-7F99-4EE0-8134-80ABE62302D9}">
      <dgm:prSet/>
      <dgm:spPr/>
      <dgm:t>
        <a:bodyPr/>
        <a:lstStyle/>
        <a:p>
          <a:endParaRPr lang="en-US"/>
        </a:p>
      </dgm:t>
    </dgm:pt>
    <dgm:pt modelId="{4176DB7A-ABAC-4777-A8B9-1BF24ADD8A0A}">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Risk register </a:t>
          </a:r>
        </a:p>
      </dgm:t>
    </dgm:pt>
    <dgm:pt modelId="{A889878A-36DC-4E9D-BE14-F358860C34A6}" type="parTrans" cxnId="{CB316356-0C9E-428E-9CCB-F3380BE0B451}">
      <dgm:prSet/>
      <dgm:spPr/>
      <dgm:t>
        <a:bodyPr/>
        <a:lstStyle/>
        <a:p>
          <a:endParaRPr lang="en-US"/>
        </a:p>
      </dgm:t>
    </dgm:pt>
    <dgm:pt modelId="{A27FF842-F2A3-4520-ACF7-3CD53987A0F9}" type="sibTrans" cxnId="{CB316356-0C9E-428E-9CCB-F3380BE0B451}">
      <dgm:prSet/>
      <dgm:spPr/>
      <dgm:t>
        <a:bodyPr/>
        <a:lstStyle/>
        <a:p>
          <a:endParaRPr lang="en-US"/>
        </a:p>
      </dgm:t>
    </dgm:pt>
    <dgm:pt modelId="{DF7D63A0-2D7A-48B2-8792-0F4AE0AEB402}">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EEF</a:t>
          </a:r>
        </a:p>
      </dgm:t>
    </dgm:pt>
    <dgm:pt modelId="{C06EC072-2A90-40B6-9A0B-D3F690DC22B8}" type="parTrans" cxnId="{6F0778B5-4405-4EE8-A146-8EEF43F9DCDC}">
      <dgm:prSet/>
      <dgm:spPr/>
      <dgm:t>
        <a:bodyPr/>
        <a:lstStyle/>
        <a:p>
          <a:endParaRPr lang="en-US"/>
        </a:p>
      </dgm:t>
    </dgm:pt>
    <dgm:pt modelId="{DE6D22DD-FB8F-43D6-BBE2-ECA2FFDA5D0A}" type="sibTrans" cxnId="{6F0778B5-4405-4EE8-A146-8EEF43F9DCDC}">
      <dgm:prSet/>
      <dgm:spPr/>
      <dgm:t>
        <a:bodyPr/>
        <a:lstStyle/>
        <a:p>
          <a:endParaRPr lang="en-US"/>
        </a:p>
      </dgm:t>
    </dgm:pt>
    <dgm:pt modelId="{DCEBF17C-D97D-4F17-98E9-E2922B96B25E}">
      <dgm:prSet phldrT="[Text]" custT="1"/>
      <dgm: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OPA </a:t>
          </a:r>
        </a:p>
      </dgm:t>
    </dgm:pt>
    <dgm:pt modelId="{C67F4D8C-D813-407C-A57A-9E4870505D03}" type="parTrans" cxnId="{4E35055F-7CC2-4A59-8B26-28C1337BC210}">
      <dgm:prSet/>
      <dgm:spPr/>
      <dgm:t>
        <a:bodyPr/>
        <a:lstStyle/>
        <a:p>
          <a:endParaRPr lang="en-US"/>
        </a:p>
      </dgm:t>
    </dgm:pt>
    <dgm:pt modelId="{50676CA5-BA7D-4C81-8D84-4EBCDB5CEE97}" type="sibTrans" cxnId="{4E35055F-7CC2-4A59-8B26-28C1337BC210}">
      <dgm:prSet/>
      <dgm:spPr/>
      <dgm:t>
        <a:bodyPr/>
        <a:lstStyle/>
        <a:p>
          <a:endParaRPr lang="en-US"/>
        </a:p>
      </dgm:t>
    </dgm:pt>
    <dgm:pt modelId="{D155710B-10A5-4616-9D2C-12815DA68770}">
      <dgm:prSet phldrT="[Text]" custT="1"/>
      <dgm:spPr>
        <a:xfrm>
          <a:off x="8120"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estimates </a:t>
          </a:r>
        </a:p>
      </dgm:t>
    </dgm:pt>
    <dgm:pt modelId="{2DBD39A3-1D7B-4F19-B794-C0ACE4D1BF84}" type="parTrans" cxnId="{22A1B8B5-E2DA-45CB-9B0C-3C287078576A}">
      <dgm:prSet/>
      <dgm:spPr/>
      <dgm:t>
        <a:bodyPr/>
        <a:lstStyle/>
        <a:p>
          <a:endParaRPr lang="en-US"/>
        </a:p>
      </dgm:t>
    </dgm:pt>
    <dgm:pt modelId="{616759E2-F528-4123-94C9-57488F23E25A}" type="sibTrans" cxnId="{22A1B8B5-E2DA-45CB-9B0C-3C287078576A}">
      <dgm:prSet/>
      <dgm:spPr/>
      <dgm:t>
        <a:bodyPr/>
        <a:lstStyle/>
        <a:p>
          <a:endParaRPr lang="en-US"/>
        </a:p>
      </dgm:t>
    </dgm:pt>
    <dgm:pt modelId="{7DCF70F8-BA51-4B26-92B5-0FE3B98098F4}">
      <dgm:prSet phldrT="[Text]" custT="1"/>
      <dgm:spPr>
        <a:xfrm>
          <a:off x="8120"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schedule</a:t>
          </a:r>
        </a:p>
      </dgm:t>
    </dgm:pt>
    <dgm:pt modelId="{CA401D9A-8E35-4903-8835-AAEF619BED08}" type="parTrans" cxnId="{DBFD561C-18B2-4620-AF52-912AFEFCCACD}">
      <dgm:prSet/>
      <dgm:spPr/>
      <dgm:t>
        <a:bodyPr/>
        <a:lstStyle/>
        <a:p>
          <a:endParaRPr lang="en-US"/>
        </a:p>
      </dgm:t>
    </dgm:pt>
    <dgm:pt modelId="{C8F28A7B-1C98-4F5E-A19C-FF00FFF1BC38}" type="sibTrans" cxnId="{DBFD561C-18B2-4620-AF52-912AFEFCCACD}">
      <dgm:prSet/>
      <dgm:spPr/>
      <dgm:t>
        <a:bodyPr/>
        <a:lstStyle/>
        <a:p>
          <a:endParaRPr lang="en-US"/>
        </a:p>
      </dgm:t>
    </dgm:pt>
    <dgm:pt modelId="{0CD0E6BC-E92E-460D-9D5D-1315FC1D3DBA}">
      <dgm:prSet phldrT="[Text]" custT="1"/>
      <dgm:spPr>
        <a:xfrm>
          <a:off x="8120"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Agreements</a:t>
          </a:r>
        </a:p>
      </dgm:t>
    </dgm:pt>
    <dgm:pt modelId="{014B27FE-D02B-488B-80CA-8C4DEA53D20B}" type="parTrans" cxnId="{1B014B8A-3499-4626-8A94-332EC9B8A757}">
      <dgm:prSet/>
      <dgm:spPr/>
      <dgm:t>
        <a:bodyPr/>
        <a:lstStyle/>
        <a:p>
          <a:endParaRPr lang="en-US"/>
        </a:p>
      </dgm:t>
    </dgm:pt>
    <dgm:pt modelId="{AB6A5BE9-38B3-44E7-A867-9EF07DADBE1B}" type="sibTrans" cxnId="{1B014B8A-3499-4626-8A94-332EC9B8A757}">
      <dgm:prSet/>
      <dgm:spPr/>
      <dgm:t>
        <a:bodyPr/>
        <a:lstStyle/>
        <a:p>
          <a:endParaRPr lang="en-US"/>
        </a:p>
      </dgm:t>
    </dgm:pt>
    <dgm:pt modelId="{34F2590C-2404-4746-AD26-C12946A53F0D}">
      <dgm:prSet phldrT="[Text]" custT="1"/>
      <dgm:spPr>
        <a:xfrm>
          <a:off x="2191884"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aggregation </a:t>
          </a:r>
        </a:p>
      </dgm:t>
    </dgm:pt>
    <dgm:pt modelId="{E10EA94B-A620-42FE-99A1-18F991FD7720}" type="parTrans" cxnId="{0C8D4FEA-5489-465A-ACEB-06D628626DA2}">
      <dgm:prSet/>
      <dgm:spPr/>
      <dgm:t>
        <a:bodyPr/>
        <a:lstStyle/>
        <a:p>
          <a:endParaRPr lang="en-US"/>
        </a:p>
      </dgm:t>
    </dgm:pt>
    <dgm:pt modelId="{0A129797-7A4D-4535-BD0C-68D70FA2F4A1}" type="sibTrans" cxnId="{0C8D4FEA-5489-465A-ACEB-06D628626DA2}">
      <dgm:prSet/>
      <dgm:spPr/>
      <dgm:t>
        <a:bodyPr/>
        <a:lstStyle/>
        <a:p>
          <a:endParaRPr lang="en-US"/>
        </a:p>
      </dgm:t>
    </dgm:pt>
    <dgm:pt modelId="{582C687A-57E2-4237-B43C-4CF8C65CB623}">
      <dgm:prSet phldrT="[Text]" custT="1"/>
      <dgm:spPr>
        <a:xfrm>
          <a:off x="2191884"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Data analysis </a:t>
          </a:r>
        </a:p>
      </dgm:t>
    </dgm:pt>
    <dgm:pt modelId="{6A95DE23-8CE9-47DE-8986-05760017A4E1}" type="parTrans" cxnId="{B71EB33E-5940-44E9-A0DB-78913ED0083D}">
      <dgm:prSet/>
      <dgm:spPr/>
      <dgm:t>
        <a:bodyPr/>
        <a:lstStyle/>
        <a:p>
          <a:endParaRPr lang="en-US"/>
        </a:p>
      </dgm:t>
    </dgm:pt>
    <dgm:pt modelId="{4E65AA09-22CF-455E-976B-F5B39D32E83C}" type="sibTrans" cxnId="{B71EB33E-5940-44E9-A0DB-78913ED0083D}">
      <dgm:prSet/>
      <dgm:spPr/>
      <dgm:t>
        <a:bodyPr/>
        <a:lstStyle/>
        <a:p>
          <a:endParaRPr lang="en-US"/>
        </a:p>
      </dgm:t>
    </dgm:pt>
    <dgm:pt modelId="{598CD044-1F56-4CA0-A95E-CECDD0DE5EAA}">
      <dgm:prSet phldrT="[Text]" custT="1"/>
      <dgm:spPr>
        <a:xfrm>
          <a:off x="2191884"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Reserve analysis </a:t>
          </a:r>
        </a:p>
      </dgm:t>
    </dgm:pt>
    <dgm:pt modelId="{B9032689-6C8F-446F-BC88-1061A1E23E24}" type="parTrans" cxnId="{FB2A30E8-2243-43B2-BE1C-806CDB5F916F}">
      <dgm:prSet/>
      <dgm:spPr/>
      <dgm:t>
        <a:bodyPr/>
        <a:lstStyle/>
        <a:p>
          <a:endParaRPr lang="en-US"/>
        </a:p>
      </dgm:t>
    </dgm:pt>
    <dgm:pt modelId="{ED2DE34A-F74F-4040-9EFB-D5EF8D15F256}" type="sibTrans" cxnId="{FB2A30E8-2243-43B2-BE1C-806CDB5F916F}">
      <dgm:prSet/>
      <dgm:spPr/>
      <dgm:t>
        <a:bodyPr/>
        <a:lstStyle/>
        <a:p>
          <a:endParaRPr lang="en-US"/>
        </a:p>
      </dgm:t>
    </dgm:pt>
    <dgm:pt modelId="{42EEA313-B1A2-4B92-A35F-11831C041F2D}">
      <dgm:prSet phldrT="[Text]" custT="1"/>
      <dgm:spPr>
        <a:xfrm>
          <a:off x="2191884"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Historical information review </a:t>
          </a:r>
        </a:p>
      </dgm:t>
    </dgm:pt>
    <dgm:pt modelId="{AD0A2E28-81F0-403E-BC5F-C2CD27AB112F}" type="parTrans" cxnId="{04B483CD-6E62-4019-951E-9C56109AC8A4}">
      <dgm:prSet/>
      <dgm:spPr/>
      <dgm:t>
        <a:bodyPr/>
        <a:lstStyle/>
        <a:p>
          <a:endParaRPr lang="en-US"/>
        </a:p>
      </dgm:t>
    </dgm:pt>
    <dgm:pt modelId="{8C951DD2-26D5-48CB-B431-B093135C5277}" type="sibTrans" cxnId="{04B483CD-6E62-4019-951E-9C56109AC8A4}">
      <dgm:prSet/>
      <dgm:spPr/>
      <dgm:t>
        <a:bodyPr/>
        <a:lstStyle/>
        <a:p>
          <a:endParaRPr lang="en-US"/>
        </a:p>
      </dgm:t>
    </dgm:pt>
    <dgm:pt modelId="{236F2946-EA5F-4261-9DA1-B3E7724BD9ED}">
      <dgm:prSet phldrT="[Text]" custT="1"/>
      <dgm:spPr>
        <a:xfrm>
          <a:off x="2191884"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Funding limit reconciliation </a:t>
          </a:r>
        </a:p>
      </dgm:t>
    </dgm:pt>
    <dgm:pt modelId="{66565DB6-8F61-448A-9A88-166480DE9F83}" type="parTrans" cxnId="{0B5BF051-468A-464E-B94B-841FAD2C1DE8}">
      <dgm:prSet/>
      <dgm:spPr/>
      <dgm:t>
        <a:bodyPr/>
        <a:lstStyle/>
        <a:p>
          <a:endParaRPr lang="en-US"/>
        </a:p>
      </dgm:t>
    </dgm:pt>
    <dgm:pt modelId="{81C08E98-8D7A-4795-8C85-D5E14088ED52}" type="sibTrans" cxnId="{0B5BF051-468A-464E-B94B-841FAD2C1DE8}">
      <dgm:prSet/>
      <dgm:spPr/>
      <dgm:t>
        <a:bodyPr/>
        <a:lstStyle/>
        <a:p>
          <a:endParaRPr lang="en-US"/>
        </a:p>
      </dgm:t>
    </dgm:pt>
    <dgm:pt modelId="{8FCA77E1-FEFA-49AA-AB37-39B1E3C855D7}">
      <dgm:prSet phldrT="[Text]" custT="1"/>
      <dgm:spPr>
        <a:xfrm>
          <a:off x="2191884"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Financing </a:t>
          </a:r>
        </a:p>
      </dgm:t>
    </dgm:pt>
    <dgm:pt modelId="{C25F4D06-99FD-49B3-823B-E247A324EE1E}" type="parTrans" cxnId="{8547401B-066D-4558-A020-5C6972E8A530}">
      <dgm:prSet/>
      <dgm:spPr/>
      <dgm:t>
        <a:bodyPr/>
        <a:lstStyle/>
        <a:p>
          <a:endParaRPr lang="en-US"/>
        </a:p>
      </dgm:t>
    </dgm:pt>
    <dgm:pt modelId="{A6C781EE-4D49-40DC-8BCC-E53970E2C6B2}" type="sibTrans" cxnId="{8547401B-066D-4558-A020-5C6972E8A530}">
      <dgm:prSet/>
      <dgm:spPr/>
      <dgm:t>
        <a:bodyPr/>
        <a:lstStyle/>
        <a:p>
          <a:endParaRPr lang="en-US"/>
        </a:p>
      </dgm:t>
    </dgm:pt>
    <dgm:pt modelId="{59826800-1BC8-4A59-9631-F8F80E4DE002}">
      <dgm:prSet phldrT="[Text]" custT="1"/>
      <dgm:spPr>
        <a:xfrm>
          <a:off x="4375647"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funding requirements </a:t>
          </a:r>
        </a:p>
      </dgm:t>
    </dgm:pt>
    <dgm:pt modelId="{8800E058-481D-4876-8215-5BECFCF89D46}" type="parTrans" cxnId="{31E200B9-8353-4A8C-9CA8-6A00E812CDD7}">
      <dgm:prSet/>
      <dgm:spPr/>
      <dgm:t>
        <a:bodyPr/>
        <a:lstStyle/>
        <a:p>
          <a:endParaRPr lang="en-US"/>
        </a:p>
      </dgm:t>
    </dgm:pt>
    <dgm:pt modelId="{D95F5951-64C5-4F21-BDCB-ED074A854DA3}" type="sibTrans" cxnId="{31E200B9-8353-4A8C-9CA8-6A00E812CDD7}">
      <dgm:prSet/>
      <dgm:spPr/>
      <dgm:t>
        <a:bodyPr/>
        <a:lstStyle/>
        <a:p>
          <a:endParaRPr lang="en-US"/>
        </a:p>
      </dgm:t>
    </dgm:pt>
    <dgm:pt modelId="{4EB871A7-FADB-4016-BB88-1CBB8BEC525A}">
      <dgm:prSet phldrT="[Text]" custT="1"/>
      <dgm:spPr>
        <a:xfrm>
          <a:off x="4375647"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documents updates </a:t>
          </a:r>
        </a:p>
      </dgm:t>
    </dgm:pt>
    <dgm:pt modelId="{85896B07-5DA5-45D5-BB9A-69A78251F788}" type="parTrans" cxnId="{8BB56FC8-FB50-44E3-BF37-643B5C6CD8EA}">
      <dgm:prSet/>
      <dgm:spPr/>
      <dgm:t>
        <a:bodyPr/>
        <a:lstStyle/>
        <a:p>
          <a:endParaRPr lang="en-US"/>
        </a:p>
      </dgm:t>
    </dgm:pt>
    <dgm:pt modelId="{E28EDCB3-02F5-48F2-9B61-8C4D0F5229A8}" type="sibTrans" cxnId="{8BB56FC8-FB50-44E3-BF37-643B5C6CD8EA}">
      <dgm:prSet/>
      <dgm:spPr/>
      <dgm:t>
        <a:bodyPr/>
        <a:lstStyle/>
        <a:p>
          <a:endParaRPr lang="en-US"/>
        </a:p>
      </dgm:t>
    </dgm:pt>
    <dgm:pt modelId="{C6EB1DF9-993C-470C-89B0-CA70340313A7}">
      <dgm:prSet phldrT="[Text]" custT="1"/>
      <dgm:spPr>
        <a:xfrm>
          <a:off x="4375647"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estimates </a:t>
          </a:r>
        </a:p>
      </dgm:t>
    </dgm:pt>
    <dgm:pt modelId="{16B2CED7-9253-44DB-9925-88432144DC74}" type="parTrans" cxnId="{A64CF461-80F7-4483-AF6C-D7AE3BC5B1C5}">
      <dgm:prSet/>
      <dgm:spPr/>
      <dgm:t>
        <a:bodyPr/>
        <a:lstStyle/>
        <a:p>
          <a:endParaRPr lang="en-US"/>
        </a:p>
      </dgm:t>
    </dgm:pt>
    <dgm:pt modelId="{B9D11699-FB15-4364-97D9-02C9710A936B}" type="sibTrans" cxnId="{A64CF461-80F7-4483-AF6C-D7AE3BC5B1C5}">
      <dgm:prSet/>
      <dgm:spPr/>
      <dgm:t>
        <a:bodyPr/>
        <a:lstStyle/>
        <a:p>
          <a:endParaRPr lang="en-US"/>
        </a:p>
      </dgm:t>
    </dgm:pt>
    <dgm:pt modelId="{B1033F64-E6C1-4D98-87EA-A89D3437C11E}">
      <dgm:prSet phldrT="[Text]" custT="1"/>
      <dgm:spPr>
        <a:xfrm>
          <a:off x="4375647"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schedule </a:t>
          </a:r>
        </a:p>
      </dgm:t>
    </dgm:pt>
    <dgm:pt modelId="{CEA3F912-186A-451C-92C4-B60A42AEF8F6}" type="parTrans" cxnId="{13239900-63D5-4B9D-9813-B1599C3EE2D2}">
      <dgm:prSet/>
      <dgm:spPr/>
      <dgm:t>
        <a:bodyPr/>
        <a:lstStyle/>
        <a:p>
          <a:endParaRPr lang="en-US"/>
        </a:p>
      </dgm:t>
    </dgm:pt>
    <dgm:pt modelId="{05FF24CF-6DD3-4CCE-AF21-8241DB2878BE}" type="sibTrans" cxnId="{13239900-63D5-4B9D-9813-B1599C3EE2D2}">
      <dgm:prSet/>
      <dgm:spPr/>
      <dgm:t>
        <a:bodyPr/>
        <a:lstStyle/>
        <a:p>
          <a:endParaRPr lang="en-US"/>
        </a:p>
      </dgm:t>
    </dgm:pt>
    <dgm:pt modelId="{B64A2505-9898-475C-BECF-72A7E0A464D8}">
      <dgm:prSet phldrT="[Text]" custT="1"/>
      <dgm:spPr>
        <a:xfrm>
          <a:off x="4375647" y="0"/>
          <a:ext cx="1559831" cy="3019425"/>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Risk register </a:t>
          </a:r>
        </a:p>
      </dgm:t>
    </dgm:pt>
    <dgm:pt modelId="{35170661-E95D-47AD-BB62-1991C7B024B5}" type="parTrans" cxnId="{F75F4EF7-2F78-497A-984D-CB6970CB5DEE}">
      <dgm:prSet/>
      <dgm:spPr/>
      <dgm:t>
        <a:bodyPr/>
        <a:lstStyle/>
        <a:p>
          <a:endParaRPr lang="en-US"/>
        </a:p>
      </dgm:t>
    </dgm:pt>
    <dgm:pt modelId="{E747D855-817A-4A0F-AC17-EE082221A1AE}" type="sibTrans" cxnId="{F75F4EF7-2F78-497A-984D-CB6970CB5DEE}">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custLinFactNeighborX="3050">
        <dgm:presLayoutVars>
          <dgm:bulletEnabled val="1"/>
        </dgm:presLayoutVars>
      </dgm:prSet>
      <dgm:spPr>
        <a:prstGeom prst="roundRect">
          <a:avLst>
            <a:gd name="adj" fmla="val 10000"/>
          </a:avLst>
        </a:prstGeom>
      </dgm:spPr>
    </dgm:pt>
  </dgm:ptLst>
  <dgm:cxnLst>
    <dgm:cxn modelId="{13239900-63D5-4B9D-9813-B1599C3EE2D2}" srcId="{4EB871A7-FADB-4016-BB88-1CBB8BEC525A}" destId="{B1033F64-E6C1-4D98-87EA-A89D3437C11E}" srcOrd="1" destOrd="0" parTransId="{CEA3F912-186A-451C-92C4-B60A42AEF8F6}" sibTransId="{05FF24CF-6DD3-4CCE-AF21-8241DB2878BE}"/>
    <dgm:cxn modelId="{5B5A8601-6DA5-4A9D-9B0C-C0329B78F2F0}" type="presOf" srcId="{0CD0E6BC-E92E-460D-9D5D-1315FC1D3DBA}" destId="{15463021-767E-4AE4-877B-B17BAFDF6252}" srcOrd="0" destOrd="10" presId="urn:microsoft.com/office/officeart/2005/8/layout/process1"/>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FDFB5A16-8028-4967-9254-1D6478CF08B0}" type="presOf" srcId="{34F2590C-2404-4746-AD26-C12946A53F0D}" destId="{3743E469-CC59-463D-A2F8-C66B444758AE}" srcOrd="0" destOrd="2" presId="urn:microsoft.com/office/officeart/2005/8/layout/process1"/>
    <dgm:cxn modelId="{D687B919-2F63-405B-B16A-2AE05CDDE89C}" type="presOf" srcId="{DF7D63A0-2D7A-48B2-8792-0F4AE0AEB402}" destId="{15463021-767E-4AE4-877B-B17BAFDF6252}" srcOrd="0" destOrd="11" presId="urn:microsoft.com/office/officeart/2005/8/layout/process1"/>
    <dgm:cxn modelId="{8547401B-066D-4558-A020-5C6972E8A530}" srcId="{9B387658-CB13-4B0D-8573-F3A2A7CB9055}" destId="{8FCA77E1-FEFA-49AA-AB37-39B1E3C855D7}" srcOrd="5" destOrd="0" parTransId="{C25F4D06-99FD-49B3-823B-E247A324EE1E}" sibTransId="{A6C781EE-4D49-40DC-8BCC-E53970E2C6B2}"/>
    <dgm:cxn modelId="{DBFD561C-18B2-4620-AF52-912AFEFCCACD}" srcId="{69967BE5-8406-47D3-8813-37FC3BF217F5}" destId="{7DCF70F8-BA51-4B26-92B5-0FE3B98098F4}" srcOrd="2" destOrd="0" parTransId="{CA401D9A-8E35-4903-8835-AAEF619BED08}" sibTransId="{C8F28A7B-1C98-4F5E-A19C-FF00FFF1BC38}"/>
    <dgm:cxn modelId="{DB34EC1E-C11F-4033-933D-8967BA2F8CA9}" type="presOf" srcId="{D155710B-10A5-4616-9D2C-12815DA68770}" destId="{15463021-767E-4AE4-877B-B17BAFDF6252}" srcOrd="0" destOrd="7" presId="urn:microsoft.com/office/officeart/2005/8/layout/process1"/>
    <dgm:cxn modelId="{1AA23139-4E3B-46AE-821C-7953F0D84CCC}" type="presOf" srcId="{D2D1B791-78DB-43E6-835C-ADA5634F0B60}" destId="{FA56295F-2DCF-406F-B56A-EEB7067D9661}" srcOrd="0" destOrd="0" presId="urn:microsoft.com/office/officeart/2005/8/layout/process1"/>
    <dgm:cxn modelId="{B71EB33E-5940-44E9-A0DB-78913ED0083D}" srcId="{9B387658-CB13-4B0D-8573-F3A2A7CB9055}" destId="{582C687A-57E2-4237-B43C-4CF8C65CB623}" srcOrd="2" destOrd="0" parTransId="{6A95DE23-8CE9-47DE-8986-05760017A4E1}" sibTransId="{4E65AA09-22CF-455E-976B-F5B39D32E83C}"/>
    <dgm:cxn modelId="{93734840-D4E5-4CC9-AB41-8E164654C936}" srcId="{F7EE92E9-FD2A-4EFF-897A-90DE4DDB9D76}" destId="{3E6ADE05-36CC-41EA-97EA-0216554CA2B9}" srcOrd="0" destOrd="0" parTransId="{8CF8DDE9-B691-48A6-8A0B-2F8996B9BDEE}" sibTransId="{D2D1B791-78DB-43E6-835C-ADA5634F0B60}"/>
    <dgm:cxn modelId="{BC78D55B-50F4-4548-8583-774B429796D8}" type="presOf" srcId="{8FCA77E1-FEFA-49AA-AB37-39B1E3C855D7}" destId="{3743E469-CC59-463D-A2F8-C66B444758AE}" srcOrd="0" destOrd="7" presId="urn:microsoft.com/office/officeart/2005/8/layout/process1"/>
    <dgm:cxn modelId="{4E35055F-7CC2-4A59-8B26-28C1337BC210}" srcId="{3E6ADE05-36CC-41EA-97EA-0216554CA2B9}" destId="{DCEBF17C-D97D-4F17-98E9-E2922B96B25E}" srcOrd="4" destOrd="0" parTransId="{C67F4D8C-D813-407C-A57A-9E4870505D03}" sibTransId="{50676CA5-BA7D-4C81-8D84-4EBCDB5CEE97}"/>
    <dgm:cxn modelId="{A64CF461-80F7-4483-AF6C-D7AE3BC5B1C5}" srcId="{4EB871A7-FADB-4016-BB88-1CBB8BEC525A}" destId="{C6EB1DF9-993C-470C-89B0-CA70340313A7}" srcOrd="0" destOrd="0" parTransId="{16B2CED7-9253-44DB-9925-88432144DC74}" sibTransId="{B9D11699-FB15-4364-97D9-02C9710A936B}"/>
    <dgm:cxn modelId="{78325845-F3DE-441F-B74A-98D022E636CC}" type="presOf" srcId="{236F2946-EA5F-4261-9DA1-B3E7724BD9ED}" destId="{3743E469-CC59-463D-A2F8-C66B444758AE}" srcOrd="0" destOrd="6" presId="urn:microsoft.com/office/officeart/2005/8/layout/process1"/>
    <dgm:cxn modelId="{2C61F165-4DC4-43F6-9D87-981D4EA78915}" srcId="{9B387658-CB13-4B0D-8573-F3A2A7CB9055}" destId="{9B9DE66D-AAE2-4B9E-9568-22CC1C76B9CA}" srcOrd="0" destOrd="0" parTransId="{FC426442-4A26-478A-BFA3-1B73980BBEBA}" sibTransId="{DABA18DA-CFC1-41F2-8A8D-2FAAC6C18346}"/>
    <dgm:cxn modelId="{73D1A847-E4F9-4D41-95DA-8E71D917CC62}" type="presOf" srcId="{C7B33FA5-48CD-4F80-B0F1-4C0A924F5F3F}" destId="{15463021-767E-4AE4-877B-B17BAFDF6252}" srcOrd="0" destOrd="6" presId="urn:microsoft.com/office/officeart/2005/8/layout/process1"/>
    <dgm:cxn modelId="{33F73C48-3089-44C5-938D-6934D7115C49}" srcId="{453BA358-F72A-43CB-84D6-71163041E0DD}" destId="{CEAD72F1-4CD4-4BAE-8F1A-7D27D5D32C3B}" srcOrd="0" destOrd="0" parTransId="{AE064FC5-235F-4E3E-83DA-FE4435867E82}" sibTransId="{A136F5C1-97EB-404A-8A9C-7395A0B77A82}"/>
    <dgm:cxn modelId="{0A435E68-FC6B-4F97-9A08-815A40D56629}" type="presOf" srcId="{C4F5FA15-216C-4DC4-BFBE-1CED94580CA0}" destId="{2C459F2A-28E5-425F-A80E-AD6F40D81C13}" srcOrd="0" destOrd="0" presId="urn:microsoft.com/office/officeart/2005/8/layout/process1"/>
    <dgm:cxn modelId="{608E7848-9B2A-4B13-AA3E-A1B9A399C4B1}" type="presOf" srcId="{4176DB7A-ABAC-4777-A8B9-1BF24ADD8A0A}" destId="{15463021-767E-4AE4-877B-B17BAFDF6252}" srcOrd="0" destOrd="9" presId="urn:microsoft.com/office/officeart/2005/8/layout/process1"/>
    <dgm:cxn modelId="{1C7C7D48-CC89-4B95-BFD0-F17EC239AE51}" type="presOf" srcId="{9B9DE66D-AAE2-4B9E-9568-22CC1C76B9CA}" destId="{3743E469-CC59-463D-A2F8-C66B444758AE}" srcOrd="0" destOrd="1" presId="urn:microsoft.com/office/officeart/2005/8/layout/process1"/>
    <dgm:cxn modelId="{51C77569-953E-4AD6-8EA7-AAA8C9134199}" type="presOf" srcId="{CEAD72F1-4CD4-4BAE-8F1A-7D27D5D32C3B}" destId="{15463021-767E-4AE4-877B-B17BAFDF6252}" srcOrd="0" destOrd="2" presId="urn:microsoft.com/office/officeart/2005/8/layout/process1"/>
    <dgm:cxn modelId="{0C5B354A-8107-4820-A971-73EDA05D7107}" type="presOf" srcId="{43CAC32A-C9F8-411F-9E57-86F6A88D420D}" destId="{15463021-767E-4AE4-877B-B17BAFDF6252}" srcOrd="0" destOrd="4" presId="urn:microsoft.com/office/officeart/2005/8/layout/process1"/>
    <dgm:cxn modelId="{556D5E4A-6C8F-4AAA-9563-EA8279A1A553}" srcId="{453BA358-F72A-43CB-84D6-71163041E0DD}" destId="{43CAC32A-C9F8-411F-9E57-86F6A88D420D}" srcOrd="2" destOrd="0" parTransId="{39FAE2A9-8A3D-4481-8299-6EEF225B4749}" sibTransId="{594B482E-622F-4993-B53C-F7274DB1A04F}"/>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2A8F7670-EE29-4E4C-9239-2120E02406A2}" srcId="{3E6ADE05-36CC-41EA-97EA-0216554CA2B9}" destId="{69967BE5-8406-47D3-8813-37FC3BF217F5}" srcOrd="1" destOrd="0" parTransId="{9998D7A1-5C2B-4654-9548-6F9707093DD8}" sibTransId="{0E0BA0A7-0AE3-4BB7-8810-240057867054}"/>
    <dgm:cxn modelId="{0B5BF051-468A-464E-B94B-841FAD2C1DE8}" srcId="{9B387658-CB13-4B0D-8573-F3A2A7CB9055}" destId="{236F2946-EA5F-4261-9DA1-B3E7724BD9ED}" srcOrd="4" destOrd="0" parTransId="{66565DB6-8F61-448A-9A88-166480DE9F83}" sibTransId="{81C08E98-8D7A-4795-8C85-D5E14088ED52}"/>
    <dgm:cxn modelId="{51CBCA72-30BE-41A4-9633-895B919880D6}" type="presOf" srcId="{B1033F64-E6C1-4D98-87EA-A89D3437C11E}" destId="{2C459F2A-28E5-425F-A80E-AD6F40D81C13}" srcOrd="0" destOrd="5" presId="urn:microsoft.com/office/officeart/2005/8/layout/process1"/>
    <dgm:cxn modelId="{CB316356-0C9E-428E-9CCB-F3380BE0B451}" srcId="{69967BE5-8406-47D3-8813-37FC3BF217F5}" destId="{4176DB7A-ABAC-4777-A8B9-1BF24ADD8A0A}" srcOrd="3" destOrd="0" parTransId="{A889878A-36DC-4E9D-BE14-F358860C34A6}" sibTransId="{A27FF842-F2A3-4520-ACF7-3CD53987A0F9}"/>
    <dgm:cxn modelId="{40CB3684-AF54-430B-BFF8-3125749701E0}" type="presOf" srcId="{7DCF70F8-BA51-4B26-92B5-0FE3B98098F4}" destId="{15463021-767E-4AE4-877B-B17BAFDF6252}" srcOrd="0" destOrd="8" presId="urn:microsoft.com/office/officeart/2005/8/layout/process1"/>
    <dgm:cxn modelId="{1B014B8A-3499-4626-8A94-332EC9B8A757}" srcId="{3E6ADE05-36CC-41EA-97EA-0216554CA2B9}" destId="{0CD0E6BC-E92E-460D-9D5D-1315FC1D3DBA}" srcOrd="2" destOrd="0" parTransId="{014B27FE-D02B-488B-80CA-8C4DEA53D20B}" sibTransId="{AB6A5BE9-38B3-44E7-A867-9EF07DADBE1B}"/>
    <dgm:cxn modelId="{502A4C8B-1EBC-424A-8809-F12AE5C0E77E}" srcId="{3E6ADE05-36CC-41EA-97EA-0216554CA2B9}" destId="{453BA358-F72A-43CB-84D6-71163041E0DD}" srcOrd="0" destOrd="0" parTransId="{C934C997-FA27-4151-812F-2CD03999B14B}" sibTransId="{7F37B4E8-35D8-4DB5-A69C-18CAE7FE5B4B}"/>
    <dgm:cxn modelId="{ADAF888E-3918-47B8-858D-9B023063E064}" type="presOf" srcId="{582C687A-57E2-4237-B43C-4CF8C65CB623}" destId="{3743E469-CC59-463D-A2F8-C66B444758AE}" srcOrd="0" destOrd="3" presId="urn:microsoft.com/office/officeart/2005/8/layout/process1"/>
    <dgm:cxn modelId="{CAEBD390-D95C-4CA5-AF1C-88467EF57CF4}" type="presOf" srcId="{AC713B37-C195-4E2C-BE1D-B206A63EC51D}" destId="{15463021-767E-4AE4-877B-B17BAFDF6252}" srcOrd="0" destOrd="3" presId="urn:microsoft.com/office/officeart/2005/8/layout/process1"/>
    <dgm:cxn modelId="{DAD9BC92-D3F9-4D8F-B8A3-BC37506168A4}" type="presOf" srcId="{F7EE92E9-FD2A-4EFF-897A-90DE4DDB9D76}" destId="{C67FE3E3-7354-4A40-A9F2-8A9EB72CA746}" srcOrd="0" destOrd="0" presId="urn:microsoft.com/office/officeart/2005/8/layout/process1"/>
    <dgm:cxn modelId="{58537A93-7FE7-40CA-9B95-8AABA87ABE1B}" type="presOf" srcId="{69967BE5-8406-47D3-8813-37FC3BF217F5}" destId="{15463021-767E-4AE4-877B-B17BAFDF6252}" srcOrd="0" destOrd="5" presId="urn:microsoft.com/office/officeart/2005/8/layout/process1"/>
    <dgm:cxn modelId="{4EB88B93-2DD5-49C8-9153-A17E846C959E}" type="presOf" srcId="{453BA358-F72A-43CB-84D6-71163041E0DD}" destId="{15463021-767E-4AE4-877B-B17BAFDF6252}" srcOrd="0" destOrd="1" presId="urn:microsoft.com/office/officeart/2005/8/layout/process1"/>
    <dgm:cxn modelId="{84D2FB98-7F99-4EE0-8134-80ABE62302D9}" srcId="{69967BE5-8406-47D3-8813-37FC3BF217F5}" destId="{C7B33FA5-48CD-4F80-B0F1-4C0A924F5F3F}" srcOrd="0" destOrd="0" parTransId="{2B123AAF-19BE-4286-A6AB-EE08A05BC006}" sibTransId="{AC40255A-38D3-4C72-A63C-8EBFC306665E}"/>
    <dgm:cxn modelId="{F4927B9E-7141-4C81-BFC7-6D063135E314}" type="presOf" srcId="{ED4D2458-96CD-4D9B-89E7-603C3480440C}" destId="{5E2BE167-F3CF-459B-A75A-048CF4A1A606}" srcOrd="0" destOrd="0" presId="urn:microsoft.com/office/officeart/2005/8/layout/process1"/>
    <dgm:cxn modelId="{D42867A5-ABB6-4DD4-9DD9-26B96094B588}" type="presOf" srcId="{C6EB1DF9-993C-470C-89B0-CA70340313A7}" destId="{2C459F2A-28E5-425F-A80E-AD6F40D81C13}" srcOrd="0" destOrd="4" presId="urn:microsoft.com/office/officeart/2005/8/layout/process1"/>
    <dgm:cxn modelId="{6D83CEA8-76F3-4568-9BBE-630E8BA3B3B7}" type="presOf" srcId="{B64A2505-9898-475C-BECF-72A7E0A464D8}" destId="{2C459F2A-28E5-425F-A80E-AD6F40D81C13}" srcOrd="0" destOrd="6" presId="urn:microsoft.com/office/officeart/2005/8/layout/process1"/>
    <dgm:cxn modelId="{04BB2BB4-4B03-4559-896B-C990C8D8EC2E}" srcId="{453BA358-F72A-43CB-84D6-71163041E0DD}" destId="{AC713B37-C195-4E2C-BE1D-B206A63EC51D}" srcOrd="1" destOrd="0" parTransId="{C29D1E08-B556-463B-ADB1-F684876F74D4}" sibTransId="{D3D63FD4-3CE2-46FB-BA53-E0998F5B237F}"/>
    <dgm:cxn modelId="{AC3970B4-9DEE-48ED-8524-242423DA7130}" type="presOf" srcId="{3E6ADE05-36CC-41EA-97EA-0216554CA2B9}" destId="{15463021-767E-4AE4-877B-B17BAFDF6252}" srcOrd="0" destOrd="0" presId="urn:microsoft.com/office/officeart/2005/8/layout/process1"/>
    <dgm:cxn modelId="{6F0778B5-4405-4EE8-A146-8EEF43F9DCDC}" srcId="{3E6ADE05-36CC-41EA-97EA-0216554CA2B9}" destId="{DF7D63A0-2D7A-48B2-8792-0F4AE0AEB402}" srcOrd="3" destOrd="0" parTransId="{C06EC072-2A90-40B6-9A0B-D3F690DC22B8}" sibTransId="{DE6D22DD-FB8F-43D6-BBE2-ECA2FFDA5D0A}"/>
    <dgm:cxn modelId="{22A1B8B5-E2DA-45CB-9B0C-3C287078576A}" srcId="{69967BE5-8406-47D3-8813-37FC3BF217F5}" destId="{D155710B-10A5-4616-9D2C-12815DA68770}" srcOrd="1" destOrd="0" parTransId="{2DBD39A3-1D7B-4F19-B794-C0ACE4D1BF84}" sibTransId="{616759E2-F528-4123-94C9-57488F23E25A}"/>
    <dgm:cxn modelId="{F575FFB7-BDD5-4D26-9791-7044F77BA7E5}" type="presOf" srcId="{D2D1B791-78DB-43E6-835C-ADA5634F0B60}" destId="{F1F75B70-5D99-44E1-942D-C456C3FC84AF}" srcOrd="1" destOrd="0" presId="urn:microsoft.com/office/officeart/2005/8/layout/process1"/>
    <dgm:cxn modelId="{31E200B9-8353-4A8C-9CA8-6A00E812CDD7}" srcId="{C4F5FA15-216C-4DC4-BFBE-1CED94580CA0}" destId="{59826800-1BC8-4A59-9631-F8F80E4DE002}" srcOrd="1" destOrd="0" parTransId="{8800E058-481D-4876-8215-5BECFCF89D46}" sibTransId="{D95F5951-64C5-4F21-BDCB-ED074A854DA3}"/>
    <dgm:cxn modelId="{535533B9-E7F8-45D8-BB6A-7EA61C70DA09}" type="presOf" srcId="{DCEBF17C-D97D-4F17-98E9-E2922B96B25E}" destId="{15463021-767E-4AE4-877B-B17BAFDF6252}" srcOrd="0" destOrd="12" presId="urn:microsoft.com/office/officeart/2005/8/layout/process1"/>
    <dgm:cxn modelId="{83B6A8BA-3A51-4E2D-B49A-62C4F40C9AF7}" type="presOf" srcId="{598CD044-1F56-4CA0-A95E-CECDD0DE5EAA}" destId="{3743E469-CC59-463D-A2F8-C66B444758AE}" srcOrd="0" destOrd="4" presId="urn:microsoft.com/office/officeart/2005/8/layout/process1"/>
    <dgm:cxn modelId="{975C3FBB-038E-4F35-8F3B-044B2CC13BCB}" type="presOf" srcId="{42EEA313-B1A2-4B92-A35F-11831C041F2D}" destId="{3743E469-CC59-463D-A2F8-C66B444758AE}" srcOrd="0" destOrd="5"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1DCE03C6-C485-4FDC-AAD8-F9AA44F6CDDC}" type="presOf" srcId="{4EB871A7-FADB-4016-BB88-1CBB8BEC525A}" destId="{2C459F2A-28E5-425F-A80E-AD6F40D81C13}" srcOrd="0" destOrd="3" presId="urn:microsoft.com/office/officeart/2005/8/layout/process1"/>
    <dgm:cxn modelId="{8BB56FC8-FB50-44E3-BF37-643B5C6CD8EA}" srcId="{C4F5FA15-216C-4DC4-BFBE-1CED94580CA0}" destId="{4EB871A7-FADB-4016-BB88-1CBB8BEC525A}" srcOrd="2" destOrd="0" parTransId="{85896B07-5DA5-45D5-BB9A-69A78251F788}" sibTransId="{E28EDCB3-02F5-48F2-9B61-8C4D0F5229A8}"/>
    <dgm:cxn modelId="{04B483CD-6E62-4019-951E-9C56109AC8A4}" srcId="{9B387658-CB13-4B0D-8573-F3A2A7CB9055}" destId="{42EEA313-B1A2-4B92-A35F-11831C041F2D}" srcOrd="3" destOrd="0" parTransId="{AD0A2E28-81F0-403E-BC5F-C2CD27AB112F}" sibTransId="{8C951DD2-26D5-48CB-B431-B093135C5277}"/>
    <dgm:cxn modelId="{748E3ED1-60B3-4FB1-953E-0833E900FB41}" type="presOf" srcId="{59826800-1BC8-4A59-9631-F8F80E4DE002}" destId="{2C459F2A-28E5-425F-A80E-AD6F40D81C13}" srcOrd="0" destOrd="2" presId="urn:microsoft.com/office/officeart/2005/8/layout/process1"/>
    <dgm:cxn modelId="{FB2A30E8-2243-43B2-BE1C-806CDB5F916F}" srcId="{582C687A-57E2-4237-B43C-4CF8C65CB623}" destId="{598CD044-1F56-4CA0-A95E-CECDD0DE5EAA}" srcOrd="0" destOrd="0" parTransId="{B9032689-6C8F-446F-BC88-1061A1E23E24}" sibTransId="{ED2DE34A-F74F-4040-9EFB-D5EF8D15F256}"/>
    <dgm:cxn modelId="{0C8D4FEA-5489-465A-ACEB-06D628626DA2}" srcId="{9B387658-CB13-4B0D-8573-F3A2A7CB9055}" destId="{34F2590C-2404-4746-AD26-C12946A53F0D}" srcOrd="1" destOrd="0" parTransId="{E10EA94B-A620-42FE-99A1-18F991FD7720}" sibTransId="{0A129797-7A4D-4535-BD0C-68D70FA2F4A1}"/>
    <dgm:cxn modelId="{F75F4EF7-2F78-497A-984D-CB6970CB5DEE}" srcId="{4EB871A7-FADB-4016-BB88-1CBB8BEC525A}" destId="{B64A2505-9898-475C-BECF-72A7E0A464D8}" srcOrd="2" destOrd="0" parTransId="{35170661-E95D-47AD-BB62-1991C7B024B5}" sibTransId="{E747D855-817A-4A0F-AC17-EE082221A1AE}"/>
    <dgm:cxn modelId="{7023A0FA-1E57-4D70-8B6A-E479BACA864B}" type="presOf" srcId="{4716EE15-CCE0-4E48-9ED0-C1CC8FA758E2}" destId="{2C459F2A-28E5-425F-A80E-AD6F40D81C13}" srcOrd="0" destOrd="1" presId="urn:microsoft.com/office/officeart/2005/8/layout/process1"/>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F7EE92E9-FD2A-4EFF-897A-90DE4DDB9D76}" type="doc">
      <dgm:prSet loTypeId="urn:microsoft.com/office/officeart/2005/8/layout/process1" loCatId="process" qsTypeId="urn:microsoft.com/office/officeart/2005/8/quickstyle/simple1" qsCatId="simple" csTypeId="urn:microsoft.com/office/officeart/2005/8/colors/accent0_1" csCatId="mainScheme" phldr="1"/>
      <dgm:spPr/>
      <dgm:t>
        <a:bodyPr/>
        <a:lstStyle/>
        <a:p>
          <a:endParaRPr lang="en-US"/>
        </a:p>
      </dgm:t>
    </dgm:pt>
    <dgm:pt modelId="{3E6ADE05-36CC-41EA-97EA-0216554CA2B9}">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Inputs</a:t>
          </a:r>
        </a:p>
      </dgm:t>
    </dgm:pt>
    <dgm:pt modelId="{8CF8DDE9-B691-48A6-8A0B-2F8996B9BDEE}" type="parTrans" cxnId="{93734840-D4E5-4CC9-AB41-8E164654C936}">
      <dgm:prSet/>
      <dgm:spPr/>
      <dgm:t>
        <a:bodyPr/>
        <a:lstStyle/>
        <a:p>
          <a:endParaRPr lang="en-US"/>
        </a:p>
      </dgm:t>
    </dgm:pt>
    <dgm:pt modelId="{D2D1B791-78DB-43E6-835C-ADA5634F0B60}" type="sibTrans" cxnId="{93734840-D4E5-4CC9-AB41-8E164654C936}">
      <dgm:prSet/>
      <dgm:spPr>
        <a:xfrm>
          <a:off x="1723935" y="1382968"/>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53BA358-F72A-43CB-84D6-71163041E0DD}">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management plan</a:t>
          </a:r>
        </a:p>
      </dgm:t>
    </dgm:pt>
    <dgm:pt modelId="{C934C997-FA27-4151-812F-2CD03999B14B}" type="parTrans" cxnId="{502A4C8B-1EBC-424A-8809-F12AE5C0E77E}">
      <dgm:prSet/>
      <dgm:spPr/>
      <dgm:t>
        <a:bodyPr/>
        <a:lstStyle/>
        <a:p>
          <a:endParaRPr lang="en-US"/>
        </a:p>
      </dgm:t>
    </dgm:pt>
    <dgm:pt modelId="{7F37B4E8-35D8-4DB5-A69C-18CAE7FE5B4B}" type="sibTrans" cxnId="{502A4C8B-1EBC-424A-8809-F12AE5C0E77E}">
      <dgm:prSet/>
      <dgm:spPr/>
      <dgm:t>
        <a:bodyPr/>
        <a:lstStyle/>
        <a:p>
          <a:endParaRPr lang="en-US"/>
        </a:p>
      </dgm:t>
    </dgm:pt>
    <dgm:pt modelId="{9B387658-CB13-4B0D-8573-F3A2A7CB9055}">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Tools and Techniques</a:t>
          </a:r>
        </a:p>
      </dgm:t>
    </dgm:pt>
    <dgm:pt modelId="{7D025718-3CAD-4375-97FF-4BEEB10EABF4}" type="parTrans" cxnId="{794E2A0B-9602-4F59-94CF-38E54C2CF33D}">
      <dgm:prSet/>
      <dgm:spPr/>
      <dgm:t>
        <a:bodyPr/>
        <a:lstStyle/>
        <a:p>
          <a:endParaRPr lang="en-US"/>
        </a:p>
      </dgm:t>
    </dgm:pt>
    <dgm:pt modelId="{ED4D2458-96CD-4D9B-89E7-603C3480440C}" type="sibTrans" cxnId="{794E2A0B-9602-4F59-94CF-38E54C2CF33D}">
      <dgm:prSet/>
      <dgm:spPr>
        <a:xfrm>
          <a:off x="3909728" y="1382968"/>
          <a:ext cx="334988"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B9DE66D-AAE2-4B9E-9568-22CC1C76B9CA}">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Expert Judgment </a:t>
          </a:r>
        </a:p>
      </dgm:t>
    </dgm:pt>
    <dgm:pt modelId="{FC426442-4A26-478A-BFA3-1B73980BBEBA}" type="parTrans" cxnId="{2C61F165-4DC4-43F6-9D87-981D4EA78915}">
      <dgm:prSet/>
      <dgm:spPr/>
      <dgm:t>
        <a:bodyPr/>
        <a:lstStyle/>
        <a:p>
          <a:endParaRPr lang="en-US"/>
        </a:p>
      </dgm:t>
    </dgm:pt>
    <dgm:pt modelId="{DABA18DA-CFC1-41F2-8A8D-2FAAC6C18346}" type="sibTrans" cxnId="{2C61F165-4DC4-43F6-9D87-981D4EA78915}">
      <dgm:prSet/>
      <dgm:spPr/>
      <dgm:t>
        <a:bodyPr/>
        <a:lstStyle/>
        <a:p>
          <a:endParaRPr lang="en-US"/>
        </a:p>
      </dgm:t>
    </dgm:pt>
    <dgm:pt modelId="{C4F5FA15-216C-4DC4-BFBE-1CED94580CA0}">
      <dgm:prSet phldrT="[Text]" custT="1"/>
      <dgm:spPr>
        <a:xfrm>
          <a:off x="4383768"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400" b="1">
              <a:solidFill>
                <a:sysClr val="windowText" lastClr="000000">
                  <a:hueOff val="0"/>
                  <a:satOff val="0"/>
                  <a:lumOff val="0"/>
                  <a:alphaOff val="0"/>
                </a:sysClr>
              </a:solidFill>
              <a:latin typeface="Calibri" panose="020F0502020204030204"/>
              <a:ea typeface="+mn-ea"/>
              <a:cs typeface="+mn-cs"/>
            </a:rPr>
            <a:t>Outputs</a:t>
          </a:r>
          <a:r>
            <a:rPr lang="en-US" sz="2400" b="1">
              <a:solidFill>
                <a:sysClr val="windowText" lastClr="000000">
                  <a:hueOff val="0"/>
                  <a:satOff val="0"/>
                  <a:lumOff val="0"/>
                  <a:alphaOff val="0"/>
                </a:sysClr>
              </a:solidFill>
              <a:latin typeface="Calibri" panose="020F0502020204030204"/>
              <a:ea typeface="+mn-ea"/>
              <a:cs typeface="+mn-cs"/>
            </a:rPr>
            <a:t> </a:t>
          </a:r>
        </a:p>
      </dgm:t>
    </dgm:pt>
    <dgm:pt modelId="{C10D1305-AB4F-43AB-A9EC-336C9736B382}" type="parTrans" cxnId="{8A4BACC1-D565-4E11-ACBA-5D35E46BB4A0}">
      <dgm:prSet/>
      <dgm:spPr/>
      <dgm:t>
        <a:bodyPr/>
        <a:lstStyle/>
        <a:p>
          <a:endParaRPr lang="en-US"/>
        </a:p>
      </dgm:t>
    </dgm:pt>
    <dgm:pt modelId="{C474AD50-1D12-4707-A8EB-D85D9C39CD20}" type="sibTrans" cxnId="{8A4BACC1-D565-4E11-ACBA-5D35E46BB4A0}">
      <dgm:prSet/>
      <dgm:spPr/>
      <dgm:t>
        <a:bodyPr/>
        <a:lstStyle/>
        <a:p>
          <a:endParaRPr lang="en-US"/>
        </a:p>
      </dgm:t>
    </dgm:pt>
    <dgm:pt modelId="{4716EE15-CCE0-4E48-9ED0-C1CC8FA758E2}">
      <dgm:prSet phldrT="[Text]" custT="1"/>
      <dgm:spPr>
        <a:xfrm>
          <a:off x="4383768"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Approved change requests </a:t>
          </a:r>
        </a:p>
      </dgm:t>
    </dgm:pt>
    <dgm:pt modelId="{55BDD52E-8CBA-4739-949E-D42DB5988C8B}" type="parTrans" cxnId="{48609E6B-2265-4419-958C-28E36C78FC7B}">
      <dgm:prSet/>
      <dgm:spPr/>
      <dgm:t>
        <a:bodyPr/>
        <a:lstStyle/>
        <a:p>
          <a:endParaRPr lang="en-US"/>
        </a:p>
      </dgm:t>
    </dgm:pt>
    <dgm:pt modelId="{A45F27D9-CB99-42D1-B316-044978DFEE2E}" type="sibTrans" cxnId="{48609E6B-2265-4419-958C-28E36C78FC7B}">
      <dgm:prSet/>
      <dgm:spPr/>
      <dgm:t>
        <a:bodyPr/>
        <a:lstStyle/>
        <a:p>
          <a:endParaRPr lang="en-US"/>
        </a:p>
      </dgm:t>
    </dgm:pt>
    <dgm:pt modelId="{CEAD72F1-4CD4-4BAE-8F1A-7D27D5D32C3B}">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Change management plan </a:t>
          </a:r>
        </a:p>
      </dgm:t>
    </dgm:pt>
    <dgm:pt modelId="{AE064FC5-235F-4E3E-83DA-FE4435867E82}" type="parTrans" cxnId="{33F73C48-3089-44C5-938D-6934D7115C49}">
      <dgm:prSet/>
      <dgm:spPr/>
      <dgm:t>
        <a:bodyPr/>
        <a:lstStyle/>
        <a:p>
          <a:endParaRPr lang="en-US"/>
        </a:p>
      </dgm:t>
    </dgm:pt>
    <dgm:pt modelId="{A136F5C1-97EB-404A-8A9C-7395A0B77A82}" type="sibTrans" cxnId="{33F73C48-3089-44C5-938D-6934D7115C49}">
      <dgm:prSet/>
      <dgm:spPr/>
      <dgm:t>
        <a:bodyPr/>
        <a:lstStyle/>
        <a:p>
          <a:endParaRPr lang="en-US"/>
        </a:p>
      </dgm:t>
    </dgm:pt>
    <dgm:pt modelId="{69967BE5-8406-47D3-8813-37FC3BF217F5}">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Documents</a:t>
          </a:r>
        </a:p>
      </dgm:t>
    </dgm:pt>
    <dgm:pt modelId="{9998D7A1-5C2B-4654-9548-6F9707093DD8}" type="parTrans" cxnId="{2A8F7670-EE29-4E4C-9239-2120E02406A2}">
      <dgm:prSet/>
      <dgm:spPr/>
      <dgm:t>
        <a:bodyPr/>
        <a:lstStyle/>
        <a:p>
          <a:endParaRPr lang="en-US"/>
        </a:p>
      </dgm:t>
    </dgm:pt>
    <dgm:pt modelId="{0E0BA0A7-0AE3-4BB7-8810-240057867054}" type="sibTrans" cxnId="{2A8F7670-EE29-4E4C-9239-2120E02406A2}">
      <dgm:prSet/>
      <dgm:spPr/>
      <dgm:t>
        <a:bodyPr/>
        <a:lstStyle/>
        <a:p>
          <a:endParaRPr lang="en-US"/>
        </a:p>
      </dgm:t>
    </dgm:pt>
    <dgm:pt modelId="{C7B33FA5-48CD-4F80-B0F1-4C0A924F5F3F}">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Basis of estimates </a:t>
          </a:r>
        </a:p>
      </dgm:t>
    </dgm:pt>
    <dgm:pt modelId="{2B123AAF-19BE-4286-A6AB-EE08A05BC006}" type="parTrans" cxnId="{84D2FB98-7F99-4EE0-8134-80ABE62302D9}">
      <dgm:prSet/>
      <dgm:spPr/>
      <dgm:t>
        <a:bodyPr/>
        <a:lstStyle/>
        <a:p>
          <a:endParaRPr lang="en-US"/>
        </a:p>
      </dgm:t>
    </dgm:pt>
    <dgm:pt modelId="{AC40255A-38D3-4C72-A63C-8EBFC306665E}" type="sibTrans" cxnId="{84D2FB98-7F99-4EE0-8134-80ABE62302D9}">
      <dgm:prSet/>
      <dgm:spPr/>
      <dgm:t>
        <a:bodyPr/>
        <a:lstStyle/>
        <a:p>
          <a:endParaRPr lang="en-US"/>
        </a:p>
      </dgm:t>
    </dgm:pt>
    <dgm:pt modelId="{DF7D63A0-2D7A-48B2-8792-0F4AE0AEB402}">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EEF</a:t>
          </a:r>
        </a:p>
      </dgm:t>
    </dgm:pt>
    <dgm:pt modelId="{C06EC072-2A90-40B6-9A0B-D3F690DC22B8}" type="parTrans" cxnId="{6F0778B5-4405-4EE8-A146-8EEF43F9DCDC}">
      <dgm:prSet/>
      <dgm:spPr/>
      <dgm:t>
        <a:bodyPr/>
        <a:lstStyle/>
        <a:p>
          <a:endParaRPr lang="en-US"/>
        </a:p>
      </dgm:t>
    </dgm:pt>
    <dgm:pt modelId="{DE6D22DD-FB8F-43D6-BBE2-ECA2FFDA5D0A}" type="sibTrans" cxnId="{6F0778B5-4405-4EE8-A146-8EEF43F9DCDC}">
      <dgm:prSet/>
      <dgm:spPr/>
      <dgm:t>
        <a:bodyPr/>
        <a:lstStyle/>
        <a:p>
          <a:endParaRPr lang="en-US"/>
        </a:p>
      </dgm:t>
    </dgm:pt>
    <dgm:pt modelId="{DCEBF17C-D97D-4F17-98E9-E2922B96B25E}">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OPA </a:t>
          </a:r>
        </a:p>
      </dgm:t>
    </dgm:pt>
    <dgm:pt modelId="{C67F4D8C-D813-407C-A57A-9E4870505D03}" type="parTrans" cxnId="{4E35055F-7CC2-4A59-8B26-28C1337BC210}">
      <dgm:prSet/>
      <dgm:spPr/>
      <dgm:t>
        <a:bodyPr/>
        <a:lstStyle/>
        <a:p>
          <a:endParaRPr lang="en-US"/>
        </a:p>
      </dgm:t>
    </dgm:pt>
    <dgm:pt modelId="{50676CA5-BA7D-4C81-8D84-4EBCDB5CEE97}" type="sibTrans" cxnId="{4E35055F-7CC2-4A59-8B26-28C1337BC210}">
      <dgm:prSet/>
      <dgm:spPr/>
      <dgm:t>
        <a:bodyPr/>
        <a:lstStyle/>
        <a:p>
          <a:endParaRPr lang="en-US"/>
        </a:p>
      </dgm:t>
    </dgm:pt>
    <dgm:pt modelId="{0CD0E6BC-E92E-460D-9D5D-1315FC1D3DBA}">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Agreements</a:t>
          </a:r>
        </a:p>
      </dgm:t>
    </dgm:pt>
    <dgm:pt modelId="{014B27FE-D02B-488B-80CA-8C4DEA53D20B}" type="parTrans" cxnId="{1B014B8A-3499-4626-8A94-332EC9B8A757}">
      <dgm:prSet/>
      <dgm:spPr/>
      <dgm:t>
        <a:bodyPr/>
        <a:lstStyle/>
        <a:p>
          <a:endParaRPr lang="en-US"/>
        </a:p>
      </dgm:t>
    </dgm:pt>
    <dgm:pt modelId="{AB6A5BE9-38B3-44E7-A867-9EF07DADBE1B}" type="sibTrans" cxnId="{1B014B8A-3499-4626-8A94-332EC9B8A757}">
      <dgm:prSet/>
      <dgm:spPr/>
      <dgm:t>
        <a:bodyPr/>
        <a:lstStyle/>
        <a:p>
          <a:endParaRPr lang="en-US"/>
        </a:p>
      </dgm:t>
    </dgm:pt>
    <dgm:pt modelId="{06FF3873-1721-47FD-973A-9CB81E9259B8}">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Configuration management plan </a:t>
          </a:r>
        </a:p>
      </dgm:t>
    </dgm:pt>
    <dgm:pt modelId="{30025753-826D-4F6F-A620-80CFFD895678}" type="parTrans" cxnId="{1D385B5A-2076-4342-9EBB-4B3FE0033631}">
      <dgm:prSet/>
      <dgm:spPr/>
      <dgm:t>
        <a:bodyPr/>
        <a:lstStyle/>
        <a:p>
          <a:endParaRPr lang="en-US"/>
        </a:p>
      </dgm:t>
    </dgm:pt>
    <dgm:pt modelId="{C4CAA0A0-040E-4AF0-9CA7-A534527CD493}" type="sibTrans" cxnId="{1D385B5A-2076-4342-9EBB-4B3FE0033631}">
      <dgm:prSet/>
      <dgm:spPr/>
      <dgm:t>
        <a:bodyPr/>
        <a:lstStyle/>
        <a:p>
          <a:endParaRPr lang="en-US"/>
        </a:p>
      </dgm:t>
    </dgm:pt>
    <dgm:pt modelId="{E054E886-CCB5-486B-B5FE-04ACF36EDEAE}">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Scope baseline </a:t>
          </a:r>
        </a:p>
      </dgm:t>
    </dgm:pt>
    <dgm:pt modelId="{FD06BB1F-1091-4C47-9357-4609122B27EC}" type="parTrans" cxnId="{8930C443-5533-487F-8FF2-89BD6C3E3274}">
      <dgm:prSet/>
      <dgm:spPr/>
      <dgm:t>
        <a:bodyPr/>
        <a:lstStyle/>
        <a:p>
          <a:endParaRPr lang="en-US"/>
        </a:p>
      </dgm:t>
    </dgm:pt>
    <dgm:pt modelId="{88741B40-0EE6-4939-8495-E58F9591624F}" type="sibTrans" cxnId="{8930C443-5533-487F-8FF2-89BD6C3E3274}">
      <dgm:prSet/>
      <dgm:spPr/>
      <dgm:t>
        <a:bodyPr/>
        <a:lstStyle/>
        <a:p>
          <a:endParaRPr lang="en-US"/>
        </a:p>
      </dgm:t>
    </dgm:pt>
    <dgm:pt modelId="{80F32A15-AF04-4515-AC58-1F57F1853566}">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Schedule baseline</a:t>
          </a:r>
        </a:p>
      </dgm:t>
    </dgm:pt>
    <dgm:pt modelId="{8B356A65-466F-402D-B544-737E0D5EF6BF}" type="parTrans" cxnId="{B449E996-E5DE-45C7-9804-D934297FC524}">
      <dgm:prSet/>
      <dgm:spPr/>
      <dgm:t>
        <a:bodyPr/>
        <a:lstStyle/>
        <a:p>
          <a:endParaRPr lang="en-US"/>
        </a:p>
      </dgm:t>
    </dgm:pt>
    <dgm:pt modelId="{6059ED74-5D3C-42A0-839D-B887A7196C4C}" type="sibTrans" cxnId="{B449E996-E5DE-45C7-9804-D934297FC524}">
      <dgm:prSet/>
      <dgm:spPr/>
      <dgm:t>
        <a:bodyPr/>
        <a:lstStyle/>
        <a:p>
          <a:endParaRPr lang="en-US"/>
        </a:p>
      </dgm:t>
    </dgm:pt>
    <dgm:pt modelId="{C1EA50D7-A93F-48CC-866E-7046E34807D8}">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baseline </a:t>
          </a:r>
        </a:p>
      </dgm:t>
    </dgm:pt>
    <dgm:pt modelId="{714BE80C-B823-44D3-9CC3-E6ED13ECCE0B}" type="parTrans" cxnId="{D70DCD36-28EA-44C5-8EB2-3EA8996BF520}">
      <dgm:prSet/>
      <dgm:spPr/>
      <dgm:t>
        <a:bodyPr/>
        <a:lstStyle/>
        <a:p>
          <a:endParaRPr lang="en-US"/>
        </a:p>
      </dgm:t>
    </dgm:pt>
    <dgm:pt modelId="{E032891C-A877-42C3-9A52-65AE893D1F35}" type="sibTrans" cxnId="{D70DCD36-28EA-44C5-8EB2-3EA8996BF520}">
      <dgm:prSet/>
      <dgm:spPr/>
      <dgm:t>
        <a:bodyPr/>
        <a:lstStyle/>
        <a:p>
          <a:endParaRPr lang="en-US"/>
        </a:p>
      </dgm:t>
    </dgm:pt>
    <dgm:pt modelId="{4A864790-98A5-4DBA-A196-9D0E45E12A62}">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Requirements traceability matrix </a:t>
          </a:r>
        </a:p>
      </dgm:t>
    </dgm:pt>
    <dgm:pt modelId="{623CF49F-AE99-4131-9473-5AE28BC353C3}" type="parTrans" cxnId="{3A704C7A-7413-4C08-BDC7-F82C2FBE99A2}">
      <dgm:prSet/>
      <dgm:spPr/>
      <dgm:t>
        <a:bodyPr/>
        <a:lstStyle/>
        <a:p>
          <a:endParaRPr lang="en-US"/>
        </a:p>
      </dgm:t>
    </dgm:pt>
    <dgm:pt modelId="{ACF23478-B910-4A6C-B752-B9CE6B43AA4B}" type="sibTrans" cxnId="{3A704C7A-7413-4C08-BDC7-F82C2FBE99A2}">
      <dgm:prSet/>
      <dgm:spPr/>
      <dgm:t>
        <a:bodyPr/>
        <a:lstStyle/>
        <a:p>
          <a:endParaRPr lang="en-US"/>
        </a:p>
      </dgm:t>
    </dgm:pt>
    <dgm:pt modelId="{9E44F196-1DD4-4388-AF81-39888A8091C2}">
      <dgm:prSet phldrT="[Text]" custT="1"/>
      <dgm: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Risk report </a:t>
          </a:r>
        </a:p>
      </dgm:t>
    </dgm:pt>
    <dgm:pt modelId="{4F7C4F39-2FE4-458F-B729-8B0B21E345A6}" type="parTrans" cxnId="{7CFBA655-85BE-444B-B319-DC8ED801C797}">
      <dgm:prSet/>
      <dgm:spPr/>
      <dgm:t>
        <a:bodyPr/>
        <a:lstStyle/>
        <a:p>
          <a:endParaRPr lang="en-US"/>
        </a:p>
      </dgm:t>
    </dgm:pt>
    <dgm:pt modelId="{FF3A175C-4116-4132-9030-65A682AF0DA6}" type="sibTrans" cxnId="{7CFBA655-85BE-444B-B319-DC8ED801C797}">
      <dgm:prSet/>
      <dgm:spPr/>
      <dgm:t>
        <a:bodyPr/>
        <a:lstStyle/>
        <a:p>
          <a:endParaRPr lang="en-US"/>
        </a:p>
      </dgm:t>
    </dgm:pt>
    <dgm:pt modelId="{F1BAEE78-A84D-44A4-ADA4-D29B59CB1A47}">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Change control tools </a:t>
          </a:r>
        </a:p>
      </dgm:t>
    </dgm:pt>
    <dgm:pt modelId="{D2752635-FC5A-4802-90CA-E9485B706766}" type="parTrans" cxnId="{E1F1CAFE-18AC-4763-A136-9A44F0732328}">
      <dgm:prSet/>
      <dgm:spPr/>
      <dgm:t>
        <a:bodyPr/>
        <a:lstStyle/>
        <a:p>
          <a:endParaRPr lang="en-US"/>
        </a:p>
      </dgm:t>
    </dgm:pt>
    <dgm:pt modelId="{A9CCCCE2-0233-43BE-9D29-078B1325C10E}" type="sibTrans" cxnId="{E1F1CAFE-18AC-4763-A136-9A44F0732328}">
      <dgm:prSet/>
      <dgm:spPr/>
      <dgm:t>
        <a:bodyPr/>
        <a:lstStyle/>
        <a:p>
          <a:endParaRPr lang="en-US"/>
        </a:p>
      </dgm:t>
    </dgm:pt>
    <dgm:pt modelId="{387288FB-848C-4ECB-8416-4CD4D8692008}">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Data analysis </a:t>
          </a:r>
        </a:p>
      </dgm:t>
    </dgm:pt>
    <dgm:pt modelId="{A2383BA3-4131-4249-9FBE-E6403E53947F}" type="parTrans" cxnId="{4FE64FFA-24AA-4040-99C2-FD57D311E6F3}">
      <dgm:prSet/>
      <dgm:spPr/>
      <dgm:t>
        <a:bodyPr/>
        <a:lstStyle/>
        <a:p>
          <a:endParaRPr lang="en-US"/>
        </a:p>
      </dgm:t>
    </dgm:pt>
    <dgm:pt modelId="{100A1B36-7C01-4D0A-892F-17A0E11742F6}" type="sibTrans" cxnId="{4FE64FFA-24AA-4040-99C2-FD57D311E6F3}">
      <dgm:prSet/>
      <dgm:spPr/>
      <dgm:t>
        <a:bodyPr/>
        <a:lstStyle/>
        <a:p>
          <a:endParaRPr lang="en-US"/>
        </a:p>
      </dgm:t>
    </dgm:pt>
    <dgm:pt modelId="{EA03457A-EB73-4187-BB32-0046B3FFB27D}">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Alternatives analysis </a:t>
          </a:r>
        </a:p>
      </dgm:t>
    </dgm:pt>
    <dgm:pt modelId="{59A43220-3580-4713-8E5A-9DAF4E52C30F}" type="parTrans" cxnId="{92DA071F-69C4-49FC-ACFE-E255DEE951C5}">
      <dgm:prSet/>
      <dgm:spPr/>
      <dgm:t>
        <a:bodyPr/>
        <a:lstStyle/>
        <a:p>
          <a:endParaRPr lang="en-US"/>
        </a:p>
      </dgm:t>
    </dgm:pt>
    <dgm:pt modelId="{FCFCB834-614D-4B60-8CAE-2D4A6530F588}" type="sibTrans" cxnId="{92DA071F-69C4-49FC-ACFE-E255DEE951C5}">
      <dgm:prSet/>
      <dgm:spPr/>
      <dgm:t>
        <a:bodyPr/>
        <a:lstStyle/>
        <a:p>
          <a:endParaRPr lang="en-US"/>
        </a:p>
      </dgm:t>
    </dgm:pt>
    <dgm:pt modelId="{FF55160C-F5C8-4E92-8DA6-739397F2FDE6}">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Cost benefit analysis </a:t>
          </a:r>
        </a:p>
      </dgm:t>
    </dgm:pt>
    <dgm:pt modelId="{243E5F47-2427-4C9C-B3F8-192598789CA6}" type="parTrans" cxnId="{2A3E1D5F-C735-4D6C-B033-9E57455BD97A}">
      <dgm:prSet/>
      <dgm:spPr/>
      <dgm:t>
        <a:bodyPr/>
        <a:lstStyle/>
        <a:p>
          <a:endParaRPr lang="en-US"/>
        </a:p>
      </dgm:t>
    </dgm:pt>
    <dgm:pt modelId="{EF6B3530-BD4F-4EB7-B986-B711F0F025EF}" type="sibTrans" cxnId="{2A3E1D5F-C735-4D6C-B033-9E57455BD97A}">
      <dgm:prSet/>
      <dgm:spPr/>
      <dgm:t>
        <a:bodyPr/>
        <a:lstStyle/>
        <a:p>
          <a:endParaRPr lang="en-US"/>
        </a:p>
      </dgm:t>
    </dgm:pt>
    <dgm:pt modelId="{69A16FBD-017D-48E4-B1C6-F29409CEF04A}">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Decision making </a:t>
          </a:r>
        </a:p>
      </dgm:t>
    </dgm:pt>
    <dgm:pt modelId="{9941955B-E58C-45E3-9E19-F21232A4220C}" type="parTrans" cxnId="{1D650071-63D8-446A-8B38-76AA50F1E0E6}">
      <dgm:prSet/>
      <dgm:spPr/>
      <dgm:t>
        <a:bodyPr/>
        <a:lstStyle/>
        <a:p>
          <a:endParaRPr lang="en-US"/>
        </a:p>
      </dgm:t>
    </dgm:pt>
    <dgm:pt modelId="{548017B1-90C0-40B3-A177-5B14DE8E855E}" type="sibTrans" cxnId="{1D650071-63D8-446A-8B38-76AA50F1E0E6}">
      <dgm:prSet/>
      <dgm:spPr/>
      <dgm:t>
        <a:bodyPr/>
        <a:lstStyle/>
        <a:p>
          <a:endParaRPr lang="en-US"/>
        </a:p>
      </dgm:t>
    </dgm:pt>
    <dgm:pt modelId="{7F7419A1-0927-4C94-AAD2-7D049397EADD}">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Voting</a:t>
          </a:r>
        </a:p>
      </dgm:t>
    </dgm:pt>
    <dgm:pt modelId="{0563C10B-7D52-4236-9DB0-63B81BFEFA88}" type="parTrans" cxnId="{DE7659F0-F798-4850-A02E-81309BEE1973}">
      <dgm:prSet/>
      <dgm:spPr/>
      <dgm:t>
        <a:bodyPr/>
        <a:lstStyle/>
        <a:p>
          <a:endParaRPr lang="en-US"/>
        </a:p>
      </dgm:t>
    </dgm:pt>
    <dgm:pt modelId="{8700D6B4-5EDB-48A9-AAB9-63BDC76CD04E}" type="sibTrans" cxnId="{DE7659F0-F798-4850-A02E-81309BEE1973}">
      <dgm:prSet/>
      <dgm:spPr/>
      <dgm:t>
        <a:bodyPr/>
        <a:lstStyle/>
        <a:p>
          <a:endParaRPr lang="en-US"/>
        </a:p>
      </dgm:t>
    </dgm:pt>
    <dgm:pt modelId="{3638F5E7-583E-44B9-A0AE-78E36726421F}">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Autocratic decsion making </a:t>
          </a:r>
        </a:p>
      </dgm:t>
    </dgm:pt>
    <dgm:pt modelId="{AB16557B-23A8-4924-8C32-CDCE3BA31D79}" type="parTrans" cxnId="{42F7F53F-C148-4AF2-A001-A4D7D5C95E0E}">
      <dgm:prSet/>
      <dgm:spPr/>
      <dgm:t>
        <a:bodyPr/>
        <a:lstStyle/>
        <a:p>
          <a:endParaRPr lang="en-US"/>
        </a:p>
      </dgm:t>
    </dgm:pt>
    <dgm:pt modelId="{B9D3D0C7-8B94-4FF7-83F2-FB0C4EAE5530}" type="sibTrans" cxnId="{42F7F53F-C148-4AF2-A001-A4D7D5C95E0E}">
      <dgm:prSet/>
      <dgm:spPr/>
      <dgm:t>
        <a:bodyPr/>
        <a:lstStyle/>
        <a:p>
          <a:endParaRPr lang="en-US"/>
        </a:p>
      </dgm:t>
    </dgm:pt>
    <dgm:pt modelId="{37B72B58-76FB-4869-A99B-A80903C27071}">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Multicriteria decsion analysis </a:t>
          </a:r>
        </a:p>
      </dgm:t>
    </dgm:pt>
    <dgm:pt modelId="{121FFD94-9849-4BC8-A8A8-0C1339F02DA8}" type="parTrans" cxnId="{B7467243-5135-4B51-B2C2-4CCCA328DA2B}">
      <dgm:prSet/>
      <dgm:spPr/>
      <dgm:t>
        <a:bodyPr/>
        <a:lstStyle/>
        <a:p>
          <a:endParaRPr lang="en-US"/>
        </a:p>
      </dgm:t>
    </dgm:pt>
    <dgm:pt modelId="{5C1B8535-751D-4B9D-8CCE-1E414471F6F4}" type="sibTrans" cxnId="{B7467243-5135-4B51-B2C2-4CCCA328DA2B}">
      <dgm:prSet/>
      <dgm:spPr/>
      <dgm:t>
        <a:bodyPr/>
        <a:lstStyle/>
        <a:p>
          <a:endParaRPr lang="en-US"/>
        </a:p>
      </dgm:t>
    </dgm:pt>
    <dgm:pt modelId="{E57D2564-FC69-4ED2-AAE3-9A20BDC2AEC7}">
      <dgm:prSet phldrT="[Text]" custT="1"/>
      <dgm: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Meetings </a:t>
          </a:r>
        </a:p>
      </dgm:t>
    </dgm:pt>
    <dgm:pt modelId="{E55098AE-74A3-4208-B559-87E4D2E09F82}" type="parTrans" cxnId="{62B49D32-33A9-4C37-93D1-79624EF4C046}">
      <dgm:prSet/>
      <dgm:spPr/>
      <dgm:t>
        <a:bodyPr/>
        <a:lstStyle/>
        <a:p>
          <a:endParaRPr lang="en-US"/>
        </a:p>
      </dgm:t>
    </dgm:pt>
    <dgm:pt modelId="{71C5F063-5868-4B38-8909-9F75AE83390F}" type="sibTrans" cxnId="{62B49D32-33A9-4C37-93D1-79624EF4C046}">
      <dgm:prSet/>
      <dgm:spPr/>
      <dgm:t>
        <a:bodyPr/>
        <a:lstStyle/>
        <a:p>
          <a:endParaRPr lang="en-US"/>
        </a:p>
      </dgm:t>
    </dgm:pt>
    <dgm:pt modelId="{892E1D72-9B27-48E6-A914-65F5EEA99F22}">
      <dgm:prSet phldrT="[Text]" custT="1"/>
      <dgm:spPr>
        <a:xfrm>
          <a:off x="4383768"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Peoject management plan updates </a:t>
          </a:r>
        </a:p>
      </dgm:t>
    </dgm:pt>
    <dgm:pt modelId="{48DC02E0-4E48-4076-BF38-C953348744EA}" type="parTrans" cxnId="{6399AA8E-70DB-41AD-97FE-DB9AD1D54673}">
      <dgm:prSet/>
      <dgm:spPr/>
      <dgm:t>
        <a:bodyPr/>
        <a:lstStyle/>
        <a:p>
          <a:endParaRPr lang="en-US"/>
        </a:p>
      </dgm:t>
    </dgm:pt>
    <dgm:pt modelId="{2F2F41A8-36DC-42F1-B0EC-D66610F456A4}" type="sibTrans" cxnId="{6399AA8E-70DB-41AD-97FE-DB9AD1D54673}">
      <dgm:prSet/>
      <dgm:spPr/>
      <dgm:t>
        <a:bodyPr/>
        <a:lstStyle/>
        <a:p>
          <a:endParaRPr lang="en-US"/>
        </a:p>
      </dgm:t>
    </dgm:pt>
    <dgm:pt modelId="{58F34F51-57E2-4EBF-95AA-1038FCEC9B4E}">
      <dgm:prSet phldrT="[Text]" custT="1"/>
      <dgm:spPr>
        <a:xfrm>
          <a:off x="4383768"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Any components </a:t>
          </a:r>
        </a:p>
      </dgm:t>
    </dgm:pt>
    <dgm:pt modelId="{1A503EBD-1F36-44BF-81C9-068BC886CCDF}" type="parTrans" cxnId="{5DA4019E-E49D-4696-9E13-85AE2C304270}">
      <dgm:prSet/>
      <dgm:spPr/>
      <dgm:t>
        <a:bodyPr/>
        <a:lstStyle/>
        <a:p>
          <a:endParaRPr lang="en-US"/>
        </a:p>
      </dgm:t>
    </dgm:pt>
    <dgm:pt modelId="{B3B11543-C13F-4969-A4F6-57014BEE88B3}" type="sibTrans" cxnId="{5DA4019E-E49D-4696-9E13-85AE2C304270}">
      <dgm:prSet/>
      <dgm:spPr/>
      <dgm:t>
        <a:bodyPr/>
        <a:lstStyle/>
        <a:p>
          <a:endParaRPr lang="en-US"/>
        </a:p>
      </dgm:t>
    </dgm:pt>
    <dgm:pt modelId="{E7DAA796-CC5F-43DF-B96B-EA81DC6CFBBD}">
      <dgm:prSet phldrT="[Text]" custT="1"/>
      <dgm:spPr>
        <a:xfrm>
          <a:off x="4383768"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Project documents updates </a:t>
          </a:r>
        </a:p>
      </dgm:t>
    </dgm:pt>
    <dgm:pt modelId="{4BD206C3-F08E-4133-813D-B6B8926A7156}" type="parTrans" cxnId="{F3391899-2F19-418D-98DC-A208A34BED66}">
      <dgm:prSet/>
      <dgm:spPr/>
      <dgm:t>
        <a:bodyPr/>
        <a:lstStyle/>
        <a:p>
          <a:endParaRPr lang="en-US"/>
        </a:p>
      </dgm:t>
    </dgm:pt>
    <dgm:pt modelId="{3940CBB7-75D6-4922-991C-6A6CC65DAC08}" type="sibTrans" cxnId="{F3391899-2F19-418D-98DC-A208A34BED66}">
      <dgm:prSet/>
      <dgm:spPr/>
      <dgm:t>
        <a:bodyPr/>
        <a:lstStyle/>
        <a:p>
          <a:endParaRPr lang="en-US"/>
        </a:p>
      </dgm:t>
    </dgm:pt>
    <dgm:pt modelId="{AF8DFFEC-1F79-4231-A265-BD4AC7940B53}">
      <dgm:prSet phldrT="[Text]" custT="1"/>
      <dgm:spPr>
        <a:xfrm>
          <a:off x="4383768"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US" sz="1050">
              <a:solidFill>
                <a:sysClr val="windowText" lastClr="000000">
                  <a:hueOff val="0"/>
                  <a:satOff val="0"/>
                  <a:lumOff val="0"/>
                  <a:alphaOff val="0"/>
                </a:sysClr>
              </a:solidFill>
              <a:latin typeface="Calibri" panose="020F0502020204030204"/>
              <a:ea typeface="+mn-ea"/>
              <a:cs typeface="+mn-cs"/>
            </a:rPr>
            <a:t>Change log </a:t>
          </a:r>
        </a:p>
      </dgm:t>
    </dgm:pt>
    <dgm:pt modelId="{20EADF40-F22D-4643-B12D-ECEE5AC14783}" type="parTrans" cxnId="{BCF50CC6-3F46-4486-BF34-1088959B5BB6}">
      <dgm:prSet/>
      <dgm:spPr/>
      <dgm:t>
        <a:bodyPr/>
        <a:lstStyle/>
        <a:p>
          <a:endParaRPr lang="en-US"/>
        </a:p>
      </dgm:t>
    </dgm:pt>
    <dgm:pt modelId="{8E4F4AD7-EF89-4DA6-BE31-8D0AA3A5B99C}" type="sibTrans" cxnId="{BCF50CC6-3F46-4486-BF34-1088959B5BB6}">
      <dgm:prSet/>
      <dgm:spPr/>
      <dgm:t>
        <a:bodyPr/>
        <a:lstStyle/>
        <a:p>
          <a:endParaRPr lang="en-US"/>
        </a:p>
      </dgm:t>
    </dgm:pt>
    <dgm:pt modelId="{C67FE3E3-7354-4A40-A9F2-8A9EB72CA746}" type="pres">
      <dgm:prSet presAssocID="{F7EE92E9-FD2A-4EFF-897A-90DE4DDB9D76}" presName="Name0" presStyleCnt="0">
        <dgm:presLayoutVars>
          <dgm:dir/>
          <dgm:resizeHandles val="exact"/>
        </dgm:presLayoutVars>
      </dgm:prSet>
      <dgm:spPr/>
    </dgm:pt>
    <dgm:pt modelId="{15463021-767E-4AE4-877B-B17BAFDF6252}" type="pres">
      <dgm:prSet presAssocID="{3E6ADE05-36CC-41EA-97EA-0216554CA2B9}" presName="node" presStyleLbl="node1" presStyleIdx="0" presStyleCnt="3">
        <dgm:presLayoutVars>
          <dgm:bulletEnabled val="1"/>
        </dgm:presLayoutVars>
      </dgm:prSet>
      <dgm:spPr>
        <a:prstGeom prst="roundRect">
          <a:avLst>
            <a:gd name="adj" fmla="val 10000"/>
          </a:avLst>
        </a:prstGeom>
      </dgm:spPr>
    </dgm:pt>
    <dgm:pt modelId="{FA56295F-2DCF-406F-B56A-EEB7067D9661}" type="pres">
      <dgm:prSet presAssocID="{D2D1B791-78DB-43E6-835C-ADA5634F0B60}" presName="sibTrans" presStyleLbl="sibTrans2D1" presStyleIdx="0" presStyleCnt="2"/>
      <dgm:spPr/>
    </dgm:pt>
    <dgm:pt modelId="{F1F75B70-5D99-44E1-942D-C456C3FC84AF}" type="pres">
      <dgm:prSet presAssocID="{D2D1B791-78DB-43E6-835C-ADA5634F0B60}" presName="connectorText" presStyleLbl="sibTrans2D1" presStyleIdx="0" presStyleCnt="2"/>
      <dgm:spPr/>
    </dgm:pt>
    <dgm:pt modelId="{3743E469-CC59-463D-A2F8-C66B444758AE}" type="pres">
      <dgm:prSet presAssocID="{9B387658-CB13-4B0D-8573-F3A2A7CB9055}" presName="node" presStyleLbl="node1" presStyleIdx="1" presStyleCnt="3">
        <dgm:presLayoutVars>
          <dgm:bulletEnabled val="1"/>
        </dgm:presLayoutVars>
      </dgm:prSet>
      <dgm:spPr>
        <a:prstGeom prst="roundRect">
          <a:avLst>
            <a:gd name="adj" fmla="val 10000"/>
          </a:avLst>
        </a:prstGeom>
      </dgm:spPr>
    </dgm:pt>
    <dgm:pt modelId="{5E2BE167-F3CF-459B-A75A-048CF4A1A606}" type="pres">
      <dgm:prSet presAssocID="{ED4D2458-96CD-4D9B-89E7-603C3480440C}" presName="sibTrans" presStyleLbl="sibTrans2D1" presStyleIdx="1" presStyleCnt="2"/>
      <dgm:spPr/>
    </dgm:pt>
    <dgm:pt modelId="{EE0C07A3-59B7-4E5C-9148-411933A4CC8D}" type="pres">
      <dgm:prSet presAssocID="{ED4D2458-96CD-4D9B-89E7-603C3480440C}" presName="connectorText" presStyleLbl="sibTrans2D1" presStyleIdx="1" presStyleCnt="2"/>
      <dgm:spPr/>
    </dgm:pt>
    <dgm:pt modelId="{2C459F2A-28E5-425F-A80E-AD6F40D81C13}" type="pres">
      <dgm:prSet presAssocID="{C4F5FA15-216C-4DC4-BFBE-1CED94580CA0}" presName="node" presStyleLbl="node1" presStyleIdx="2" presStyleCnt="3" custLinFactNeighborX="3050">
        <dgm:presLayoutVars>
          <dgm:bulletEnabled val="1"/>
        </dgm:presLayoutVars>
      </dgm:prSet>
      <dgm:spPr>
        <a:prstGeom prst="roundRect">
          <a:avLst>
            <a:gd name="adj" fmla="val 10000"/>
          </a:avLst>
        </a:prstGeom>
      </dgm:spPr>
    </dgm:pt>
  </dgm:ptLst>
  <dgm:cxnLst>
    <dgm:cxn modelId="{66E72101-9D11-4FC0-85E2-2F5764003410}" type="presOf" srcId="{F1BAEE78-A84D-44A4-ADA4-D29B59CB1A47}" destId="{3743E469-CC59-463D-A2F8-C66B444758AE}" srcOrd="0" destOrd="2" presId="urn:microsoft.com/office/officeart/2005/8/layout/process1"/>
    <dgm:cxn modelId="{5B5A8601-6DA5-4A9D-9B0C-C0329B78F2F0}" type="presOf" srcId="{0CD0E6BC-E92E-460D-9D5D-1315FC1D3DBA}" destId="{15463021-767E-4AE4-877B-B17BAFDF6252}" srcOrd="0" destOrd="11" presId="urn:microsoft.com/office/officeart/2005/8/layout/process1"/>
    <dgm:cxn modelId="{794E2A0B-9602-4F59-94CF-38E54C2CF33D}" srcId="{F7EE92E9-FD2A-4EFF-897A-90DE4DDB9D76}" destId="{9B387658-CB13-4B0D-8573-F3A2A7CB9055}" srcOrd="1" destOrd="0" parTransId="{7D025718-3CAD-4375-97FF-4BEEB10EABF4}" sibTransId="{ED4D2458-96CD-4D9B-89E7-603C3480440C}"/>
    <dgm:cxn modelId="{778E000C-AE2E-45D0-BB64-BA104C1A93C8}" type="presOf" srcId="{ED4D2458-96CD-4D9B-89E7-603C3480440C}" destId="{EE0C07A3-59B7-4E5C-9148-411933A4CC8D}" srcOrd="1" destOrd="0" presId="urn:microsoft.com/office/officeart/2005/8/layout/process1"/>
    <dgm:cxn modelId="{C1F2FC13-8F93-4C62-9493-A9168753854C}" type="presOf" srcId="{69A16FBD-017D-48E4-B1C6-F29409CEF04A}" destId="{3743E469-CC59-463D-A2F8-C66B444758AE}" srcOrd="0" destOrd="6" presId="urn:microsoft.com/office/officeart/2005/8/layout/process1"/>
    <dgm:cxn modelId="{D687B919-2F63-405B-B16A-2AE05CDDE89C}" type="presOf" srcId="{DF7D63A0-2D7A-48B2-8792-0F4AE0AEB402}" destId="{15463021-767E-4AE4-877B-B17BAFDF6252}" srcOrd="0" destOrd="12" presId="urn:microsoft.com/office/officeart/2005/8/layout/process1"/>
    <dgm:cxn modelId="{92DA071F-69C4-49FC-ACFE-E255DEE951C5}" srcId="{387288FB-848C-4ECB-8416-4CD4D8692008}" destId="{EA03457A-EB73-4187-BB32-0046B3FFB27D}" srcOrd="0" destOrd="0" parTransId="{59A43220-3580-4713-8E5A-9DAF4E52C30F}" sibTransId="{FCFCB834-614D-4B60-8CAE-2D4A6530F588}"/>
    <dgm:cxn modelId="{3C3DBC23-B80B-4DFD-BB0E-954BDE570FDB}" type="presOf" srcId="{3638F5E7-583E-44B9-A0AE-78E36726421F}" destId="{3743E469-CC59-463D-A2F8-C66B444758AE}" srcOrd="0" destOrd="8" presId="urn:microsoft.com/office/officeart/2005/8/layout/process1"/>
    <dgm:cxn modelId="{A3F3792C-7485-471A-A7F0-18B304D68913}" type="presOf" srcId="{37B72B58-76FB-4869-A99B-A80903C27071}" destId="{3743E469-CC59-463D-A2F8-C66B444758AE}" srcOrd="0" destOrd="9" presId="urn:microsoft.com/office/officeart/2005/8/layout/process1"/>
    <dgm:cxn modelId="{62B49D32-33A9-4C37-93D1-79624EF4C046}" srcId="{69A16FBD-017D-48E4-B1C6-F29409CEF04A}" destId="{E57D2564-FC69-4ED2-AAE3-9A20BDC2AEC7}" srcOrd="3" destOrd="0" parTransId="{E55098AE-74A3-4208-B559-87E4D2E09F82}" sibTransId="{71C5F063-5868-4B38-8909-9F75AE83390F}"/>
    <dgm:cxn modelId="{D70DCD36-28EA-44C5-8EB2-3EA8996BF520}" srcId="{453BA358-F72A-43CB-84D6-71163041E0DD}" destId="{C1EA50D7-A93F-48CC-866E-7046E34807D8}" srcOrd="4" destOrd="0" parTransId="{714BE80C-B823-44D3-9CC3-E6ED13ECCE0B}" sibTransId="{E032891C-A877-42C3-9A52-65AE893D1F35}"/>
    <dgm:cxn modelId="{1AA23139-4E3B-46AE-821C-7953F0D84CCC}" type="presOf" srcId="{D2D1B791-78DB-43E6-835C-ADA5634F0B60}" destId="{FA56295F-2DCF-406F-B56A-EEB7067D9661}" srcOrd="0" destOrd="0" presId="urn:microsoft.com/office/officeart/2005/8/layout/process1"/>
    <dgm:cxn modelId="{4FF10C3A-A382-4DA1-ACBF-7F32AD3D3A88}" type="presOf" srcId="{9E44F196-1DD4-4388-AF81-39888A8091C2}" destId="{15463021-767E-4AE4-877B-B17BAFDF6252}" srcOrd="0" destOrd="10" presId="urn:microsoft.com/office/officeart/2005/8/layout/process1"/>
    <dgm:cxn modelId="{42F7F53F-C148-4AF2-A001-A4D7D5C95E0E}" srcId="{69A16FBD-017D-48E4-B1C6-F29409CEF04A}" destId="{3638F5E7-583E-44B9-A0AE-78E36726421F}" srcOrd="1" destOrd="0" parTransId="{AB16557B-23A8-4924-8C32-CDCE3BA31D79}" sibTransId="{B9D3D0C7-8B94-4FF7-83F2-FB0C4EAE5530}"/>
    <dgm:cxn modelId="{93734840-D4E5-4CC9-AB41-8E164654C936}" srcId="{F7EE92E9-FD2A-4EFF-897A-90DE4DDB9D76}" destId="{3E6ADE05-36CC-41EA-97EA-0216554CA2B9}" srcOrd="0" destOrd="0" parTransId="{8CF8DDE9-B691-48A6-8A0B-2F8996B9BDEE}" sibTransId="{D2D1B791-78DB-43E6-835C-ADA5634F0B60}"/>
    <dgm:cxn modelId="{A3DA545C-2343-4617-A7C9-94BD1A55F151}" type="presOf" srcId="{FF55160C-F5C8-4E92-8DA6-739397F2FDE6}" destId="{3743E469-CC59-463D-A2F8-C66B444758AE}" srcOrd="0" destOrd="5" presId="urn:microsoft.com/office/officeart/2005/8/layout/process1"/>
    <dgm:cxn modelId="{503E685D-5376-418B-8B53-2952C2B50364}" type="presOf" srcId="{C1EA50D7-A93F-48CC-866E-7046E34807D8}" destId="{15463021-767E-4AE4-877B-B17BAFDF6252}" srcOrd="0" destOrd="6" presId="urn:microsoft.com/office/officeart/2005/8/layout/process1"/>
    <dgm:cxn modelId="{4E35055F-7CC2-4A59-8B26-28C1337BC210}" srcId="{3E6ADE05-36CC-41EA-97EA-0216554CA2B9}" destId="{DCEBF17C-D97D-4F17-98E9-E2922B96B25E}" srcOrd="4" destOrd="0" parTransId="{C67F4D8C-D813-407C-A57A-9E4870505D03}" sibTransId="{50676CA5-BA7D-4C81-8D84-4EBCDB5CEE97}"/>
    <dgm:cxn modelId="{2A3E1D5F-C735-4D6C-B033-9E57455BD97A}" srcId="{387288FB-848C-4ECB-8416-4CD4D8692008}" destId="{FF55160C-F5C8-4E92-8DA6-739397F2FDE6}" srcOrd="1" destOrd="0" parTransId="{243E5F47-2427-4C9C-B3F8-192598789CA6}" sibTransId="{EF6B3530-BD4F-4EB7-B986-B711F0F025EF}"/>
    <dgm:cxn modelId="{4526975F-5654-40E9-880B-25DA6FB80811}" type="presOf" srcId="{387288FB-848C-4ECB-8416-4CD4D8692008}" destId="{3743E469-CC59-463D-A2F8-C66B444758AE}" srcOrd="0" destOrd="3" presId="urn:microsoft.com/office/officeart/2005/8/layout/process1"/>
    <dgm:cxn modelId="{B7467243-5135-4B51-B2C2-4CCCA328DA2B}" srcId="{69A16FBD-017D-48E4-B1C6-F29409CEF04A}" destId="{37B72B58-76FB-4869-A99B-A80903C27071}" srcOrd="2" destOrd="0" parTransId="{121FFD94-9849-4BC8-A8A8-0C1339F02DA8}" sibTransId="{5C1B8535-751D-4B9D-8CCE-1E414471F6F4}"/>
    <dgm:cxn modelId="{8930C443-5533-487F-8FF2-89BD6C3E3274}" srcId="{453BA358-F72A-43CB-84D6-71163041E0DD}" destId="{E054E886-CCB5-486B-B5FE-04ACF36EDEAE}" srcOrd="2" destOrd="0" parTransId="{FD06BB1F-1091-4C47-9357-4609122B27EC}" sibTransId="{88741B40-0EE6-4939-8495-E58F9591624F}"/>
    <dgm:cxn modelId="{2C61F165-4DC4-43F6-9D87-981D4EA78915}" srcId="{9B387658-CB13-4B0D-8573-F3A2A7CB9055}" destId="{9B9DE66D-AAE2-4B9E-9568-22CC1C76B9CA}" srcOrd="0" destOrd="0" parTransId="{FC426442-4A26-478A-BFA3-1B73980BBEBA}" sibTransId="{DABA18DA-CFC1-41F2-8A8D-2FAAC6C18346}"/>
    <dgm:cxn modelId="{B4D62947-E844-44E3-B157-364CA79F0273}" type="presOf" srcId="{892E1D72-9B27-48E6-A914-65F5EEA99F22}" destId="{2C459F2A-28E5-425F-A80E-AD6F40D81C13}" srcOrd="0" destOrd="2" presId="urn:microsoft.com/office/officeart/2005/8/layout/process1"/>
    <dgm:cxn modelId="{73D1A847-E4F9-4D41-95DA-8E71D917CC62}" type="presOf" srcId="{C7B33FA5-48CD-4F80-B0F1-4C0A924F5F3F}" destId="{15463021-767E-4AE4-877B-B17BAFDF6252}" srcOrd="0" destOrd="8" presId="urn:microsoft.com/office/officeart/2005/8/layout/process1"/>
    <dgm:cxn modelId="{33F73C48-3089-44C5-938D-6934D7115C49}" srcId="{453BA358-F72A-43CB-84D6-71163041E0DD}" destId="{CEAD72F1-4CD4-4BAE-8F1A-7D27D5D32C3B}" srcOrd="0" destOrd="0" parTransId="{AE064FC5-235F-4E3E-83DA-FE4435867E82}" sibTransId="{A136F5C1-97EB-404A-8A9C-7395A0B77A82}"/>
    <dgm:cxn modelId="{0A435E68-FC6B-4F97-9A08-815A40D56629}" type="presOf" srcId="{C4F5FA15-216C-4DC4-BFBE-1CED94580CA0}" destId="{2C459F2A-28E5-425F-A80E-AD6F40D81C13}" srcOrd="0" destOrd="0" presId="urn:microsoft.com/office/officeart/2005/8/layout/process1"/>
    <dgm:cxn modelId="{1C7C7D48-CC89-4B95-BFD0-F17EC239AE51}" type="presOf" srcId="{9B9DE66D-AAE2-4B9E-9568-22CC1C76B9CA}" destId="{3743E469-CC59-463D-A2F8-C66B444758AE}" srcOrd="0" destOrd="1" presId="urn:microsoft.com/office/officeart/2005/8/layout/process1"/>
    <dgm:cxn modelId="{51C77569-953E-4AD6-8EA7-AAA8C9134199}" type="presOf" srcId="{CEAD72F1-4CD4-4BAE-8F1A-7D27D5D32C3B}" destId="{15463021-767E-4AE4-877B-B17BAFDF6252}" srcOrd="0" destOrd="2" presId="urn:microsoft.com/office/officeart/2005/8/layout/process1"/>
    <dgm:cxn modelId="{4ACCCB4A-EE23-4FDB-8489-D5116AA2BCF4}" type="presOf" srcId="{EA03457A-EB73-4187-BB32-0046B3FFB27D}" destId="{3743E469-CC59-463D-A2F8-C66B444758AE}" srcOrd="0" destOrd="4" presId="urn:microsoft.com/office/officeart/2005/8/layout/process1"/>
    <dgm:cxn modelId="{48609E6B-2265-4419-958C-28E36C78FC7B}" srcId="{C4F5FA15-216C-4DC4-BFBE-1CED94580CA0}" destId="{4716EE15-CCE0-4E48-9ED0-C1CC8FA758E2}" srcOrd="0" destOrd="0" parTransId="{55BDD52E-8CBA-4739-949E-D42DB5988C8B}" sibTransId="{A45F27D9-CB99-42D1-B316-044978DFEE2E}"/>
    <dgm:cxn modelId="{10AE8B4F-5B1B-4923-9F05-EDCC484C3EC3}" type="presOf" srcId="{9B387658-CB13-4B0D-8573-F3A2A7CB9055}" destId="{3743E469-CC59-463D-A2F8-C66B444758AE}" srcOrd="0" destOrd="0" presId="urn:microsoft.com/office/officeart/2005/8/layout/process1"/>
    <dgm:cxn modelId="{983DDC6F-2793-469B-B32B-BBBE8D3D8912}" type="presOf" srcId="{E054E886-CCB5-486B-B5FE-04ACF36EDEAE}" destId="{15463021-767E-4AE4-877B-B17BAFDF6252}" srcOrd="0" destOrd="4" presId="urn:microsoft.com/office/officeart/2005/8/layout/process1"/>
    <dgm:cxn modelId="{2A8F7670-EE29-4E4C-9239-2120E02406A2}" srcId="{3E6ADE05-36CC-41EA-97EA-0216554CA2B9}" destId="{69967BE5-8406-47D3-8813-37FC3BF217F5}" srcOrd="1" destOrd="0" parTransId="{9998D7A1-5C2B-4654-9548-6F9707093DD8}" sibTransId="{0E0BA0A7-0AE3-4BB7-8810-240057867054}"/>
    <dgm:cxn modelId="{1D650071-63D8-446A-8B38-76AA50F1E0E6}" srcId="{9B387658-CB13-4B0D-8573-F3A2A7CB9055}" destId="{69A16FBD-017D-48E4-B1C6-F29409CEF04A}" srcOrd="3" destOrd="0" parTransId="{9941955B-E58C-45E3-9E19-F21232A4220C}" sibTransId="{548017B1-90C0-40B3-A177-5B14DE8E855E}"/>
    <dgm:cxn modelId="{7CFBA655-85BE-444B-B319-DC8ED801C797}" srcId="{69967BE5-8406-47D3-8813-37FC3BF217F5}" destId="{9E44F196-1DD4-4388-AF81-39888A8091C2}" srcOrd="2" destOrd="0" parTransId="{4F7C4F39-2FE4-458F-B729-8B0B21E345A6}" sibTransId="{FF3A175C-4116-4132-9030-65A682AF0DA6}"/>
    <dgm:cxn modelId="{8EFFB158-7E4F-4351-BDC6-D26EEBCB1375}" type="presOf" srcId="{06FF3873-1721-47FD-973A-9CB81E9259B8}" destId="{15463021-767E-4AE4-877B-B17BAFDF6252}" srcOrd="0" destOrd="3" presId="urn:microsoft.com/office/officeart/2005/8/layout/process1"/>
    <dgm:cxn modelId="{1D385B5A-2076-4342-9EBB-4B3FE0033631}" srcId="{453BA358-F72A-43CB-84D6-71163041E0DD}" destId="{06FF3873-1721-47FD-973A-9CB81E9259B8}" srcOrd="1" destOrd="0" parTransId="{30025753-826D-4F6F-A620-80CFFD895678}" sibTransId="{C4CAA0A0-040E-4AF0-9CA7-A534527CD493}"/>
    <dgm:cxn modelId="{3A704C7A-7413-4C08-BDC7-F82C2FBE99A2}" srcId="{69967BE5-8406-47D3-8813-37FC3BF217F5}" destId="{4A864790-98A5-4DBA-A196-9D0E45E12A62}" srcOrd="1" destOrd="0" parTransId="{623CF49F-AE99-4131-9473-5AE28BC353C3}" sibTransId="{ACF23478-B910-4A6C-B752-B9CE6B43AA4B}"/>
    <dgm:cxn modelId="{1B014B8A-3499-4626-8A94-332EC9B8A757}" srcId="{3E6ADE05-36CC-41EA-97EA-0216554CA2B9}" destId="{0CD0E6BC-E92E-460D-9D5D-1315FC1D3DBA}" srcOrd="2" destOrd="0" parTransId="{014B27FE-D02B-488B-80CA-8C4DEA53D20B}" sibTransId="{AB6A5BE9-38B3-44E7-A867-9EF07DADBE1B}"/>
    <dgm:cxn modelId="{502A4C8B-1EBC-424A-8809-F12AE5C0E77E}" srcId="{3E6ADE05-36CC-41EA-97EA-0216554CA2B9}" destId="{453BA358-F72A-43CB-84D6-71163041E0DD}" srcOrd="0" destOrd="0" parTransId="{C934C997-FA27-4151-812F-2CD03999B14B}" sibTransId="{7F37B4E8-35D8-4DB5-A69C-18CAE7FE5B4B}"/>
    <dgm:cxn modelId="{6399AA8E-70DB-41AD-97FE-DB9AD1D54673}" srcId="{C4F5FA15-216C-4DC4-BFBE-1CED94580CA0}" destId="{892E1D72-9B27-48E6-A914-65F5EEA99F22}" srcOrd="1" destOrd="0" parTransId="{48DC02E0-4E48-4076-BF38-C953348744EA}" sibTransId="{2F2F41A8-36DC-42F1-B0EC-D66610F456A4}"/>
    <dgm:cxn modelId="{DAD9BC92-D3F9-4D8F-B8A3-BC37506168A4}" type="presOf" srcId="{F7EE92E9-FD2A-4EFF-897A-90DE4DDB9D76}" destId="{C67FE3E3-7354-4A40-A9F2-8A9EB72CA746}" srcOrd="0" destOrd="0" presId="urn:microsoft.com/office/officeart/2005/8/layout/process1"/>
    <dgm:cxn modelId="{58537A93-7FE7-40CA-9B95-8AABA87ABE1B}" type="presOf" srcId="{69967BE5-8406-47D3-8813-37FC3BF217F5}" destId="{15463021-767E-4AE4-877B-B17BAFDF6252}" srcOrd="0" destOrd="7" presId="urn:microsoft.com/office/officeart/2005/8/layout/process1"/>
    <dgm:cxn modelId="{4EB88B93-2DD5-49C8-9153-A17E846C959E}" type="presOf" srcId="{453BA358-F72A-43CB-84D6-71163041E0DD}" destId="{15463021-767E-4AE4-877B-B17BAFDF6252}" srcOrd="0" destOrd="1" presId="urn:microsoft.com/office/officeart/2005/8/layout/process1"/>
    <dgm:cxn modelId="{B449E996-E5DE-45C7-9804-D934297FC524}" srcId="{453BA358-F72A-43CB-84D6-71163041E0DD}" destId="{80F32A15-AF04-4515-AC58-1F57F1853566}" srcOrd="3" destOrd="0" parTransId="{8B356A65-466F-402D-B544-737E0D5EF6BF}" sibTransId="{6059ED74-5D3C-42A0-839D-B887A7196C4C}"/>
    <dgm:cxn modelId="{9C0DDB97-25F1-470F-ABF4-04460B2791D6}" type="presOf" srcId="{7F7419A1-0927-4C94-AAD2-7D049397EADD}" destId="{3743E469-CC59-463D-A2F8-C66B444758AE}" srcOrd="0" destOrd="7" presId="urn:microsoft.com/office/officeart/2005/8/layout/process1"/>
    <dgm:cxn modelId="{84D2FB98-7F99-4EE0-8134-80ABE62302D9}" srcId="{69967BE5-8406-47D3-8813-37FC3BF217F5}" destId="{C7B33FA5-48CD-4F80-B0F1-4C0A924F5F3F}" srcOrd="0" destOrd="0" parTransId="{2B123AAF-19BE-4286-A6AB-EE08A05BC006}" sibTransId="{AC40255A-38D3-4C72-A63C-8EBFC306665E}"/>
    <dgm:cxn modelId="{F3391899-2F19-418D-98DC-A208A34BED66}" srcId="{C4F5FA15-216C-4DC4-BFBE-1CED94580CA0}" destId="{E7DAA796-CC5F-43DF-B96B-EA81DC6CFBBD}" srcOrd="2" destOrd="0" parTransId="{4BD206C3-F08E-4133-813D-B6B8926A7156}" sibTransId="{3940CBB7-75D6-4922-991C-6A6CC65DAC08}"/>
    <dgm:cxn modelId="{70A3B49B-3104-4681-8FB2-D707A0DF25A0}" type="presOf" srcId="{80F32A15-AF04-4515-AC58-1F57F1853566}" destId="{15463021-767E-4AE4-877B-B17BAFDF6252}" srcOrd="0" destOrd="5" presId="urn:microsoft.com/office/officeart/2005/8/layout/process1"/>
    <dgm:cxn modelId="{5DA4019E-E49D-4696-9E13-85AE2C304270}" srcId="{892E1D72-9B27-48E6-A914-65F5EEA99F22}" destId="{58F34F51-57E2-4EBF-95AA-1038FCEC9B4E}" srcOrd="0" destOrd="0" parTransId="{1A503EBD-1F36-44BF-81C9-068BC886CCDF}" sibTransId="{B3B11543-C13F-4969-A4F6-57014BEE88B3}"/>
    <dgm:cxn modelId="{F4927B9E-7141-4C81-BFC7-6D063135E314}" type="presOf" srcId="{ED4D2458-96CD-4D9B-89E7-603C3480440C}" destId="{5E2BE167-F3CF-459B-A75A-048CF4A1A606}" srcOrd="0" destOrd="0" presId="urn:microsoft.com/office/officeart/2005/8/layout/process1"/>
    <dgm:cxn modelId="{C254BFAB-D012-4D3F-8C4C-D761D813730B}" type="presOf" srcId="{E57D2564-FC69-4ED2-AAE3-9A20BDC2AEC7}" destId="{3743E469-CC59-463D-A2F8-C66B444758AE}" srcOrd="0" destOrd="10" presId="urn:microsoft.com/office/officeart/2005/8/layout/process1"/>
    <dgm:cxn modelId="{AC3970B4-9DEE-48ED-8524-242423DA7130}" type="presOf" srcId="{3E6ADE05-36CC-41EA-97EA-0216554CA2B9}" destId="{15463021-767E-4AE4-877B-B17BAFDF6252}" srcOrd="0" destOrd="0" presId="urn:microsoft.com/office/officeart/2005/8/layout/process1"/>
    <dgm:cxn modelId="{6F0778B5-4405-4EE8-A146-8EEF43F9DCDC}" srcId="{3E6ADE05-36CC-41EA-97EA-0216554CA2B9}" destId="{DF7D63A0-2D7A-48B2-8792-0F4AE0AEB402}" srcOrd="3" destOrd="0" parTransId="{C06EC072-2A90-40B6-9A0B-D3F690DC22B8}" sibTransId="{DE6D22DD-FB8F-43D6-BBE2-ECA2FFDA5D0A}"/>
    <dgm:cxn modelId="{F575FFB7-BDD5-4D26-9791-7044F77BA7E5}" type="presOf" srcId="{D2D1B791-78DB-43E6-835C-ADA5634F0B60}" destId="{F1F75B70-5D99-44E1-942D-C456C3FC84AF}" srcOrd="1" destOrd="0" presId="urn:microsoft.com/office/officeart/2005/8/layout/process1"/>
    <dgm:cxn modelId="{535533B9-E7F8-45D8-BB6A-7EA61C70DA09}" type="presOf" srcId="{DCEBF17C-D97D-4F17-98E9-E2922B96B25E}" destId="{15463021-767E-4AE4-877B-B17BAFDF6252}" srcOrd="0" destOrd="13" presId="urn:microsoft.com/office/officeart/2005/8/layout/process1"/>
    <dgm:cxn modelId="{4C0761BC-B8FD-4C1F-BF6F-AE8FE271BB56}" type="presOf" srcId="{AF8DFFEC-1F79-4231-A265-BD4AC7940B53}" destId="{2C459F2A-28E5-425F-A80E-AD6F40D81C13}" srcOrd="0" destOrd="5" presId="urn:microsoft.com/office/officeart/2005/8/layout/process1"/>
    <dgm:cxn modelId="{8A4BACC1-D565-4E11-ACBA-5D35E46BB4A0}" srcId="{F7EE92E9-FD2A-4EFF-897A-90DE4DDB9D76}" destId="{C4F5FA15-216C-4DC4-BFBE-1CED94580CA0}" srcOrd="2" destOrd="0" parTransId="{C10D1305-AB4F-43AB-A9EC-336C9736B382}" sibTransId="{C474AD50-1D12-4707-A8EB-D85D9C39CD20}"/>
    <dgm:cxn modelId="{BCF50CC6-3F46-4486-BF34-1088959B5BB6}" srcId="{E7DAA796-CC5F-43DF-B96B-EA81DC6CFBBD}" destId="{AF8DFFEC-1F79-4231-A265-BD4AC7940B53}" srcOrd="0" destOrd="0" parTransId="{20EADF40-F22D-4643-B12D-ECEE5AC14783}" sibTransId="{8E4F4AD7-EF89-4DA6-BE31-8D0AA3A5B99C}"/>
    <dgm:cxn modelId="{E2C118CC-AE16-4974-8496-2410812ECD2A}" type="presOf" srcId="{4A864790-98A5-4DBA-A196-9D0E45E12A62}" destId="{15463021-767E-4AE4-877B-B17BAFDF6252}" srcOrd="0" destOrd="9" presId="urn:microsoft.com/office/officeart/2005/8/layout/process1"/>
    <dgm:cxn modelId="{B35E3BCC-A5FD-4339-942B-D8C623F5DFA8}" type="presOf" srcId="{E7DAA796-CC5F-43DF-B96B-EA81DC6CFBBD}" destId="{2C459F2A-28E5-425F-A80E-AD6F40D81C13}" srcOrd="0" destOrd="4" presId="urn:microsoft.com/office/officeart/2005/8/layout/process1"/>
    <dgm:cxn modelId="{DE7659F0-F798-4850-A02E-81309BEE1973}" srcId="{69A16FBD-017D-48E4-B1C6-F29409CEF04A}" destId="{7F7419A1-0927-4C94-AAD2-7D049397EADD}" srcOrd="0" destOrd="0" parTransId="{0563C10B-7D52-4236-9DB0-63B81BFEFA88}" sibTransId="{8700D6B4-5EDB-48A9-AAB9-63BDC76CD04E}"/>
    <dgm:cxn modelId="{4FE64FFA-24AA-4040-99C2-FD57D311E6F3}" srcId="{9B387658-CB13-4B0D-8573-F3A2A7CB9055}" destId="{387288FB-848C-4ECB-8416-4CD4D8692008}" srcOrd="2" destOrd="0" parTransId="{A2383BA3-4131-4249-9FBE-E6403E53947F}" sibTransId="{100A1B36-7C01-4D0A-892F-17A0E11742F6}"/>
    <dgm:cxn modelId="{609775FA-5BCC-4FC0-83E6-B44355BDBE2D}" type="presOf" srcId="{58F34F51-57E2-4EBF-95AA-1038FCEC9B4E}" destId="{2C459F2A-28E5-425F-A80E-AD6F40D81C13}" srcOrd="0" destOrd="3" presId="urn:microsoft.com/office/officeart/2005/8/layout/process1"/>
    <dgm:cxn modelId="{7023A0FA-1E57-4D70-8B6A-E479BACA864B}" type="presOf" srcId="{4716EE15-CCE0-4E48-9ED0-C1CC8FA758E2}" destId="{2C459F2A-28E5-425F-A80E-AD6F40D81C13}" srcOrd="0" destOrd="1" presId="urn:microsoft.com/office/officeart/2005/8/layout/process1"/>
    <dgm:cxn modelId="{E1F1CAFE-18AC-4763-A136-9A44F0732328}" srcId="{9B387658-CB13-4B0D-8573-F3A2A7CB9055}" destId="{F1BAEE78-A84D-44A4-ADA4-D29B59CB1A47}" srcOrd="1" destOrd="0" parTransId="{D2752635-FC5A-4802-90CA-E9485B706766}" sibTransId="{A9CCCCE2-0233-43BE-9D29-078B1325C10E}"/>
    <dgm:cxn modelId="{E63AC23D-5505-44F3-8754-D04E8D04C100}" type="presParOf" srcId="{C67FE3E3-7354-4A40-A9F2-8A9EB72CA746}" destId="{15463021-767E-4AE4-877B-B17BAFDF6252}" srcOrd="0" destOrd="0" presId="urn:microsoft.com/office/officeart/2005/8/layout/process1"/>
    <dgm:cxn modelId="{F2A695D1-0EB4-4293-A68A-875AF174796A}" type="presParOf" srcId="{C67FE3E3-7354-4A40-A9F2-8A9EB72CA746}" destId="{FA56295F-2DCF-406F-B56A-EEB7067D9661}" srcOrd="1" destOrd="0" presId="urn:microsoft.com/office/officeart/2005/8/layout/process1"/>
    <dgm:cxn modelId="{D30B8921-7796-4082-A7D5-99461285077D}" type="presParOf" srcId="{FA56295F-2DCF-406F-B56A-EEB7067D9661}" destId="{F1F75B70-5D99-44E1-942D-C456C3FC84AF}" srcOrd="0" destOrd="0" presId="urn:microsoft.com/office/officeart/2005/8/layout/process1"/>
    <dgm:cxn modelId="{96017BB6-E9E2-4318-9F5B-67AB4323FAFB}" type="presParOf" srcId="{C67FE3E3-7354-4A40-A9F2-8A9EB72CA746}" destId="{3743E469-CC59-463D-A2F8-C66B444758AE}" srcOrd="2" destOrd="0" presId="urn:microsoft.com/office/officeart/2005/8/layout/process1"/>
    <dgm:cxn modelId="{D30CA598-6AF3-4747-B561-5EFDBC11AE77}" type="presParOf" srcId="{C67FE3E3-7354-4A40-A9F2-8A9EB72CA746}" destId="{5E2BE167-F3CF-459B-A75A-048CF4A1A606}" srcOrd="3" destOrd="0" presId="urn:microsoft.com/office/officeart/2005/8/layout/process1"/>
    <dgm:cxn modelId="{50AB8284-E8DE-4E69-9D62-2154D3601B13}" type="presParOf" srcId="{5E2BE167-F3CF-459B-A75A-048CF4A1A606}" destId="{EE0C07A3-59B7-4E5C-9148-411933A4CC8D}" srcOrd="0" destOrd="0" presId="urn:microsoft.com/office/officeart/2005/8/layout/process1"/>
    <dgm:cxn modelId="{53AA80D6-2E30-41D4-9D7E-75E460F8EA27}" type="presParOf" srcId="{C67FE3E3-7354-4A40-A9F2-8A9EB72CA746}" destId="{2C459F2A-28E5-425F-A80E-AD6F40D81C13}" srcOrd="4" destOrd="0" presId="urn:microsoft.com/office/officeart/2005/8/layout/process1"/>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5592" y="118773"/>
          <a:ext cx="1671451" cy="1896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t>Inputs</a:t>
          </a:r>
        </a:p>
        <a:p>
          <a:pPr marL="57150" lvl="1" indent="-57150" algn="l" defTabSz="488950">
            <a:lnSpc>
              <a:spcPct val="90000"/>
            </a:lnSpc>
            <a:spcBef>
              <a:spcPct val="0"/>
            </a:spcBef>
            <a:spcAft>
              <a:spcPct val="15000"/>
            </a:spcAft>
            <a:buChar char="•"/>
          </a:pPr>
          <a:r>
            <a:rPr lang="en-US" sz="1100" kern="1200"/>
            <a:t>Project charter</a:t>
          </a:r>
        </a:p>
        <a:p>
          <a:pPr marL="57150" lvl="1" indent="-57150" algn="l" defTabSz="488950">
            <a:lnSpc>
              <a:spcPct val="90000"/>
            </a:lnSpc>
            <a:spcBef>
              <a:spcPct val="0"/>
            </a:spcBef>
            <a:spcAft>
              <a:spcPct val="15000"/>
            </a:spcAft>
            <a:buChar char="•"/>
          </a:pPr>
          <a:r>
            <a:rPr lang="en-US" sz="1100" kern="1200"/>
            <a:t>Project mgmt. plan</a:t>
          </a:r>
        </a:p>
        <a:p>
          <a:pPr marL="114300" lvl="2" indent="-57150" algn="l" defTabSz="488950">
            <a:lnSpc>
              <a:spcPct val="90000"/>
            </a:lnSpc>
            <a:spcBef>
              <a:spcPct val="0"/>
            </a:spcBef>
            <a:spcAft>
              <a:spcPct val="15000"/>
            </a:spcAft>
            <a:buChar char="•"/>
          </a:pPr>
          <a:r>
            <a:rPr lang="en-US" sz="1100" kern="1200"/>
            <a:t>Quality mgmt Plan</a:t>
          </a:r>
        </a:p>
        <a:p>
          <a:pPr marL="114300" lvl="2" indent="-57150" algn="l" defTabSz="488950">
            <a:lnSpc>
              <a:spcPct val="90000"/>
            </a:lnSpc>
            <a:spcBef>
              <a:spcPct val="0"/>
            </a:spcBef>
            <a:spcAft>
              <a:spcPct val="15000"/>
            </a:spcAft>
            <a:buChar char="•"/>
          </a:pPr>
          <a:r>
            <a:rPr lang="en-US" sz="1100" kern="1200"/>
            <a:t>Project life cycle description </a:t>
          </a:r>
        </a:p>
        <a:p>
          <a:pPr marL="114300" lvl="2" indent="-57150" algn="l" defTabSz="488950">
            <a:lnSpc>
              <a:spcPct val="90000"/>
            </a:lnSpc>
            <a:spcBef>
              <a:spcPct val="0"/>
            </a:spcBef>
            <a:spcAft>
              <a:spcPct val="15000"/>
            </a:spcAft>
            <a:buChar char="•"/>
          </a:pPr>
          <a:r>
            <a:rPr lang="en-US" sz="1100" kern="1200"/>
            <a:t>Development approach </a:t>
          </a:r>
        </a:p>
        <a:p>
          <a:pPr marL="57150" lvl="1" indent="-57150" algn="l" defTabSz="488950">
            <a:lnSpc>
              <a:spcPct val="90000"/>
            </a:lnSpc>
            <a:spcBef>
              <a:spcPct val="0"/>
            </a:spcBef>
            <a:spcAft>
              <a:spcPct val="15000"/>
            </a:spcAft>
            <a:buChar char="•"/>
          </a:pPr>
          <a:r>
            <a:rPr lang="en-US" sz="1100" kern="1200"/>
            <a:t>EEF</a:t>
          </a:r>
        </a:p>
        <a:p>
          <a:pPr marL="57150" lvl="1" indent="-57150" algn="l" defTabSz="488950">
            <a:lnSpc>
              <a:spcPct val="90000"/>
            </a:lnSpc>
            <a:spcBef>
              <a:spcPct val="0"/>
            </a:spcBef>
            <a:spcAft>
              <a:spcPct val="15000"/>
            </a:spcAft>
            <a:buChar char="•"/>
          </a:pPr>
          <a:r>
            <a:rPr lang="en-US" sz="1100" kern="1200"/>
            <a:t>OPA</a:t>
          </a:r>
        </a:p>
      </dsp:txBody>
      <dsp:txXfrm>
        <a:off x="54547" y="167728"/>
        <a:ext cx="1573541" cy="1798142"/>
      </dsp:txXfrm>
    </dsp:sp>
    <dsp:sp modelId="{FA56295F-2DCF-406F-B56A-EEB7067D9661}">
      <dsp:nvSpPr>
        <dsp:cNvPr id="0" name=""/>
        <dsp:cNvSpPr/>
      </dsp:nvSpPr>
      <dsp:spPr>
        <a:xfrm>
          <a:off x="1844188" y="859540"/>
          <a:ext cx="354347" cy="4145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844188" y="942444"/>
        <a:ext cx="248043" cy="248711"/>
      </dsp:txXfrm>
    </dsp:sp>
    <dsp:sp modelId="{3743E469-CC59-463D-A2F8-C66B444758AE}">
      <dsp:nvSpPr>
        <dsp:cNvPr id="0" name=""/>
        <dsp:cNvSpPr/>
      </dsp:nvSpPr>
      <dsp:spPr>
        <a:xfrm>
          <a:off x="2345624" y="118773"/>
          <a:ext cx="1671451" cy="1896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t>Tools and Techniques</a:t>
          </a:r>
        </a:p>
        <a:p>
          <a:pPr marL="57150" lvl="1" indent="-57150" algn="l" defTabSz="488950">
            <a:lnSpc>
              <a:spcPct val="90000"/>
            </a:lnSpc>
            <a:spcBef>
              <a:spcPct val="0"/>
            </a:spcBef>
            <a:spcAft>
              <a:spcPct val="15000"/>
            </a:spcAft>
            <a:buChar char="•"/>
          </a:pPr>
          <a:r>
            <a:rPr lang="en-US" sz="1100" kern="1200"/>
            <a:t>Expert judgement</a:t>
          </a:r>
        </a:p>
        <a:p>
          <a:pPr marL="57150" lvl="1" indent="-57150" algn="l" defTabSz="488950">
            <a:lnSpc>
              <a:spcPct val="90000"/>
            </a:lnSpc>
            <a:spcBef>
              <a:spcPct val="0"/>
            </a:spcBef>
            <a:spcAft>
              <a:spcPct val="15000"/>
            </a:spcAft>
            <a:buChar char="•"/>
          </a:pPr>
          <a:r>
            <a:rPr lang="en-US" sz="1100" kern="1200"/>
            <a:t>Data Analysis </a:t>
          </a:r>
        </a:p>
        <a:p>
          <a:pPr marL="114300" lvl="2" indent="-57150" algn="l" defTabSz="488950">
            <a:lnSpc>
              <a:spcPct val="90000"/>
            </a:lnSpc>
            <a:spcBef>
              <a:spcPct val="0"/>
            </a:spcBef>
            <a:spcAft>
              <a:spcPct val="15000"/>
            </a:spcAft>
            <a:buChar char="•"/>
          </a:pPr>
          <a:r>
            <a:rPr lang="en-US" sz="1100" kern="1200"/>
            <a:t>Alternative analysis </a:t>
          </a:r>
        </a:p>
        <a:p>
          <a:pPr marL="57150" lvl="1" indent="-57150" algn="l" defTabSz="488950">
            <a:lnSpc>
              <a:spcPct val="90000"/>
            </a:lnSpc>
            <a:spcBef>
              <a:spcPct val="0"/>
            </a:spcBef>
            <a:spcAft>
              <a:spcPct val="15000"/>
            </a:spcAft>
            <a:buChar char="•"/>
          </a:pPr>
          <a:r>
            <a:rPr lang="en-US" sz="1100" kern="1200"/>
            <a:t>Meetings</a:t>
          </a:r>
        </a:p>
      </dsp:txBody>
      <dsp:txXfrm>
        <a:off x="2394579" y="167728"/>
        <a:ext cx="1573541" cy="1798142"/>
      </dsp:txXfrm>
    </dsp:sp>
    <dsp:sp modelId="{5E2BE167-F3CF-459B-A75A-048CF4A1A606}">
      <dsp:nvSpPr>
        <dsp:cNvPr id="0" name=""/>
        <dsp:cNvSpPr/>
      </dsp:nvSpPr>
      <dsp:spPr>
        <a:xfrm>
          <a:off x="4184220" y="859540"/>
          <a:ext cx="354347" cy="41451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4184220" y="942444"/>
        <a:ext cx="248043" cy="248711"/>
      </dsp:txXfrm>
    </dsp:sp>
    <dsp:sp modelId="{2C459F2A-28E5-425F-A80E-AD6F40D81C13}">
      <dsp:nvSpPr>
        <dsp:cNvPr id="0" name=""/>
        <dsp:cNvSpPr/>
      </dsp:nvSpPr>
      <dsp:spPr>
        <a:xfrm>
          <a:off x="4685656" y="118773"/>
          <a:ext cx="1671451" cy="1896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t>Outputs </a:t>
          </a:r>
        </a:p>
        <a:p>
          <a:pPr marL="57150" lvl="1" indent="-57150" algn="l" defTabSz="488950">
            <a:lnSpc>
              <a:spcPct val="90000"/>
            </a:lnSpc>
            <a:spcBef>
              <a:spcPct val="0"/>
            </a:spcBef>
            <a:spcAft>
              <a:spcPct val="15000"/>
            </a:spcAft>
            <a:buChar char="•"/>
          </a:pPr>
          <a:r>
            <a:rPr lang="en-US" sz="1100" kern="1200"/>
            <a:t>Scope mgmt. plan</a:t>
          </a:r>
        </a:p>
        <a:p>
          <a:pPr marL="57150" lvl="1" indent="-57150" algn="l" defTabSz="488950">
            <a:lnSpc>
              <a:spcPct val="90000"/>
            </a:lnSpc>
            <a:spcBef>
              <a:spcPct val="0"/>
            </a:spcBef>
            <a:spcAft>
              <a:spcPct val="15000"/>
            </a:spcAft>
            <a:buChar char="•"/>
          </a:pPr>
          <a:r>
            <a:rPr lang="en-US" sz="1100" kern="1200"/>
            <a:t>Requirements mgmt. plan</a:t>
          </a:r>
        </a:p>
      </dsp:txBody>
      <dsp:txXfrm>
        <a:off x="4734611" y="167728"/>
        <a:ext cx="1573541" cy="17981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08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charter</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Stakeholder engagement plan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lerned register</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Stakeholder register</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Business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Business case</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Agreements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dsp:txBody>
      <dsp:txXfrm>
        <a:off x="53547" y="45466"/>
        <a:ext cx="1461399" cy="5185918"/>
      </dsp:txXfrm>
    </dsp:sp>
    <dsp:sp modelId="{FA56295F-2DCF-406F-B56A-EEB7067D9661}">
      <dsp:nvSpPr>
        <dsp:cNvPr id="0" name=""/>
        <dsp:cNvSpPr/>
      </dsp:nvSpPr>
      <dsp:spPr>
        <a:xfrm>
          <a:off x="1715646" y="244593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5646" y="2522931"/>
        <a:ext cx="230366" cy="230986"/>
      </dsp:txXfrm>
    </dsp:sp>
    <dsp:sp modelId="{3743E469-CC59-463D-A2F8-C66B444758AE}">
      <dsp:nvSpPr>
        <dsp:cNvPr id="0" name=""/>
        <dsp:cNvSpPr/>
      </dsp:nvSpPr>
      <dsp:spPr>
        <a:xfrm>
          <a:off x="2181346"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Expert judgement</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gathering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Brainstorming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Interview</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Focus groups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Questionnaires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Benchmarking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Document analysis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Decision making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Voting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Autocratic decision making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Multicriteria  decision analysis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Representation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Affiity diagram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Mind mapping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Interpersonal and team skills </a:t>
          </a:r>
        </a:p>
        <a:p>
          <a:pPr marL="171450" lvl="3"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Normal group techniques </a:t>
          </a:r>
        </a:p>
        <a:p>
          <a:pPr marL="171450" lvl="3"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Observation /conversation </a:t>
          </a:r>
        </a:p>
        <a:p>
          <a:pPr marL="171450" lvl="3"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facilitatio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Context diagram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Protypes </a:t>
          </a:r>
        </a:p>
        <a:p>
          <a:pPr marL="114300" lvl="2"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812" y="45466"/>
        <a:ext cx="1461399" cy="5185918"/>
      </dsp:txXfrm>
    </dsp:sp>
    <dsp:sp modelId="{5E2BE167-F3CF-459B-A75A-048CF4A1A606}">
      <dsp:nvSpPr>
        <dsp:cNvPr id="0" name=""/>
        <dsp:cNvSpPr/>
      </dsp:nvSpPr>
      <dsp:spPr>
        <a:xfrm>
          <a:off x="3888911" y="244593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8911" y="2522931"/>
        <a:ext cx="230366" cy="230986"/>
      </dsp:txXfrm>
    </dsp:sp>
    <dsp:sp modelId="{2C459F2A-28E5-425F-A80E-AD6F40D81C13}">
      <dsp:nvSpPr>
        <dsp:cNvPr id="0" name=""/>
        <dsp:cNvSpPr/>
      </dsp:nvSpPr>
      <dsp:spPr>
        <a:xfrm>
          <a:off x="4354611" y="0"/>
          <a:ext cx="1552331" cy="52768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documentation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traceability matrix </a:t>
          </a:r>
        </a:p>
      </dsp:txBody>
      <dsp:txXfrm>
        <a:off x="4400077" y="45466"/>
        <a:ext cx="1461399" cy="51859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5198"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charter</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dsp:txBody>
      <dsp:txXfrm>
        <a:off x="50709" y="102152"/>
        <a:ext cx="1462827" cy="2291244"/>
      </dsp:txXfrm>
    </dsp:sp>
    <dsp:sp modelId="{FA56295F-2DCF-406F-B56A-EEB7067D9661}">
      <dsp:nvSpPr>
        <dsp:cNvPr id="0" name=""/>
        <dsp:cNvSpPr/>
      </dsp:nvSpPr>
      <dsp:spPr>
        <a:xfrm>
          <a:off x="1714433" y="1055097"/>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4433" y="1132168"/>
        <a:ext cx="230591" cy="231212"/>
      </dsp:txXfrm>
    </dsp:sp>
    <dsp:sp modelId="{3743E469-CC59-463D-A2F8-C66B444758AE}">
      <dsp:nvSpPr>
        <dsp:cNvPr id="0" name=""/>
        <dsp:cNvSpPr/>
      </dsp:nvSpPr>
      <dsp:spPr>
        <a:xfrm>
          <a:off x="2180587"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Expert judgement</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Alternative analysis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Decision making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Multicriteria  decision analysis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Interpersonal and team skills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Product analysis </a:t>
          </a:r>
        </a:p>
        <a:p>
          <a:pPr marL="114300" lvl="2"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098" y="102152"/>
        <a:ext cx="1462827" cy="2291244"/>
      </dsp:txXfrm>
    </dsp:sp>
    <dsp:sp modelId="{5E2BE167-F3CF-459B-A75A-048CF4A1A606}">
      <dsp:nvSpPr>
        <dsp:cNvPr id="0" name=""/>
        <dsp:cNvSpPr/>
      </dsp:nvSpPr>
      <dsp:spPr>
        <a:xfrm>
          <a:off x="3889822" y="1055097"/>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9822" y="1132168"/>
        <a:ext cx="230591" cy="231212"/>
      </dsp:txXfrm>
    </dsp:sp>
    <dsp:sp modelId="{2C459F2A-28E5-425F-A80E-AD6F40D81C13}">
      <dsp:nvSpPr>
        <dsp:cNvPr id="0" name=""/>
        <dsp:cNvSpPr/>
      </dsp:nvSpPr>
      <dsp:spPr>
        <a:xfrm>
          <a:off x="4355976" y="56641"/>
          <a:ext cx="1553849" cy="23822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scope statement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tracebility matrix</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Stakeholder register </a:t>
          </a:r>
        </a:p>
      </dsp:txBody>
      <dsp:txXfrm>
        <a:off x="4401487" y="102152"/>
        <a:ext cx="1462827" cy="229124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5198"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scope statement</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dsp:txBody>
      <dsp:txXfrm>
        <a:off x="50709" y="152268"/>
        <a:ext cx="1462827" cy="1933837"/>
      </dsp:txXfrm>
    </dsp:sp>
    <dsp:sp modelId="{FA56295F-2DCF-406F-B56A-EEB7067D9661}">
      <dsp:nvSpPr>
        <dsp:cNvPr id="0" name=""/>
        <dsp:cNvSpPr/>
      </dsp:nvSpPr>
      <dsp:spPr>
        <a:xfrm>
          <a:off x="1714433"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4433" y="1003581"/>
        <a:ext cx="230591" cy="231212"/>
      </dsp:txXfrm>
    </dsp:sp>
    <dsp:sp modelId="{3743E469-CC59-463D-A2F8-C66B444758AE}">
      <dsp:nvSpPr>
        <dsp:cNvPr id="0" name=""/>
        <dsp:cNvSpPr/>
      </dsp:nvSpPr>
      <dsp:spPr>
        <a:xfrm>
          <a:off x="2180587"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Expert judgement</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Decomposition</a:t>
          </a:r>
        </a:p>
        <a:p>
          <a:pPr marL="57150" lvl="1"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098" y="152268"/>
        <a:ext cx="1462827" cy="1933837"/>
      </dsp:txXfrm>
    </dsp:sp>
    <dsp:sp modelId="{5E2BE167-F3CF-459B-A75A-048CF4A1A606}">
      <dsp:nvSpPr>
        <dsp:cNvPr id="0" name=""/>
        <dsp:cNvSpPr/>
      </dsp:nvSpPr>
      <dsp:spPr>
        <a:xfrm>
          <a:off x="3889822"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9822" y="1003581"/>
        <a:ext cx="230591" cy="231212"/>
      </dsp:txXfrm>
    </dsp:sp>
    <dsp:sp modelId="{2C459F2A-28E5-425F-A80E-AD6F40D81C13}">
      <dsp:nvSpPr>
        <dsp:cNvPr id="0" name=""/>
        <dsp:cNvSpPr/>
      </dsp:nvSpPr>
      <dsp:spPr>
        <a:xfrm>
          <a:off x="4355976" y="106757"/>
          <a:ext cx="1553849" cy="202485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baseline</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documents </a:t>
          </a:r>
        </a:p>
      </dsp:txBody>
      <dsp:txXfrm>
        <a:off x="4401487" y="152268"/>
        <a:ext cx="1462827" cy="193383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08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baseline</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learned registered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Quality reports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 documents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Requiements Trasceability matrix</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Verified deliverables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Work performance data </a:t>
          </a:r>
        </a:p>
      </dsp:txBody>
      <dsp:txXfrm>
        <a:off x="53547" y="45466"/>
        <a:ext cx="1461399" cy="3033268"/>
      </dsp:txXfrm>
    </dsp:sp>
    <dsp:sp modelId="{FA56295F-2DCF-406F-B56A-EEB7067D9661}">
      <dsp:nvSpPr>
        <dsp:cNvPr id="0" name=""/>
        <dsp:cNvSpPr/>
      </dsp:nvSpPr>
      <dsp:spPr>
        <a:xfrm>
          <a:off x="1715646" y="1369610"/>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5646" y="1446606"/>
        <a:ext cx="230366" cy="230986"/>
      </dsp:txXfrm>
    </dsp:sp>
    <dsp:sp modelId="{3743E469-CC59-463D-A2F8-C66B444758AE}">
      <dsp:nvSpPr>
        <dsp:cNvPr id="0" name=""/>
        <dsp:cNvSpPr/>
      </dsp:nvSpPr>
      <dsp:spPr>
        <a:xfrm>
          <a:off x="2181346"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Inspection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Decision making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Voting </a:t>
          </a:r>
        </a:p>
        <a:p>
          <a:pPr marL="57150" lvl="1"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812" y="45466"/>
        <a:ext cx="1461399" cy="3033268"/>
      </dsp:txXfrm>
    </dsp:sp>
    <dsp:sp modelId="{5E2BE167-F3CF-459B-A75A-048CF4A1A606}">
      <dsp:nvSpPr>
        <dsp:cNvPr id="0" name=""/>
        <dsp:cNvSpPr/>
      </dsp:nvSpPr>
      <dsp:spPr>
        <a:xfrm>
          <a:off x="3888911" y="1369610"/>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8911" y="1446606"/>
        <a:ext cx="230366" cy="230986"/>
      </dsp:txXfrm>
    </dsp:sp>
    <dsp:sp modelId="{2C459F2A-28E5-425F-A80E-AD6F40D81C13}">
      <dsp:nvSpPr>
        <dsp:cNvPr id="0" name=""/>
        <dsp:cNvSpPr/>
      </dsp:nvSpPr>
      <dsp:spPr>
        <a:xfrm>
          <a:off x="4354611" y="0"/>
          <a:ext cx="1552331" cy="312420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Accepted deliverables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Work performance information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Change requests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learned register</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documents </a:t>
          </a:r>
        </a:p>
      </dsp:txBody>
      <dsp:txXfrm>
        <a:off x="4400077" y="45466"/>
        <a:ext cx="1461399" cy="303326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08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Change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Configuration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baseline</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Performance measurement baseline</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learned registered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 documents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Requiements Trasceability matrix</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Work performance data </a:t>
          </a:r>
        </a:p>
      </dsp:txBody>
      <dsp:txXfrm>
        <a:off x="53547" y="45466"/>
        <a:ext cx="1461399" cy="3852418"/>
      </dsp:txXfrm>
    </dsp:sp>
    <dsp:sp modelId="{FA56295F-2DCF-406F-B56A-EEB7067D9661}">
      <dsp:nvSpPr>
        <dsp:cNvPr id="0" name=""/>
        <dsp:cNvSpPr/>
      </dsp:nvSpPr>
      <dsp:spPr>
        <a:xfrm>
          <a:off x="1715646" y="177918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5646" y="1856181"/>
        <a:ext cx="230366" cy="230986"/>
      </dsp:txXfrm>
    </dsp:sp>
    <dsp:sp modelId="{3743E469-CC59-463D-A2F8-C66B444758AE}">
      <dsp:nvSpPr>
        <dsp:cNvPr id="0" name=""/>
        <dsp:cNvSpPr/>
      </dsp:nvSpPr>
      <dsp:spPr>
        <a:xfrm>
          <a:off x="2181346"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Variance anlysis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Trend analysis </a:t>
          </a:r>
        </a:p>
        <a:p>
          <a:pPr marL="57150" lvl="1"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812" y="45466"/>
        <a:ext cx="1461399" cy="3852418"/>
      </dsp:txXfrm>
    </dsp:sp>
    <dsp:sp modelId="{5E2BE167-F3CF-459B-A75A-048CF4A1A606}">
      <dsp:nvSpPr>
        <dsp:cNvPr id="0" name=""/>
        <dsp:cNvSpPr/>
      </dsp:nvSpPr>
      <dsp:spPr>
        <a:xfrm>
          <a:off x="3888911" y="177918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8911" y="1856181"/>
        <a:ext cx="230366" cy="230986"/>
      </dsp:txXfrm>
    </dsp:sp>
    <dsp:sp modelId="{2C459F2A-28E5-425F-A80E-AD6F40D81C13}">
      <dsp:nvSpPr>
        <dsp:cNvPr id="0" name=""/>
        <dsp:cNvSpPr/>
      </dsp:nvSpPr>
      <dsp:spPr>
        <a:xfrm>
          <a:off x="4354611" y="0"/>
          <a:ext cx="1552331" cy="39433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Accepted deliverables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Work performance information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Change requests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 updates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baseline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baseline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Performance measurement baseline</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learned register</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documents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Requirements traceability matrix </a:t>
          </a:r>
        </a:p>
      </dsp:txBody>
      <dsp:txXfrm>
        <a:off x="4400077" y="45466"/>
        <a:ext cx="1461399" cy="385241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5592"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charter</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Development approach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OPA</a:t>
          </a:r>
        </a:p>
      </dsp:txBody>
      <dsp:txXfrm>
        <a:off x="48734" y="92471"/>
        <a:ext cx="1585167" cy="1386682"/>
      </dsp:txXfrm>
    </dsp:sp>
    <dsp:sp modelId="{FA56295F-2DCF-406F-B56A-EEB7067D9661}">
      <dsp:nvSpPr>
        <dsp:cNvPr id="0" name=""/>
        <dsp:cNvSpPr/>
      </dsp:nvSpPr>
      <dsp:spPr>
        <a:xfrm>
          <a:off x="1844188" y="578552"/>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solidFill>
              <a:sysClr val="windowText" lastClr="000000">
                <a:hueOff val="0"/>
                <a:satOff val="0"/>
                <a:lumOff val="0"/>
                <a:alphaOff val="0"/>
              </a:sysClr>
            </a:solidFill>
            <a:latin typeface="Calibri" panose="020F0502020204030204"/>
            <a:ea typeface="+mn-ea"/>
            <a:cs typeface="+mn-cs"/>
          </a:endParaRPr>
        </a:p>
      </dsp:txBody>
      <dsp:txXfrm>
        <a:off x="1844188" y="661456"/>
        <a:ext cx="248043" cy="248711"/>
      </dsp:txXfrm>
    </dsp:sp>
    <dsp:sp modelId="{3743E469-CC59-463D-A2F8-C66B444758AE}">
      <dsp:nvSpPr>
        <dsp:cNvPr id="0" name=""/>
        <dsp:cNvSpPr/>
      </dsp:nvSpPr>
      <dsp:spPr>
        <a:xfrm>
          <a:off x="2345624"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Expert judgement</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Alternative analysis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Meetings</a:t>
          </a:r>
        </a:p>
      </dsp:txBody>
      <dsp:txXfrm>
        <a:off x="2388766" y="92471"/>
        <a:ext cx="1585167" cy="1386682"/>
      </dsp:txXfrm>
    </dsp:sp>
    <dsp:sp modelId="{5E2BE167-F3CF-459B-A75A-048CF4A1A606}">
      <dsp:nvSpPr>
        <dsp:cNvPr id="0" name=""/>
        <dsp:cNvSpPr/>
      </dsp:nvSpPr>
      <dsp:spPr>
        <a:xfrm>
          <a:off x="4184220" y="578552"/>
          <a:ext cx="354347" cy="414519"/>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solidFill>
              <a:sysClr val="windowText" lastClr="000000">
                <a:hueOff val="0"/>
                <a:satOff val="0"/>
                <a:lumOff val="0"/>
                <a:alphaOff val="0"/>
              </a:sysClr>
            </a:solidFill>
            <a:latin typeface="Calibri" panose="020F0502020204030204"/>
            <a:ea typeface="+mn-ea"/>
            <a:cs typeface="+mn-cs"/>
          </a:endParaRPr>
        </a:p>
      </dsp:txBody>
      <dsp:txXfrm>
        <a:off x="4184220" y="661456"/>
        <a:ext cx="248043" cy="248711"/>
      </dsp:txXfrm>
    </dsp:sp>
    <dsp:sp modelId="{2C459F2A-28E5-425F-A80E-AD6F40D81C13}">
      <dsp:nvSpPr>
        <dsp:cNvPr id="0" name=""/>
        <dsp:cNvSpPr/>
      </dsp:nvSpPr>
      <dsp:spPr>
        <a:xfrm>
          <a:off x="4685656" y="49329"/>
          <a:ext cx="1671451" cy="1472966"/>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a:t>
          </a:r>
          <a:r>
            <a:rPr lang="en-US" sz="2400" b="1" kern="1200">
              <a:solidFill>
                <a:sysClr val="windowText" lastClr="000000">
                  <a:hueOff val="0"/>
                  <a:satOff val="0"/>
                  <a:lumOff val="0"/>
                  <a:alphaOff val="0"/>
                </a:sysClr>
              </a:solidFill>
              <a:latin typeface="Calibri" panose="020F0502020204030204"/>
              <a:ea typeface="+mn-ea"/>
              <a:cs typeface="+mn-cs"/>
            </a:rPr>
            <a: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Schedule mgmt. plan</a:t>
          </a:r>
        </a:p>
      </dsp:txBody>
      <dsp:txXfrm>
        <a:off x="4728798" y="92471"/>
        <a:ext cx="1585167" cy="1386682"/>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120" y="0"/>
          <a:ext cx="1559831" cy="19335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Schedule mgmt. plan</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OPA</a:t>
          </a:r>
        </a:p>
      </dsp:txBody>
      <dsp:txXfrm>
        <a:off x="53806" y="45686"/>
        <a:ext cx="1468459" cy="1842203"/>
      </dsp:txXfrm>
    </dsp:sp>
    <dsp:sp modelId="{FA56295F-2DCF-406F-B56A-EEB7067D9661}">
      <dsp:nvSpPr>
        <dsp:cNvPr id="0" name=""/>
        <dsp:cNvSpPr/>
      </dsp:nvSpPr>
      <dsp:spPr>
        <a:xfrm>
          <a:off x="1723935" y="773368"/>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23935" y="850736"/>
        <a:ext cx="231479" cy="232102"/>
      </dsp:txXfrm>
    </dsp:sp>
    <dsp:sp modelId="{3743E469-CC59-463D-A2F8-C66B444758AE}">
      <dsp:nvSpPr>
        <dsp:cNvPr id="0" name=""/>
        <dsp:cNvSpPr/>
      </dsp:nvSpPr>
      <dsp:spPr>
        <a:xfrm>
          <a:off x="2191884" y="0"/>
          <a:ext cx="1559831" cy="19335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Expert judgement</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Decomposition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Rolling wave planning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Meetings</a:t>
          </a:r>
        </a:p>
      </dsp:txBody>
      <dsp:txXfrm>
        <a:off x="2237570" y="45686"/>
        <a:ext cx="1468459" cy="1842203"/>
      </dsp:txXfrm>
    </dsp:sp>
    <dsp:sp modelId="{5E2BE167-F3CF-459B-A75A-048CF4A1A606}">
      <dsp:nvSpPr>
        <dsp:cNvPr id="0" name=""/>
        <dsp:cNvSpPr/>
      </dsp:nvSpPr>
      <dsp:spPr>
        <a:xfrm>
          <a:off x="3907698" y="773368"/>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907698" y="850736"/>
        <a:ext cx="231479" cy="232102"/>
      </dsp:txXfrm>
    </dsp:sp>
    <dsp:sp modelId="{2C459F2A-28E5-425F-A80E-AD6F40D81C13}">
      <dsp:nvSpPr>
        <dsp:cNvPr id="0" name=""/>
        <dsp:cNvSpPr/>
      </dsp:nvSpPr>
      <dsp:spPr>
        <a:xfrm>
          <a:off x="4375647" y="0"/>
          <a:ext cx="1559831" cy="19335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a:t>
          </a:r>
          <a:r>
            <a:rPr lang="en-US" sz="2400" b="1" kern="1200">
              <a:solidFill>
                <a:sysClr val="windowText" lastClr="000000">
                  <a:hueOff val="0"/>
                  <a:satOff val="0"/>
                  <a:lumOff val="0"/>
                  <a:alphaOff val="0"/>
                </a:sysClr>
              </a:solidFill>
              <a:latin typeface="Calibri" panose="020F0502020204030204"/>
              <a:ea typeface="+mn-ea"/>
              <a:cs typeface="+mn-cs"/>
            </a:rPr>
            <a: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Activities list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 Activities attributes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Milestone list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Change request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mgmt. plan updates</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Schedule baseline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baseline </a:t>
          </a:r>
        </a:p>
      </dsp:txBody>
      <dsp:txXfrm>
        <a:off x="4421333" y="45686"/>
        <a:ext cx="1468459" cy="1842203"/>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5198"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mgmt. plan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Activities attributes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Activity list</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Milestone list</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dsp:txBody>
      <dsp:txXfrm>
        <a:off x="50709" y="45511"/>
        <a:ext cx="1462827" cy="2147353"/>
      </dsp:txXfrm>
    </dsp:sp>
    <dsp:sp modelId="{FA56295F-2DCF-406F-B56A-EEB7067D9661}">
      <dsp:nvSpPr>
        <dsp:cNvPr id="0" name=""/>
        <dsp:cNvSpPr/>
      </dsp:nvSpPr>
      <dsp:spPr>
        <a:xfrm>
          <a:off x="1714433"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4433" y="1003581"/>
        <a:ext cx="230591" cy="231212"/>
      </dsp:txXfrm>
    </dsp:sp>
    <dsp:sp modelId="{3743E469-CC59-463D-A2F8-C66B444758AE}">
      <dsp:nvSpPr>
        <dsp:cNvPr id="0" name=""/>
        <dsp:cNvSpPr/>
      </dsp:nvSpPr>
      <dsp:spPr>
        <a:xfrm>
          <a:off x="2180587"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Precedence diagramming method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Dependency determination and integration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Leads and lags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information system </a:t>
          </a:r>
        </a:p>
        <a:p>
          <a:pPr marL="57150" lvl="1"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098" y="45511"/>
        <a:ext cx="1462827" cy="2147353"/>
      </dsp:txXfrm>
    </dsp:sp>
    <dsp:sp modelId="{5E2BE167-F3CF-459B-A75A-048CF4A1A606}">
      <dsp:nvSpPr>
        <dsp:cNvPr id="0" name=""/>
        <dsp:cNvSpPr/>
      </dsp:nvSpPr>
      <dsp:spPr>
        <a:xfrm>
          <a:off x="3889822" y="926510"/>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9822" y="1003581"/>
        <a:ext cx="230591" cy="231212"/>
      </dsp:txXfrm>
    </dsp:sp>
    <dsp:sp modelId="{2C459F2A-28E5-425F-A80E-AD6F40D81C13}">
      <dsp:nvSpPr>
        <dsp:cNvPr id="0" name=""/>
        <dsp:cNvSpPr/>
      </dsp:nvSpPr>
      <dsp:spPr>
        <a:xfrm>
          <a:off x="4355976" y="0"/>
          <a:ext cx="1553849" cy="22383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schedule network diagram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Activity attributes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Activity list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Mileston list </a:t>
          </a:r>
        </a:p>
      </dsp:txBody>
      <dsp:txXfrm>
        <a:off x="4401487" y="45511"/>
        <a:ext cx="1462827" cy="2147353"/>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08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mgmt. plan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Activities attributes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Activity list</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Milestone list</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 learned register</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team assignmetns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breadkown structure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requirements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Risk register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dsp:txBody>
      <dsp:txXfrm>
        <a:off x="53547" y="45466"/>
        <a:ext cx="1461399" cy="3519043"/>
      </dsp:txXfrm>
    </dsp:sp>
    <dsp:sp modelId="{FA56295F-2DCF-406F-B56A-EEB7067D9661}">
      <dsp:nvSpPr>
        <dsp:cNvPr id="0" name=""/>
        <dsp:cNvSpPr/>
      </dsp:nvSpPr>
      <dsp:spPr>
        <a:xfrm>
          <a:off x="1715646" y="1612498"/>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5646" y="1689494"/>
        <a:ext cx="230366" cy="230986"/>
      </dsp:txXfrm>
    </dsp:sp>
    <dsp:sp modelId="{3743E469-CC59-463D-A2F8-C66B444758AE}">
      <dsp:nvSpPr>
        <dsp:cNvPr id="0" name=""/>
        <dsp:cNvSpPr/>
      </dsp:nvSpPr>
      <dsp:spPr>
        <a:xfrm>
          <a:off x="2181346"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Expert judgement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Analogous estimating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Parametric estimating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Three-point estimating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Bottom-up estimating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Alternative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Reserve analysis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Decision making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Voting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Meetings. </a:t>
          </a:r>
        </a:p>
        <a:p>
          <a:pPr marL="57150" lvl="1"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812" y="45466"/>
        <a:ext cx="1461399" cy="3519043"/>
      </dsp:txXfrm>
    </dsp:sp>
    <dsp:sp modelId="{5E2BE167-F3CF-459B-A75A-048CF4A1A606}">
      <dsp:nvSpPr>
        <dsp:cNvPr id="0" name=""/>
        <dsp:cNvSpPr/>
      </dsp:nvSpPr>
      <dsp:spPr>
        <a:xfrm>
          <a:off x="3888911" y="1612498"/>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8911" y="1689494"/>
        <a:ext cx="230366" cy="230986"/>
      </dsp:txXfrm>
    </dsp:sp>
    <dsp:sp modelId="{2C459F2A-28E5-425F-A80E-AD6F40D81C13}">
      <dsp:nvSpPr>
        <dsp:cNvPr id="0" name=""/>
        <dsp:cNvSpPr/>
      </dsp:nvSpPr>
      <dsp:spPr>
        <a:xfrm>
          <a:off x="4354611" y="0"/>
          <a:ext cx="1552331" cy="36099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Duration estimates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Basis for estimates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Activity attributes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learned register</a:t>
          </a:r>
        </a:p>
      </dsp:txBody>
      <dsp:txXfrm>
        <a:off x="4400077" y="45466"/>
        <a:ext cx="1461399" cy="3519043"/>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5198" y="0"/>
          <a:ext cx="1553849" cy="46196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mgmt. plan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Activities attributes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Activity list</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Basis of estimates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Duration estimates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Milestone list</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schedule network diagrams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 learned register</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team assignmetns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breadkown structure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requirements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Risk register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Agreements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dsp:txBody>
      <dsp:txXfrm>
        <a:off x="50709" y="45511"/>
        <a:ext cx="1462827" cy="4528603"/>
      </dsp:txXfrm>
    </dsp:sp>
    <dsp:sp modelId="{FA56295F-2DCF-406F-B56A-EEB7067D9661}">
      <dsp:nvSpPr>
        <dsp:cNvPr id="0" name=""/>
        <dsp:cNvSpPr/>
      </dsp:nvSpPr>
      <dsp:spPr>
        <a:xfrm>
          <a:off x="1714433" y="2117135"/>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4433" y="2194206"/>
        <a:ext cx="230591" cy="231212"/>
      </dsp:txXfrm>
    </dsp:sp>
    <dsp:sp modelId="{3743E469-CC59-463D-A2F8-C66B444758AE}">
      <dsp:nvSpPr>
        <dsp:cNvPr id="0" name=""/>
        <dsp:cNvSpPr/>
      </dsp:nvSpPr>
      <dsp:spPr>
        <a:xfrm>
          <a:off x="2180587" y="0"/>
          <a:ext cx="1553849" cy="46196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network analysis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Critical path method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optimization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What-if scenario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Simulation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Leads and lags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compression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managemetn information system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Agile release planning</a:t>
          </a:r>
        </a:p>
        <a:p>
          <a:pPr marL="57150" lvl="1"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098" y="45511"/>
        <a:ext cx="1462827" cy="4528603"/>
      </dsp:txXfrm>
    </dsp:sp>
    <dsp:sp modelId="{5E2BE167-F3CF-459B-A75A-048CF4A1A606}">
      <dsp:nvSpPr>
        <dsp:cNvPr id="0" name=""/>
        <dsp:cNvSpPr/>
      </dsp:nvSpPr>
      <dsp:spPr>
        <a:xfrm>
          <a:off x="3889822" y="2117135"/>
          <a:ext cx="329416" cy="3853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9822" y="2194206"/>
        <a:ext cx="230591" cy="231212"/>
      </dsp:txXfrm>
    </dsp:sp>
    <dsp:sp modelId="{2C459F2A-28E5-425F-A80E-AD6F40D81C13}">
      <dsp:nvSpPr>
        <dsp:cNvPr id="0" name=""/>
        <dsp:cNvSpPr/>
      </dsp:nvSpPr>
      <dsp:spPr>
        <a:xfrm>
          <a:off x="4355976" y="0"/>
          <a:ext cx="1553849" cy="46196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Baseline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schedule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data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calendar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Change requests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Management plan updates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management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Cost baseline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Activity attribures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Duration estimates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learnerd register</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requirements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Risk register </a:t>
          </a:r>
        </a:p>
      </dsp:txBody>
      <dsp:txXfrm>
        <a:off x="4401487" y="45511"/>
        <a:ext cx="1462827" cy="452860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081" y="0"/>
          <a:ext cx="1552331" cy="42481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Schedue mgmt.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baseline</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Scope baseline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Performance measurment baseline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Lessons learned registered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calendars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schedule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calendars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datat</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OPA</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Work performance data </a:t>
          </a:r>
        </a:p>
      </dsp:txBody>
      <dsp:txXfrm>
        <a:off x="53547" y="45466"/>
        <a:ext cx="1461399" cy="4157218"/>
      </dsp:txXfrm>
    </dsp:sp>
    <dsp:sp modelId="{FA56295F-2DCF-406F-B56A-EEB7067D9661}">
      <dsp:nvSpPr>
        <dsp:cNvPr id="0" name=""/>
        <dsp:cNvSpPr/>
      </dsp:nvSpPr>
      <dsp:spPr>
        <a:xfrm>
          <a:off x="1715646" y="193158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15646" y="2008581"/>
        <a:ext cx="230366" cy="230986"/>
      </dsp:txXfrm>
    </dsp:sp>
    <dsp:sp modelId="{3743E469-CC59-463D-A2F8-C66B444758AE}">
      <dsp:nvSpPr>
        <dsp:cNvPr id="0" name=""/>
        <dsp:cNvSpPr/>
      </dsp:nvSpPr>
      <dsp:spPr>
        <a:xfrm>
          <a:off x="2181346" y="0"/>
          <a:ext cx="1552331" cy="42481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Earned value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Iteration burndown chart</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Performance reviews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Tend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Variance analysis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What-if scenario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Critical path method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management information system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optimization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Leads and lags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compression </a:t>
          </a:r>
        </a:p>
        <a:p>
          <a:pPr marL="114300" lvl="2"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a:p>
          <a:pPr marL="57150" lvl="1" indent="-57150" algn="l" defTabSz="488950">
            <a:lnSpc>
              <a:spcPct val="90000"/>
            </a:lnSpc>
            <a:spcBef>
              <a:spcPct val="0"/>
            </a:spcBef>
            <a:spcAft>
              <a:spcPct val="15000"/>
            </a:spcAft>
            <a:buChar char="•"/>
          </a:pPr>
          <a:endParaRPr lang="en-US" sz="1100" kern="1200">
            <a:solidFill>
              <a:sysClr val="windowText" lastClr="000000">
                <a:hueOff val="0"/>
                <a:satOff val="0"/>
                <a:lumOff val="0"/>
                <a:alphaOff val="0"/>
              </a:sysClr>
            </a:solidFill>
            <a:latin typeface="Calibri" panose="020F0502020204030204"/>
            <a:ea typeface="+mn-ea"/>
            <a:cs typeface="+mn-cs"/>
          </a:endParaRPr>
        </a:p>
      </dsp:txBody>
      <dsp:txXfrm>
        <a:off x="2226812" y="45466"/>
        <a:ext cx="1461399" cy="4157218"/>
      </dsp:txXfrm>
    </dsp:sp>
    <dsp:sp modelId="{5E2BE167-F3CF-459B-A75A-048CF4A1A606}">
      <dsp:nvSpPr>
        <dsp:cNvPr id="0" name=""/>
        <dsp:cNvSpPr/>
      </dsp:nvSpPr>
      <dsp:spPr>
        <a:xfrm>
          <a:off x="3888911" y="1931585"/>
          <a:ext cx="329094" cy="38497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888911" y="2008581"/>
        <a:ext cx="230366" cy="230986"/>
      </dsp:txXfrm>
    </dsp:sp>
    <dsp:sp modelId="{2C459F2A-28E5-425F-A80E-AD6F40D81C13}">
      <dsp:nvSpPr>
        <dsp:cNvPr id="0" name=""/>
        <dsp:cNvSpPr/>
      </dsp:nvSpPr>
      <dsp:spPr>
        <a:xfrm>
          <a:off x="4354611" y="0"/>
          <a:ext cx="1552331" cy="42481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 </a:t>
          </a:r>
          <a:r>
            <a:rPr lang="en-US" sz="1100" kern="1200">
              <a:solidFill>
                <a:sysClr val="windowText" lastClr="000000">
                  <a:hueOff val="0"/>
                  <a:satOff val="0"/>
                  <a:lumOff val="0"/>
                  <a:alphaOff val="0"/>
                </a:sysClr>
              </a:solidFill>
              <a:latin typeface="Calibri" panose="020F0502020204030204"/>
              <a:ea typeface="+mn-ea"/>
              <a:cs typeface="+mn-cs"/>
            </a:rPr>
            <a:t> </a:t>
          </a:r>
          <a:endParaRPr lang="en-US" sz="1400" b="1" kern="1200">
            <a:solidFill>
              <a:sysClr val="windowText" lastClr="000000">
                <a:hueOff val="0"/>
                <a:satOff val="0"/>
                <a:lumOff val="0"/>
                <a:alphaOff val="0"/>
              </a:sysClr>
            </a:solidFill>
            <a:latin typeface="Calibri" panose="020F0502020204030204"/>
            <a:ea typeface="+mn-ea"/>
            <a:cs typeface="+mn-cs"/>
          </a:endParaRP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Work performance information</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forecasts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Change requests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mgmt. plan updates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management plan</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baseline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Cost baseline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Perfomance measurement baseline </a:t>
          </a:r>
        </a:p>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documents updates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Assumption log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Basis of estimatess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Lesson learned register</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Project schedule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Resource calendar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Risk register </a:t>
          </a:r>
        </a:p>
        <a:p>
          <a:pPr marL="114300" lvl="2"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Calibri" panose="020F0502020204030204"/>
              <a:ea typeface="+mn-ea"/>
              <a:cs typeface="+mn-cs"/>
            </a:rPr>
            <a:t>Schedule data </a:t>
          </a:r>
        </a:p>
      </dsp:txBody>
      <dsp:txXfrm>
        <a:off x="4400077" y="45466"/>
        <a:ext cx="1461399" cy="415721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693"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charter</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mgmt.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Schedule mgmt.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Risk management plan</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OPA</a:t>
          </a:r>
        </a:p>
      </dsp:txBody>
      <dsp:txXfrm>
        <a:off x="49424" y="40731"/>
        <a:ext cx="1588357" cy="1309188"/>
      </dsp:txXfrm>
    </dsp:sp>
    <dsp:sp modelId="{FA56295F-2DCF-406F-B56A-EEB7067D9661}">
      <dsp:nvSpPr>
        <dsp:cNvPr id="0" name=""/>
        <dsp:cNvSpPr/>
      </dsp:nvSpPr>
      <dsp:spPr>
        <a:xfrm>
          <a:off x="1845494" y="488267"/>
          <a:ext cx="354001" cy="414115"/>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solidFill>
              <a:sysClr val="windowText" lastClr="000000">
                <a:hueOff val="0"/>
                <a:satOff val="0"/>
                <a:lumOff val="0"/>
                <a:alphaOff val="0"/>
              </a:sysClr>
            </a:solidFill>
            <a:latin typeface="Calibri" panose="020F0502020204030204"/>
            <a:ea typeface="+mn-ea"/>
            <a:cs typeface="+mn-cs"/>
          </a:endParaRPr>
        </a:p>
      </dsp:txBody>
      <dsp:txXfrm>
        <a:off x="1845494" y="571090"/>
        <a:ext cx="247801" cy="248469"/>
      </dsp:txXfrm>
    </dsp:sp>
    <dsp:sp modelId="{3743E469-CC59-463D-A2F8-C66B444758AE}">
      <dsp:nvSpPr>
        <dsp:cNvPr id="0" name=""/>
        <dsp:cNvSpPr/>
      </dsp:nvSpPr>
      <dsp:spPr>
        <a:xfrm>
          <a:off x="2346440"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Expert judgement</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Alternative analysis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Meetings</a:t>
          </a:r>
        </a:p>
      </dsp:txBody>
      <dsp:txXfrm>
        <a:off x="2387171" y="40731"/>
        <a:ext cx="1588357" cy="1309188"/>
      </dsp:txXfrm>
    </dsp:sp>
    <dsp:sp modelId="{5E2BE167-F3CF-459B-A75A-048CF4A1A606}">
      <dsp:nvSpPr>
        <dsp:cNvPr id="0" name=""/>
        <dsp:cNvSpPr/>
      </dsp:nvSpPr>
      <dsp:spPr>
        <a:xfrm>
          <a:off x="4183241" y="488267"/>
          <a:ext cx="354001" cy="414115"/>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solidFill>
              <a:sysClr val="windowText" lastClr="000000">
                <a:hueOff val="0"/>
                <a:satOff val="0"/>
                <a:lumOff val="0"/>
                <a:alphaOff val="0"/>
              </a:sysClr>
            </a:solidFill>
            <a:latin typeface="Calibri" panose="020F0502020204030204"/>
            <a:ea typeface="+mn-ea"/>
            <a:cs typeface="+mn-cs"/>
          </a:endParaRPr>
        </a:p>
      </dsp:txBody>
      <dsp:txXfrm>
        <a:off x="4183241" y="571090"/>
        <a:ext cx="247801" cy="248469"/>
      </dsp:txXfrm>
    </dsp:sp>
    <dsp:sp modelId="{2C459F2A-28E5-425F-A80E-AD6F40D81C13}">
      <dsp:nvSpPr>
        <dsp:cNvPr id="0" name=""/>
        <dsp:cNvSpPr/>
      </dsp:nvSpPr>
      <dsp:spPr>
        <a:xfrm>
          <a:off x="4684187" y="0"/>
          <a:ext cx="1669819" cy="1390650"/>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a:t>
          </a:r>
          <a:r>
            <a:rPr lang="en-US" sz="2400" b="1" kern="1200">
              <a:solidFill>
                <a:sysClr val="windowText" lastClr="000000">
                  <a:hueOff val="0"/>
                  <a:satOff val="0"/>
                  <a:lumOff val="0"/>
                  <a:alphaOff val="0"/>
                </a:sysClr>
              </a:solidFill>
              <a:latin typeface="Calibri" panose="020F0502020204030204"/>
              <a:ea typeface="+mn-ea"/>
              <a:cs typeface="+mn-cs"/>
            </a:rPr>
            <a: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mgmt. plan</a:t>
          </a:r>
        </a:p>
      </dsp:txBody>
      <dsp:txXfrm>
        <a:off x="4724918" y="40731"/>
        <a:ext cx="1588357" cy="1309188"/>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120"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management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management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Quality management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Scope baseline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Lessons learned register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schedule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Resources requirements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Risk register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OPA </a:t>
          </a:r>
        </a:p>
      </dsp:txBody>
      <dsp:txXfrm>
        <a:off x="53806" y="45686"/>
        <a:ext cx="1468459" cy="2928053"/>
      </dsp:txXfrm>
    </dsp:sp>
    <dsp:sp modelId="{FA56295F-2DCF-406F-B56A-EEB7067D9661}">
      <dsp:nvSpPr>
        <dsp:cNvPr id="0" name=""/>
        <dsp:cNvSpPr/>
      </dsp:nvSpPr>
      <dsp:spPr>
        <a:xfrm>
          <a:off x="1723935" y="1316293"/>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23935" y="1393661"/>
        <a:ext cx="231479" cy="232102"/>
      </dsp:txXfrm>
    </dsp:sp>
    <dsp:sp modelId="{3743E469-CC59-463D-A2F8-C66B444758AE}">
      <dsp:nvSpPr>
        <dsp:cNvPr id="0" name=""/>
        <dsp:cNvSpPr/>
      </dsp:nvSpPr>
      <dsp:spPr>
        <a:xfrm>
          <a:off x="2191884"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Expert judgment</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Analogous estimating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Parametric estimating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Bottom-up estimating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Three point estimating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Data analysis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Alternatives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Reserve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of quality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management information system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Decision making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Voting </a:t>
          </a:r>
        </a:p>
      </dsp:txBody>
      <dsp:txXfrm>
        <a:off x="2237570" y="45686"/>
        <a:ext cx="1468459" cy="2928053"/>
      </dsp:txXfrm>
    </dsp:sp>
    <dsp:sp modelId="{5E2BE167-F3CF-459B-A75A-048CF4A1A606}">
      <dsp:nvSpPr>
        <dsp:cNvPr id="0" name=""/>
        <dsp:cNvSpPr/>
      </dsp:nvSpPr>
      <dsp:spPr>
        <a:xfrm>
          <a:off x="3907698" y="1316293"/>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907698" y="1393661"/>
        <a:ext cx="231479" cy="232102"/>
      </dsp:txXfrm>
    </dsp:sp>
    <dsp:sp modelId="{2C459F2A-28E5-425F-A80E-AD6F40D81C13}">
      <dsp:nvSpPr>
        <dsp:cNvPr id="0" name=""/>
        <dsp:cNvSpPr/>
      </dsp:nvSpPr>
      <dsp:spPr>
        <a:xfrm>
          <a:off x="4375647" y="0"/>
          <a:ext cx="1559831" cy="301942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a:t>
          </a:r>
          <a:r>
            <a:rPr lang="en-US" sz="2400" b="1" kern="1200">
              <a:solidFill>
                <a:sysClr val="windowText" lastClr="000000">
                  <a:hueOff val="0"/>
                  <a:satOff val="0"/>
                  <a:lumOff val="0"/>
                  <a:alphaOff val="0"/>
                </a:sysClr>
              </a:solidFill>
              <a:latin typeface="Calibri" panose="020F0502020204030204"/>
              <a:ea typeface="+mn-ea"/>
              <a:cs typeface="+mn-cs"/>
            </a:rPr>
            <a: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Estimates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Basis of estimates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documents updates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Assumption log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Lesson learned register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Risk register </a:t>
          </a:r>
        </a:p>
      </dsp:txBody>
      <dsp:txXfrm>
        <a:off x="4421333" y="45686"/>
        <a:ext cx="1468459" cy="292805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5223" y="31752"/>
          <a:ext cx="1561355" cy="295591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management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management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Resource management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Scope baseline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Basis of estimates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estimates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schedule</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Risk register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Agreements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OPA </a:t>
          </a:r>
        </a:p>
      </dsp:txBody>
      <dsp:txXfrm>
        <a:off x="50954" y="77483"/>
        <a:ext cx="1469893" cy="2864457"/>
      </dsp:txXfrm>
    </dsp:sp>
    <dsp:sp modelId="{FA56295F-2DCF-406F-B56A-EEB7067D9661}">
      <dsp:nvSpPr>
        <dsp:cNvPr id="0" name=""/>
        <dsp:cNvSpPr/>
      </dsp:nvSpPr>
      <dsp:spPr>
        <a:xfrm>
          <a:off x="1722715" y="1316104"/>
          <a:ext cx="331007" cy="387216"/>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22715" y="1393547"/>
        <a:ext cx="231705" cy="232330"/>
      </dsp:txXfrm>
    </dsp:sp>
    <dsp:sp modelId="{3743E469-CC59-463D-A2F8-C66B444758AE}">
      <dsp:nvSpPr>
        <dsp:cNvPr id="0" name=""/>
        <dsp:cNvSpPr/>
      </dsp:nvSpPr>
      <dsp:spPr>
        <a:xfrm>
          <a:off x="2191122" y="31752"/>
          <a:ext cx="1561355" cy="295591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Expert judgment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aggregation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Reserve analysis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Historical information review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Funding limit reconciliation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Financing </a:t>
          </a:r>
        </a:p>
      </dsp:txBody>
      <dsp:txXfrm>
        <a:off x="2236853" y="77483"/>
        <a:ext cx="1469893" cy="2864457"/>
      </dsp:txXfrm>
    </dsp:sp>
    <dsp:sp modelId="{5E2BE167-F3CF-459B-A75A-048CF4A1A606}">
      <dsp:nvSpPr>
        <dsp:cNvPr id="0" name=""/>
        <dsp:cNvSpPr/>
      </dsp:nvSpPr>
      <dsp:spPr>
        <a:xfrm>
          <a:off x="3909919" y="1316104"/>
          <a:ext cx="333776" cy="387216"/>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909919" y="1393547"/>
        <a:ext cx="233643" cy="232330"/>
      </dsp:txXfrm>
    </dsp:sp>
    <dsp:sp modelId="{2C459F2A-28E5-425F-A80E-AD6F40D81C13}">
      <dsp:nvSpPr>
        <dsp:cNvPr id="0" name=""/>
        <dsp:cNvSpPr/>
      </dsp:nvSpPr>
      <dsp:spPr>
        <a:xfrm>
          <a:off x="4382244" y="31752"/>
          <a:ext cx="1561355" cy="2955919"/>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a:t>
          </a:r>
          <a:r>
            <a:rPr lang="en-US" sz="2400" b="1" kern="1200">
              <a:solidFill>
                <a:sysClr val="windowText" lastClr="000000">
                  <a:hueOff val="0"/>
                  <a:satOff val="0"/>
                  <a:lumOff val="0"/>
                  <a:alphaOff val="0"/>
                </a:sysClr>
              </a:solidFill>
              <a:latin typeface="Calibri" panose="020F0502020204030204"/>
              <a:ea typeface="+mn-ea"/>
              <a:cs typeface="+mn-cs"/>
            </a:rPr>
            <a: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baseline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funding requirements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documents updates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estimates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schedule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Risk register </a:t>
          </a:r>
        </a:p>
      </dsp:txBody>
      <dsp:txXfrm>
        <a:off x="4427975" y="77483"/>
        <a:ext cx="1469893" cy="2864457"/>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463021-767E-4AE4-877B-B17BAFDF6252}">
      <dsp:nvSpPr>
        <dsp:cNvPr id="0" name=""/>
        <dsp:cNvSpPr/>
      </dsp:nvSpPr>
      <dsp:spPr>
        <a:xfrm>
          <a:off x="8120"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Inputs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management plan</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Change management plan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Configuration management plan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Scope baseline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Schedule baseline</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baseline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Documents</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Basis of estimates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Requirements traceability matrix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Risk report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Agreements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EEF</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OPA </a:t>
          </a:r>
        </a:p>
      </dsp:txBody>
      <dsp:txXfrm>
        <a:off x="53806" y="45686"/>
        <a:ext cx="1468459" cy="3061403"/>
      </dsp:txXfrm>
    </dsp:sp>
    <dsp:sp modelId="{FA56295F-2DCF-406F-B56A-EEB7067D9661}">
      <dsp:nvSpPr>
        <dsp:cNvPr id="0" name=""/>
        <dsp:cNvSpPr/>
      </dsp:nvSpPr>
      <dsp:spPr>
        <a:xfrm>
          <a:off x="1723935" y="1382968"/>
          <a:ext cx="330684"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723935" y="1460336"/>
        <a:ext cx="231479" cy="232102"/>
      </dsp:txXfrm>
    </dsp:sp>
    <dsp:sp modelId="{3743E469-CC59-463D-A2F8-C66B444758AE}">
      <dsp:nvSpPr>
        <dsp:cNvPr id="0" name=""/>
        <dsp:cNvSpPr/>
      </dsp:nvSpPr>
      <dsp:spPr>
        <a:xfrm>
          <a:off x="2191884"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Tools and Techniques</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Expert Judgment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Change control tools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Data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Alternatives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Cost benefit analysis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Decision making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Voting</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Autocratic decsion making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Multicriteria decsion analysis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Meetings </a:t>
          </a:r>
        </a:p>
      </dsp:txBody>
      <dsp:txXfrm>
        <a:off x="2237570" y="45686"/>
        <a:ext cx="1468459" cy="3061403"/>
      </dsp:txXfrm>
    </dsp:sp>
    <dsp:sp modelId="{5E2BE167-F3CF-459B-A75A-048CF4A1A606}">
      <dsp:nvSpPr>
        <dsp:cNvPr id="0" name=""/>
        <dsp:cNvSpPr/>
      </dsp:nvSpPr>
      <dsp:spPr>
        <a:xfrm>
          <a:off x="3909728" y="1382968"/>
          <a:ext cx="334988" cy="386838"/>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3909728" y="1460336"/>
        <a:ext cx="234492" cy="232102"/>
      </dsp:txXfrm>
    </dsp:sp>
    <dsp:sp modelId="{2C459F2A-28E5-425F-A80E-AD6F40D81C13}">
      <dsp:nvSpPr>
        <dsp:cNvPr id="0" name=""/>
        <dsp:cNvSpPr/>
      </dsp:nvSpPr>
      <dsp:spPr>
        <a:xfrm>
          <a:off x="4383768" y="0"/>
          <a:ext cx="1559831" cy="3152775"/>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Calibri" panose="020F0502020204030204"/>
              <a:ea typeface="+mn-ea"/>
              <a:cs typeface="+mn-cs"/>
            </a:rPr>
            <a:t>Outputs</a:t>
          </a:r>
          <a:r>
            <a:rPr lang="en-US" sz="2400" b="1" kern="1200">
              <a:solidFill>
                <a:sysClr val="windowText" lastClr="000000">
                  <a:hueOff val="0"/>
                  <a:satOff val="0"/>
                  <a:lumOff val="0"/>
                  <a:alphaOff val="0"/>
                </a:sysClr>
              </a:solidFill>
              <a:latin typeface="Calibri" panose="020F0502020204030204"/>
              <a:ea typeface="+mn-ea"/>
              <a:cs typeface="+mn-cs"/>
            </a:rPr>
            <a:t>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Approved change requests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Peoject management plan updates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Any components </a:t>
          </a:r>
        </a:p>
        <a:p>
          <a:pPr marL="57150" lvl="1"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Project documents updates </a:t>
          </a:r>
        </a:p>
        <a:p>
          <a:pPr marL="114300" lvl="2" indent="-57150" algn="l" defTabSz="466725">
            <a:lnSpc>
              <a:spcPct val="90000"/>
            </a:lnSpc>
            <a:spcBef>
              <a:spcPct val="0"/>
            </a:spcBef>
            <a:spcAft>
              <a:spcPct val="15000"/>
            </a:spcAft>
            <a:buChar char="•"/>
          </a:pPr>
          <a:r>
            <a:rPr lang="en-US" sz="1050" kern="1200">
              <a:solidFill>
                <a:sysClr val="windowText" lastClr="000000">
                  <a:hueOff val="0"/>
                  <a:satOff val="0"/>
                  <a:lumOff val="0"/>
                  <a:alphaOff val="0"/>
                </a:sysClr>
              </a:solidFill>
              <a:latin typeface="Calibri" panose="020F0502020204030204"/>
              <a:ea typeface="+mn-ea"/>
              <a:cs typeface="+mn-cs"/>
            </a:rPr>
            <a:t>Change log </a:t>
          </a:r>
        </a:p>
      </dsp:txBody>
      <dsp:txXfrm>
        <a:off x="4429454" y="45686"/>
        <a:ext cx="1468459" cy="306140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4BC24-2886-4B41-BC62-6DBC382D1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37</Pages>
  <Words>6129</Words>
  <Characters>34937</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 Johnson</dc:creator>
  <cp:keywords/>
  <dc:description/>
  <cp:lastModifiedBy>Clau Kegode</cp:lastModifiedBy>
  <cp:revision>5</cp:revision>
  <cp:lastPrinted>2018-10-08T20:12:00Z</cp:lastPrinted>
  <dcterms:created xsi:type="dcterms:W3CDTF">2018-10-09T18:14:00Z</dcterms:created>
  <dcterms:modified xsi:type="dcterms:W3CDTF">2026-05-01T15:49:00Z</dcterms:modified>
</cp:coreProperties>
</file>