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38BD1" w14:textId="75E9DA55" w:rsidR="00B96FAE" w:rsidRPr="000C454D" w:rsidRDefault="00B96FAE" w:rsidP="00190A37">
      <w:pPr>
        <w:pStyle w:val="Heading1"/>
        <w:spacing w:before="0" w:after="0"/>
        <w:jc w:val="center"/>
        <w:rPr>
          <w:rFonts w:asciiTheme="minorHAnsi" w:hAnsiTheme="minorHAnsi" w:cstheme="minorHAnsi"/>
          <w:b w:val="0"/>
          <w:color w:val="C45911" w:themeColor="accent2" w:themeShade="BF"/>
          <w:sz w:val="44"/>
        </w:rPr>
      </w:pPr>
      <w:r>
        <w:rPr>
          <w:rFonts w:asciiTheme="minorHAnsi" w:hAnsiTheme="minorHAnsi" w:cstheme="minorHAnsi"/>
          <w:b w:val="0"/>
          <w:color w:val="C45911" w:themeColor="accent2" w:themeShade="BF"/>
          <w:sz w:val="44"/>
        </w:rPr>
        <w:t>E</w:t>
      </w:r>
      <w:r w:rsidR="00E42184">
        <w:rPr>
          <w:rFonts w:asciiTheme="minorHAnsi" w:hAnsiTheme="minorHAnsi" w:cstheme="minorHAnsi"/>
          <w:b w:val="0"/>
          <w:color w:val="C45911" w:themeColor="accent2" w:themeShade="BF"/>
          <w:sz w:val="44"/>
        </w:rPr>
        <w:t>D</w:t>
      </w:r>
      <w:r>
        <w:rPr>
          <w:rFonts w:asciiTheme="minorHAnsi" w:hAnsiTheme="minorHAnsi" w:cstheme="minorHAnsi"/>
          <w:b w:val="0"/>
          <w:color w:val="C45911" w:themeColor="accent2" w:themeShade="BF"/>
          <w:sz w:val="44"/>
        </w:rPr>
        <w:t>D</w:t>
      </w:r>
      <w:r w:rsidRPr="000C454D">
        <w:rPr>
          <w:rFonts w:asciiTheme="minorHAnsi" w:hAnsiTheme="minorHAnsi" w:cstheme="minorHAnsi"/>
          <w:b w:val="0"/>
          <w:color w:val="C45911" w:themeColor="accent2" w:themeShade="BF"/>
          <w:sz w:val="44"/>
        </w:rPr>
        <w:t xml:space="preserve"> </w:t>
      </w:r>
      <w:r w:rsidRPr="00ED0277">
        <w:rPr>
          <w:rFonts w:asciiTheme="minorHAnsi" w:hAnsiTheme="minorHAnsi" w:cstheme="minorHAnsi"/>
          <w:b w:val="0"/>
          <w:color w:val="C45911" w:themeColor="accent2" w:themeShade="BF"/>
          <w:sz w:val="44"/>
        </w:rPr>
        <w:t>Prospectus Form</w:t>
      </w:r>
    </w:p>
    <w:p w14:paraId="7953A18E" w14:textId="77777777" w:rsidR="004C0D69" w:rsidRPr="00E241C6" w:rsidRDefault="004C0D69" w:rsidP="00786BC9">
      <w:pPr>
        <w:spacing w:after="0"/>
        <w:contextualSpacing w:val="0"/>
        <w:jc w:val="center"/>
        <w:rPr>
          <w:rFonts w:asciiTheme="minorHAnsi" w:hAnsiTheme="minorHAnsi" w:cstheme="minorHAnsi"/>
          <w:b/>
          <w:sz w:val="24"/>
          <w:szCs w:val="24"/>
        </w:rPr>
      </w:pPr>
    </w:p>
    <w:p w14:paraId="65B59310" w14:textId="10728AB5" w:rsidR="00491E99" w:rsidRDefault="00567C32" w:rsidP="00786BC9">
      <w:pPr>
        <w:pStyle w:val="ColorfulList-Accent11"/>
        <w:spacing w:after="0"/>
        <w:ind w:left="0"/>
        <w:rPr>
          <w:rFonts w:asciiTheme="minorHAnsi" w:hAnsiTheme="minorHAnsi" w:cstheme="minorHAnsi"/>
          <w:bCs/>
          <w:sz w:val="24"/>
          <w:szCs w:val="24"/>
        </w:rPr>
      </w:pPr>
      <w:r w:rsidRPr="00E241C6">
        <w:rPr>
          <w:rFonts w:asciiTheme="minorHAnsi" w:hAnsiTheme="minorHAnsi" w:cstheme="minorHAnsi"/>
          <w:b/>
          <w:sz w:val="24"/>
          <w:szCs w:val="24"/>
        </w:rPr>
        <w:t>Students |</w:t>
      </w:r>
      <w:r w:rsidRPr="00E241C6">
        <w:rPr>
          <w:rFonts w:asciiTheme="minorHAnsi" w:hAnsiTheme="minorHAnsi" w:cstheme="minorHAnsi"/>
          <w:bCs/>
          <w:sz w:val="24"/>
          <w:szCs w:val="24"/>
        </w:rPr>
        <w:t xml:space="preserve"> C</w:t>
      </w:r>
      <w:r w:rsidR="00FD1763" w:rsidRPr="00E241C6">
        <w:rPr>
          <w:rFonts w:asciiTheme="minorHAnsi" w:hAnsiTheme="minorHAnsi" w:cstheme="minorHAnsi"/>
          <w:bCs/>
          <w:sz w:val="24"/>
          <w:szCs w:val="24"/>
        </w:rPr>
        <w:t>omplete your</w:t>
      </w:r>
      <w:r w:rsidR="00BC07CC" w:rsidRPr="00E241C6">
        <w:rPr>
          <w:rFonts w:asciiTheme="minorHAnsi" w:hAnsiTheme="minorHAnsi" w:cstheme="minorHAnsi"/>
          <w:bCs/>
          <w:sz w:val="24"/>
          <w:szCs w:val="24"/>
        </w:rPr>
        <w:t xml:space="preserve"> </w:t>
      </w:r>
      <w:hyperlink w:anchor="EDD_Doctoral_Prospectus" w:history="1">
        <w:r w:rsidR="00BC07CC" w:rsidRPr="00E241C6">
          <w:rPr>
            <w:rStyle w:val="Hyperlink"/>
            <w:rFonts w:asciiTheme="minorHAnsi" w:hAnsiTheme="minorHAnsi" w:cstheme="minorHAnsi"/>
            <w:bCs/>
            <w:sz w:val="24"/>
            <w:szCs w:val="24"/>
          </w:rPr>
          <w:t xml:space="preserve">EDD project study or </w:t>
        </w:r>
        <w:r w:rsidR="00B96FAE">
          <w:rPr>
            <w:rStyle w:val="Hyperlink"/>
            <w:rFonts w:asciiTheme="minorHAnsi" w:hAnsiTheme="minorHAnsi" w:cstheme="minorHAnsi"/>
            <w:bCs/>
            <w:sz w:val="24"/>
            <w:szCs w:val="24"/>
          </w:rPr>
          <w:t xml:space="preserve">EdD </w:t>
        </w:r>
        <w:r w:rsidR="00BC07CC" w:rsidRPr="00E241C6">
          <w:rPr>
            <w:rStyle w:val="Hyperlink"/>
            <w:rFonts w:asciiTheme="minorHAnsi" w:hAnsiTheme="minorHAnsi" w:cstheme="minorHAnsi"/>
            <w:bCs/>
            <w:sz w:val="24"/>
            <w:szCs w:val="24"/>
          </w:rPr>
          <w:t>dissertation</w:t>
        </w:r>
        <w:r w:rsidR="00FD1763" w:rsidRPr="00E241C6">
          <w:rPr>
            <w:rStyle w:val="Hyperlink"/>
            <w:rFonts w:asciiTheme="minorHAnsi" w:hAnsiTheme="minorHAnsi" w:cstheme="minorHAnsi"/>
            <w:bCs/>
            <w:sz w:val="24"/>
            <w:szCs w:val="24"/>
          </w:rPr>
          <w:t xml:space="preserve"> </w:t>
        </w:r>
        <w:r w:rsidR="00BA153A" w:rsidRPr="00E241C6">
          <w:rPr>
            <w:rStyle w:val="Hyperlink"/>
            <w:rFonts w:asciiTheme="minorHAnsi" w:hAnsiTheme="minorHAnsi" w:cstheme="minorHAnsi"/>
            <w:bCs/>
            <w:sz w:val="24"/>
            <w:szCs w:val="24"/>
          </w:rPr>
          <w:t>prospectus</w:t>
        </w:r>
      </w:hyperlink>
      <w:r w:rsidR="00FD1763" w:rsidRPr="00E241C6">
        <w:rPr>
          <w:rFonts w:asciiTheme="minorHAnsi" w:hAnsiTheme="minorHAnsi" w:cstheme="minorHAnsi"/>
          <w:bCs/>
          <w:sz w:val="24"/>
          <w:szCs w:val="24"/>
        </w:rPr>
        <w:t xml:space="preserve"> </w:t>
      </w:r>
      <w:r w:rsidR="00A33A64" w:rsidRPr="00E241C6">
        <w:rPr>
          <w:rFonts w:asciiTheme="minorHAnsi" w:hAnsiTheme="minorHAnsi" w:cstheme="minorHAnsi"/>
          <w:bCs/>
          <w:sz w:val="24"/>
          <w:szCs w:val="24"/>
        </w:rPr>
        <w:t>using</w:t>
      </w:r>
      <w:r w:rsidR="00FD1763" w:rsidRPr="00E241C6">
        <w:rPr>
          <w:rFonts w:asciiTheme="minorHAnsi" w:hAnsiTheme="minorHAnsi" w:cstheme="minorHAnsi"/>
          <w:bCs/>
          <w:sz w:val="24"/>
          <w:szCs w:val="24"/>
        </w:rPr>
        <w:t xml:space="preserve"> this form. </w:t>
      </w:r>
      <w:r w:rsidR="002769FE" w:rsidRPr="00E241C6">
        <w:rPr>
          <w:rFonts w:asciiTheme="minorHAnsi" w:hAnsiTheme="minorHAnsi" w:cstheme="minorHAnsi"/>
          <w:bCs/>
          <w:sz w:val="24"/>
          <w:szCs w:val="24"/>
        </w:rPr>
        <w:t xml:space="preserve">Write using a scholarly tone and </w:t>
      </w:r>
      <w:r w:rsidR="002769FE" w:rsidRPr="00000B22">
        <w:rPr>
          <w:rFonts w:asciiTheme="minorHAnsi" w:hAnsiTheme="minorHAnsi" w:cstheme="minorHAnsi"/>
          <w:b/>
          <w:sz w:val="24"/>
          <w:szCs w:val="24"/>
        </w:rPr>
        <w:t>include in-text citations and APA</w:t>
      </w:r>
      <w:r w:rsidR="001534FF" w:rsidRPr="00000B22">
        <w:rPr>
          <w:rFonts w:asciiTheme="minorHAnsi" w:hAnsiTheme="minorHAnsi" w:cstheme="minorHAnsi"/>
          <w:b/>
          <w:sz w:val="24"/>
          <w:szCs w:val="24"/>
        </w:rPr>
        <w:t xml:space="preserve"> 7</w:t>
      </w:r>
      <w:r w:rsidR="002769FE" w:rsidRPr="00000B22">
        <w:rPr>
          <w:rFonts w:asciiTheme="minorHAnsi" w:hAnsiTheme="minorHAnsi" w:cstheme="minorHAnsi"/>
          <w:b/>
          <w:sz w:val="24"/>
          <w:szCs w:val="24"/>
        </w:rPr>
        <w:t xml:space="preserve"> reference entries</w:t>
      </w:r>
      <w:r w:rsidR="002769FE" w:rsidRPr="00E241C6">
        <w:rPr>
          <w:rFonts w:asciiTheme="minorHAnsi" w:hAnsiTheme="minorHAnsi" w:cstheme="minorHAnsi"/>
          <w:bCs/>
          <w:sz w:val="24"/>
          <w:szCs w:val="24"/>
        </w:rPr>
        <w:t>, where appropriate.</w:t>
      </w:r>
      <w:r w:rsidR="00AA119F" w:rsidRPr="00E241C6">
        <w:rPr>
          <w:rFonts w:asciiTheme="minorHAnsi" w:hAnsiTheme="minorHAnsi" w:cstheme="minorHAnsi"/>
          <w:bCs/>
          <w:sz w:val="24"/>
          <w:szCs w:val="24"/>
        </w:rPr>
        <w:t xml:space="preserve"> </w:t>
      </w:r>
      <w:r w:rsidR="008B13C8">
        <w:rPr>
          <w:rFonts w:asciiTheme="minorHAnsi" w:hAnsiTheme="minorHAnsi" w:cstheme="minorHAnsi"/>
          <w:bCs/>
          <w:sz w:val="24"/>
          <w:szCs w:val="24"/>
        </w:rPr>
        <w:t xml:space="preserve">The stem sentence prompts should not be altered or removed </w:t>
      </w:r>
      <w:r w:rsidR="00D90C49">
        <w:rPr>
          <w:rFonts w:asciiTheme="minorHAnsi" w:hAnsiTheme="minorHAnsi" w:cstheme="minorHAnsi"/>
          <w:bCs/>
          <w:sz w:val="24"/>
          <w:szCs w:val="24"/>
        </w:rPr>
        <w:t>as this helps you</w:t>
      </w:r>
      <w:r w:rsidR="008B13C8">
        <w:rPr>
          <w:rFonts w:asciiTheme="minorHAnsi" w:hAnsiTheme="minorHAnsi" w:cstheme="minorHAnsi"/>
          <w:bCs/>
          <w:sz w:val="24"/>
          <w:szCs w:val="24"/>
        </w:rPr>
        <w:t xml:space="preserve"> to write </w:t>
      </w:r>
      <w:r w:rsidR="00D90C49">
        <w:rPr>
          <w:rFonts w:asciiTheme="minorHAnsi" w:hAnsiTheme="minorHAnsi" w:cstheme="minorHAnsi"/>
          <w:bCs/>
          <w:sz w:val="24"/>
          <w:szCs w:val="24"/>
        </w:rPr>
        <w:t xml:space="preserve">a </w:t>
      </w:r>
      <w:r w:rsidR="008B13C8">
        <w:rPr>
          <w:rFonts w:asciiTheme="minorHAnsi" w:hAnsiTheme="minorHAnsi" w:cstheme="minorHAnsi"/>
          <w:bCs/>
          <w:sz w:val="24"/>
          <w:szCs w:val="24"/>
        </w:rPr>
        <w:t xml:space="preserve">grammatically correct problem and purpose statements. </w:t>
      </w:r>
      <w:r w:rsidR="00611416">
        <w:rPr>
          <w:rFonts w:asciiTheme="minorHAnsi" w:hAnsiTheme="minorHAnsi" w:cstheme="minorHAnsi"/>
          <w:bCs/>
          <w:sz w:val="24"/>
          <w:szCs w:val="24"/>
        </w:rPr>
        <w:t xml:space="preserve">The appendix provides additional information and examples. </w:t>
      </w:r>
      <w:r w:rsidR="00E736CC">
        <w:rPr>
          <w:rFonts w:asciiTheme="minorHAnsi" w:hAnsiTheme="minorHAnsi" w:cstheme="minorHAnsi"/>
          <w:bCs/>
          <w:sz w:val="24"/>
          <w:szCs w:val="24"/>
        </w:rPr>
        <w:t xml:space="preserve">You will find the appropriate rubric standards mentioned several times as you </w:t>
      </w:r>
      <w:r w:rsidR="00D90C49">
        <w:rPr>
          <w:rFonts w:asciiTheme="minorHAnsi" w:hAnsiTheme="minorHAnsi" w:cstheme="minorHAnsi"/>
          <w:bCs/>
          <w:sz w:val="24"/>
          <w:szCs w:val="24"/>
        </w:rPr>
        <w:t>must meet</w:t>
      </w:r>
      <w:r w:rsidR="00E736CC">
        <w:rPr>
          <w:rFonts w:asciiTheme="minorHAnsi" w:hAnsiTheme="minorHAnsi" w:cstheme="minorHAnsi"/>
          <w:bCs/>
          <w:sz w:val="24"/>
          <w:szCs w:val="24"/>
        </w:rPr>
        <w:t xml:space="preserve"> all rubric standards</w:t>
      </w:r>
      <w:r w:rsidR="00D90C49">
        <w:rPr>
          <w:rFonts w:asciiTheme="minorHAnsi" w:hAnsiTheme="minorHAnsi" w:cstheme="minorHAnsi"/>
          <w:bCs/>
          <w:sz w:val="24"/>
          <w:szCs w:val="24"/>
        </w:rPr>
        <w:t xml:space="preserve"> to pass the prospectus milestone</w:t>
      </w:r>
      <w:r w:rsidR="00E736CC">
        <w:rPr>
          <w:rFonts w:asciiTheme="minorHAnsi" w:hAnsiTheme="minorHAnsi" w:cstheme="minorHAnsi"/>
          <w:bCs/>
          <w:sz w:val="24"/>
          <w:szCs w:val="24"/>
        </w:rPr>
        <w:t>.</w:t>
      </w:r>
    </w:p>
    <w:p w14:paraId="4CCA3C2E" w14:textId="77777777" w:rsidR="00491E99" w:rsidRDefault="00491E99" w:rsidP="00786BC9">
      <w:pPr>
        <w:pStyle w:val="ColorfulList-Accent11"/>
        <w:spacing w:after="0"/>
        <w:ind w:left="0"/>
        <w:rPr>
          <w:rFonts w:asciiTheme="minorHAnsi" w:hAnsiTheme="minorHAnsi" w:cstheme="minorHAnsi"/>
          <w:bCs/>
          <w:sz w:val="24"/>
          <w:szCs w:val="24"/>
        </w:rPr>
      </w:pPr>
    </w:p>
    <w:p w14:paraId="6D6D17F6" w14:textId="6F808E46" w:rsidR="00FD1763" w:rsidRPr="00E241C6" w:rsidRDefault="00567C32" w:rsidP="00786BC9">
      <w:pPr>
        <w:pStyle w:val="ColorfulList-Accent11"/>
        <w:spacing w:after="0"/>
        <w:ind w:left="0"/>
        <w:rPr>
          <w:rFonts w:asciiTheme="minorHAnsi" w:hAnsiTheme="minorHAnsi" w:cstheme="minorHAnsi"/>
          <w:bCs/>
          <w:sz w:val="24"/>
          <w:szCs w:val="24"/>
        </w:rPr>
      </w:pPr>
      <w:r w:rsidRPr="00E241C6">
        <w:rPr>
          <w:rFonts w:asciiTheme="minorHAnsi" w:hAnsiTheme="minorHAnsi" w:cstheme="minorHAnsi"/>
          <w:bCs/>
          <w:sz w:val="24"/>
          <w:szCs w:val="24"/>
        </w:rPr>
        <w:t xml:space="preserve">For additional resources, refer to the </w:t>
      </w:r>
      <w:hyperlink r:id="rId11" w:history="1">
        <w:r w:rsidRPr="00E241C6">
          <w:rPr>
            <w:rStyle w:val="Hyperlink"/>
            <w:rFonts w:asciiTheme="minorHAnsi" w:hAnsiTheme="minorHAnsi" w:cstheme="minorHAnsi"/>
            <w:bCs/>
            <w:sz w:val="24"/>
            <w:szCs w:val="24"/>
          </w:rPr>
          <w:t>Doctoral Research Coach</w:t>
        </w:r>
      </w:hyperlink>
      <w:r w:rsidR="00BC07CC" w:rsidRPr="00E241C6">
        <w:rPr>
          <w:rFonts w:asciiTheme="minorHAnsi" w:hAnsiTheme="minorHAnsi" w:cstheme="minorHAnsi"/>
          <w:bCs/>
          <w:sz w:val="24"/>
          <w:szCs w:val="24"/>
        </w:rPr>
        <w:t xml:space="preserve"> and the Walden </w:t>
      </w:r>
      <w:hyperlink r:id="rId12" w:history="1">
        <w:r w:rsidR="00BC07CC" w:rsidRPr="00E241C6">
          <w:rPr>
            <w:rStyle w:val="Hyperlink"/>
            <w:rFonts w:asciiTheme="minorHAnsi" w:hAnsiTheme="minorHAnsi" w:cstheme="minorHAnsi"/>
            <w:bCs/>
            <w:sz w:val="24"/>
            <w:szCs w:val="24"/>
          </w:rPr>
          <w:t>E</w:t>
        </w:r>
        <w:r w:rsidR="00267786">
          <w:rPr>
            <w:rStyle w:val="Hyperlink"/>
            <w:rFonts w:asciiTheme="minorHAnsi" w:hAnsiTheme="minorHAnsi" w:cstheme="minorHAnsi"/>
            <w:bCs/>
            <w:sz w:val="24"/>
            <w:szCs w:val="24"/>
          </w:rPr>
          <w:t>d</w:t>
        </w:r>
        <w:r w:rsidR="00BC07CC" w:rsidRPr="00E241C6">
          <w:rPr>
            <w:rStyle w:val="Hyperlink"/>
            <w:rFonts w:asciiTheme="minorHAnsi" w:hAnsiTheme="minorHAnsi" w:cstheme="minorHAnsi"/>
            <w:bCs/>
            <w:sz w:val="24"/>
            <w:szCs w:val="24"/>
          </w:rPr>
          <w:t>D Doctoral Study</w:t>
        </w:r>
      </w:hyperlink>
      <w:r w:rsidR="00BC07CC" w:rsidRPr="00E241C6">
        <w:rPr>
          <w:rFonts w:asciiTheme="minorHAnsi" w:hAnsiTheme="minorHAnsi" w:cstheme="minorHAnsi"/>
          <w:bCs/>
          <w:sz w:val="24"/>
          <w:szCs w:val="24"/>
        </w:rPr>
        <w:t xml:space="preserve"> webpage</w:t>
      </w:r>
      <w:r w:rsidR="00D4122E" w:rsidRPr="00E241C6">
        <w:rPr>
          <w:rFonts w:asciiTheme="minorHAnsi" w:hAnsiTheme="minorHAnsi" w:cstheme="minorHAnsi"/>
          <w:bCs/>
          <w:sz w:val="24"/>
          <w:szCs w:val="24"/>
        </w:rPr>
        <w:t>.</w:t>
      </w:r>
      <w:r w:rsidR="00BC07CC" w:rsidRPr="00E241C6">
        <w:rPr>
          <w:rFonts w:asciiTheme="minorHAnsi" w:hAnsiTheme="minorHAnsi" w:cstheme="minorHAnsi"/>
          <w:bCs/>
          <w:sz w:val="24"/>
          <w:szCs w:val="24"/>
        </w:rPr>
        <w:t xml:space="preserve"> </w:t>
      </w:r>
      <w:r w:rsidR="00AE79F2" w:rsidRPr="00E241C6">
        <w:rPr>
          <w:rFonts w:asciiTheme="minorHAnsi" w:hAnsiTheme="minorHAnsi" w:cstheme="minorHAnsi"/>
          <w:bCs/>
          <w:sz w:val="24"/>
          <w:szCs w:val="24"/>
        </w:rPr>
        <w:t xml:space="preserve"> </w:t>
      </w:r>
      <w:r w:rsidR="00A61CE8" w:rsidRPr="00E241C6">
        <w:rPr>
          <w:rFonts w:asciiTheme="minorHAnsi" w:hAnsiTheme="minorHAnsi" w:cstheme="minorHAnsi"/>
          <w:bCs/>
          <w:sz w:val="24"/>
          <w:szCs w:val="24"/>
        </w:rPr>
        <w:t xml:space="preserve">Submit this completed form into </w:t>
      </w:r>
      <w:r w:rsidR="00114EE6" w:rsidRPr="0043541A">
        <w:rPr>
          <w:rFonts w:asciiTheme="minorHAnsi" w:hAnsiTheme="minorHAnsi" w:cstheme="minorHAnsi"/>
          <w:bCs/>
          <w:sz w:val="24"/>
          <w:szCs w:val="24"/>
        </w:rPr>
        <w:t>Taskstream/</w:t>
      </w:r>
      <w:r w:rsidR="00A61CE8" w:rsidRPr="0043541A">
        <w:rPr>
          <w:rFonts w:asciiTheme="minorHAnsi" w:hAnsiTheme="minorHAnsi" w:cstheme="minorHAnsi"/>
          <w:bCs/>
          <w:sz w:val="24"/>
          <w:szCs w:val="24"/>
        </w:rPr>
        <w:t>MyDR</w:t>
      </w:r>
      <w:r w:rsidR="00A61CE8" w:rsidRPr="00E241C6">
        <w:rPr>
          <w:rFonts w:asciiTheme="minorHAnsi" w:hAnsiTheme="minorHAnsi" w:cstheme="minorHAnsi"/>
          <w:bCs/>
          <w:sz w:val="24"/>
          <w:szCs w:val="24"/>
        </w:rPr>
        <w:t xml:space="preserve"> </w:t>
      </w:r>
      <w:r w:rsidR="00161621" w:rsidRPr="003D0683">
        <w:rPr>
          <w:rFonts w:asciiTheme="minorHAnsi" w:hAnsiTheme="minorHAnsi" w:cstheme="minorHAnsi"/>
          <w:bCs/>
          <w:sz w:val="24"/>
          <w:szCs w:val="24"/>
        </w:rPr>
        <w:t>for formal evaluation and feedback when your committee chair indicates that you are ready to do so.</w:t>
      </w:r>
    </w:p>
    <w:p w14:paraId="7CB67890" w14:textId="77777777" w:rsidR="00FD1763" w:rsidRPr="00E241C6" w:rsidRDefault="00FD1763" w:rsidP="00786BC9">
      <w:pPr>
        <w:pStyle w:val="ColorfulList-Accent11"/>
        <w:spacing w:after="0"/>
        <w:ind w:left="0"/>
        <w:rPr>
          <w:rFonts w:asciiTheme="minorHAnsi" w:hAnsiTheme="minorHAnsi" w:cstheme="minorHAnsi"/>
          <w:bCs/>
          <w:sz w:val="24"/>
          <w:szCs w:val="24"/>
        </w:rPr>
      </w:pPr>
    </w:p>
    <w:p w14:paraId="309D0AE1" w14:textId="77777777" w:rsidR="00EB0CC2" w:rsidRDefault="005871B2" w:rsidP="00EB0CC2">
      <w:pPr>
        <w:pStyle w:val="NormalWeb"/>
      </w:pPr>
      <w:r w:rsidRPr="00E241C6">
        <w:rPr>
          <w:rFonts w:asciiTheme="minorHAnsi" w:hAnsiTheme="minorHAnsi" w:cstheme="minorHAnsi"/>
          <w:bCs/>
          <w:color w:val="C45911" w:themeColor="accent2" w:themeShade="BF"/>
        </w:rPr>
        <w:t>Student’s Name</w:t>
      </w:r>
      <w:r w:rsidR="00304759" w:rsidRPr="00E241C6">
        <w:rPr>
          <w:rFonts w:asciiTheme="minorHAnsi" w:hAnsiTheme="minorHAnsi" w:cstheme="minorHAnsi"/>
          <w:bCs/>
          <w:color w:val="C45911" w:themeColor="accent2" w:themeShade="BF"/>
        </w:rPr>
        <w:t xml:space="preserve"> </w:t>
      </w:r>
      <w:r w:rsidR="00304759" w:rsidRPr="00E241C6">
        <w:rPr>
          <w:rFonts w:asciiTheme="minorHAnsi" w:hAnsiTheme="minorHAnsi" w:cstheme="minorHAnsi"/>
          <w:bCs/>
        </w:rPr>
        <w:t>|</w:t>
      </w:r>
      <w:r w:rsidR="007B4801">
        <w:rPr>
          <w:rFonts w:asciiTheme="minorHAnsi" w:hAnsiTheme="minorHAnsi" w:cstheme="minorHAnsi"/>
          <w:bCs/>
        </w:rPr>
        <w:t xml:space="preserve"> </w:t>
      </w:r>
      <w:r w:rsidR="007B4801" w:rsidRPr="00E241C6">
        <w:rPr>
          <w:rFonts w:asciiTheme="minorHAnsi" w:hAnsiTheme="minorHAnsi" w:cstheme="minorHAnsi"/>
          <w:sz w:val="22"/>
        </w:rPr>
        <w:t xml:space="preserve">  </w:t>
      </w:r>
      <w:r w:rsidR="00EB0CC2">
        <w:rPr>
          <w:rFonts w:asciiTheme="minorHAnsi" w:hAnsiTheme="minorHAnsi" w:cstheme="minorHAnsi"/>
          <w:sz w:val="22"/>
        </w:rPr>
        <w:t>Rita Molino Sell</w:t>
      </w:r>
      <w:r w:rsidR="007B4801" w:rsidRPr="00E241C6">
        <w:rPr>
          <w:rFonts w:asciiTheme="minorHAnsi" w:hAnsiTheme="minorHAnsi" w:cstheme="minorHAnsi"/>
          <w:sz w:val="22"/>
        </w:rPr>
        <w:t xml:space="preserve">    </w:t>
      </w:r>
      <w:r w:rsidR="004A5EDD" w:rsidRPr="00E241C6">
        <w:rPr>
          <w:rFonts w:asciiTheme="minorHAnsi" w:hAnsiTheme="minorHAnsi" w:cstheme="minorHAnsi"/>
          <w:b/>
        </w:rPr>
        <w:tab/>
      </w:r>
      <w:r w:rsidR="00600889" w:rsidRPr="00E241C6">
        <w:rPr>
          <w:rFonts w:asciiTheme="minorHAnsi" w:hAnsiTheme="minorHAnsi" w:cstheme="minorHAnsi"/>
          <w:b/>
        </w:rPr>
        <w:tab/>
      </w:r>
      <w:r w:rsidR="007B4801">
        <w:rPr>
          <w:rFonts w:asciiTheme="minorHAnsi" w:hAnsiTheme="minorHAnsi" w:cstheme="minorHAnsi"/>
          <w:b/>
        </w:rPr>
        <w:tab/>
      </w:r>
      <w:r w:rsidR="00011F1A" w:rsidRPr="00E241C6">
        <w:rPr>
          <w:rFonts w:asciiTheme="minorHAnsi" w:hAnsiTheme="minorHAnsi" w:cstheme="minorHAnsi"/>
          <w:bCs/>
          <w:color w:val="C45911" w:themeColor="accent2" w:themeShade="BF"/>
        </w:rPr>
        <w:t>Student</w:t>
      </w:r>
      <w:r w:rsidR="004A5EDD" w:rsidRPr="00E241C6">
        <w:rPr>
          <w:rFonts w:asciiTheme="minorHAnsi" w:hAnsiTheme="minorHAnsi" w:cstheme="minorHAnsi"/>
          <w:bCs/>
          <w:color w:val="C45911" w:themeColor="accent2" w:themeShade="BF"/>
        </w:rPr>
        <w:t xml:space="preserve"> ID </w:t>
      </w:r>
      <w:r w:rsidR="0074287C" w:rsidRPr="00E241C6">
        <w:rPr>
          <w:rFonts w:asciiTheme="minorHAnsi" w:hAnsiTheme="minorHAnsi" w:cstheme="minorHAnsi"/>
          <w:bCs/>
        </w:rPr>
        <w:t xml:space="preserve">| </w:t>
      </w:r>
      <w:r w:rsidR="007B4801" w:rsidRPr="00E241C6">
        <w:rPr>
          <w:rFonts w:asciiTheme="minorHAnsi" w:hAnsiTheme="minorHAnsi" w:cstheme="minorHAnsi"/>
          <w:sz w:val="22"/>
        </w:rPr>
        <w:t xml:space="preserve">  </w:t>
      </w:r>
      <w:r w:rsidR="00EB0CC2">
        <w:t>A00292390</w:t>
      </w:r>
    </w:p>
    <w:p w14:paraId="3EA84252" w14:textId="13B71B61" w:rsidR="00375F68" w:rsidRPr="00E241C6" w:rsidRDefault="00375F68" w:rsidP="00600889">
      <w:pPr>
        <w:spacing w:after="0" w:line="360" w:lineRule="auto"/>
        <w:rPr>
          <w:rFonts w:asciiTheme="minorHAnsi" w:hAnsiTheme="minorHAnsi" w:cstheme="minorHAnsi"/>
          <w:bCs/>
          <w:sz w:val="24"/>
          <w:szCs w:val="24"/>
        </w:rPr>
      </w:pPr>
    </w:p>
    <w:p w14:paraId="55834CA2" w14:textId="3D06AEEF" w:rsidR="008A2DAA" w:rsidRPr="00E241C6" w:rsidRDefault="008A2DAA" w:rsidP="008A2DAA">
      <w:pPr>
        <w:tabs>
          <w:tab w:val="left" w:pos="9763"/>
        </w:tabs>
        <w:spacing w:after="0" w:line="360" w:lineRule="auto"/>
        <w:rPr>
          <w:rFonts w:asciiTheme="minorHAnsi" w:hAnsiTheme="minorHAnsi" w:cstheme="minorHAnsi"/>
          <w:bCs/>
          <w:color w:val="FFFFFF" w:themeColor="background1"/>
          <w:sz w:val="24"/>
          <w:szCs w:val="24"/>
        </w:rPr>
      </w:pPr>
      <w:r w:rsidRPr="00E241C6">
        <w:rPr>
          <w:rFonts w:asciiTheme="minorHAnsi" w:hAnsiTheme="minorHAnsi" w:cstheme="minorHAnsi"/>
          <w:bCs/>
          <w:color w:val="C45911" w:themeColor="accent2" w:themeShade="BF"/>
          <w:sz w:val="24"/>
          <w:szCs w:val="24"/>
        </w:rPr>
        <w:t xml:space="preserve">Study Type </w:t>
      </w:r>
      <w:r w:rsidRPr="00E241C6">
        <w:rPr>
          <w:rFonts w:asciiTheme="minorHAnsi" w:hAnsiTheme="minorHAnsi" w:cstheme="minorHAnsi"/>
          <w:bCs/>
          <w:sz w:val="24"/>
          <w:szCs w:val="24"/>
        </w:rPr>
        <w:t>|</w:t>
      </w:r>
      <w:r w:rsidR="007B3DE4" w:rsidRPr="00E241C6">
        <w:rPr>
          <w:rFonts w:asciiTheme="minorHAnsi" w:hAnsiTheme="minorHAnsi" w:cstheme="minorHAnsi"/>
          <w:bCs/>
          <w:sz w:val="24"/>
          <w:szCs w:val="24"/>
        </w:rPr>
        <w:t xml:space="preserve">  </w:t>
      </w:r>
      <w:sdt>
        <w:sdtPr>
          <w:id w:val="151036533"/>
          <w:placeholder>
            <w:docPart w:val="C9951857D0BA4251AF8C8502CD4EC90C"/>
          </w:placeholder>
          <w:dropDownList>
            <w:listItem w:displayText="Project Study" w:value="Project Study"/>
            <w:listItem w:displayText="Dissertation" w:value="Dissertation"/>
          </w:dropDownList>
        </w:sdtPr>
        <w:sdtContent>
          <w:r w:rsidR="00A172BC">
            <w:t>Project Study</w:t>
          </w:r>
        </w:sdtContent>
      </w:sdt>
      <w:r w:rsidR="004F469C">
        <w:t xml:space="preserve"> </w:t>
      </w:r>
      <w:r w:rsidR="004F469C" w:rsidRPr="00821F50">
        <w:t xml:space="preserve"> </w:t>
      </w:r>
      <w:r w:rsidR="007B4801">
        <w:rPr>
          <w:rFonts w:asciiTheme="minorHAnsi" w:hAnsiTheme="minorHAnsi" w:cstheme="minorHAnsi"/>
          <w:bCs/>
          <w:sz w:val="24"/>
          <w:szCs w:val="24"/>
        </w:rPr>
        <w:t xml:space="preserve">                                                          </w:t>
      </w:r>
      <w:r w:rsidRPr="00E241C6">
        <w:rPr>
          <w:rFonts w:asciiTheme="minorHAnsi" w:hAnsiTheme="minorHAnsi" w:cstheme="minorHAnsi"/>
          <w:bCs/>
          <w:color w:val="C45911" w:themeColor="accent2" w:themeShade="BF"/>
          <w:sz w:val="24"/>
          <w:szCs w:val="24"/>
        </w:rPr>
        <w:t xml:space="preserve">Study </w:t>
      </w:r>
      <w:r w:rsidR="00011F1A" w:rsidRPr="00E241C6">
        <w:rPr>
          <w:rFonts w:asciiTheme="minorHAnsi" w:hAnsiTheme="minorHAnsi" w:cstheme="minorHAnsi"/>
          <w:bCs/>
          <w:color w:val="C45911" w:themeColor="accent2" w:themeShade="BF"/>
          <w:sz w:val="24"/>
          <w:szCs w:val="24"/>
        </w:rPr>
        <w:t>Approach</w:t>
      </w:r>
      <w:r w:rsidRPr="00E241C6">
        <w:rPr>
          <w:rFonts w:asciiTheme="minorHAnsi" w:hAnsiTheme="minorHAnsi" w:cstheme="minorHAnsi"/>
          <w:bCs/>
          <w:color w:val="C45911" w:themeColor="accent2" w:themeShade="BF"/>
          <w:sz w:val="24"/>
          <w:szCs w:val="24"/>
        </w:rPr>
        <w:t xml:space="preserve"> </w:t>
      </w:r>
      <w:r w:rsidRPr="00E241C6">
        <w:rPr>
          <w:rFonts w:asciiTheme="minorHAnsi" w:hAnsiTheme="minorHAnsi" w:cstheme="minorHAnsi"/>
          <w:bCs/>
          <w:sz w:val="24"/>
          <w:szCs w:val="24"/>
        </w:rPr>
        <w:t xml:space="preserve">| </w:t>
      </w:r>
      <w:r w:rsidR="004F469C" w:rsidRPr="00821F50">
        <w:t xml:space="preserve"> </w:t>
      </w:r>
      <w:sdt>
        <w:sdtPr>
          <w:id w:val="-365450264"/>
          <w:placeholder>
            <w:docPart w:val="9B739521BEFD4AEA99EB0906F72FAE7C"/>
          </w:placeholder>
          <w:dropDownList>
            <w:listItem w:displayText="Quantitative" w:value="Quantitative"/>
            <w:listItem w:displayText="Qualitative" w:value="Qualitative"/>
            <w:listItem w:displayText="Mixed Method" w:value="Mixed Method"/>
          </w:dropDownList>
        </w:sdtPr>
        <w:sdtContent>
          <w:r w:rsidR="00EB0CC2">
            <w:t>Qualitative</w:t>
          </w:r>
        </w:sdtContent>
      </w:sdt>
      <w:r w:rsidR="004F469C">
        <w:t xml:space="preserve"> </w:t>
      </w:r>
      <w:r w:rsidR="004F469C" w:rsidRPr="00821F50">
        <w:t xml:space="preserve"> </w:t>
      </w:r>
    </w:p>
    <w:p w14:paraId="14FB7EFD" w14:textId="400A1553" w:rsidR="00835BAB" w:rsidRPr="00E241C6" w:rsidRDefault="00952403" w:rsidP="005B3714">
      <w:pPr>
        <w:tabs>
          <w:tab w:val="left" w:pos="9763"/>
        </w:tabs>
        <w:spacing w:after="0" w:line="360" w:lineRule="auto"/>
        <w:rPr>
          <w:rFonts w:asciiTheme="minorHAnsi" w:hAnsiTheme="minorHAnsi" w:cstheme="minorHAnsi"/>
          <w:bCs/>
          <w:color w:val="C45911" w:themeColor="accent2" w:themeShade="BF"/>
          <w:sz w:val="24"/>
          <w:szCs w:val="24"/>
        </w:rPr>
      </w:pPr>
      <w:r w:rsidRPr="00E241C6">
        <w:rPr>
          <w:rFonts w:asciiTheme="minorHAnsi" w:hAnsiTheme="minorHAnsi" w:cstheme="minorHAnsi"/>
          <w:bCs/>
          <w:color w:val="C45911" w:themeColor="accent2" w:themeShade="BF"/>
          <w:sz w:val="24"/>
          <w:szCs w:val="24"/>
        </w:rPr>
        <w:t xml:space="preserve">Will the </w:t>
      </w:r>
      <w:r w:rsidR="002F7B6E" w:rsidRPr="00E241C6">
        <w:rPr>
          <w:rFonts w:asciiTheme="minorHAnsi" w:hAnsiTheme="minorHAnsi" w:cstheme="minorHAnsi"/>
          <w:bCs/>
          <w:color w:val="C45911" w:themeColor="accent2" w:themeShade="BF"/>
          <w:sz w:val="24"/>
          <w:szCs w:val="24"/>
        </w:rPr>
        <w:t>data</w:t>
      </w:r>
      <w:r w:rsidRPr="00E241C6">
        <w:rPr>
          <w:rFonts w:asciiTheme="minorHAnsi" w:hAnsiTheme="minorHAnsi" w:cstheme="minorHAnsi"/>
          <w:bCs/>
          <w:color w:val="C45911" w:themeColor="accent2" w:themeShade="BF"/>
          <w:sz w:val="24"/>
          <w:szCs w:val="24"/>
        </w:rPr>
        <w:t xml:space="preserve"> be collected within a local setting? </w:t>
      </w:r>
      <w:r w:rsidRPr="00E241C6">
        <w:rPr>
          <w:rFonts w:asciiTheme="minorHAnsi" w:hAnsiTheme="minorHAnsi" w:cstheme="minorHAnsi"/>
          <w:bCs/>
          <w:sz w:val="24"/>
          <w:szCs w:val="24"/>
        </w:rPr>
        <w:t>|</w:t>
      </w:r>
      <w:r w:rsidR="004F469C" w:rsidRPr="00821F50">
        <w:t xml:space="preserve"> </w:t>
      </w:r>
      <w:sdt>
        <w:sdtPr>
          <w:id w:val="325020881"/>
          <w:placeholder>
            <w:docPart w:val="87BF7EF39241472EA18F10A56B7FEBDB"/>
          </w:placeholder>
          <w:dropDownList>
            <w:listItem w:displayText="Yes" w:value="Yes"/>
            <w:listItem w:displayText="No" w:value="No"/>
          </w:dropDownList>
        </w:sdtPr>
        <w:sdtContent>
          <w:r w:rsidR="00EB0CC2">
            <w:t>No</w:t>
          </w:r>
        </w:sdtContent>
      </w:sdt>
      <w:r w:rsidR="004F469C">
        <w:t xml:space="preserve"> </w:t>
      </w:r>
      <w:r w:rsidR="004F469C" w:rsidRPr="00821F50">
        <w:t xml:space="preserve"> </w:t>
      </w:r>
      <w:r w:rsidR="005F7ECB" w:rsidRPr="00E241C6">
        <w:rPr>
          <w:rFonts w:asciiTheme="minorHAnsi" w:hAnsiTheme="minorHAnsi" w:cstheme="minorHAnsi"/>
          <w:bCs/>
          <w:sz w:val="24"/>
          <w:szCs w:val="24"/>
        </w:rPr>
        <w:t xml:space="preserve">  </w:t>
      </w:r>
      <w:r w:rsidR="00835BAB" w:rsidRPr="00E241C6">
        <w:rPr>
          <w:rFonts w:asciiTheme="minorHAnsi" w:hAnsiTheme="minorHAnsi" w:cstheme="minorHAnsi"/>
          <w:bCs/>
          <w:color w:val="000000" w:themeColor="text1"/>
          <w:sz w:val="24"/>
          <w:szCs w:val="24"/>
        </w:rPr>
        <w:t xml:space="preserve">If yes, review the </w:t>
      </w:r>
      <w:hyperlink r:id="rId13" w:history="1">
        <w:r w:rsidR="00835BAB" w:rsidRPr="00E241C6">
          <w:rPr>
            <w:rStyle w:val="Hyperlink"/>
            <w:rFonts w:asciiTheme="minorHAnsi" w:hAnsiTheme="minorHAnsi" w:cstheme="minorHAnsi"/>
            <w:bCs/>
            <w:sz w:val="24"/>
            <w:szCs w:val="24"/>
          </w:rPr>
          <w:t>IRB Website</w:t>
        </w:r>
      </w:hyperlink>
      <w:r w:rsidR="00835BAB" w:rsidRPr="00E241C6">
        <w:rPr>
          <w:rFonts w:asciiTheme="minorHAnsi" w:hAnsiTheme="minorHAnsi" w:cstheme="minorHAnsi"/>
          <w:bCs/>
          <w:color w:val="000000" w:themeColor="text1"/>
          <w:sz w:val="24"/>
          <w:szCs w:val="24"/>
        </w:rPr>
        <w:t>,</w:t>
      </w:r>
      <w:r w:rsidR="008A2F77" w:rsidRPr="00E241C6">
        <w:rPr>
          <w:rFonts w:asciiTheme="minorHAnsi" w:hAnsiTheme="minorHAnsi" w:cstheme="minorHAnsi"/>
          <w:bCs/>
          <w:color w:val="000000" w:themeColor="text1"/>
          <w:sz w:val="24"/>
          <w:szCs w:val="24"/>
        </w:rPr>
        <w:t xml:space="preserve"> including </w:t>
      </w:r>
      <w:r w:rsidR="00835BAB" w:rsidRPr="00E241C6">
        <w:rPr>
          <w:rFonts w:asciiTheme="minorHAnsi" w:hAnsiTheme="minorHAnsi" w:cstheme="minorHAnsi"/>
          <w:bCs/>
          <w:color w:val="000000" w:themeColor="text1"/>
          <w:sz w:val="24"/>
          <w:szCs w:val="24"/>
        </w:rPr>
        <w:t>the “</w:t>
      </w:r>
      <w:r w:rsidR="00835BAB" w:rsidRPr="006F0FB2">
        <w:rPr>
          <w:rFonts w:asciiTheme="minorHAnsi" w:hAnsiTheme="minorHAnsi" w:cstheme="minorHAnsi"/>
          <w:b/>
          <w:color w:val="FF0000"/>
          <w:sz w:val="24"/>
          <w:szCs w:val="24"/>
        </w:rPr>
        <w:t>red flag</w:t>
      </w:r>
      <w:r w:rsidR="00835BAB" w:rsidRPr="00E241C6">
        <w:rPr>
          <w:rFonts w:asciiTheme="minorHAnsi" w:hAnsiTheme="minorHAnsi" w:cstheme="minorHAnsi"/>
          <w:bCs/>
          <w:color w:val="000000" w:themeColor="text1"/>
          <w:sz w:val="24"/>
          <w:szCs w:val="24"/>
        </w:rPr>
        <w:t xml:space="preserve">” </w:t>
      </w:r>
      <w:r w:rsidR="008A2F77" w:rsidRPr="00E241C6">
        <w:rPr>
          <w:rFonts w:asciiTheme="minorHAnsi" w:hAnsiTheme="minorHAnsi" w:cstheme="minorHAnsi"/>
          <w:bCs/>
          <w:color w:val="000000" w:themeColor="text1"/>
          <w:sz w:val="24"/>
          <w:szCs w:val="24"/>
        </w:rPr>
        <w:t>section</w:t>
      </w:r>
      <w:r w:rsidR="00835BAB" w:rsidRPr="00E241C6">
        <w:rPr>
          <w:rFonts w:asciiTheme="minorHAnsi" w:hAnsiTheme="minorHAnsi" w:cstheme="minorHAnsi"/>
          <w:bCs/>
          <w:color w:val="000000" w:themeColor="text1"/>
          <w:sz w:val="24"/>
          <w:szCs w:val="24"/>
        </w:rPr>
        <w:t>.</w:t>
      </w:r>
    </w:p>
    <w:p w14:paraId="1CA2400A" w14:textId="77777777" w:rsidR="00EB0CC2" w:rsidRDefault="0060113F" w:rsidP="00EB0CC2">
      <w:pPr>
        <w:pStyle w:val="NormalWeb"/>
      </w:pPr>
      <w:r w:rsidRPr="00E241C6">
        <w:rPr>
          <w:rFonts w:asciiTheme="minorHAnsi" w:hAnsiTheme="minorHAnsi" w:cstheme="minorHAnsi"/>
          <w:bCs/>
          <w:color w:val="C45911" w:themeColor="accent2" w:themeShade="BF"/>
        </w:rPr>
        <w:t xml:space="preserve">Program and Specialization </w:t>
      </w:r>
      <w:r w:rsidRPr="00E241C6">
        <w:rPr>
          <w:rFonts w:asciiTheme="minorHAnsi" w:hAnsiTheme="minorHAnsi" w:cstheme="minorHAnsi"/>
          <w:bCs/>
        </w:rPr>
        <w:t>|</w:t>
      </w:r>
      <w:r w:rsidR="003D0683" w:rsidRPr="00E241C6">
        <w:rPr>
          <w:rFonts w:asciiTheme="minorHAnsi" w:hAnsiTheme="minorHAnsi" w:cstheme="minorHAnsi"/>
          <w:bCs/>
        </w:rPr>
        <w:t xml:space="preserve"> </w:t>
      </w:r>
      <w:r w:rsidR="007B4801" w:rsidRPr="00E241C6">
        <w:rPr>
          <w:rFonts w:asciiTheme="minorHAnsi" w:hAnsiTheme="minorHAnsi" w:cstheme="minorHAnsi"/>
          <w:sz w:val="22"/>
        </w:rPr>
        <w:t xml:space="preserve">  </w:t>
      </w:r>
      <w:r w:rsidR="00EB0CC2">
        <w:t xml:space="preserve">P-20 Education (Self-Designed) </w:t>
      </w:r>
    </w:p>
    <w:p w14:paraId="015A134C" w14:textId="4A038330" w:rsidR="007B4801" w:rsidRPr="00906144" w:rsidRDefault="007B4801" w:rsidP="007B4801">
      <w:pPr>
        <w:spacing w:after="0" w:line="360" w:lineRule="auto"/>
        <w:rPr>
          <w:rFonts w:asciiTheme="minorHAnsi" w:hAnsiTheme="minorHAnsi" w:cstheme="minorHAnsi"/>
          <w:b/>
          <w:color w:val="C45911" w:themeColor="accent2" w:themeShade="BF"/>
          <w:sz w:val="24"/>
          <w:szCs w:val="24"/>
        </w:rPr>
      </w:pPr>
      <w:r w:rsidRPr="00E241C6">
        <w:rPr>
          <w:rFonts w:asciiTheme="minorHAnsi" w:hAnsiTheme="minorHAnsi" w:cstheme="minorHAnsi"/>
          <w:sz w:val="22"/>
          <w:szCs w:val="24"/>
        </w:rPr>
        <w:t xml:space="preserve">.    </w:t>
      </w:r>
      <w:r w:rsidRPr="00E241C6">
        <w:rPr>
          <w:rFonts w:asciiTheme="minorHAnsi" w:hAnsiTheme="minorHAnsi" w:cstheme="minorHAnsi"/>
          <w:b/>
          <w:sz w:val="24"/>
          <w:szCs w:val="24"/>
        </w:rPr>
        <w:tab/>
      </w:r>
      <w:r w:rsidR="00906144" w:rsidRPr="00E241C6">
        <w:rPr>
          <w:rFonts w:asciiTheme="minorHAnsi" w:hAnsiTheme="minorHAnsi" w:cstheme="minorHAnsi"/>
          <w:color w:val="C45911" w:themeColor="accent2" w:themeShade="BF"/>
          <w:sz w:val="24"/>
          <w:szCs w:val="24"/>
        </w:rPr>
        <w:t>Submission Date</w:t>
      </w:r>
      <w:r w:rsidR="00906144" w:rsidRPr="00E241C6">
        <w:rPr>
          <w:rFonts w:asciiTheme="minorHAnsi" w:hAnsiTheme="minorHAnsi" w:cstheme="minorHAnsi"/>
          <w:color w:val="2E74B5" w:themeColor="accent5" w:themeShade="BF"/>
          <w:sz w:val="24"/>
          <w:szCs w:val="24"/>
        </w:rPr>
        <w:t xml:space="preserve"> </w:t>
      </w:r>
      <w:r w:rsidR="00A172BC">
        <w:rPr>
          <w:rFonts w:asciiTheme="minorHAnsi" w:hAnsiTheme="minorHAnsi" w:cstheme="minorHAnsi"/>
          <w:sz w:val="24"/>
          <w:szCs w:val="24"/>
        </w:rPr>
        <w:t>4/1/2024</w:t>
      </w:r>
      <w:r w:rsidRPr="00906144">
        <w:rPr>
          <w:rFonts w:asciiTheme="minorHAnsi" w:hAnsiTheme="minorHAnsi" w:cstheme="minorHAnsi"/>
          <w:b/>
          <w:color w:val="C45911" w:themeColor="accent2" w:themeShade="BF"/>
          <w:sz w:val="24"/>
          <w:szCs w:val="24"/>
        </w:rPr>
        <w:t xml:space="preserve"> </w:t>
      </w:r>
    </w:p>
    <w:p w14:paraId="02088868" w14:textId="6C385948" w:rsidR="00AA119F" w:rsidRPr="00E241C6" w:rsidRDefault="0058551C" w:rsidP="00861D3D">
      <w:pPr>
        <w:spacing w:after="0"/>
        <w:rPr>
          <w:rFonts w:asciiTheme="minorHAnsi" w:hAnsiTheme="minorHAnsi" w:cstheme="minorHAnsi"/>
          <w:b/>
          <w:sz w:val="24"/>
          <w:szCs w:val="24"/>
        </w:rPr>
      </w:pPr>
      <w:r w:rsidRPr="00C65C10">
        <w:rPr>
          <w:rFonts w:asciiTheme="minorHAnsi" w:hAnsiTheme="minorHAnsi" w:cstheme="minorHAnsi"/>
          <w:bCs/>
          <w:sz w:val="24"/>
          <w:szCs w:val="24"/>
        </w:rPr>
        <w:t xml:space="preserve">Remember that </w:t>
      </w:r>
      <w:r w:rsidRPr="00000B22">
        <w:rPr>
          <w:rFonts w:asciiTheme="minorHAnsi" w:hAnsiTheme="minorHAnsi" w:cstheme="minorHAnsi"/>
          <w:b/>
          <w:sz w:val="24"/>
          <w:szCs w:val="24"/>
        </w:rPr>
        <w:t xml:space="preserve">your </w:t>
      </w:r>
      <w:r w:rsidRPr="006F0FB2">
        <w:rPr>
          <w:rFonts w:asciiTheme="minorHAnsi" w:hAnsiTheme="minorHAnsi" w:cstheme="minorHAnsi"/>
          <w:b/>
          <w:sz w:val="24"/>
          <w:szCs w:val="24"/>
        </w:rPr>
        <w:t>study focus must be within the realm of your program and specialization area</w:t>
      </w:r>
      <w:r w:rsidRPr="00C65C10">
        <w:rPr>
          <w:rFonts w:asciiTheme="minorHAnsi" w:hAnsiTheme="minorHAnsi" w:cstheme="minorHAnsi"/>
          <w:bCs/>
          <w:sz w:val="24"/>
          <w:szCs w:val="24"/>
        </w:rPr>
        <w:t>.</w:t>
      </w:r>
      <w:r w:rsidRPr="00C65C10">
        <w:rPr>
          <w:rFonts w:asciiTheme="minorHAnsi" w:hAnsiTheme="minorHAnsi" w:cstheme="minorHAnsi"/>
          <w:b/>
          <w:sz w:val="24"/>
          <w:szCs w:val="24"/>
        </w:rPr>
        <w:t xml:space="preserve"> </w:t>
      </w:r>
      <w:r w:rsidR="00267786" w:rsidRPr="00267786">
        <w:rPr>
          <w:rFonts w:asciiTheme="minorHAnsi" w:hAnsiTheme="minorHAnsi" w:cstheme="minorHAnsi"/>
          <w:bCs/>
          <w:sz w:val="24"/>
          <w:szCs w:val="24"/>
        </w:rPr>
        <w:t xml:space="preserve">A document called “Topics Appropriate for Your Specialization” can be found on your </w:t>
      </w:r>
      <w:hyperlink r:id="rId14" w:tgtFrame="_blank" w:history="1">
        <w:r w:rsidR="00267786" w:rsidRPr="00267786">
          <w:rPr>
            <w:rStyle w:val="Hyperlink"/>
            <w:rFonts w:asciiTheme="minorHAnsi" w:hAnsiTheme="minorHAnsi" w:cstheme="minorHAnsi"/>
            <w:bCs/>
            <w:sz w:val="24"/>
            <w:szCs w:val="24"/>
          </w:rPr>
          <w:t>EdD Doctoral Study</w:t>
        </w:r>
      </w:hyperlink>
      <w:r w:rsidR="00267786" w:rsidRPr="00267786">
        <w:rPr>
          <w:rFonts w:asciiTheme="minorHAnsi" w:hAnsiTheme="minorHAnsi" w:cstheme="minorHAnsi"/>
          <w:bCs/>
          <w:sz w:val="24"/>
          <w:szCs w:val="24"/>
        </w:rPr>
        <w:t xml:space="preserve"> Website (which you should have bookmarked by now).</w:t>
      </w:r>
      <w:r w:rsidR="00267786">
        <w:rPr>
          <w:rFonts w:asciiTheme="minorHAnsi" w:hAnsiTheme="minorHAnsi" w:cstheme="minorHAnsi"/>
          <w:b/>
          <w:sz w:val="24"/>
          <w:szCs w:val="24"/>
        </w:rPr>
        <w:t xml:space="preserve"> </w:t>
      </w:r>
      <w:r w:rsidR="00D54698" w:rsidRPr="00E241C6">
        <w:rPr>
          <w:rFonts w:asciiTheme="minorHAnsi" w:hAnsiTheme="minorHAnsi" w:cstheme="minorHAnsi"/>
          <w:bCs/>
          <w:sz w:val="24"/>
          <w:szCs w:val="24"/>
        </w:rPr>
        <w:t xml:space="preserve">If there are any questions or concerns about the appropriateness of the study topic, please reach out to your chair to discuss. Your chair can reach out to </w:t>
      </w:r>
      <w:r w:rsidR="00AC56DC">
        <w:rPr>
          <w:rFonts w:asciiTheme="minorHAnsi" w:hAnsiTheme="minorHAnsi" w:cstheme="minorHAnsi"/>
          <w:bCs/>
          <w:sz w:val="24"/>
          <w:szCs w:val="24"/>
        </w:rPr>
        <w:t>your</w:t>
      </w:r>
      <w:r w:rsidR="00D54698" w:rsidRPr="00E241C6">
        <w:rPr>
          <w:rFonts w:asciiTheme="minorHAnsi" w:hAnsiTheme="minorHAnsi" w:cstheme="minorHAnsi"/>
          <w:bCs/>
          <w:sz w:val="24"/>
          <w:szCs w:val="24"/>
        </w:rPr>
        <w:t xml:space="preserve"> program coordinator</w:t>
      </w:r>
      <w:r w:rsidR="00D90C49">
        <w:rPr>
          <w:rFonts w:asciiTheme="minorHAnsi" w:hAnsiTheme="minorHAnsi" w:cstheme="minorHAnsi"/>
          <w:bCs/>
          <w:sz w:val="24"/>
          <w:szCs w:val="24"/>
        </w:rPr>
        <w:t xml:space="preserve"> for clarification</w:t>
      </w:r>
      <w:r w:rsidR="00D54698" w:rsidRPr="00E241C6">
        <w:rPr>
          <w:rFonts w:asciiTheme="minorHAnsi" w:hAnsiTheme="minorHAnsi" w:cstheme="minorHAnsi"/>
          <w:bCs/>
          <w:sz w:val="24"/>
          <w:szCs w:val="24"/>
        </w:rPr>
        <w:t xml:space="preserve"> if needed.</w:t>
      </w:r>
    </w:p>
    <w:p w14:paraId="710D1A64" w14:textId="77777777" w:rsidR="001534FF" w:rsidRDefault="001534FF" w:rsidP="001534FF">
      <w:pPr>
        <w:rPr>
          <w:rFonts w:asciiTheme="minorHAnsi" w:hAnsiTheme="minorHAnsi" w:cstheme="minorHAnsi"/>
          <w:b/>
          <w:sz w:val="24"/>
          <w:szCs w:val="24"/>
        </w:rPr>
      </w:pPr>
    </w:p>
    <w:tbl>
      <w:tblPr>
        <w:tblW w:w="14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Caption w:val="Title"/>
        <w:tblDescription w:val="Click or tap here to enter text.  The title should be no more than 12 Words long. "/>
      </w:tblPr>
      <w:tblGrid>
        <w:gridCol w:w="14395"/>
      </w:tblGrid>
      <w:tr w:rsidR="001534FF" w:rsidRPr="00C80693" w14:paraId="19DE8F23" w14:textId="77777777" w:rsidTr="3CA04071">
        <w:trPr>
          <w:trHeight w:val="368"/>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24751E2" w14:textId="77777777" w:rsidR="001534FF" w:rsidRDefault="001534FF" w:rsidP="001534FF">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#1 | Complete &gt; </w:t>
            </w:r>
            <w:r w:rsidRPr="00E241C6">
              <w:rPr>
                <w:rFonts w:asciiTheme="minorHAnsi" w:hAnsiTheme="minorHAnsi" w:cstheme="minorHAnsi"/>
                <w:i/>
                <w:iCs/>
                <w:sz w:val="22"/>
              </w:rPr>
              <w:t xml:space="preserve">Does the research plan contain all the required elements? </w:t>
            </w:r>
          </w:p>
          <w:p w14:paraId="57595A00" w14:textId="32473EF7" w:rsidR="006D4C21" w:rsidRPr="001534FF" w:rsidRDefault="006D4C21" w:rsidP="001534FF">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tr w:rsidR="00815547" w:rsidRPr="00E241C6" w14:paraId="56A2B563" w14:textId="77777777" w:rsidTr="3CA04071">
        <w:trPr>
          <w:trHeight w:val="710"/>
        </w:trPr>
        <w:tc>
          <w:tcPr>
            <w:tcW w:w="14395" w:type="dxa"/>
            <w:shd w:val="clear" w:color="auto" w:fill="E2EFD9" w:themeFill="accent6" w:themeFillTint="33"/>
          </w:tcPr>
          <w:p w14:paraId="2EEB7C4D" w14:textId="77777777" w:rsidR="006D4C21" w:rsidRDefault="006D4C21" w:rsidP="00087F1B">
            <w:pPr>
              <w:spacing w:after="0"/>
              <w:contextualSpacing w:val="0"/>
              <w:jc w:val="center"/>
            </w:pPr>
          </w:p>
          <w:p w14:paraId="121F077F" w14:textId="68CA0B0E" w:rsidR="00815547" w:rsidRPr="002A6C6A" w:rsidRDefault="00486F47" w:rsidP="00087F1B">
            <w:pPr>
              <w:spacing w:after="0"/>
              <w:contextualSpacing w:val="0"/>
              <w:jc w:val="center"/>
              <w:rPr>
                <w:rStyle w:val="Hyperlink"/>
                <w:rFonts w:asciiTheme="minorHAnsi" w:hAnsiTheme="minorHAnsi" w:cstheme="minorHAnsi"/>
                <w:b/>
                <w:bCs/>
                <w:sz w:val="24"/>
                <w:szCs w:val="24"/>
              </w:rPr>
            </w:pPr>
            <w:r>
              <w:rPr>
                <w:rFonts w:asciiTheme="minorHAnsi" w:hAnsiTheme="minorHAnsi" w:cstheme="minorHAnsi"/>
                <w:b/>
                <w:bCs/>
                <w:sz w:val="28"/>
                <w:szCs w:val="28"/>
              </w:rPr>
              <w:fldChar w:fldCharType="begin"/>
            </w:r>
            <w:r w:rsidR="003A4593">
              <w:rPr>
                <w:rFonts w:asciiTheme="minorHAnsi" w:hAnsiTheme="minorHAnsi" w:cstheme="minorHAnsi"/>
                <w:b/>
                <w:bCs/>
                <w:sz w:val="28"/>
                <w:szCs w:val="28"/>
              </w:rPr>
              <w:instrText>HYPERLINK  \l "Title"</w:instrText>
            </w:r>
            <w:r>
              <w:rPr>
                <w:rFonts w:asciiTheme="minorHAnsi" w:hAnsiTheme="minorHAnsi" w:cstheme="minorHAnsi"/>
                <w:b/>
                <w:bCs/>
                <w:sz w:val="28"/>
                <w:szCs w:val="28"/>
              </w:rPr>
            </w:r>
            <w:r>
              <w:rPr>
                <w:rFonts w:asciiTheme="minorHAnsi" w:hAnsiTheme="minorHAnsi" w:cstheme="minorHAnsi"/>
                <w:b/>
                <w:bCs/>
                <w:sz w:val="28"/>
                <w:szCs w:val="28"/>
              </w:rPr>
              <w:fldChar w:fldCharType="separate"/>
            </w:r>
            <w:r w:rsidR="00B8320B" w:rsidRPr="00486F47">
              <w:rPr>
                <w:rStyle w:val="Hyperlink"/>
                <w:rFonts w:asciiTheme="minorHAnsi" w:hAnsiTheme="minorHAnsi" w:cstheme="minorHAnsi"/>
                <w:b/>
                <w:bCs/>
                <w:sz w:val="28"/>
                <w:szCs w:val="28"/>
              </w:rPr>
              <w:t>Title</w:t>
            </w:r>
            <w:r w:rsidR="00064279" w:rsidRPr="00486F47">
              <w:rPr>
                <w:rStyle w:val="Hyperlink"/>
                <w:rFonts w:asciiTheme="minorHAnsi" w:hAnsiTheme="minorHAnsi" w:cstheme="minorHAnsi"/>
                <w:b/>
                <w:bCs/>
                <w:sz w:val="28"/>
                <w:szCs w:val="28"/>
              </w:rPr>
              <w:t>*</w:t>
            </w:r>
            <w:r w:rsidR="00F33CF5" w:rsidRPr="002A6C6A">
              <w:rPr>
                <w:rStyle w:val="Hyperlink"/>
                <w:rFonts w:asciiTheme="minorHAnsi" w:hAnsiTheme="minorHAnsi" w:cstheme="minorHAnsi"/>
                <w:b/>
                <w:bCs/>
                <w:sz w:val="24"/>
                <w:szCs w:val="24"/>
              </w:rPr>
              <w:t xml:space="preserve"> (</w:t>
            </w:r>
            <w:r w:rsidR="003B16E2">
              <w:rPr>
                <w:rStyle w:val="Hyperlink"/>
                <w:rFonts w:asciiTheme="minorHAnsi" w:hAnsiTheme="minorHAnsi" w:cstheme="minorHAnsi"/>
                <w:b/>
                <w:bCs/>
                <w:sz w:val="24"/>
                <w:szCs w:val="24"/>
              </w:rPr>
              <w:t>An asterisk indicates a link to additional information in the appendix)</w:t>
            </w:r>
          </w:p>
          <w:p w14:paraId="7E650E28" w14:textId="266D497D" w:rsidR="009B525B" w:rsidRDefault="00486F47" w:rsidP="00000B22">
            <w:pPr>
              <w:rPr>
                <w:rFonts w:asciiTheme="minorHAnsi" w:hAnsiTheme="minorHAnsi" w:cstheme="minorHAnsi"/>
                <w:sz w:val="22"/>
                <w:szCs w:val="24"/>
              </w:rPr>
            </w:pPr>
            <w:r>
              <w:rPr>
                <w:rFonts w:asciiTheme="minorHAnsi" w:hAnsiTheme="minorHAnsi" w:cstheme="minorHAnsi"/>
                <w:b/>
                <w:bCs/>
                <w:sz w:val="28"/>
                <w:szCs w:val="28"/>
              </w:rPr>
              <w:lastRenderedPageBreak/>
              <w:fldChar w:fldCharType="end"/>
            </w:r>
            <w:r w:rsidR="009B525B" w:rsidRPr="002F1C96">
              <w:rPr>
                <w:rFonts w:asciiTheme="minorHAnsi" w:hAnsiTheme="minorHAnsi" w:cstheme="minorHAnsi"/>
                <w:sz w:val="22"/>
              </w:rPr>
              <w:t xml:space="preserve">Provide a concise (aim for 15 words or fewer) </w:t>
            </w:r>
            <w:r w:rsidR="009B525B" w:rsidRPr="00000B22">
              <w:rPr>
                <w:rFonts w:asciiTheme="minorHAnsi" w:hAnsiTheme="minorHAnsi" w:cstheme="minorHAnsi"/>
                <w:b/>
                <w:bCs/>
                <w:sz w:val="22"/>
              </w:rPr>
              <w:t>working title</w:t>
            </w:r>
            <w:r w:rsidR="009B525B" w:rsidRPr="002F1C96">
              <w:rPr>
                <w:rFonts w:asciiTheme="minorHAnsi" w:hAnsiTheme="minorHAnsi" w:cstheme="minorHAnsi"/>
                <w:sz w:val="22"/>
              </w:rPr>
              <w:t xml:space="preserve"> for this study.  Include the main topic, variables/concepts under investigation, and the relationship between them. A title should be fully explanatory when standing alone and</w:t>
            </w:r>
            <w:r w:rsidR="00D90C49">
              <w:rPr>
                <w:rFonts w:asciiTheme="minorHAnsi" w:hAnsiTheme="minorHAnsi" w:cstheme="minorHAnsi"/>
                <w:sz w:val="22"/>
              </w:rPr>
              <w:t xml:space="preserve"> needs to</w:t>
            </w:r>
            <w:r w:rsidR="009B525B" w:rsidRPr="002F1C96">
              <w:rPr>
                <w:rFonts w:asciiTheme="minorHAnsi" w:hAnsiTheme="minorHAnsi" w:cstheme="minorHAnsi"/>
                <w:sz w:val="22"/>
              </w:rPr>
              <w:t xml:space="preserve"> </w:t>
            </w:r>
            <w:r w:rsidR="009B525B" w:rsidRPr="00000B22">
              <w:rPr>
                <w:rFonts w:asciiTheme="minorHAnsi" w:hAnsiTheme="minorHAnsi" w:cstheme="minorHAnsi"/>
                <w:b/>
                <w:bCs/>
                <w:sz w:val="22"/>
              </w:rPr>
              <w:t>include the most critical key words</w:t>
            </w:r>
            <w:r w:rsidR="009B525B" w:rsidRPr="002F1C96">
              <w:rPr>
                <w:rFonts w:asciiTheme="minorHAnsi" w:hAnsiTheme="minorHAnsi" w:cstheme="minorHAnsi"/>
                <w:sz w:val="22"/>
              </w:rPr>
              <w:t>.</w:t>
            </w:r>
            <w:r w:rsidR="00ED3EA1">
              <w:rPr>
                <w:rFonts w:asciiTheme="minorHAnsi" w:hAnsiTheme="minorHAnsi" w:cstheme="minorHAnsi"/>
                <w:sz w:val="22"/>
              </w:rPr>
              <w:t xml:space="preserve"> Do not use colons and do not write a question.</w:t>
            </w:r>
          </w:p>
          <w:p w14:paraId="1185D756" w14:textId="3E19AF54" w:rsidR="00087F1B" w:rsidRPr="00E241C6" w:rsidRDefault="00D75E24" w:rsidP="00E26906">
            <w:pPr>
              <w:spacing w:after="0"/>
              <w:contextualSpacing w:val="0"/>
              <w:rPr>
                <w:rFonts w:asciiTheme="minorHAnsi" w:hAnsiTheme="minorHAnsi" w:cstheme="minorHAnsi"/>
                <w:sz w:val="22"/>
              </w:rPr>
            </w:pPr>
            <w:r>
              <w:rPr>
                <w:rFonts w:asciiTheme="minorHAnsi" w:hAnsiTheme="minorHAnsi" w:cstheme="minorHAnsi"/>
                <w:sz w:val="22"/>
                <w:szCs w:val="24"/>
              </w:rPr>
              <w:t>Have one specific name for your concept or variables throughout your document</w:t>
            </w:r>
            <w:r w:rsidR="00532B81">
              <w:rPr>
                <w:rFonts w:asciiTheme="minorHAnsi" w:hAnsiTheme="minorHAnsi" w:cstheme="minorHAnsi"/>
                <w:sz w:val="22"/>
                <w:szCs w:val="24"/>
              </w:rPr>
              <w:t xml:space="preserve"> to ensure alignment.</w:t>
            </w:r>
            <w:r w:rsidR="00D90C49">
              <w:rPr>
                <w:rFonts w:asciiTheme="minorHAnsi" w:hAnsiTheme="minorHAnsi" w:cstheme="minorHAnsi"/>
                <w:sz w:val="22"/>
                <w:szCs w:val="24"/>
              </w:rPr>
              <w:t xml:space="preserve"> </w:t>
            </w:r>
          </w:p>
        </w:tc>
      </w:tr>
      <w:tr w:rsidR="00310AEA" w:rsidRPr="00E241C6" w14:paraId="46D9256F" w14:textId="77777777" w:rsidTr="3CA04071">
        <w:trPr>
          <w:trHeight w:val="773"/>
        </w:trPr>
        <w:tc>
          <w:tcPr>
            <w:tcW w:w="14395" w:type="dxa"/>
            <w:shd w:val="clear" w:color="auto" w:fill="FFFFFF" w:themeFill="background1"/>
            <w:vAlign w:val="center"/>
          </w:tcPr>
          <w:p w14:paraId="738816A1" w14:textId="69F59A84" w:rsidR="00310AEA" w:rsidRPr="00E241C6" w:rsidRDefault="007446A4" w:rsidP="00C51136">
            <w:pPr>
              <w:rPr>
                <w:rFonts w:asciiTheme="minorHAnsi" w:hAnsiTheme="minorHAnsi" w:cstheme="minorBidi"/>
                <w:b/>
                <w:bCs/>
                <w:sz w:val="24"/>
                <w:szCs w:val="24"/>
              </w:rPr>
            </w:pPr>
            <w:r>
              <w:rPr>
                <w:color w:val="000000"/>
              </w:rPr>
              <w:lastRenderedPageBreak/>
              <w:t xml:space="preserve">Teacher </w:t>
            </w:r>
            <w:r w:rsidR="001C6E8C">
              <w:rPr>
                <w:color w:val="000000"/>
              </w:rPr>
              <w:t>Candidates</w:t>
            </w:r>
            <w:r>
              <w:rPr>
                <w:color w:val="000000"/>
              </w:rPr>
              <w:t xml:space="preserve"> in an Online University Readiness to Implement</w:t>
            </w:r>
            <w:r w:rsidR="001C6E8C">
              <w:rPr>
                <w:color w:val="000000"/>
              </w:rPr>
              <w:t xml:space="preserve"> Mea</w:t>
            </w:r>
            <w:r w:rsidR="00376E1E">
              <w:rPr>
                <w:color w:val="000000"/>
              </w:rPr>
              <w:t>n</w:t>
            </w:r>
            <w:r w:rsidR="001C6E8C">
              <w:rPr>
                <w:color w:val="000000"/>
              </w:rPr>
              <w:t>ingful</w:t>
            </w:r>
            <w:r>
              <w:rPr>
                <w:color w:val="000000"/>
              </w:rPr>
              <w:t xml:space="preserve"> Differentiat</w:t>
            </w:r>
            <w:r w:rsidR="001C6E8C">
              <w:rPr>
                <w:color w:val="000000"/>
              </w:rPr>
              <w:t>ed Instruction</w:t>
            </w:r>
            <w:r w:rsidR="00376E1E">
              <w:rPr>
                <w:color w:val="000000"/>
              </w:rPr>
              <w:t xml:space="preserve"> </w:t>
            </w:r>
            <w:r>
              <w:rPr>
                <w:color w:val="000000"/>
              </w:rPr>
              <w:t xml:space="preserve">for Students with Disabilities  </w:t>
            </w:r>
          </w:p>
        </w:tc>
      </w:tr>
      <w:tr w:rsidR="00310AEA" w:rsidRPr="00E241C6" w14:paraId="5AA1E7EB" w14:textId="77777777" w:rsidTr="000005C2">
        <w:trPr>
          <w:trHeight w:val="972"/>
        </w:trPr>
        <w:tc>
          <w:tcPr>
            <w:tcW w:w="14395" w:type="dxa"/>
            <w:tcBorders>
              <w:bottom w:val="single" w:sz="4" w:space="0" w:color="000000"/>
            </w:tcBorders>
            <w:shd w:val="clear" w:color="auto" w:fill="E2EFD9" w:themeFill="accent6" w:themeFillTint="33"/>
          </w:tcPr>
          <w:p w14:paraId="44672CC2" w14:textId="77777777" w:rsidR="002043FA" w:rsidRDefault="002043FA" w:rsidP="00310AEA">
            <w:pPr>
              <w:spacing w:after="0"/>
              <w:jc w:val="center"/>
            </w:pPr>
          </w:p>
          <w:p w14:paraId="205B5EB8" w14:textId="6A837878" w:rsidR="00310AEA" w:rsidRPr="0073114B" w:rsidRDefault="0073114B" w:rsidP="00310AEA">
            <w:pPr>
              <w:spacing w:after="0"/>
              <w:jc w:val="center"/>
              <w:rPr>
                <w:rStyle w:val="Hyperlink"/>
                <w:rFonts w:asciiTheme="minorHAnsi" w:hAnsiTheme="minorHAnsi" w:cstheme="minorHAnsi"/>
                <w:b/>
                <w:sz w:val="24"/>
                <w:szCs w:val="24"/>
              </w:rPr>
            </w:pPr>
            <w:r>
              <w:rPr>
                <w:rFonts w:asciiTheme="minorHAnsi" w:hAnsiTheme="minorHAnsi" w:cstheme="minorHAnsi"/>
                <w:b/>
                <w:sz w:val="28"/>
                <w:szCs w:val="28"/>
              </w:rPr>
              <w:fldChar w:fldCharType="begin"/>
            </w:r>
            <w:r>
              <w:rPr>
                <w:rFonts w:asciiTheme="minorHAnsi" w:hAnsiTheme="minorHAnsi" w:cstheme="minorHAnsi"/>
                <w:b/>
                <w:sz w:val="28"/>
                <w:szCs w:val="28"/>
              </w:rPr>
              <w:instrText>HYPERLINK  \l "Literature"</w:instrText>
            </w:r>
            <w:r>
              <w:rPr>
                <w:rFonts w:asciiTheme="minorHAnsi" w:hAnsiTheme="minorHAnsi" w:cstheme="minorHAnsi"/>
                <w:b/>
                <w:sz w:val="28"/>
                <w:szCs w:val="28"/>
              </w:rPr>
            </w:r>
            <w:r>
              <w:rPr>
                <w:rFonts w:asciiTheme="minorHAnsi" w:hAnsiTheme="minorHAnsi" w:cstheme="minorHAnsi"/>
                <w:b/>
                <w:sz w:val="28"/>
                <w:szCs w:val="28"/>
              </w:rPr>
              <w:fldChar w:fldCharType="separate"/>
            </w:r>
            <w:r w:rsidR="00220756" w:rsidRPr="0073114B">
              <w:rPr>
                <w:rStyle w:val="Hyperlink"/>
                <w:rFonts w:asciiTheme="minorHAnsi" w:hAnsiTheme="minorHAnsi" w:cstheme="minorHAnsi"/>
                <w:b/>
                <w:sz w:val="28"/>
                <w:szCs w:val="28"/>
              </w:rPr>
              <w:t>Supporting</w:t>
            </w:r>
            <w:r w:rsidR="00310AEA" w:rsidRPr="0073114B">
              <w:rPr>
                <w:rStyle w:val="Hyperlink"/>
                <w:rFonts w:asciiTheme="minorHAnsi" w:hAnsiTheme="minorHAnsi" w:cstheme="minorHAnsi"/>
                <w:b/>
                <w:sz w:val="28"/>
                <w:szCs w:val="28"/>
              </w:rPr>
              <w:t xml:space="preserve"> Literature</w:t>
            </w:r>
            <w:r w:rsidR="00A35265" w:rsidRPr="0073114B">
              <w:rPr>
                <w:rStyle w:val="Hyperlink"/>
                <w:rFonts w:asciiTheme="minorHAnsi" w:hAnsiTheme="minorHAnsi" w:cstheme="minorHAnsi"/>
                <w:b/>
                <w:sz w:val="28"/>
                <w:szCs w:val="28"/>
              </w:rPr>
              <w:t>*</w:t>
            </w:r>
          </w:p>
          <w:p w14:paraId="72EBC999" w14:textId="2B4618B7" w:rsidR="00560547" w:rsidRPr="00E241C6" w:rsidRDefault="0073114B" w:rsidP="00310AEA">
            <w:pPr>
              <w:spacing w:after="0"/>
              <w:rPr>
                <w:rFonts w:asciiTheme="minorHAnsi" w:hAnsiTheme="minorHAnsi" w:cstheme="minorHAnsi"/>
                <w:bCs/>
                <w:sz w:val="22"/>
              </w:rPr>
            </w:pPr>
            <w:r>
              <w:rPr>
                <w:rFonts w:asciiTheme="minorHAnsi" w:hAnsiTheme="minorHAnsi" w:cstheme="minorHAnsi"/>
                <w:b/>
                <w:sz w:val="28"/>
                <w:szCs w:val="28"/>
              </w:rPr>
              <w:fldChar w:fldCharType="end"/>
            </w:r>
            <w:r w:rsidR="00310AEA" w:rsidRPr="00E241C6">
              <w:rPr>
                <w:rFonts w:asciiTheme="minorHAnsi" w:hAnsiTheme="minorHAnsi" w:cstheme="minorHAnsi"/>
                <w:bCs/>
                <w:sz w:val="22"/>
              </w:rPr>
              <w:t xml:space="preserve">The first step in developing your </w:t>
            </w:r>
            <w:r w:rsidR="00560547" w:rsidRPr="00E241C6">
              <w:rPr>
                <w:rFonts w:asciiTheme="minorHAnsi" w:hAnsiTheme="minorHAnsi" w:cstheme="minorHAnsi"/>
                <w:bCs/>
                <w:sz w:val="22"/>
              </w:rPr>
              <w:t xml:space="preserve">study </w:t>
            </w:r>
            <w:r w:rsidR="00310AEA" w:rsidRPr="00E241C6">
              <w:rPr>
                <w:rFonts w:asciiTheme="minorHAnsi" w:hAnsiTheme="minorHAnsi" w:cstheme="minorHAnsi"/>
                <w:bCs/>
                <w:sz w:val="22"/>
              </w:rPr>
              <w:t xml:space="preserve">is to </w:t>
            </w:r>
            <w:hyperlink r:id="rId15" w:history="1">
              <w:r w:rsidR="00310AEA" w:rsidRPr="00C304CA">
                <w:rPr>
                  <w:rStyle w:val="Hyperlink"/>
                  <w:rFonts w:asciiTheme="minorHAnsi" w:hAnsiTheme="minorHAnsi" w:cstheme="minorHAnsi"/>
                  <w:bCs/>
                  <w:sz w:val="22"/>
                </w:rPr>
                <w:t>search the literature</w:t>
              </w:r>
            </w:hyperlink>
            <w:r w:rsidR="00310AEA" w:rsidRPr="00E241C6">
              <w:rPr>
                <w:rStyle w:val="Hyperlink"/>
                <w:rFonts w:asciiTheme="minorHAnsi" w:hAnsiTheme="minorHAnsi" w:cstheme="minorHAnsi"/>
                <w:bCs/>
                <w:sz w:val="22"/>
                <w:u w:val="none"/>
              </w:rPr>
              <w:t xml:space="preserve"> </w:t>
            </w:r>
            <w:r w:rsidR="00310AEA" w:rsidRPr="00E241C6">
              <w:rPr>
                <w:rFonts w:asciiTheme="minorHAnsi" w:hAnsiTheme="minorHAnsi" w:cstheme="minorHAnsi"/>
                <w:bCs/>
                <w:sz w:val="22"/>
              </w:rPr>
              <w:t xml:space="preserve">related to the </w:t>
            </w:r>
            <w:r w:rsidR="00310AEA" w:rsidRPr="00E241C6">
              <w:rPr>
                <w:rFonts w:asciiTheme="minorHAnsi" w:hAnsiTheme="minorHAnsi" w:cstheme="minorHAnsi"/>
                <w:bCs/>
                <w:i/>
                <w:iCs/>
                <w:sz w:val="22"/>
              </w:rPr>
              <w:t>general area you want to investigate</w:t>
            </w:r>
            <w:r w:rsidR="00C415E1" w:rsidRPr="00E241C6">
              <w:rPr>
                <w:rFonts w:asciiTheme="minorHAnsi" w:hAnsiTheme="minorHAnsi" w:cstheme="minorHAnsi"/>
                <w:bCs/>
                <w:i/>
                <w:iCs/>
                <w:sz w:val="22"/>
              </w:rPr>
              <w:t>.</w:t>
            </w:r>
            <w:r w:rsidR="00310AEA" w:rsidRPr="00E241C6">
              <w:rPr>
                <w:rFonts w:asciiTheme="minorHAnsi" w:hAnsiTheme="minorHAnsi" w:cstheme="minorHAnsi"/>
                <w:bCs/>
                <w:i/>
                <w:iCs/>
                <w:sz w:val="22"/>
              </w:rPr>
              <w:t xml:space="preserve"> </w:t>
            </w:r>
            <w:r w:rsidR="009A15E4" w:rsidRPr="00E241C6">
              <w:rPr>
                <w:rFonts w:asciiTheme="minorHAnsi" w:hAnsiTheme="minorHAnsi" w:cstheme="minorHAnsi"/>
                <w:bCs/>
                <w:i/>
                <w:iCs/>
                <w:sz w:val="22"/>
              </w:rPr>
              <w:t xml:space="preserve">Provide </w:t>
            </w:r>
            <w:r w:rsidR="002F7B6E" w:rsidRPr="00E241C6">
              <w:rPr>
                <w:rFonts w:asciiTheme="minorHAnsi" w:hAnsiTheme="minorHAnsi" w:cstheme="minorHAnsi"/>
                <w:bCs/>
                <w:i/>
                <w:iCs/>
                <w:sz w:val="22"/>
              </w:rPr>
              <w:t>approximately 15</w:t>
            </w:r>
            <w:r w:rsidR="009A15E4" w:rsidRPr="00E241C6">
              <w:rPr>
                <w:rFonts w:asciiTheme="minorHAnsi" w:hAnsiTheme="minorHAnsi" w:cstheme="minorHAnsi"/>
                <w:bCs/>
                <w:i/>
                <w:iCs/>
                <w:sz w:val="22"/>
              </w:rPr>
              <w:t xml:space="preserve"> brief summaries of recent (</w:t>
            </w:r>
            <w:r w:rsidR="009A15E4" w:rsidRPr="00000B22">
              <w:rPr>
                <w:rFonts w:asciiTheme="minorHAnsi" w:hAnsiTheme="minorHAnsi" w:cstheme="minorHAnsi"/>
                <w:b/>
                <w:i/>
                <w:iCs/>
                <w:sz w:val="22"/>
              </w:rPr>
              <w:t>within the past 5 years</w:t>
            </w:r>
            <w:r w:rsidR="009A15E4" w:rsidRPr="00E241C6">
              <w:rPr>
                <w:rFonts w:asciiTheme="minorHAnsi" w:hAnsiTheme="minorHAnsi" w:cstheme="minorHAnsi"/>
                <w:bCs/>
                <w:i/>
                <w:iCs/>
                <w:sz w:val="22"/>
              </w:rPr>
              <w:t>), scholarly (</w:t>
            </w:r>
            <w:hyperlink r:id="rId16" w:history="1">
              <w:r w:rsidR="009A15E4" w:rsidRPr="00C304CA">
                <w:rPr>
                  <w:rStyle w:val="Hyperlink"/>
                  <w:rFonts w:asciiTheme="minorHAnsi" w:hAnsiTheme="minorHAnsi" w:cstheme="minorHAnsi"/>
                  <w:bCs/>
                  <w:sz w:val="22"/>
                </w:rPr>
                <w:t>peer-reviewed</w:t>
              </w:r>
            </w:hyperlink>
            <w:r w:rsidR="009A15E4" w:rsidRPr="00E241C6">
              <w:rPr>
                <w:rFonts w:asciiTheme="minorHAnsi" w:hAnsiTheme="minorHAnsi" w:cstheme="minorHAnsi"/>
                <w:bCs/>
                <w:i/>
                <w:iCs/>
                <w:sz w:val="22"/>
              </w:rPr>
              <w:t>) articles that support/justify/inform</w:t>
            </w:r>
            <w:r w:rsidR="00220756" w:rsidRPr="00E241C6">
              <w:rPr>
                <w:rFonts w:asciiTheme="minorHAnsi" w:hAnsiTheme="minorHAnsi" w:cstheme="minorHAnsi"/>
                <w:bCs/>
                <w:i/>
                <w:iCs/>
                <w:sz w:val="22"/>
              </w:rPr>
              <w:t>s</w:t>
            </w:r>
            <w:r w:rsidR="009A15E4" w:rsidRPr="00E241C6">
              <w:rPr>
                <w:rFonts w:asciiTheme="minorHAnsi" w:hAnsiTheme="minorHAnsi" w:cstheme="minorHAnsi"/>
                <w:bCs/>
                <w:i/>
                <w:iCs/>
                <w:sz w:val="22"/>
              </w:rPr>
              <w:t xml:space="preserve"> </w:t>
            </w:r>
            <w:r w:rsidR="00220756" w:rsidRPr="00E241C6">
              <w:rPr>
                <w:rFonts w:asciiTheme="minorHAnsi" w:hAnsiTheme="minorHAnsi" w:cstheme="minorHAnsi"/>
                <w:bCs/>
                <w:i/>
                <w:iCs/>
                <w:sz w:val="22"/>
              </w:rPr>
              <w:t>your</w:t>
            </w:r>
            <w:r w:rsidR="009A15E4" w:rsidRPr="00E241C6">
              <w:rPr>
                <w:rFonts w:asciiTheme="minorHAnsi" w:hAnsiTheme="minorHAnsi" w:cstheme="minorHAnsi"/>
                <w:bCs/>
                <w:i/>
                <w:iCs/>
                <w:sz w:val="22"/>
              </w:rPr>
              <w:t xml:space="preserve"> current and relevant problem </w:t>
            </w:r>
            <w:r w:rsidR="00220756" w:rsidRPr="00E241C6">
              <w:rPr>
                <w:rFonts w:asciiTheme="minorHAnsi" w:hAnsiTheme="minorHAnsi" w:cstheme="minorHAnsi"/>
                <w:bCs/>
                <w:i/>
                <w:iCs/>
                <w:sz w:val="22"/>
              </w:rPr>
              <w:t>from</w:t>
            </w:r>
            <w:r w:rsidR="009A15E4" w:rsidRPr="00E241C6">
              <w:rPr>
                <w:rFonts w:asciiTheme="minorHAnsi" w:hAnsiTheme="minorHAnsi" w:cstheme="minorHAnsi"/>
                <w:bCs/>
                <w:i/>
                <w:iCs/>
                <w:sz w:val="22"/>
              </w:rPr>
              <w:t xml:space="preserve"> your discipline or professional field and/or local setting. </w:t>
            </w:r>
            <w:r w:rsidR="0037606B" w:rsidRPr="00000B22">
              <w:rPr>
                <w:rFonts w:asciiTheme="minorHAnsi" w:hAnsiTheme="minorHAnsi" w:cstheme="minorHAnsi"/>
                <w:bCs/>
                <w:i/>
                <w:iCs/>
                <w:sz w:val="22"/>
                <w:highlight w:val="yellow"/>
              </w:rPr>
              <w:t>Dissertations and other capstones are not peer-reviewed sources</w:t>
            </w:r>
            <w:r w:rsidR="0037606B">
              <w:rPr>
                <w:rFonts w:asciiTheme="minorHAnsi" w:hAnsiTheme="minorHAnsi" w:cstheme="minorHAnsi"/>
                <w:bCs/>
                <w:i/>
                <w:iCs/>
                <w:sz w:val="22"/>
              </w:rPr>
              <w:t xml:space="preserve">. </w:t>
            </w:r>
            <w:r w:rsidR="00220756" w:rsidRPr="00E241C6">
              <w:rPr>
                <w:rFonts w:asciiTheme="minorHAnsi" w:hAnsiTheme="minorHAnsi" w:cstheme="minorHAnsi"/>
                <w:bCs/>
                <w:sz w:val="22"/>
              </w:rPr>
              <w:t xml:space="preserve">Include the </w:t>
            </w:r>
            <w:r w:rsidR="00220756" w:rsidRPr="00000B22">
              <w:rPr>
                <w:rFonts w:asciiTheme="minorHAnsi" w:hAnsiTheme="minorHAnsi" w:cstheme="minorHAnsi"/>
                <w:b/>
                <w:sz w:val="22"/>
              </w:rPr>
              <w:t xml:space="preserve">complete APA </w:t>
            </w:r>
            <w:r w:rsidR="00BA5008" w:rsidRPr="00000B22">
              <w:rPr>
                <w:rFonts w:asciiTheme="minorHAnsi" w:hAnsiTheme="minorHAnsi" w:cstheme="minorHAnsi"/>
                <w:b/>
                <w:sz w:val="22"/>
              </w:rPr>
              <w:t xml:space="preserve">7 </w:t>
            </w:r>
            <w:r w:rsidR="00220756" w:rsidRPr="00000B22">
              <w:rPr>
                <w:rFonts w:asciiTheme="minorHAnsi" w:hAnsiTheme="minorHAnsi" w:cstheme="minorHAnsi"/>
                <w:b/>
                <w:sz w:val="22"/>
              </w:rPr>
              <w:t>reference</w:t>
            </w:r>
            <w:r w:rsidR="00220756" w:rsidRPr="00E241C6">
              <w:rPr>
                <w:rFonts w:asciiTheme="minorHAnsi" w:hAnsiTheme="minorHAnsi" w:cstheme="minorHAnsi"/>
                <w:bCs/>
                <w:sz w:val="22"/>
              </w:rPr>
              <w:t xml:space="preserve"> entry </w:t>
            </w:r>
            <w:r w:rsidR="00560547" w:rsidRPr="00E241C6">
              <w:rPr>
                <w:rFonts w:asciiTheme="minorHAnsi" w:hAnsiTheme="minorHAnsi" w:cstheme="minorHAnsi"/>
                <w:bCs/>
                <w:sz w:val="22"/>
              </w:rPr>
              <w:t>followed by</w:t>
            </w:r>
            <w:r w:rsidR="00220756" w:rsidRPr="00E241C6">
              <w:rPr>
                <w:rFonts w:asciiTheme="minorHAnsi" w:hAnsiTheme="minorHAnsi" w:cstheme="minorHAnsi"/>
                <w:bCs/>
                <w:sz w:val="22"/>
              </w:rPr>
              <w:t xml:space="preserve"> </w:t>
            </w:r>
            <w:r w:rsidR="00220756" w:rsidRPr="00E241C6">
              <w:rPr>
                <w:rFonts w:asciiTheme="minorHAnsi" w:hAnsiTheme="minorHAnsi" w:cstheme="minorHAnsi"/>
                <w:b/>
                <w:sz w:val="22"/>
              </w:rPr>
              <w:t>(a)</w:t>
            </w:r>
            <w:r w:rsidR="00220756" w:rsidRPr="00E241C6">
              <w:rPr>
                <w:rFonts w:asciiTheme="minorHAnsi" w:hAnsiTheme="minorHAnsi" w:cstheme="minorHAnsi"/>
                <w:bCs/>
                <w:sz w:val="22"/>
              </w:rPr>
              <w:t xml:space="preserve"> an in-text citation; </w:t>
            </w:r>
            <w:r w:rsidR="00220756" w:rsidRPr="00E241C6">
              <w:rPr>
                <w:rFonts w:asciiTheme="minorHAnsi" w:hAnsiTheme="minorHAnsi" w:cstheme="minorHAnsi"/>
                <w:b/>
                <w:sz w:val="22"/>
              </w:rPr>
              <w:t>(b)</w:t>
            </w:r>
            <w:r w:rsidR="00220756" w:rsidRPr="00E241C6">
              <w:rPr>
                <w:rFonts w:asciiTheme="minorHAnsi" w:hAnsiTheme="minorHAnsi" w:cstheme="minorHAnsi"/>
                <w:bCs/>
                <w:sz w:val="22"/>
              </w:rPr>
              <w:t xml:space="preserve"> what </w:t>
            </w:r>
            <w:r w:rsidR="00560547" w:rsidRPr="00E241C6">
              <w:rPr>
                <w:rFonts w:asciiTheme="minorHAnsi" w:hAnsiTheme="minorHAnsi" w:cstheme="minorHAnsi"/>
                <w:bCs/>
                <w:sz w:val="22"/>
              </w:rPr>
              <w:t>was</w:t>
            </w:r>
            <w:r w:rsidR="00220756" w:rsidRPr="00E241C6">
              <w:rPr>
                <w:rFonts w:asciiTheme="minorHAnsi" w:hAnsiTheme="minorHAnsi" w:cstheme="minorHAnsi"/>
                <w:bCs/>
                <w:sz w:val="22"/>
              </w:rPr>
              <w:t xml:space="preserve"> studied; </w:t>
            </w:r>
            <w:r w:rsidR="00220756" w:rsidRPr="00E241C6">
              <w:rPr>
                <w:rFonts w:asciiTheme="minorHAnsi" w:hAnsiTheme="minorHAnsi" w:cstheme="minorHAnsi"/>
                <w:b/>
                <w:sz w:val="22"/>
              </w:rPr>
              <w:t xml:space="preserve">(c) </w:t>
            </w:r>
            <w:r w:rsidR="00220756" w:rsidRPr="00E241C6">
              <w:rPr>
                <w:rFonts w:asciiTheme="minorHAnsi" w:hAnsiTheme="minorHAnsi" w:cstheme="minorHAnsi"/>
                <w:bCs/>
                <w:sz w:val="22"/>
              </w:rPr>
              <w:t xml:space="preserve">what </w:t>
            </w:r>
            <w:r w:rsidR="00560547" w:rsidRPr="00E241C6">
              <w:rPr>
                <w:rFonts w:asciiTheme="minorHAnsi" w:hAnsiTheme="minorHAnsi" w:cstheme="minorHAnsi"/>
                <w:bCs/>
                <w:sz w:val="22"/>
              </w:rPr>
              <w:t>was</w:t>
            </w:r>
            <w:r w:rsidR="00220756" w:rsidRPr="00E241C6">
              <w:rPr>
                <w:rFonts w:asciiTheme="minorHAnsi" w:hAnsiTheme="minorHAnsi" w:cstheme="minorHAnsi"/>
                <w:bCs/>
                <w:sz w:val="22"/>
              </w:rPr>
              <w:t xml:space="preserve"> found; and </w:t>
            </w:r>
            <w:r w:rsidR="00220756" w:rsidRPr="00E241C6">
              <w:rPr>
                <w:rFonts w:asciiTheme="minorHAnsi" w:hAnsiTheme="minorHAnsi" w:cstheme="minorHAnsi"/>
                <w:b/>
                <w:sz w:val="22"/>
              </w:rPr>
              <w:t>(d)</w:t>
            </w:r>
            <w:r w:rsidR="00220756" w:rsidRPr="00E241C6">
              <w:rPr>
                <w:rFonts w:asciiTheme="minorHAnsi" w:hAnsiTheme="minorHAnsi" w:cstheme="minorHAnsi"/>
                <w:bCs/>
                <w:sz w:val="22"/>
              </w:rPr>
              <w:t xml:space="preserve"> why this</w:t>
            </w:r>
            <w:r w:rsidR="00560547" w:rsidRPr="00E241C6">
              <w:rPr>
                <w:rFonts w:asciiTheme="minorHAnsi" w:hAnsiTheme="minorHAnsi" w:cstheme="minorHAnsi"/>
                <w:bCs/>
                <w:sz w:val="22"/>
              </w:rPr>
              <w:t xml:space="preserve"> research</w:t>
            </w:r>
            <w:r w:rsidR="00220756" w:rsidRPr="00E241C6">
              <w:rPr>
                <w:rFonts w:asciiTheme="minorHAnsi" w:hAnsiTheme="minorHAnsi" w:cstheme="minorHAnsi"/>
                <w:bCs/>
                <w:sz w:val="22"/>
              </w:rPr>
              <w:t xml:space="preserve"> is important in relation to your study. This </w:t>
            </w:r>
            <w:r w:rsidR="00220756" w:rsidRPr="00000B22">
              <w:rPr>
                <w:rFonts w:asciiTheme="minorHAnsi" w:hAnsiTheme="minorHAnsi" w:cstheme="minorHAnsi"/>
                <w:b/>
                <w:sz w:val="22"/>
              </w:rPr>
              <w:t>evidence provides the justification for your research problem</w:t>
            </w:r>
            <w:r w:rsidR="00220756" w:rsidRPr="00E241C6">
              <w:rPr>
                <w:rFonts w:asciiTheme="minorHAnsi" w:hAnsiTheme="minorHAnsi" w:cstheme="minorHAnsi"/>
                <w:bCs/>
                <w:sz w:val="22"/>
              </w:rPr>
              <w:t>.</w:t>
            </w:r>
          </w:p>
        </w:tc>
      </w:tr>
      <w:tr w:rsidR="00BB70B5" w:rsidRPr="00E241C6" w14:paraId="66C85D14" w14:textId="77777777" w:rsidTr="000005C2">
        <w:trPr>
          <w:trHeight w:val="800"/>
        </w:trPr>
        <w:tc>
          <w:tcPr>
            <w:tcW w:w="14395" w:type="dxa"/>
            <w:tcBorders>
              <w:bottom w:val="nil"/>
            </w:tcBorders>
            <w:shd w:val="clear" w:color="auto" w:fill="FFFFFF" w:themeFill="background1"/>
            <w:vAlign w:val="center"/>
          </w:tcPr>
          <w:p w14:paraId="74DF5D68" w14:textId="77777777" w:rsidR="00BB70B5" w:rsidRPr="00C96203" w:rsidRDefault="3CA04071" w:rsidP="00BB70B5">
            <w:pPr>
              <w:ind w:left="720" w:hanging="720"/>
              <w:rPr>
                <w:rFonts w:ascii="Times New Roman" w:eastAsia="Times New Roman" w:hAnsi="Times New Roman"/>
                <w:sz w:val="24"/>
                <w:szCs w:val="24"/>
              </w:rPr>
            </w:pPr>
            <w:r w:rsidRPr="00C96203">
              <w:rPr>
                <w:rFonts w:ascii="Times New Roman" w:hAnsi="Times New Roman"/>
                <w:sz w:val="24"/>
                <w:szCs w:val="24"/>
              </w:rPr>
              <w:t xml:space="preserve"> </w:t>
            </w:r>
            <w:r w:rsidRPr="00C96203">
              <w:rPr>
                <w:rFonts w:ascii="Times New Roman" w:eastAsia="Times New Roman" w:hAnsi="Times New Roman"/>
                <w:sz w:val="24"/>
                <w:szCs w:val="24"/>
              </w:rPr>
              <w:t xml:space="preserve">Adams, A. A. (2020). </w:t>
            </w:r>
            <w:r w:rsidRPr="00C96203">
              <w:rPr>
                <w:rFonts w:ascii="Times New Roman" w:eastAsia="Times New Roman" w:hAnsi="Times New Roman"/>
                <w:i/>
                <w:iCs/>
                <w:sz w:val="24"/>
                <w:szCs w:val="24"/>
              </w:rPr>
              <w:t>Teacher and Student Perceptions of Differentiated Instruction and Its Effect on Student Achievement—ProQuest</w:t>
            </w:r>
            <w:r w:rsidRPr="00C96203">
              <w:rPr>
                <w:rFonts w:ascii="Times New Roman" w:eastAsia="Times New Roman" w:hAnsi="Times New Roman"/>
                <w:sz w:val="24"/>
                <w:szCs w:val="24"/>
              </w:rPr>
              <w:t xml:space="preserve">. Www.proquest.com. </w:t>
            </w:r>
            <w:hyperlink r:id="rId17">
              <w:r w:rsidRPr="00C96203">
                <w:rPr>
                  <w:rFonts w:ascii="Times New Roman" w:eastAsia="Times New Roman" w:hAnsi="Times New Roman"/>
                  <w:color w:val="0563C1"/>
                  <w:sz w:val="24"/>
                  <w:szCs w:val="24"/>
                  <w:u w:val="single"/>
                </w:rPr>
                <w:t>https://www.proquest.com/openview/5da2e8e2294d09f6629005c290165499/1?pq-origsite=gscholar&amp;cbl=18750&amp;diss=y</w:t>
              </w:r>
            </w:hyperlink>
          </w:p>
          <w:p w14:paraId="380F541F" w14:textId="119720F5" w:rsidR="00BB70B5" w:rsidRPr="00C96203" w:rsidRDefault="3CA04071" w:rsidP="3CA04071">
            <w:pPr>
              <w:spacing w:after="0" w:line="480" w:lineRule="auto"/>
              <w:ind w:left="720"/>
              <w:rPr>
                <w:rFonts w:ascii="Times New Roman" w:eastAsia="Times New Roman" w:hAnsi="Times New Roman"/>
                <w:sz w:val="24"/>
                <w:szCs w:val="24"/>
              </w:rPr>
            </w:pPr>
            <w:r w:rsidRPr="00C96203">
              <w:rPr>
                <w:rFonts w:ascii="Times New Roman" w:eastAsia="Times New Roman" w:hAnsi="Times New Roman"/>
                <w:i/>
                <w:iCs/>
                <w:sz w:val="24"/>
                <w:szCs w:val="24"/>
              </w:rPr>
              <w:t>In-text citation</w:t>
            </w:r>
            <w:r w:rsidRPr="00C96203">
              <w:rPr>
                <w:rFonts w:ascii="Times New Roman" w:eastAsia="Times New Roman" w:hAnsi="Times New Roman"/>
                <w:sz w:val="24"/>
                <w:szCs w:val="24"/>
              </w:rPr>
              <w:t>: (Adams, 2020)</w:t>
            </w:r>
            <w:r w:rsidR="00BB70B5" w:rsidRPr="00C96203">
              <w:br/>
            </w:r>
            <w:r w:rsidRPr="00C96203">
              <w:rPr>
                <w:rFonts w:ascii="Times New Roman" w:eastAsia="Times New Roman" w:hAnsi="Times New Roman"/>
                <w:i/>
                <w:iCs/>
                <w:sz w:val="24"/>
                <w:szCs w:val="24"/>
              </w:rPr>
              <w:t>What was studied:</w:t>
            </w:r>
            <w:r w:rsidR="00FE3AFE" w:rsidRPr="00C96203">
              <w:rPr>
                <w:rFonts w:ascii="Times New Roman" w:eastAsia="Times New Roman" w:hAnsi="Times New Roman"/>
                <w:sz w:val="24"/>
                <w:szCs w:val="24"/>
              </w:rPr>
              <w:t xml:space="preserve"> The researcher </w:t>
            </w:r>
            <w:r w:rsidRPr="00C96203">
              <w:rPr>
                <w:rFonts w:ascii="Times New Roman" w:eastAsia="Times New Roman" w:hAnsi="Times New Roman"/>
                <w:sz w:val="24"/>
                <w:szCs w:val="24"/>
              </w:rPr>
              <w:t>explored teacher and student perceptions of how differentiated instruction affects student achievement at the middle school level within a rural context.</w:t>
            </w:r>
            <w:r w:rsidR="00BB70B5" w:rsidRPr="00C96203">
              <w:br/>
            </w:r>
            <w:r w:rsidRPr="00C96203">
              <w:rPr>
                <w:rFonts w:ascii="Times New Roman" w:eastAsia="Times New Roman" w:hAnsi="Times New Roman"/>
                <w:i/>
                <w:iCs/>
                <w:sz w:val="24"/>
                <w:szCs w:val="24"/>
              </w:rPr>
              <w:t>What they found</w:t>
            </w:r>
            <w:r w:rsidRPr="00C96203">
              <w:rPr>
                <w:rFonts w:ascii="Times New Roman" w:eastAsia="Times New Roman" w:hAnsi="Times New Roman"/>
                <w:sz w:val="24"/>
                <w:szCs w:val="24"/>
              </w:rPr>
              <w:t>: They found that perceptions of differentiated instruction from both the teacher and student are very positive and are significantly positively related to student achievement test scores.</w:t>
            </w:r>
          </w:p>
          <w:p w14:paraId="7E1211B1" w14:textId="5128FA99" w:rsidR="00DB22A0" w:rsidRPr="00C96203" w:rsidRDefault="00BB70B5" w:rsidP="00DB22A0">
            <w:pPr>
              <w:spacing w:after="0" w:line="480" w:lineRule="auto"/>
              <w:ind w:left="720"/>
              <w:contextualSpacing w:val="0"/>
              <w:rPr>
                <w:rFonts w:ascii="Times New Roman" w:eastAsia="Times New Roman" w:hAnsi="Times New Roman"/>
                <w:bCs/>
                <w:sz w:val="24"/>
                <w:szCs w:val="24"/>
              </w:rPr>
            </w:pPr>
            <w:r w:rsidRPr="00C96203">
              <w:rPr>
                <w:rFonts w:ascii="Times New Roman" w:eastAsia="Times New Roman" w:hAnsi="Times New Roman"/>
                <w:bCs/>
                <w:i/>
                <w:sz w:val="24"/>
                <w:szCs w:val="24"/>
              </w:rPr>
              <w:t>Why this is important</w:t>
            </w:r>
            <w:r w:rsidRPr="00C96203">
              <w:rPr>
                <w:rFonts w:ascii="Times New Roman" w:eastAsia="Times New Roman" w:hAnsi="Times New Roman"/>
                <w:bCs/>
                <w:sz w:val="24"/>
                <w:szCs w:val="24"/>
              </w:rPr>
              <w:t xml:space="preserve">: </w:t>
            </w:r>
            <w:r w:rsidR="00DB22A0" w:rsidRPr="00C96203">
              <w:rPr>
                <w:rFonts w:ascii="Times New Roman" w:eastAsia="Times New Roman" w:hAnsi="Times New Roman"/>
                <w:bCs/>
                <w:sz w:val="24"/>
                <w:szCs w:val="24"/>
              </w:rPr>
              <w:t>This study is relevant to my research. It explores how teachers are integrating differentiated instruction and their perceived challenges with implementation, which is one of the focal points of my research relating to the beliefs of teacher candidates in differentiated instruction.</w:t>
            </w:r>
          </w:p>
          <w:p w14:paraId="07283297" w14:textId="4DEA4932" w:rsidR="00BB70B5" w:rsidRPr="00C96203" w:rsidRDefault="00BB70B5" w:rsidP="00BB70B5">
            <w:pPr>
              <w:spacing w:after="0" w:line="480" w:lineRule="auto"/>
              <w:ind w:left="720" w:hanging="720"/>
              <w:contextualSpacing w:val="0"/>
              <w:rPr>
                <w:rFonts w:ascii="Times New Roman" w:eastAsia="Times New Roman" w:hAnsi="Times New Roman"/>
                <w:sz w:val="24"/>
                <w:szCs w:val="24"/>
              </w:rPr>
            </w:pPr>
            <w:r w:rsidRPr="00C96203">
              <w:rPr>
                <w:rFonts w:ascii="Times New Roman" w:eastAsia="Times New Roman" w:hAnsi="Times New Roman"/>
                <w:sz w:val="24"/>
                <w:szCs w:val="24"/>
              </w:rPr>
              <w:lastRenderedPageBreak/>
              <w:t xml:space="preserve">Admiraal, W., Schenke, W., De Jong, L., Emmelot, Y., &amp; Sligte, H. (2021). Schools as professional learning communities: what can schools do to support the professional development of their teachers? </w:t>
            </w:r>
            <w:r w:rsidRPr="00C96203">
              <w:rPr>
                <w:rFonts w:ascii="Times New Roman" w:eastAsia="Times New Roman" w:hAnsi="Times New Roman"/>
                <w:i/>
                <w:iCs/>
                <w:sz w:val="24"/>
                <w:szCs w:val="24"/>
              </w:rPr>
              <w:t>Professional Development in Education</w:t>
            </w:r>
            <w:r w:rsidRPr="00C96203">
              <w:rPr>
                <w:rFonts w:ascii="Times New Roman" w:eastAsia="Times New Roman" w:hAnsi="Times New Roman"/>
                <w:sz w:val="24"/>
                <w:szCs w:val="24"/>
              </w:rPr>
              <w:t xml:space="preserve">, </w:t>
            </w:r>
            <w:r w:rsidRPr="00C96203">
              <w:rPr>
                <w:rFonts w:ascii="Times New Roman" w:eastAsia="Times New Roman" w:hAnsi="Times New Roman"/>
                <w:i/>
                <w:iCs/>
                <w:sz w:val="24"/>
                <w:szCs w:val="24"/>
              </w:rPr>
              <w:t>47</w:t>
            </w:r>
            <w:r w:rsidRPr="00C96203">
              <w:rPr>
                <w:rFonts w:ascii="Times New Roman" w:eastAsia="Times New Roman" w:hAnsi="Times New Roman"/>
                <w:sz w:val="24"/>
                <w:szCs w:val="24"/>
              </w:rPr>
              <w:t>(4), 1–15.</w:t>
            </w:r>
          </w:p>
          <w:p w14:paraId="2C29891F"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sz w:val="24"/>
                <w:szCs w:val="24"/>
              </w:rPr>
              <w:t>In-text citation:</w:t>
            </w:r>
            <w:r w:rsidRPr="00C96203">
              <w:rPr>
                <w:rFonts w:ascii="Times New Roman" w:eastAsia="Times New Roman" w:hAnsi="Times New Roman"/>
                <w:sz w:val="24"/>
                <w:szCs w:val="24"/>
              </w:rPr>
              <w:t xml:space="preserve"> (Admiraal et al., 2021)</w:t>
            </w:r>
          </w:p>
          <w:p w14:paraId="507E41ED"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sz w:val="24"/>
                <w:szCs w:val="24"/>
              </w:rPr>
              <w:t>What the study was about</w:t>
            </w:r>
            <w:r w:rsidRPr="00C96203">
              <w:rPr>
                <w:rFonts w:ascii="Times New Roman" w:eastAsia="Times New Roman" w:hAnsi="Times New Roman"/>
                <w:sz w:val="24"/>
                <w:szCs w:val="24"/>
              </w:rPr>
              <w:t>: In this study, research was guided in reference to the professional learning communities (PLCs) that schools have and how they influence the development of teachers in their profession.</w:t>
            </w:r>
            <w:r w:rsidRPr="00C96203">
              <w:rPr>
                <w:rFonts w:ascii="Times New Roman" w:eastAsia="Times New Roman" w:hAnsi="Times New Roman"/>
                <w:sz w:val="24"/>
                <w:szCs w:val="24"/>
              </w:rPr>
              <w:br/>
            </w:r>
            <w:r w:rsidRPr="00C96203">
              <w:rPr>
                <w:rFonts w:ascii="Times New Roman" w:eastAsia="Times New Roman" w:hAnsi="Times New Roman"/>
                <w:i/>
                <w:sz w:val="24"/>
                <w:szCs w:val="24"/>
              </w:rPr>
              <w:t>What was found</w:t>
            </w:r>
            <w:r w:rsidRPr="00C96203">
              <w:rPr>
                <w:rFonts w:ascii="Times New Roman" w:eastAsia="Times New Roman" w:hAnsi="Times New Roman"/>
                <w:sz w:val="24"/>
                <w:szCs w:val="24"/>
              </w:rPr>
              <w:t>: PLC operating in schools fosters the professional development of teachers through collaboration in continuous learning and reflection.</w:t>
            </w:r>
            <w:r w:rsidRPr="00C96203">
              <w:rPr>
                <w:rFonts w:ascii="Times New Roman" w:eastAsia="Times New Roman" w:hAnsi="Times New Roman"/>
                <w:sz w:val="24"/>
                <w:szCs w:val="24"/>
              </w:rPr>
              <w:br/>
            </w:r>
            <w:r w:rsidRPr="00C96203">
              <w:rPr>
                <w:rFonts w:ascii="Times New Roman" w:eastAsia="Times New Roman" w:hAnsi="Times New Roman"/>
                <w:i/>
                <w:sz w:val="24"/>
                <w:szCs w:val="24"/>
              </w:rPr>
              <w:t xml:space="preserve">Importance of the Study: </w:t>
            </w:r>
            <w:r w:rsidRPr="00C96203">
              <w:rPr>
                <w:rFonts w:ascii="Times New Roman" w:eastAsia="Times New Roman" w:hAnsi="Times New Roman"/>
                <w:sz w:val="24"/>
                <w:szCs w:val="24"/>
              </w:rPr>
              <w:t>The study is relevant to my study in the sense that it reflects that professional development increases the level of teacher efficacy; it is thus coherent with an articulation of how professional development influences the perception of teacher candidates towards differentiated instruction.</w:t>
            </w:r>
          </w:p>
          <w:p w14:paraId="34688B64" w14:textId="77777777" w:rsidR="003A5F30" w:rsidRPr="002652C5" w:rsidRDefault="003A5F30" w:rsidP="003A5F30">
            <w:pPr>
              <w:spacing w:after="0" w:line="480" w:lineRule="auto"/>
              <w:ind w:left="720" w:hanging="720"/>
              <w:rPr>
                <w:rFonts w:ascii="Times New Roman" w:eastAsia="Times New Roman" w:hAnsi="Times New Roman"/>
                <w:sz w:val="24"/>
                <w:szCs w:val="24"/>
              </w:rPr>
            </w:pPr>
            <w:r w:rsidRPr="002652C5">
              <w:rPr>
                <w:rFonts w:ascii="Times New Roman" w:eastAsia="Times New Roman" w:hAnsi="Times New Roman"/>
                <w:sz w:val="24"/>
                <w:szCs w:val="24"/>
              </w:rPr>
              <w:t xml:space="preserve">Ramos, D. R. K. (2021). Implementing Differentiated Instruction by Building on Multiple Ways All Students Learn. In </w:t>
            </w:r>
            <w:r w:rsidRPr="002652C5">
              <w:rPr>
                <w:rFonts w:ascii="Times New Roman" w:eastAsia="Times New Roman" w:hAnsi="Times New Roman"/>
                <w:i/>
                <w:iCs/>
                <w:sz w:val="24"/>
                <w:szCs w:val="24"/>
              </w:rPr>
              <w:t>Google Books</w:t>
            </w:r>
            <w:r w:rsidRPr="002652C5">
              <w:rPr>
                <w:rFonts w:ascii="Times New Roman" w:eastAsia="Times New Roman" w:hAnsi="Times New Roman"/>
                <w:sz w:val="24"/>
                <w:szCs w:val="24"/>
              </w:rPr>
              <w:t xml:space="preserve">. Dorrance Publishing. </w:t>
            </w:r>
            <w:hyperlink r:id="rId18" w:history="1">
              <w:r w:rsidRPr="002652C5">
                <w:rPr>
                  <w:rStyle w:val="Hyperlink"/>
                  <w:rFonts w:ascii="Times New Roman" w:eastAsia="Times New Roman" w:hAnsi="Times New Roman"/>
                  <w:sz w:val="24"/>
                  <w:szCs w:val="24"/>
                </w:rPr>
                <w:t>https://books.google.nl/books?hl=en&amp;lr=&amp;id=ca8hEAAAQBAJ&amp;oi=fnd&amp;pg=PP2&amp;dq=Ramos</w:t>
              </w:r>
            </w:hyperlink>
            <w:r w:rsidRPr="002652C5">
              <w:rPr>
                <w:rFonts w:ascii="Times New Roman" w:eastAsia="Times New Roman" w:hAnsi="Times New Roman"/>
                <w:sz w:val="24"/>
                <w:szCs w:val="24"/>
              </w:rPr>
              <w:t xml:space="preserve"> </w:t>
            </w:r>
          </w:p>
          <w:p w14:paraId="7D2FABC5" w14:textId="77777777" w:rsidR="002652C5" w:rsidRPr="002652C5" w:rsidRDefault="00A46E5A" w:rsidP="002652C5">
            <w:pPr>
              <w:spacing w:after="0" w:line="480" w:lineRule="auto"/>
              <w:ind w:left="720"/>
              <w:contextualSpacing w:val="0"/>
              <w:rPr>
                <w:rFonts w:ascii="Times New Roman" w:eastAsia="Times New Roman" w:hAnsi="Times New Roman"/>
                <w:sz w:val="24"/>
                <w:szCs w:val="24"/>
              </w:rPr>
            </w:pPr>
            <w:r w:rsidRPr="002652C5">
              <w:rPr>
                <w:rFonts w:ascii="Times New Roman" w:eastAsia="Times New Roman" w:hAnsi="Times New Roman"/>
                <w:i/>
                <w:sz w:val="24"/>
                <w:szCs w:val="24"/>
              </w:rPr>
              <w:t>In-text citation:</w:t>
            </w:r>
            <w:r w:rsidRPr="002652C5">
              <w:rPr>
                <w:rFonts w:ascii="Times New Roman" w:eastAsia="Times New Roman" w:hAnsi="Times New Roman"/>
                <w:sz w:val="24"/>
                <w:szCs w:val="24"/>
              </w:rPr>
              <w:t xml:space="preserve"> (Ramos, 2021)</w:t>
            </w:r>
          </w:p>
          <w:p w14:paraId="18661FC3" w14:textId="585BD857" w:rsidR="002652C5" w:rsidRPr="000005C2" w:rsidRDefault="002652C5" w:rsidP="000005C2">
            <w:pPr>
              <w:spacing w:after="0" w:line="480" w:lineRule="auto"/>
              <w:ind w:left="720"/>
              <w:contextualSpacing w:val="0"/>
              <w:rPr>
                <w:rFonts w:ascii="Times New Roman" w:eastAsia="Times New Roman" w:hAnsi="Times New Roman"/>
                <w:sz w:val="24"/>
                <w:szCs w:val="24"/>
              </w:rPr>
            </w:pPr>
            <w:r w:rsidRPr="002652C5">
              <w:rPr>
                <w:rFonts w:ascii="Times New Roman" w:eastAsia="Times New Roman" w:hAnsi="Times New Roman"/>
                <w:i/>
                <w:sz w:val="24"/>
                <w:szCs w:val="24"/>
              </w:rPr>
              <w:t>What was studied:</w:t>
            </w:r>
            <w:r w:rsidRPr="002652C5">
              <w:rPr>
                <w:rFonts w:ascii="Times New Roman" w:eastAsia="Times New Roman" w:hAnsi="Times New Roman"/>
                <w:sz w:val="24"/>
                <w:szCs w:val="24"/>
              </w:rPr>
              <w:t xml:space="preserve"> Ramos provided on-site implementations of differentiated instruction that can be accomplished with the application of a wide range of learners’ cognitive styles and preferences.</w:t>
            </w:r>
            <w:r w:rsidRPr="002652C5">
              <w:rPr>
                <w:rFonts w:ascii="Times New Roman" w:eastAsia="Times New Roman" w:hAnsi="Times New Roman"/>
                <w:sz w:val="24"/>
                <w:szCs w:val="24"/>
              </w:rPr>
              <w:br/>
            </w:r>
            <w:r w:rsidRPr="002652C5">
              <w:rPr>
                <w:rFonts w:ascii="Times New Roman" w:eastAsia="Times New Roman" w:hAnsi="Times New Roman"/>
                <w:i/>
                <w:sz w:val="24"/>
                <w:szCs w:val="24"/>
              </w:rPr>
              <w:t>What was found</w:t>
            </w:r>
            <w:r w:rsidRPr="002652C5">
              <w:rPr>
                <w:rFonts w:ascii="Times New Roman" w:eastAsia="Times New Roman" w:hAnsi="Times New Roman"/>
                <w:sz w:val="24"/>
                <w:szCs w:val="24"/>
              </w:rPr>
              <w:t>: The book provides a holistic approach to teaching and learning strategies to make the most of differentiated instruction. The essence of knowing the students individually and helping them along their unique learning paths is the key point. It channels guidance to teachers about effectiveness, suitable approaches, and employing working models as they adapt their teaching techniques.</w:t>
            </w:r>
            <w:r w:rsidRPr="002652C5">
              <w:rPr>
                <w:rFonts w:ascii="Times New Roman" w:eastAsia="Times New Roman" w:hAnsi="Times New Roman"/>
                <w:sz w:val="24"/>
                <w:szCs w:val="24"/>
              </w:rPr>
              <w:br/>
            </w:r>
            <w:r w:rsidRPr="002652C5">
              <w:rPr>
                <w:rFonts w:ascii="Times New Roman" w:eastAsia="Times New Roman" w:hAnsi="Times New Roman"/>
                <w:i/>
                <w:sz w:val="24"/>
                <w:szCs w:val="24"/>
              </w:rPr>
              <w:lastRenderedPageBreak/>
              <w:t>Why this research is important to my study:</w:t>
            </w:r>
            <w:r w:rsidRPr="002652C5">
              <w:rPr>
                <w:rFonts w:ascii="Times New Roman" w:eastAsia="Times New Roman" w:hAnsi="Times New Roman"/>
                <w:sz w:val="24"/>
                <w:szCs w:val="24"/>
              </w:rPr>
              <w:t xml:space="preserve"> The importance of Ramos’s (2021) research lies in the fact that it creates a practical and pragmatic recipe for the concept of differentiated instruction to support candidates in gaining practical skills that can be smoothly implemented in their future work with students. This source has the highest frequency for the comprehension of the incorporation of differentiated instruction principles into teachers’ practice in a</w:t>
            </w:r>
            <w:r>
              <w:rPr>
                <w:rFonts w:ascii="Times New Roman" w:eastAsia="Times New Roman" w:hAnsi="Times New Roman"/>
                <w:sz w:val="24"/>
                <w:szCs w:val="24"/>
              </w:rPr>
              <w:t xml:space="preserve"> way that governs the students</w:t>
            </w:r>
            <w:r w:rsidRPr="002652C5">
              <w:rPr>
                <w:rFonts w:ascii="Times New Roman" w:eastAsia="Times New Roman" w:hAnsi="Times New Roman"/>
                <w:sz w:val="24"/>
                <w:szCs w:val="24"/>
              </w:rPr>
              <w:t xml:space="preserve"> diversity, and this is the major competence for future educators. It also significantly contributes to the body of knowledge in the area of DI by offering a set of actions for teacher education programs in different areas of their curricula, which will help teacher candidates be well equipped to serve the various needs of students.</w:t>
            </w:r>
          </w:p>
          <w:p w14:paraId="2959F2BC" w14:textId="31C821C3" w:rsidR="003A5F30" w:rsidRPr="000005C2" w:rsidRDefault="003A5F30" w:rsidP="00A46E5A">
            <w:pPr>
              <w:spacing w:after="0" w:line="480" w:lineRule="auto"/>
              <w:ind w:left="720" w:hanging="720"/>
              <w:contextualSpacing w:val="0"/>
              <w:rPr>
                <w:rFonts w:ascii="Times New Roman" w:eastAsia="Times New Roman" w:hAnsi="Times New Roman"/>
                <w:sz w:val="24"/>
                <w:szCs w:val="24"/>
              </w:rPr>
            </w:pPr>
            <w:r w:rsidRPr="000005C2">
              <w:rPr>
                <w:rFonts w:ascii="Times New Roman" w:eastAsia="Times New Roman" w:hAnsi="Times New Roman"/>
                <w:sz w:val="24"/>
                <w:szCs w:val="24"/>
              </w:rPr>
              <w:t xml:space="preserve">Chandra Handa, M. (2020). Examining Students’ and Teachers’ Perceptions of Differentiated Practices, Student Engagement, and Teacher Qualities. </w:t>
            </w:r>
            <w:r w:rsidRPr="000005C2">
              <w:rPr>
                <w:rFonts w:ascii="Times New Roman" w:eastAsia="Times New Roman" w:hAnsi="Times New Roman"/>
                <w:i/>
                <w:iCs/>
                <w:sz w:val="24"/>
                <w:szCs w:val="24"/>
              </w:rPr>
              <w:t>Journal of Advanced Academics</w:t>
            </w:r>
            <w:r w:rsidRPr="000005C2">
              <w:rPr>
                <w:rFonts w:ascii="Times New Roman" w:eastAsia="Times New Roman" w:hAnsi="Times New Roman"/>
                <w:sz w:val="24"/>
                <w:szCs w:val="24"/>
              </w:rPr>
              <w:t xml:space="preserve">, </w:t>
            </w:r>
            <w:r w:rsidRPr="000005C2">
              <w:rPr>
                <w:rFonts w:ascii="Times New Roman" w:eastAsia="Times New Roman" w:hAnsi="Times New Roman"/>
                <w:i/>
                <w:iCs/>
                <w:sz w:val="24"/>
                <w:szCs w:val="24"/>
              </w:rPr>
              <w:t>31</w:t>
            </w:r>
            <w:r w:rsidRPr="000005C2">
              <w:rPr>
                <w:rFonts w:ascii="Times New Roman" w:eastAsia="Times New Roman" w:hAnsi="Times New Roman"/>
                <w:sz w:val="24"/>
                <w:szCs w:val="24"/>
              </w:rPr>
              <w:t xml:space="preserve">(4), 1932202X2093145. </w:t>
            </w:r>
            <w:hyperlink r:id="rId19" w:history="1">
              <w:r w:rsidRPr="000005C2">
                <w:rPr>
                  <w:rStyle w:val="Hyperlink"/>
                  <w:rFonts w:ascii="Times New Roman" w:eastAsia="Times New Roman" w:hAnsi="Times New Roman"/>
                  <w:sz w:val="24"/>
                  <w:szCs w:val="24"/>
                </w:rPr>
                <w:t>https://doi.org/10.1177/1932202x20931457</w:t>
              </w:r>
            </w:hyperlink>
            <w:r w:rsidRPr="000005C2">
              <w:rPr>
                <w:rFonts w:ascii="Times New Roman" w:eastAsia="Times New Roman" w:hAnsi="Times New Roman"/>
                <w:sz w:val="24"/>
                <w:szCs w:val="24"/>
              </w:rPr>
              <w:t xml:space="preserve"> </w:t>
            </w:r>
          </w:p>
          <w:p w14:paraId="6D033387" w14:textId="77777777" w:rsidR="000005C2" w:rsidRPr="000005C2" w:rsidRDefault="003A5F30" w:rsidP="000005C2">
            <w:pPr>
              <w:spacing w:after="0" w:line="480" w:lineRule="auto"/>
              <w:ind w:left="720"/>
              <w:contextualSpacing w:val="0"/>
              <w:rPr>
                <w:rFonts w:ascii="Times New Roman" w:eastAsia="Times New Roman" w:hAnsi="Times New Roman"/>
                <w:sz w:val="24"/>
                <w:szCs w:val="24"/>
              </w:rPr>
            </w:pPr>
            <w:r w:rsidRPr="000005C2">
              <w:rPr>
                <w:rFonts w:ascii="Times New Roman" w:eastAsia="Times New Roman" w:hAnsi="Times New Roman"/>
                <w:i/>
                <w:sz w:val="24"/>
                <w:szCs w:val="24"/>
              </w:rPr>
              <w:t>In-text citation:</w:t>
            </w:r>
            <w:r w:rsidRPr="000005C2">
              <w:rPr>
                <w:rFonts w:ascii="Times New Roman" w:eastAsia="Times New Roman" w:hAnsi="Times New Roman"/>
                <w:sz w:val="24"/>
                <w:szCs w:val="24"/>
              </w:rPr>
              <w:t xml:space="preserve"> (Chandra Handa, 2020)</w:t>
            </w:r>
          </w:p>
          <w:p w14:paraId="2F99969E" w14:textId="77777777" w:rsidR="000005C2" w:rsidRPr="000005C2" w:rsidRDefault="002652C5" w:rsidP="000005C2">
            <w:pPr>
              <w:spacing w:after="0" w:line="480" w:lineRule="auto"/>
              <w:ind w:left="720"/>
              <w:contextualSpacing w:val="0"/>
              <w:rPr>
                <w:rFonts w:ascii="Times New Roman" w:eastAsia="Times New Roman" w:hAnsi="Times New Roman"/>
                <w:sz w:val="24"/>
                <w:szCs w:val="24"/>
              </w:rPr>
            </w:pPr>
            <w:r w:rsidRPr="000005C2">
              <w:rPr>
                <w:rFonts w:ascii="Times New Roman" w:eastAsia="Times New Roman" w:hAnsi="Times New Roman"/>
                <w:i/>
                <w:sz w:val="24"/>
                <w:szCs w:val="24"/>
              </w:rPr>
              <w:t>What was studied:</w:t>
            </w:r>
            <w:r w:rsidRPr="000005C2">
              <w:rPr>
                <w:rFonts w:ascii="Times New Roman" w:eastAsia="Times New Roman" w:hAnsi="Times New Roman"/>
                <w:sz w:val="24"/>
                <w:szCs w:val="24"/>
              </w:rPr>
              <w:t xml:space="preserve"> This study looked at the different results of a study from the perspective of students and teachers that was carried out that encompassed differentiated instruction methods and dealt with how these methods can affect student engagement and the type of teacher qualities required.</w:t>
            </w:r>
            <w:r w:rsidRPr="000005C2">
              <w:rPr>
                <w:rFonts w:ascii="Times New Roman" w:eastAsia="Times New Roman" w:hAnsi="Times New Roman"/>
                <w:sz w:val="24"/>
                <w:szCs w:val="24"/>
              </w:rPr>
              <w:br/>
            </w:r>
            <w:r w:rsidRPr="000005C2">
              <w:rPr>
                <w:rFonts w:ascii="Times New Roman" w:eastAsia="Times New Roman" w:hAnsi="Times New Roman"/>
                <w:i/>
                <w:sz w:val="24"/>
                <w:szCs w:val="24"/>
              </w:rPr>
              <w:t>What was found:</w:t>
            </w:r>
            <w:r w:rsidRPr="000005C2">
              <w:rPr>
                <w:rFonts w:ascii="Times New Roman" w:eastAsia="Times New Roman" w:hAnsi="Times New Roman"/>
                <w:sz w:val="24"/>
                <w:szCs w:val="24"/>
              </w:rPr>
              <w:t xml:space="preserve"> This reveals, then, a strong link between the instructional practices of varied use and student engagement. Students' and teachers' views on employing adaptability, creativity, and responsiveness by teachers as the requirements for effective differentiated instruction being a must are not surprising.</w:t>
            </w:r>
            <w:r w:rsidRPr="000005C2">
              <w:rPr>
                <w:rFonts w:ascii="Times New Roman" w:eastAsia="Times New Roman" w:hAnsi="Times New Roman"/>
                <w:sz w:val="24"/>
                <w:szCs w:val="24"/>
              </w:rPr>
              <w:br/>
            </w:r>
            <w:r w:rsidRPr="000005C2">
              <w:rPr>
                <w:rFonts w:ascii="Times New Roman" w:eastAsia="Times New Roman" w:hAnsi="Times New Roman"/>
                <w:i/>
                <w:sz w:val="24"/>
                <w:szCs w:val="24"/>
              </w:rPr>
              <w:t>Why this research is important to my study</w:t>
            </w:r>
            <w:r w:rsidRPr="000005C2">
              <w:rPr>
                <w:rFonts w:ascii="Times New Roman" w:eastAsia="Times New Roman" w:hAnsi="Times New Roman"/>
                <w:sz w:val="24"/>
                <w:szCs w:val="24"/>
              </w:rPr>
              <w:t xml:space="preserve">: Claranda Handa’s (2020) article brings us priceless new perspectives on the practice of differentiated instruction from the standpoints of students and teachers. Differential instruction requires teachers to have high levels of </w:t>
            </w:r>
            <w:r w:rsidRPr="000005C2">
              <w:rPr>
                <w:rFonts w:ascii="Times New Roman" w:eastAsia="Times New Roman" w:hAnsi="Times New Roman"/>
                <w:sz w:val="24"/>
                <w:szCs w:val="24"/>
              </w:rPr>
              <w:lastRenderedPageBreak/>
              <w:t>pedagogical knowledge, which will be the kind of training that the study will offer to teacher candidates that is directly relevant to the study. Exploring such views is crucial, as these opinions help us refine teacher practices for the purpose of improving teacher education programs.</w:t>
            </w:r>
          </w:p>
          <w:p w14:paraId="56D7967B" w14:textId="2FFA4799" w:rsidR="00F77C19" w:rsidRPr="000005C2" w:rsidRDefault="00F77C19" w:rsidP="000005C2">
            <w:pPr>
              <w:spacing w:after="0" w:line="480" w:lineRule="auto"/>
              <w:ind w:left="720" w:hanging="720"/>
              <w:contextualSpacing w:val="0"/>
              <w:rPr>
                <w:rFonts w:ascii="Times New Roman" w:eastAsia="Times New Roman" w:hAnsi="Times New Roman"/>
                <w:sz w:val="24"/>
                <w:szCs w:val="24"/>
              </w:rPr>
            </w:pPr>
            <w:r w:rsidRPr="000005C2">
              <w:rPr>
                <w:rFonts w:ascii="Times New Roman" w:eastAsia="Times New Roman" w:hAnsi="Times New Roman"/>
                <w:sz w:val="24"/>
                <w:szCs w:val="24"/>
              </w:rPr>
              <w:t xml:space="preserve">Wan, S. W.-Y. (2020). Unpacking the relationship between teachers’ perceptions of professional learning communities and differentiated instruction practice. </w:t>
            </w:r>
            <w:r w:rsidRPr="000005C2">
              <w:rPr>
                <w:rFonts w:ascii="Times New Roman" w:eastAsia="Times New Roman" w:hAnsi="Times New Roman"/>
                <w:i/>
                <w:iCs/>
                <w:sz w:val="24"/>
                <w:szCs w:val="24"/>
              </w:rPr>
              <w:t>ECNU Review of Education</w:t>
            </w:r>
            <w:r w:rsidRPr="000005C2">
              <w:rPr>
                <w:rFonts w:ascii="Times New Roman" w:eastAsia="Times New Roman" w:hAnsi="Times New Roman"/>
                <w:sz w:val="24"/>
                <w:szCs w:val="24"/>
              </w:rPr>
              <w:t xml:space="preserve">, </w:t>
            </w:r>
            <w:r w:rsidRPr="000005C2">
              <w:rPr>
                <w:rFonts w:ascii="Times New Roman" w:eastAsia="Times New Roman" w:hAnsi="Times New Roman"/>
                <w:i/>
                <w:iCs/>
                <w:sz w:val="24"/>
                <w:szCs w:val="24"/>
              </w:rPr>
              <w:t>3</w:t>
            </w:r>
            <w:r w:rsidRPr="000005C2">
              <w:rPr>
                <w:rFonts w:ascii="Times New Roman" w:eastAsia="Times New Roman" w:hAnsi="Times New Roman"/>
                <w:sz w:val="24"/>
                <w:szCs w:val="24"/>
              </w:rPr>
              <w:t xml:space="preserve">(4), 209653112096998. </w:t>
            </w:r>
            <w:hyperlink r:id="rId20" w:history="1">
              <w:r w:rsidRPr="000005C2">
                <w:rPr>
                  <w:rStyle w:val="Hyperlink"/>
                  <w:rFonts w:ascii="Times New Roman" w:eastAsia="Times New Roman" w:hAnsi="Times New Roman"/>
                  <w:sz w:val="24"/>
                  <w:szCs w:val="24"/>
                </w:rPr>
                <w:t>https://doi.org/10.1177/2096531120969988</w:t>
              </w:r>
            </w:hyperlink>
            <w:r w:rsidRPr="000005C2">
              <w:rPr>
                <w:rFonts w:ascii="Times New Roman" w:eastAsia="Times New Roman" w:hAnsi="Times New Roman"/>
                <w:sz w:val="24"/>
                <w:szCs w:val="24"/>
              </w:rPr>
              <w:t xml:space="preserve"> </w:t>
            </w:r>
          </w:p>
          <w:p w14:paraId="778D4225" w14:textId="581AEB68" w:rsidR="000005C2" w:rsidRPr="000005C2" w:rsidRDefault="000005C2" w:rsidP="000005C2">
            <w:pPr>
              <w:spacing w:after="0" w:line="480" w:lineRule="auto"/>
              <w:ind w:left="1440" w:hanging="720"/>
              <w:contextualSpacing w:val="0"/>
              <w:rPr>
                <w:rFonts w:ascii="Times New Roman" w:eastAsia="Times New Roman" w:hAnsi="Times New Roman"/>
                <w:sz w:val="24"/>
                <w:szCs w:val="24"/>
              </w:rPr>
            </w:pPr>
            <w:r w:rsidRPr="000005C2">
              <w:rPr>
                <w:rFonts w:ascii="Times New Roman" w:eastAsia="Times New Roman" w:hAnsi="Times New Roman"/>
                <w:sz w:val="24"/>
                <w:szCs w:val="24"/>
              </w:rPr>
              <w:t xml:space="preserve"> </w:t>
            </w:r>
            <w:r w:rsidR="00941ADB" w:rsidRPr="000005C2">
              <w:rPr>
                <w:rFonts w:ascii="Times New Roman" w:eastAsia="Times New Roman" w:hAnsi="Times New Roman"/>
                <w:i/>
                <w:sz w:val="24"/>
                <w:szCs w:val="24"/>
              </w:rPr>
              <w:t>In-text citation:</w:t>
            </w:r>
            <w:r w:rsidR="00941ADB" w:rsidRPr="000005C2">
              <w:rPr>
                <w:rFonts w:ascii="Times New Roman" w:eastAsia="Times New Roman" w:hAnsi="Times New Roman"/>
                <w:sz w:val="24"/>
                <w:szCs w:val="24"/>
              </w:rPr>
              <w:t xml:space="preserve"> (Wan, 2020)</w:t>
            </w:r>
          </w:p>
          <w:p w14:paraId="160489D4" w14:textId="5F51D6B7" w:rsidR="000005C2" w:rsidRPr="000005C2" w:rsidRDefault="000005C2" w:rsidP="000005C2">
            <w:pPr>
              <w:spacing w:after="0" w:line="480" w:lineRule="auto"/>
              <w:ind w:left="720"/>
              <w:contextualSpacing w:val="0"/>
              <w:rPr>
                <w:rFonts w:ascii="Times New Roman" w:eastAsia="Times New Roman" w:hAnsi="Times New Roman"/>
                <w:sz w:val="24"/>
                <w:szCs w:val="24"/>
              </w:rPr>
            </w:pPr>
            <w:r w:rsidRPr="000005C2">
              <w:rPr>
                <w:rFonts w:ascii="Times New Roman" w:eastAsia="Times New Roman" w:hAnsi="Times New Roman"/>
                <w:i/>
                <w:sz w:val="24"/>
                <w:szCs w:val="24"/>
              </w:rPr>
              <w:t>What was studied</w:t>
            </w:r>
            <w:r w:rsidRPr="000005C2">
              <w:rPr>
                <w:rFonts w:ascii="Times New Roman" w:eastAsia="Times New Roman" w:hAnsi="Times New Roman"/>
                <w:sz w:val="24"/>
                <w:szCs w:val="24"/>
              </w:rPr>
              <w:t>: The study was done to understand the links between teachers' views towards professional development communities (PDCs) and their practice of instruction that caters for the students's different needs and abilities.</w:t>
            </w:r>
            <w:r w:rsidRPr="000005C2">
              <w:rPr>
                <w:rFonts w:ascii="Times New Roman" w:eastAsia="Times New Roman" w:hAnsi="Times New Roman"/>
                <w:sz w:val="24"/>
                <w:szCs w:val="24"/>
              </w:rPr>
              <w:br/>
            </w:r>
            <w:r w:rsidRPr="000005C2">
              <w:rPr>
                <w:rFonts w:ascii="Times New Roman" w:eastAsia="Times New Roman" w:hAnsi="Times New Roman"/>
                <w:i/>
                <w:sz w:val="24"/>
                <w:szCs w:val="24"/>
              </w:rPr>
              <w:t>What was found</w:t>
            </w:r>
            <w:r w:rsidRPr="000005C2">
              <w:rPr>
                <w:rFonts w:ascii="Times New Roman" w:eastAsia="Times New Roman" w:hAnsi="Times New Roman"/>
                <w:sz w:val="24"/>
                <w:szCs w:val="24"/>
              </w:rPr>
              <w:t>: This study found a strong positive correlation between teachers who understand and play the PLC game. The higher probability of being effective in differentiated instruction among these teachers was established.</w:t>
            </w:r>
            <w:r w:rsidRPr="000005C2">
              <w:rPr>
                <w:rFonts w:ascii="Times New Roman" w:eastAsia="Times New Roman" w:hAnsi="Times New Roman"/>
                <w:sz w:val="24"/>
                <w:szCs w:val="24"/>
              </w:rPr>
              <w:br/>
            </w:r>
            <w:r w:rsidRPr="000005C2">
              <w:rPr>
                <w:rFonts w:ascii="Times New Roman" w:eastAsia="Times New Roman" w:hAnsi="Times New Roman"/>
                <w:i/>
                <w:sz w:val="24"/>
                <w:szCs w:val="24"/>
              </w:rPr>
              <w:t>Why this research is important to my study</w:t>
            </w:r>
            <w:r w:rsidRPr="000005C2">
              <w:rPr>
                <w:rFonts w:ascii="Times New Roman" w:eastAsia="Times New Roman" w:hAnsi="Times New Roman"/>
                <w:sz w:val="24"/>
                <w:szCs w:val="24"/>
              </w:rPr>
              <w:t>: Wan's research finds that team teaching involves not only implementing varied education methods but also implicating their effectiveness as well. This resonates with my research by focusing on an aspect of PLCs, which is the fact that it is one of the constituent parts of professional development programs and creates a culture of continuous learning and creative improvement through varied and diverse instruction techniques</w:t>
            </w:r>
          </w:p>
          <w:p w14:paraId="534622E8" w14:textId="012F7E15" w:rsidR="006819C1" w:rsidRPr="00580CAC" w:rsidRDefault="006819C1" w:rsidP="00580CAC">
            <w:pPr>
              <w:spacing w:after="0" w:line="480" w:lineRule="auto"/>
              <w:ind w:left="720" w:hanging="720"/>
              <w:contextualSpacing w:val="0"/>
              <w:rPr>
                <w:rFonts w:ascii="Times New Roman" w:eastAsia="Times New Roman" w:hAnsi="Times New Roman"/>
                <w:sz w:val="24"/>
                <w:szCs w:val="24"/>
              </w:rPr>
            </w:pPr>
            <w:r w:rsidRPr="00580CAC">
              <w:rPr>
                <w:rFonts w:ascii="Times New Roman" w:eastAsia="Times New Roman" w:hAnsi="Times New Roman"/>
                <w:sz w:val="24"/>
                <w:szCs w:val="24"/>
              </w:rPr>
              <w:t xml:space="preserve">Vantieghem, W., Roose, I., Gheyssens, E., Griful-Freixenet, J., Keppens, K., Vanderlinde, R., Struyven, K., &amp; Van Avermaet, P. (2020). Professional vision of inclusive classrooms: A validation of teachers’ reasoning on differentiated instruction and teacher-student interactions. </w:t>
            </w:r>
            <w:r w:rsidRPr="00580CAC">
              <w:rPr>
                <w:rFonts w:ascii="Times New Roman" w:eastAsia="Times New Roman" w:hAnsi="Times New Roman"/>
                <w:i/>
                <w:iCs/>
                <w:sz w:val="24"/>
                <w:szCs w:val="24"/>
              </w:rPr>
              <w:t>Studies in Educational Evaluation</w:t>
            </w:r>
            <w:r w:rsidRPr="00580CAC">
              <w:rPr>
                <w:rFonts w:ascii="Times New Roman" w:eastAsia="Times New Roman" w:hAnsi="Times New Roman"/>
                <w:sz w:val="24"/>
                <w:szCs w:val="24"/>
              </w:rPr>
              <w:t xml:space="preserve">, </w:t>
            </w:r>
            <w:r w:rsidRPr="00580CAC">
              <w:rPr>
                <w:rFonts w:ascii="Times New Roman" w:eastAsia="Times New Roman" w:hAnsi="Times New Roman"/>
                <w:i/>
                <w:iCs/>
                <w:sz w:val="24"/>
                <w:szCs w:val="24"/>
              </w:rPr>
              <w:t>67</w:t>
            </w:r>
            <w:r w:rsidRPr="00580CAC">
              <w:rPr>
                <w:rFonts w:ascii="Times New Roman" w:eastAsia="Times New Roman" w:hAnsi="Times New Roman"/>
                <w:sz w:val="24"/>
                <w:szCs w:val="24"/>
              </w:rPr>
              <w:t xml:space="preserve">(3), 100912. </w:t>
            </w:r>
            <w:hyperlink r:id="rId21" w:history="1">
              <w:r w:rsidRPr="00580CAC">
                <w:rPr>
                  <w:rStyle w:val="Hyperlink"/>
                  <w:rFonts w:ascii="Times New Roman" w:eastAsia="Times New Roman" w:hAnsi="Times New Roman"/>
                  <w:sz w:val="24"/>
                  <w:szCs w:val="24"/>
                </w:rPr>
                <w:t>https://doi.org/10.1016/j.stueduc.2020.100912</w:t>
              </w:r>
            </w:hyperlink>
            <w:r w:rsidRPr="00580CAC">
              <w:rPr>
                <w:rFonts w:ascii="Times New Roman" w:eastAsia="Times New Roman" w:hAnsi="Times New Roman"/>
                <w:sz w:val="24"/>
                <w:szCs w:val="24"/>
              </w:rPr>
              <w:t xml:space="preserve"> </w:t>
            </w:r>
          </w:p>
          <w:p w14:paraId="5FF32D61" w14:textId="0E0D8C20" w:rsidR="00941ADB" w:rsidRPr="00580CAC" w:rsidRDefault="00941ADB" w:rsidP="00941ADB">
            <w:pPr>
              <w:spacing w:after="0" w:line="480" w:lineRule="auto"/>
              <w:ind w:left="720"/>
              <w:contextualSpacing w:val="0"/>
              <w:rPr>
                <w:rFonts w:ascii="Times New Roman" w:eastAsia="Times New Roman" w:hAnsi="Times New Roman"/>
                <w:sz w:val="24"/>
                <w:szCs w:val="24"/>
                <w:lang w:val="fr-FR"/>
              </w:rPr>
            </w:pPr>
            <w:r w:rsidRPr="00580CAC">
              <w:rPr>
                <w:rFonts w:ascii="Times New Roman" w:eastAsia="Times New Roman" w:hAnsi="Times New Roman"/>
                <w:i/>
                <w:sz w:val="24"/>
                <w:szCs w:val="24"/>
                <w:lang w:val="fr-FR"/>
              </w:rPr>
              <w:t>In-text citation:</w:t>
            </w:r>
            <w:r w:rsidRPr="00580CAC">
              <w:rPr>
                <w:rFonts w:ascii="Times New Roman" w:eastAsia="Times New Roman" w:hAnsi="Times New Roman"/>
                <w:sz w:val="24"/>
                <w:szCs w:val="24"/>
                <w:lang w:val="fr-FR"/>
              </w:rPr>
              <w:t xml:space="preserve"> (Vantieghem et al., 2020)</w:t>
            </w:r>
          </w:p>
          <w:p w14:paraId="01A66476" w14:textId="5455486D" w:rsidR="00580CAC" w:rsidRPr="00580CAC" w:rsidRDefault="00580CAC" w:rsidP="00580CAC">
            <w:pPr>
              <w:spacing w:after="0" w:line="480" w:lineRule="auto"/>
              <w:ind w:left="720"/>
              <w:contextualSpacing w:val="0"/>
              <w:rPr>
                <w:rFonts w:ascii="Times New Roman" w:eastAsia="Times New Roman" w:hAnsi="Times New Roman"/>
                <w:sz w:val="24"/>
                <w:szCs w:val="24"/>
              </w:rPr>
            </w:pPr>
            <w:r w:rsidRPr="00580CAC">
              <w:rPr>
                <w:rFonts w:ascii="Times New Roman" w:eastAsia="Times New Roman" w:hAnsi="Times New Roman"/>
                <w:i/>
                <w:sz w:val="24"/>
                <w:szCs w:val="24"/>
              </w:rPr>
              <w:lastRenderedPageBreak/>
              <w:t>What was studied:</w:t>
            </w:r>
            <w:r w:rsidRPr="00580CAC">
              <w:rPr>
                <w:rFonts w:ascii="Times New Roman" w:eastAsia="Times New Roman" w:hAnsi="Times New Roman"/>
                <w:sz w:val="24"/>
                <w:szCs w:val="24"/>
              </w:rPr>
              <w:t xml:space="preserve"> This study, centered on teachers´ professional vision in inclusive settings and how it shapes their decision-making and functioning when engaged in diversity-focusing tasks and interactions, was the focal point of the research.</w:t>
            </w:r>
            <w:r w:rsidRPr="00580CAC">
              <w:rPr>
                <w:rFonts w:ascii="Times New Roman" w:eastAsia="Times New Roman" w:hAnsi="Times New Roman"/>
                <w:sz w:val="24"/>
                <w:szCs w:val="24"/>
              </w:rPr>
              <w:br/>
            </w:r>
            <w:r w:rsidRPr="00580CAC">
              <w:rPr>
                <w:rFonts w:ascii="Times New Roman" w:eastAsia="Times New Roman" w:hAnsi="Times New Roman"/>
                <w:i/>
                <w:sz w:val="24"/>
                <w:szCs w:val="24"/>
              </w:rPr>
              <w:t>What was found:</w:t>
            </w:r>
            <w:r w:rsidRPr="00580CAC">
              <w:rPr>
                <w:rFonts w:ascii="Times New Roman" w:eastAsia="Times New Roman" w:hAnsi="Times New Roman"/>
                <w:sz w:val="24"/>
                <w:szCs w:val="24"/>
              </w:rPr>
              <w:t xml:space="preserve"> The outcome demonstrates the intricacy of teachers' value issues linked with differentiated instruction, which brings into mind the demand for tailored training that provides teachers with enhanced logic and reason-acting capabilities when dealing with a diverse set of students in a classroom.</w:t>
            </w:r>
            <w:r w:rsidRPr="00580CAC">
              <w:rPr>
                <w:rFonts w:ascii="Times New Roman" w:eastAsia="Times New Roman" w:hAnsi="Times New Roman"/>
                <w:sz w:val="24"/>
                <w:szCs w:val="24"/>
              </w:rPr>
              <w:br/>
            </w:r>
            <w:r w:rsidRPr="00580CAC">
              <w:rPr>
                <w:rFonts w:ascii="Times New Roman" w:eastAsia="Times New Roman" w:hAnsi="Times New Roman"/>
                <w:i/>
                <w:sz w:val="24"/>
                <w:szCs w:val="24"/>
              </w:rPr>
              <w:t>Why this research is important to my study:</w:t>
            </w:r>
            <w:r w:rsidRPr="00580CAC">
              <w:rPr>
                <w:rFonts w:ascii="Times New Roman" w:eastAsia="Times New Roman" w:hAnsi="Times New Roman"/>
                <w:sz w:val="24"/>
                <w:szCs w:val="24"/>
              </w:rPr>
              <w:t xml:space="preserve"> For this reason, it demonstrates the critical need for teachers to possess not only the general skills to use differentiated instruction in inclusive classrooms but even the specialized skills to use them to the fullest extent. In it, I reaffirm the significance of my work during the learning process in the area of competency preparation for candidates as educators, ensuring they will be able to create a comprehensive pedagogical view, including the concepts of differentiated instruction and universal design for learning.</w:t>
            </w:r>
          </w:p>
          <w:p w14:paraId="09D09D51" w14:textId="31C45075" w:rsidR="006819C1" w:rsidRPr="00CF40C2" w:rsidRDefault="006819C1" w:rsidP="00941ADB">
            <w:pPr>
              <w:spacing w:after="0" w:line="480" w:lineRule="auto"/>
              <w:ind w:left="720" w:hanging="720"/>
              <w:rPr>
                <w:rFonts w:ascii="Times New Roman" w:eastAsia="Times New Roman" w:hAnsi="Times New Roman"/>
                <w:sz w:val="24"/>
                <w:szCs w:val="24"/>
              </w:rPr>
            </w:pPr>
            <w:r w:rsidRPr="00CF40C2">
              <w:rPr>
                <w:rFonts w:ascii="Times New Roman" w:eastAsia="Times New Roman" w:hAnsi="Times New Roman"/>
                <w:sz w:val="24"/>
                <w:szCs w:val="24"/>
              </w:rPr>
              <w:t xml:space="preserve">Onyishi, C. N., &amp; Sefotho, M. M. (2020). Teachers’ Perspectives on the Use of Differentiated Instruction in Inclusive Classrooms: Implication for Teacher Education. </w:t>
            </w:r>
            <w:r w:rsidRPr="00CF40C2">
              <w:rPr>
                <w:rFonts w:ascii="Times New Roman" w:eastAsia="Times New Roman" w:hAnsi="Times New Roman"/>
                <w:i/>
                <w:iCs/>
                <w:sz w:val="24"/>
                <w:szCs w:val="24"/>
              </w:rPr>
              <w:t>International Journal of Higher Education</w:t>
            </w:r>
            <w:r w:rsidRPr="00CF40C2">
              <w:rPr>
                <w:rFonts w:ascii="Times New Roman" w:eastAsia="Times New Roman" w:hAnsi="Times New Roman"/>
                <w:sz w:val="24"/>
                <w:szCs w:val="24"/>
              </w:rPr>
              <w:t xml:space="preserve">, </w:t>
            </w:r>
            <w:r w:rsidRPr="00CF40C2">
              <w:rPr>
                <w:rFonts w:ascii="Times New Roman" w:eastAsia="Times New Roman" w:hAnsi="Times New Roman"/>
                <w:i/>
                <w:iCs/>
                <w:sz w:val="24"/>
                <w:szCs w:val="24"/>
              </w:rPr>
              <w:t>9</w:t>
            </w:r>
            <w:r w:rsidRPr="00CF40C2">
              <w:rPr>
                <w:rFonts w:ascii="Times New Roman" w:eastAsia="Times New Roman" w:hAnsi="Times New Roman"/>
                <w:sz w:val="24"/>
                <w:szCs w:val="24"/>
              </w:rPr>
              <w:t xml:space="preserve">(6), 136. </w:t>
            </w:r>
            <w:hyperlink r:id="rId22" w:history="1">
              <w:r w:rsidRPr="00CF40C2">
                <w:rPr>
                  <w:rStyle w:val="Hyperlink"/>
                  <w:rFonts w:ascii="Times New Roman" w:eastAsia="Times New Roman" w:hAnsi="Times New Roman"/>
                  <w:sz w:val="24"/>
                  <w:szCs w:val="24"/>
                </w:rPr>
                <w:t>https://doi.org/10.5430/ijhe.v9n6p136</w:t>
              </w:r>
            </w:hyperlink>
          </w:p>
          <w:p w14:paraId="420ED782" w14:textId="77777777" w:rsidR="00580CAC" w:rsidRPr="00CF40C2" w:rsidRDefault="006819C1" w:rsidP="00580CAC">
            <w:pPr>
              <w:spacing w:after="0" w:line="480" w:lineRule="auto"/>
              <w:ind w:left="720"/>
              <w:rPr>
                <w:rFonts w:ascii="Times New Roman" w:eastAsia="Times New Roman" w:hAnsi="Times New Roman"/>
                <w:sz w:val="24"/>
                <w:szCs w:val="24"/>
              </w:rPr>
            </w:pPr>
            <w:r w:rsidRPr="00CF40C2">
              <w:rPr>
                <w:rFonts w:ascii="Times New Roman" w:eastAsia="Times New Roman" w:hAnsi="Times New Roman"/>
                <w:i/>
                <w:sz w:val="24"/>
                <w:szCs w:val="24"/>
              </w:rPr>
              <w:t>In-text citation:</w:t>
            </w:r>
            <w:r w:rsidRPr="00CF40C2">
              <w:rPr>
                <w:rFonts w:ascii="Times New Roman" w:eastAsia="Times New Roman" w:hAnsi="Times New Roman"/>
                <w:sz w:val="24"/>
                <w:szCs w:val="24"/>
              </w:rPr>
              <w:t xml:space="preserve"> (Onyishi &amp; Sefotho, 2020)</w:t>
            </w:r>
          </w:p>
          <w:p w14:paraId="709557A7" w14:textId="630B6E59" w:rsidR="00CF40C2" w:rsidRPr="00CF40C2" w:rsidRDefault="00580CAC" w:rsidP="00580CAC">
            <w:pPr>
              <w:spacing w:after="0" w:line="480" w:lineRule="auto"/>
              <w:ind w:left="720"/>
              <w:rPr>
                <w:rFonts w:ascii="Times New Roman" w:eastAsia="Times New Roman" w:hAnsi="Times New Roman"/>
                <w:sz w:val="24"/>
                <w:szCs w:val="24"/>
              </w:rPr>
            </w:pPr>
            <w:r w:rsidRPr="00CF40C2">
              <w:rPr>
                <w:rFonts w:ascii="Times New Roman" w:eastAsia="Times New Roman" w:hAnsi="Times New Roman"/>
                <w:i/>
                <w:sz w:val="24"/>
                <w:szCs w:val="24"/>
              </w:rPr>
              <w:t>What was studied:</w:t>
            </w:r>
            <w:r w:rsidRPr="00CF40C2">
              <w:rPr>
                <w:rFonts w:ascii="Times New Roman" w:eastAsia="Times New Roman" w:hAnsi="Times New Roman"/>
                <w:sz w:val="24"/>
                <w:szCs w:val="24"/>
              </w:rPr>
              <w:t xml:space="preserve"> </w:t>
            </w:r>
            <w:r w:rsidR="00CF40C2">
              <w:rPr>
                <w:rFonts w:ascii="Times New Roman" w:eastAsia="Times New Roman" w:hAnsi="Times New Roman"/>
                <w:sz w:val="24"/>
                <w:szCs w:val="24"/>
              </w:rPr>
              <w:t xml:space="preserve">Onyishi and Sefotho </w:t>
            </w:r>
            <w:r w:rsidRPr="00CF40C2">
              <w:rPr>
                <w:rFonts w:ascii="Times New Roman" w:eastAsia="Times New Roman" w:hAnsi="Times New Roman"/>
                <w:sz w:val="24"/>
                <w:szCs w:val="24"/>
              </w:rPr>
              <w:t>research</w:t>
            </w:r>
            <w:r w:rsidR="00CF40C2">
              <w:rPr>
                <w:rFonts w:ascii="Times New Roman" w:eastAsia="Times New Roman" w:hAnsi="Times New Roman"/>
                <w:sz w:val="24"/>
                <w:szCs w:val="24"/>
              </w:rPr>
              <w:t>es on</w:t>
            </w:r>
            <w:r w:rsidRPr="00CF40C2">
              <w:rPr>
                <w:rFonts w:ascii="Times New Roman" w:eastAsia="Times New Roman" w:hAnsi="Times New Roman"/>
                <w:sz w:val="24"/>
                <w:szCs w:val="24"/>
              </w:rPr>
              <w:t xml:space="preserve"> teachers' views about the possibility of applying varied techniques for teaching in an inclusive classroom and its effects on teacher</w:t>
            </w:r>
            <w:r w:rsidR="00CF40C2">
              <w:rPr>
                <w:rFonts w:ascii="Times New Roman" w:eastAsia="Times New Roman" w:hAnsi="Times New Roman"/>
                <w:sz w:val="24"/>
                <w:szCs w:val="24"/>
              </w:rPr>
              <w:t>’s</w:t>
            </w:r>
            <w:r w:rsidRPr="00CF40C2">
              <w:rPr>
                <w:rFonts w:ascii="Times New Roman" w:eastAsia="Times New Roman" w:hAnsi="Times New Roman"/>
                <w:sz w:val="24"/>
                <w:szCs w:val="24"/>
              </w:rPr>
              <w:t xml:space="preserve"> educational training</w:t>
            </w:r>
            <w:r w:rsidR="00CF40C2">
              <w:rPr>
                <w:rFonts w:ascii="Times New Roman" w:eastAsia="Times New Roman" w:hAnsi="Times New Roman"/>
                <w:sz w:val="24"/>
                <w:szCs w:val="24"/>
              </w:rPr>
              <w:t>.</w:t>
            </w:r>
            <w:r w:rsidRPr="00CF40C2">
              <w:rPr>
                <w:rFonts w:ascii="Times New Roman" w:eastAsia="Times New Roman" w:hAnsi="Times New Roman"/>
                <w:sz w:val="24"/>
                <w:szCs w:val="24"/>
              </w:rPr>
              <w:br/>
            </w:r>
            <w:r w:rsidRPr="00CF40C2">
              <w:rPr>
                <w:rFonts w:ascii="Times New Roman" w:eastAsia="Times New Roman" w:hAnsi="Times New Roman"/>
                <w:i/>
                <w:sz w:val="24"/>
                <w:szCs w:val="24"/>
              </w:rPr>
              <w:t>What was found:</w:t>
            </w:r>
            <w:r w:rsidRPr="00CF40C2">
              <w:rPr>
                <w:rFonts w:ascii="Times New Roman" w:eastAsia="Times New Roman" w:hAnsi="Times New Roman"/>
                <w:sz w:val="24"/>
                <w:szCs w:val="24"/>
              </w:rPr>
              <w:t xml:space="preserve"> The teachers would then be aware of the significance of differentiation as an approach to inclusivity but would then mention specific implementation difficulties, an indication that teacher training programs need to be tailored in the future to create a more conducive environment for differentiated instruction.</w:t>
            </w:r>
            <w:r w:rsidRPr="00CF40C2">
              <w:rPr>
                <w:rFonts w:ascii="Times New Roman" w:eastAsia="Times New Roman" w:hAnsi="Times New Roman"/>
                <w:sz w:val="24"/>
                <w:szCs w:val="24"/>
              </w:rPr>
              <w:br/>
            </w:r>
            <w:r w:rsidRPr="00CF40C2">
              <w:rPr>
                <w:rFonts w:ascii="Times New Roman" w:eastAsia="Times New Roman" w:hAnsi="Times New Roman"/>
                <w:i/>
                <w:sz w:val="24"/>
                <w:szCs w:val="24"/>
              </w:rPr>
              <w:lastRenderedPageBreak/>
              <w:t>Why this research is important to my study</w:t>
            </w:r>
            <w:r w:rsidRPr="00CF40C2">
              <w:rPr>
                <w:rFonts w:ascii="Times New Roman" w:eastAsia="Times New Roman" w:hAnsi="Times New Roman"/>
                <w:sz w:val="24"/>
                <w:szCs w:val="24"/>
              </w:rPr>
              <w:t>: In this regard, the study becomes relevant because it directly targets the point of negligence in the teacher training that involves the diverse classrooms in the application of differentiated instruction. This facilitates my study goals and allows for improved teacher preparation programs that will then prepare well-prepared instructors for successful teaching method implementation.</w:t>
            </w:r>
          </w:p>
          <w:p w14:paraId="71E307D4" w14:textId="1F6A1AB1" w:rsidR="004E332A" w:rsidRPr="0029320F" w:rsidRDefault="004E332A" w:rsidP="00CF40C2">
            <w:pPr>
              <w:spacing w:after="0" w:line="480" w:lineRule="auto"/>
              <w:ind w:left="720" w:hanging="720"/>
              <w:rPr>
                <w:rFonts w:ascii="Times New Roman" w:eastAsia="Times New Roman" w:hAnsi="Times New Roman"/>
                <w:sz w:val="24"/>
                <w:szCs w:val="24"/>
              </w:rPr>
            </w:pPr>
            <w:r w:rsidRPr="0029320F">
              <w:rPr>
                <w:rFonts w:ascii="Times New Roman" w:eastAsia="Times New Roman" w:hAnsi="Times New Roman"/>
                <w:sz w:val="24"/>
                <w:szCs w:val="24"/>
              </w:rPr>
              <w:t xml:space="preserve">Shareefa, M. (2023). Demystifying the Impact of Teachers’ Qualification and Experience on Implementation of Differentiated Instruction. </w:t>
            </w:r>
            <w:r w:rsidRPr="0029320F">
              <w:rPr>
                <w:rFonts w:ascii="Times New Roman" w:eastAsia="Times New Roman" w:hAnsi="Times New Roman"/>
                <w:i/>
                <w:iCs/>
                <w:sz w:val="24"/>
                <w:szCs w:val="24"/>
              </w:rPr>
              <w:t>International Journal of Instruction</w:t>
            </w:r>
            <w:r w:rsidRPr="0029320F">
              <w:rPr>
                <w:rFonts w:ascii="Times New Roman" w:eastAsia="Times New Roman" w:hAnsi="Times New Roman"/>
                <w:sz w:val="24"/>
                <w:szCs w:val="24"/>
              </w:rPr>
              <w:t xml:space="preserve">, </w:t>
            </w:r>
            <w:r w:rsidRPr="0029320F">
              <w:rPr>
                <w:rFonts w:ascii="Times New Roman" w:eastAsia="Times New Roman" w:hAnsi="Times New Roman"/>
                <w:i/>
                <w:iCs/>
                <w:sz w:val="24"/>
                <w:szCs w:val="24"/>
              </w:rPr>
              <w:t>16</w:t>
            </w:r>
            <w:r w:rsidRPr="0029320F">
              <w:rPr>
                <w:rFonts w:ascii="Times New Roman" w:eastAsia="Times New Roman" w:hAnsi="Times New Roman"/>
                <w:sz w:val="24"/>
                <w:szCs w:val="24"/>
              </w:rPr>
              <w:t xml:space="preserve">(1), 393–416. </w:t>
            </w:r>
            <w:hyperlink r:id="rId23" w:history="1">
              <w:r w:rsidRPr="0029320F">
                <w:rPr>
                  <w:rStyle w:val="Hyperlink"/>
                  <w:rFonts w:ascii="Times New Roman" w:eastAsia="Times New Roman" w:hAnsi="Times New Roman"/>
                  <w:sz w:val="24"/>
                  <w:szCs w:val="24"/>
                </w:rPr>
                <w:t>https://doi.org/10.29333/iji.2023.16122a</w:t>
              </w:r>
            </w:hyperlink>
          </w:p>
          <w:p w14:paraId="32A87B3C" w14:textId="77777777" w:rsidR="00CF40C2" w:rsidRPr="0029320F" w:rsidRDefault="00120D0D" w:rsidP="00CF40C2">
            <w:pPr>
              <w:spacing w:after="0" w:line="480" w:lineRule="auto"/>
              <w:ind w:left="720"/>
              <w:rPr>
                <w:rFonts w:ascii="Times New Roman" w:eastAsia="Times New Roman" w:hAnsi="Times New Roman"/>
                <w:sz w:val="24"/>
                <w:szCs w:val="24"/>
              </w:rPr>
            </w:pPr>
            <w:r w:rsidRPr="0029320F">
              <w:rPr>
                <w:rFonts w:ascii="Times New Roman" w:eastAsia="Times New Roman" w:hAnsi="Times New Roman"/>
                <w:sz w:val="24"/>
                <w:szCs w:val="24"/>
              </w:rPr>
              <w:t>In-text citation: (Shareefa, 2023)</w:t>
            </w:r>
          </w:p>
          <w:p w14:paraId="0CA7AF7E" w14:textId="3933BB49" w:rsidR="0029320F" w:rsidRDefault="00CF40C2" w:rsidP="00CF40C2">
            <w:pPr>
              <w:spacing w:after="0" w:line="480" w:lineRule="auto"/>
              <w:ind w:left="720"/>
              <w:rPr>
                <w:rFonts w:ascii="Times New Roman" w:eastAsia="Times New Roman" w:hAnsi="Times New Roman"/>
                <w:sz w:val="24"/>
                <w:szCs w:val="24"/>
              </w:rPr>
            </w:pPr>
            <w:r w:rsidRPr="0029320F">
              <w:rPr>
                <w:rFonts w:ascii="Times New Roman" w:eastAsia="Times New Roman" w:hAnsi="Times New Roman"/>
                <w:i/>
                <w:sz w:val="24"/>
                <w:szCs w:val="24"/>
              </w:rPr>
              <w:t>What was studied</w:t>
            </w:r>
            <w:r w:rsidR="0029320F">
              <w:rPr>
                <w:rFonts w:ascii="Times New Roman" w:eastAsia="Times New Roman" w:hAnsi="Times New Roman"/>
                <w:sz w:val="24"/>
                <w:szCs w:val="24"/>
              </w:rPr>
              <w:t>:</w:t>
            </w:r>
            <w:r w:rsidRPr="0029320F">
              <w:rPr>
                <w:rFonts w:ascii="Times New Roman" w:eastAsia="Times New Roman" w:hAnsi="Times New Roman"/>
                <w:sz w:val="24"/>
                <w:szCs w:val="24"/>
              </w:rPr>
              <w:t xml:space="preserve"> was the role of teachers' qualifications and experience levels in differentiating instruction to meet varying needs in the classroom effectively.</w:t>
            </w:r>
            <w:r w:rsidRPr="0029320F">
              <w:rPr>
                <w:rFonts w:ascii="Times New Roman" w:eastAsia="Times New Roman" w:hAnsi="Times New Roman"/>
                <w:sz w:val="24"/>
                <w:szCs w:val="24"/>
              </w:rPr>
              <w:br/>
            </w:r>
            <w:r w:rsidRPr="0029320F">
              <w:rPr>
                <w:rFonts w:ascii="Times New Roman" w:eastAsia="Times New Roman" w:hAnsi="Times New Roman"/>
                <w:i/>
                <w:sz w:val="24"/>
                <w:szCs w:val="24"/>
              </w:rPr>
              <w:t>What was found:</w:t>
            </w:r>
            <w:r w:rsidRPr="0029320F">
              <w:rPr>
                <w:rFonts w:ascii="Times New Roman" w:eastAsia="Times New Roman" w:hAnsi="Times New Roman"/>
                <w:sz w:val="24"/>
                <w:szCs w:val="24"/>
              </w:rPr>
              <w:t xml:space="preserve"> Teachers’ qualifications increased along with their experience and effectiveness in implementing differentiated instruction; thus, teachers with higher qualifications and coaching most clearly exhibit this differentiated instruction strategy.</w:t>
            </w:r>
            <w:r w:rsidRPr="0029320F">
              <w:rPr>
                <w:rFonts w:ascii="Times New Roman" w:eastAsia="Times New Roman" w:hAnsi="Times New Roman"/>
                <w:sz w:val="24"/>
                <w:szCs w:val="24"/>
              </w:rPr>
              <w:br/>
            </w:r>
            <w:r w:rsidRPr="0029320F">
              <w:rPr>
                <w:rFonts w:ascii="Times New Roman" w:eastAsia="Times New Roman" w:hAnsi="Times New Roman"/>
                <w:i/>
                <w:sz w:val="24"/>
                <w:szCs w:val="24"/>
              </w:rPr>
              <w:t>Why this researc</w:t>
            </w:r>
            <w:r w:rsidR="0029320F" w:rsidRPr="0029320F">
              <w:rPr>
                <w:rFonts w:ascii="Times New Roman" w:eastAsia="Times New Roman" w:hAnsi="Times New Roman"/>
                <w:i/>
                <w:sz w:val="24"/>
                <w:szCs w:val="24"/>
              </w:rPr>
              <w:t>h is important to my study:</w:t>
            </w:r>
            <w:r w:rsidR="0029320F" w:rsidRPr="0029320F">
              <w:rPr>
                <w:rFonts w:ascii="Times New Roman" w:eastAsia="Times New Roman" w:hAnsi="Times New Roman"/>
                <w:sz w:val="24"/>
                <w:szCs w:val="24"/>
              </w:rPr>
              <w:t xml:space="preserve"> Shareefa’s </w:t>
            </w:r>
            <w:r w:rsidRPr="0029320F">
              <w:rPr>
                <w:rFonts w:ascii="Times New Roman" w:eastAsia="Times New Roman" w:hAnsi="Times New Roman"/>
                <w:sz w:val="24"/>
                <w:szCs w:val="24"/>
              </w:rPr>
              <w:t>findings are very vital here since they anticipate that the strategies used for differentiated teaching work well, but only for a select few teachers who are well qualified and can use these strategies. Thus, my research reflects the thoughtful pursuit of the combined expertise in differentiated instruction in teacher preparation, where theoretical and practical aspects are being blended in.</w:t>
            </w:r>
          </w:p>
          <w:p w14:paraId="3A421ACB" w14:textId="2DC8D532" w:rsidR="00BB70B5" w:rsidRPr="00CF40C2" w:rsidRDefault="00BB70B5" w:rsidP="0029320F">
            <w:pPr>
              <w:spacing w:after="0" w:line="480" w:lineRule="auto"/>
              <w:ind w:left="720" w:hanging="720"/>
              <w:rPr>
                <w:rFonts w:ascii="Times New Roman" w:eastAsia="Times New Roman" w:hAnsi="Times New Roman"/>
                <w:sz w:val="24"/>
                <w:szCs w:val="24"/>
                <w:highlight w:val="yellow"/>
              </w:rPr>
            </w:pPr>
            <w:r w:rsidRPr="00C96203">
              <w:rPr>
                <w:rFonts w:ascii="Times New Roman" w:eastAsia="Times New Roman" w:hAnsi="Times New Roman"/>
                <w:sz w:val="24"/>
                <w:szCs w:val="24"/>
              </w:rPr>
              <w:t xml:space="preserve">DeCoito, I., &amp; Estaiteyeh, M. (2022). Online teaching during the COVID-19 pandemic: exploring science and STEM teachers’ curriculum and assessment practices in Canada. </w:t>
            </w:r>
            <w:r w:rsidRPr="00C96203">
              <w:rPr>
                <w:rFonts w:ascii="Times New Roman" w:eastAsia="Times New Roman" w:hAnsi="Times New Roman"/>
                <w:i/>
                <w:iCs/>
                <w:sz w:val="24"/>
                <w:szCs w:val="24"/>
              </w:rPr>
              <w:t>Disciplinary and Interdisciplinary Science Education Research</w:t>
            </w:r>
            <w:r w:rsidRPr="00C96203">
              <w:rPr>
                <w:rFonts w:ascii="Times New Roman" w:eastAsia="Times New Roman" w:hAnsi="Times New Roman"/>
                <w:sz w:val="24"/>
                <w:szCs w:val="24"/>
              </w:rPr>
              <w:t xml:space="preserve">, </w:t>
            </w:r>
            <w:r w:rsidRPr="00C96203">
              <w:rPr>
                <w:rFonts w:ascii="Times New Roman" w:eastAsia="Times New Roman" w:hAnsi="Times New Roman"/>
                <w:i/>
                <w:iCs/>
                <w:sz w:val="24"/>
                <w:szCs w:val="24"/>
              </w:rPr>
              <w:t>4</w:t>
            </w:r>
            <w:r w:rsidRPr="00C96203">
              <w:rPr>
                <w:rFonts w:ascii="Times New Roman" w:eastAsia="Times New Roman" w:hAnsi="Times New Roman"/>
                <w:sz w:val="24"/>
                <w:szCs w:val="24"/>
              </w:rPr>
              <w:t xml:space="preserve">(1). </w:t>
            </w:r>
            <w:hyperlink r:id="rId24" w:history="1">
              <w:r w:rsidRPr="00C96203">
                <w:rPr>
                  <w:rFonts w:ascii="Times New Roman" w:eastAsia="Times New Roman" w:hAnsi="Times New Roman"/>
                  <w:color w:val="0563C1"/>
                  <w:sz w:val="24"/>
                  <w:szCs w:val="24"/>
                  <w:u w:val="single"/>
                </w:rPr>
                <w:t>https://doi.org/10.1186/s43031-022-00048-z</w:t>
              </w:r>
            </w:hyperlink>
          </w:p>
          <w:p w14:paraId="150AB903"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iCs/>
                <w:sz w:val="24"/>
                <w:szCs w:val="24"/>
              </w:rPr>
              <w:lastRenderedPageBreak/>
              <w:t>In-text citation:</w:t>
            </w:r>
            <w:r w:rsidRPr="00C96203">
              <w:rPr>
                <w:rFonts w:ascii="Times New Roman" w:eastAsia="Times New Roman" w:hAnsi="Times New Roman"/>
                <w:sz w:val="24"/>
                <w:szCs w:val="24"/>
              </w:rPr>
              <w:t xml:space="preserve"> (DeCoito &amp; Estaiteyeh, 2022)</w:t>
            </w:r>
          </w:p>
          <w:p w14:paraId="576864B5"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What they studied</w:t>
            </w:r>
            <w:r w:rsidRPr="00C96203">
              <w:rPr>
                <w:rFonts w:ascii="Times New Roman" w:eastAsia="Times New Roman" w:hAnsi="Times New Roman"/>
                <w:iCs/>
                <w:sz w:val="24"/>
                <w:szCs w:val="24"/>
              </w:rPr>
              <w:t>: Accordingly, the thrust of this research was on how science and STEM teachers in Canada changed their curriculum and assessment practices in a weird pandemic environment.</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t>What they found</w:t>
            </w:r>
            <w:r w:rsidRPr="00C96203">
              <w:rPr>
                <w:rFonts w:ascii="Times New Roman" w:eastAsia="Times New Roman" w:hAnsi="Times New Roman"/>
                <w:iCs/>
                <w:sz w:val="24"/>
                <w:szCs w:val="24"/>
              </w:rPr>
              <w:t>: The results showed that teachers valiantly struggled with a move from brick-and-mortar platforms to online settings but, in their natural innovative style, came up with strategies that could continue engaging the learners in learning.</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t>Reason for its relevance</w:t>
            </w:r>
            <w:r w:rsidRPr="00C96203">
              <w:rPr>
                <w:rFonts w:ascii="Times New Roman" w:eastAsia="Times New Roman" w:hAnsi="Times New Roman"/>
                <w:iCs/>
                <w:sz w:val="24"/>
                <w:szCs w:val="24"/>
              </w:rPr>
              <w:t>: This paper relates to the current study in that it offers details on some of the issues and opportunities of online teaching that could be addressed later in professional development programs available for teacher candidates.</w:t>
            </w:r>
          </w:p>
          <w:p w14:paraId="5AEC4B92" w14:textId="77777777" w:rsidR="00BB70B5" w:rsidRPr="00C96203" w:rsidRDefault="00BB70B5" w:rsidP="00BB70B5">
            <w:pPr>
              <w:spacing w:after="0" w:line="480" w:lineRule="auto"/>
              <w:ind w:left="720" w:hanging="720"/>
              <w:contextualSpacing w:val="0"/>
              <w:rPr>
                <w:rFonts w:ascii="Times New Roman" w:eastAsia="Times New Roman" w:hAnsi="Times New Roman"/>
                <w:sz w:val="24"/>
                <w:szCs w:val="24"/>
              </w:rPr>
            </w:pPr>
            <w:r w:rsidRPr="00C96203">
              <w:rPr>
                <w:rFonts w:ascii="Times New Roman" w:eastAsia="Times New Roman" w:hAnsi="Times New Roman"/>
                <w:sz w:val="24"/>
                <w:szCs w:val="24"/>
              </w:rPr>
              <w:t xml:space="preserve">Estaiteyeh, M., &amp; DeCoito, I. (2023). Differentiated instruction in digital video games: STEM teacher candidates using technology to meet learners’ needs. </w:t>
            </w:r>
            <w:r w:rsidRPr="00C96203">
              <w:rPr>
                <w:rFonts w:ascii="Times New Roman" w:eastAsia="Times New Roman" w:hAnsi="Times New Roman"/>
                <w:i/>
                <w:iCs/>
                <w:sz w:val="24"/>
                <w:szCs w:val="24"/>
              </w:rPr>
              <w:t>Interactive Learning Environments</w:t>
            </w:r>
            <w:r w:rsidRPr="00C96203">
              <w:rPr>
                <w:rFonts w:ascii="Times New Roman" w:eastAsia="Times New Roman" w:hAnsi="Times New Roman"/>
                <w:sz w:val="24"/>
                <w:szCs w:val="24"/>
              </w:rPr>
              <w:t xml:space="preserve">, </w:t>
            </w:r>
            <w:r w:rsidRPr="00C96203">
              <w:rPr>
                <w:rFonts w:ascii="Times New Roman" w:eastAsia="Times New Roman" w:hAnsi="Times New Roman"/>
                <w:i/>
                <w:iCs/>
                <w:sz w:val="24"/>
                <w:szCs w:val="24"/>
              </w:rPr>
              <w:t>15</w:t>
            </w:r>
            <w:r w:rsidRPr="00C96203">
              <w:rPr>
                <w:rFonts w:ascii="Times New Roman" w:eastAsia="Times New Roman" w:hAnsi="Times New Roman"/>
                <w:sz w:val="24"/>
                <w:szCs w:val="24"/>
              </w:rPr>
              <w:t xml:space="preserve">(1), 1–15. </w:t>
            </w:r>
            <w:hyperlink r:id="rId25" w:history="1">
              <w:r w:rsidRPr="00C96203">
                <w:rPr>
                  <w:rFonts w:ascii="Times New Roman" w:eastAsia="Times New Roman" w:hAnsi="Times New Roman"/>
                  <w:color w:val="0563C1"/>
                  <w:sz w:val="24"/>
                  <w:szCs w:val="24"/>
                  <w:u w:val="single"/>
                </w:rPr>
                <w:t>https://doi.org/10.1080/10494820.2023.2190360</w:t>
              </w:r>
            </w:hyperlink>
          </w:p>
          <w:p w14:paraId="361BF562"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iCs/>
                <w:sz w:val="24"/>
                <w:szCs w:val="24"/>
              </w:rPr>
              <w:t>In-text citation:</w:t>
            </w:r>
            <w:r w:rsidRPr="00C96203">
              <w:rPr>
                <w:rFonts w:ascii="Times New Roman" w:eastAsia="Times New Roman" w:hAnsi="Times New Roman"/>
                <w:sz w:val="24"/>
                <w:szCs w:val="24"/>
              </w:rPr>
              <w:t xml:space="preserve"> (Estaiteyeh &amp; DeCoito, 2023)</w:t>
            </w:r>
          </w:p>
          <w:p w14:paraId="69A1862B"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What they looked at</w:t>
            </w:r>
            <w:r w:rsidRPr="00C96203">
              <w:rPr>
                <w:rFonts w:ascii="Times New Roman" w:eastAsia="Times New Roman" w:hAnsi="Times New Roman"/>
                <w:iCs/>
                <w:sz w:val="24"/>
                <w:szCs w:val="24"/>
              </w:rPr>
              <w:t>: The researchers manipulated both masked and unmasked congruence to determine how the general set size of the stimulus display would affect target accuracy.</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t>What it is:</w:t>
            </w:r>
            <w:r w:rsidRPr="00C96203">
              <w:rPr>
                <w:rFonts w:ascii="Times New Roman" w:eastAsia="Times New Roman" w:hAnsi="Times New Roman"/>
                <w:iCs/>
                <w:sz w:val="24"/>
                <w:szCs w:val="24"/>
              </w:rPr>
              <w:t xml:space="preserve"> The net result found that digital video gaming could be effective in differentiated instruction, as it provides an experience that is uniquely tailor-cut for helping to meet the needs of diversity in students.</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t>Importance of this:</w:t>
            </w:r>
            <w:r w:rsidRPr="00C96203">
              <w:rPr>
                <w:rFonts w:ascii="Times New Roman" w:eastAsia="Times New Roman" w:hAnsi="Times New Roman"/>
                <w:iCs/>
                <w:sz w:val="24"/>
                <w:szCs w:val="24"/>
              </w:rPr>
              <w:t xml:space="preserve"> The above study is of great importance to my research in that it adds more light on how technology can be applied in supporting differentiated instruction, which is one of the major tenets of professional development in teacher candidates.</w:t>
            </w:r>
          </w:p>
          <w:p w14:paraId="66E1AFC7" w14:textId="1718CFFA" w:rsidR="00BD06B6" w:rsidRPr="0029320F" w:rsidRDefault="00BD06B6" w:rsidP="0029320F">
            <w:pPr>
              <w:spacing w:after="0" w:line="480" w:lineRule="auto"/>
              <w:ind w:left="720" w:hanging="720"/>
              <w:rPr>
                <w:rFonts w:ascii="Times New Roman" w:eastAsia="Times New Roman" w:hAnsi="Times New Roman"/>
                <w:sz w:val="24"/>
                <w:szCs w:val="24"/>
              </w:rPr>
            </w:pPr>
            <w:r w:rsidRPr="0029320F">
              <w:rPr>
                <w:rFonts w:ascii="Times New Roman" w:eastAsia="Times New Roman" w:hAnsi="Times New Roman"/>
                <w:sz w:val="24"/>
                <w:szCs w:val="24"/>
              </w:rPr>
              <w:t xml:space="preserve">Roberts, J. L., &amp; Inman, T. F. (2022). Strategies for Differentiating Instruction. </w:t>
            </w:r>
            <w:r w:rsidRPr="0029320F">
              <w:rPr>
                <w:rFonts w:ascii="Times New Roman" w:eastAsia="Times New Roman" w:hAnsi="Times New Roman"/>
                <w:i/>
                <w:iCs/>
                <w:sz w:val="24"/>
                <w:szCs w:val="24"/>
              </w:rPr>
              <w:t>Strategies for Differentiating Instructions</w:t>
            </w:r>
            <w:r w:rsidRPr="0029320F">
              <w:rPr>
                <w:rFonts w:ascii="Times New Roman" w:eastAsia="Times New Roman" w:hAnsi="Times New Roman"/>
                <w:sz w:val="24"/>
                <w:szCs w:val="24"/>
              </w:rPr>
              <w:t xml:space="preserve">, </w:t>
            </w:r>
            <w:r w:rsidRPr="0029320F">
              <w:rPr>
                <w:rFonts w:ascii="Times New Roman" w:eastAsia="Times New Roman" w:hAnsi="Times New Roman"/>
                <w:i/>
                <w:iCs/>
                <w:sz w:val="24"/>
                <w:szCs w:val="24"/>
              </w:rPr>
              <w:t>16</w:t>
            </w:r>
            <w:r w:rsidRPr="0029320F">
              <w:rPr>
                <w:rFonts w:ascii="Times New Roman" w:eastAsia="Times New Roman" w:hAnsi="Times New Roman"/>
                <w:sz w:val="24"/>
                <w:szCs w:val="24"/>
              </w:rPr>
              <w:t xml:space="preserve">(4). </w:t>
            </w:r>
            <w:hyperlink r:id="rId26" w:history="1">
              <w:r w:rsidRPr="0029320F">
                <w:rPr>
                  <w:rStyle w:val="Hyperlink"/>
                  <w:rFonts w:ascii="Times New Roman" w:eastAsia="Times New Roman" w:hAnsi="Times New Roman"/>
                  <w:sz w:val="24"/>
                  <w:szCs w:val="24"/>
                </w:rPr>
                <w:t>https://doi.org/10.4324/9781003330561</w:t>
              </w:r>
            </w:hyperlink>
            <w:r w:rsidRPr="0029320F">
              <w:rPr>
                <w:rFonts w:ascii="Times New Roman" w:eastAsia="Times New Roman" w:hAnsi="Times New Roman"/>
                <w:sz w:val="24"/>
                <w:szCs w:val="24"/>
              </w:rPr>
              <w:t xml:space="preserve"> </w:t>
            </w:r>
          </w:p>
          <w:p w14:paraId="2DEF6C48" w14:textId="1337F453" w:rsidR="00F400F0" w:rsidRPr="0029320F" w:rsidRDefault="00F400F0" w:rsidP="0029320F">
            <w:pPr>
              <w:spacing w:after="0" w:line="480" w:lineRule="auto"/>
              <w:ind w:left="720" w:hanging="720"/>
              <w:rPr>
                <w:rFonts w:ascii="Times New Roman" w:eastAsia="Times New Roman" w:hAnsi="Times New Roman"/>
                <w:sz w:val="24"/>
                <w:szCs w:val="24"/>
              </w:rPr>
            </w:pPr>
            <w:r w:rsidRPr="0029320F">
              <w:rPr>
                <w:rFonts w:ascii="Times New Roman" w:eastAsia="Times New Roman" w:hAnsi="Times New Roman"/>
                <w:sz w:val="24"/>
                <w:szCs w:val="24"/>
              </w:rPr>
              <w:lastRenderedPageBreak/>
              <w:t xml:space="preserve">            </w:t>
            </w:r>
            <w:r w:rsidRPr="0029320F">
              <w:rPr>
                <w:rFonts w:ascii="Times New Roman" w:eastAsia="Times New Roman" w:hAnsi="Times New Roman"/>
                <w:i/>
                <w:sz w:val="24"/>
                <w:szCs w:val="24"/>
              </w:rPr>
              <w:t xml:space="preserve">In-text citation: </w:t>
            </w:r>
            <w:r w:rsidRPr="0029320F">
              <w:rPr>
                <w:rFonts w:ascii="Times New Roman" w:eastAsia="Times New Roman" w:hAnsi="Times New Roman"/>
                <w:sz w:val="24"/>
                <w:szCs w:val="24"/>
              </w:rPr>
              <w:t>(Roberts &amp; Inman, 2022)</w:t>
            </w:r>
          </w:p>
          <w:p w14:paraId="64A4C0F5" w14:textId="37D0170B" w:rsidR="00F400F0" w:rsidRPr="0029320F" w:rsidRDefault="00F400F0" w:rsidP="0029320F">
            <w:pPr>
              <w:spacing w:after="0" w:line="480" w:lineRule="auto"/>
              <w:ind w:left="720" w:hanging="720"/>
              <w:rPr>
                <w:rFonts w:ascii="Times New Roman" w:eastAsia="Times New Roman" w:hAnsi="Times New Roman"/>
                <w:sz w:val="24"/>
                <w:szCs w:val="24"/>
              </w:rPr>
            </w:pPr>
            <w:r w:rsidRPr="0029320F">
              <w:rPr>
                <w:rFonts w:ascii="Times New Roman" w:eastAsia="Times New Roman" w:hAnsi="Times New Roman"/>
                <w:i/>
                <w:sz w:val="24"/>
                <w:szCs w:val="24"/>
              </w:rPr>
              <w:t xml:space="preserve">            What was studied: </w:t>
            </w:r>
            <w:r w:rsidRPr="0029320F">
              <w:rPr>
                <w:rFonts w:ascii="Times New Roman" w:eastAsia="Times New Roman" w:hAnsi="Times New Roman"/>
                <w:sz w:val="24"/>
                <w:szCs w:val="24"/>
              </w:rPr>
              <w:t>The article examines various strategies that educators can employ to differentiate instruction in diverse classroom settings. The focus is on identifying and implementing effective practices that cater to the individual learning needs of students.</w:t>
            </w:r>
          </w:p>
          <w:p w14:paraId="6E3192DE" w14:textId="4A9E3262" w:rsidR="00F400F0" w:rsidRPr="0029320F" w:rsidRDefault="00F400F0" w:rsidP="0029320F">
            <w:pPr>
              <w:spacing w:after="0" w:line="480" w:lineRule="auto"/>
              <w:ind w:left="720" w:hanging="720"/>
              <w:rPr>
                <w:rFonts w:ascii="Times New Roman" w:eastAsia="Times New Roman" w:hAnsi="Times New Roman"/>
                <w:sz w:val="24"/>
                <w:szCs w:val="24"/>
              </w:rPr>
            </w:pPr>
            <w:r w:rsidRPr="0029320F">
              <w:rPr>
                <w:rFonts w:ascii="Times New Roman" w:eastAsia="Times New Roman" w:hAnsi="Times New Roman"/>
                <w:i/>
                <w:sz w:val="24"/>
                <w:szCs w:val="24"/>
              </w:rPr>
              <w:t xml:space="preserve">           What they found:</w:t>
            </w:r>
            <w:r w:rsidRPr="0029320F">
              <w:t xml:space="preserve"> </w:t>
            </w:r>
            <w:r w:rsidRPr="0029320F">
              <w:rPr>
                <w:rFonts w:ascii="Times New Roman" w:eastAsia="Times New Roman" w:hAnsi="Times New Roman"/>
                <w:sz w:val="24"/>
                <w:szCs w:val="24"/>
              </w:rPr>
              <w:t>Roberts and Inman (2022) found that differentiated instruction strategies, including tiered assignments, learning stations, and flexible grouping, significantly enhance student engagement and learning outcomes. These strategies allow for a more personalized learning experience, accommodating students' varying readiness levels, interests, and learning profiles.</w:t>
            </w:r>
          </w:p>
          <w:p w14:paraId="31FFC2CD" w14:textId="6F5975CD" w:rsidR="00F400F0" w:rsidRPr="00C96203" w:rsidRDefault="00F400F0" w:rsidP="0029320F">
            <w:pPr>
              <w:spacing w:after="0" w:line="480" w:lineRule="auto"/>
              <w:ind w:left="720" w:hanging="720"/>
              <w:rPr>
                <w:rFonts w:ascii="Times New Roman" w:eastAsia="Times New Roman" w:hAnsi="Times New Roman"/>
                <w:i/>
                <w:sz w:val="24"/>
                <w:szCs w:val="24"/>
              </w:rPr>
            </w:pPr>
            <w:r w:rsidRPr="0029320F">
              <w:rPr>
                <w:rFonts w:ascii="Times New Roman" w:eastAsia="Times New Roman" w:hAnsi="Times New Roman"/>
                <w:i/>
                <w:sz w:val="24"/>
                <w:szCs w:val="24"/>
              </w:rPr>
              <w:t xml:space="preserve">           Why the study is important:</w:t>
            </w:r>
            <w:r w:rsidRPr="0029320F">
              <w:rPr>
                <w:rFonts w:ascii="Times New Roman" w:eastAsia="Times New Roman" w:hAnsi="Times New Roman"/>
                <w:sz w:val="24"/>
                <w:szCs w:val="24"/>
              </w:rPr>
              <w:t xml:space="preserve"> The study by Roberts and Inman is crucial to my investigation as it provides a solid foundation of evidence-based strategies for differentia</w:t>
            </w:r>
            <w:r w:rsidR="00C96203" w:rsidRPr="0029320F">
              <w:rPr>
                <w:rFonts w:ascii="Times New Roman" w:eastAsia="Times New Roman" w:hAnsi="Times New Roman"/>
                <w:sz w:val="24"/>
                <w:szCs w:val="24"/>
              </w:rPr>
              <w:t>ted instruction. It enables</w:t>
            </w:r>
            <w:r w:rsidRPr="0029320F">
              <w:rPr>
                <w:rFonts w:ascii="Times New Roman" w:eastAsia="Times New Roman" w:hAnsi="Times New Roman"/>
                <w:sz w:val="24"/>
                <w:szCs w:val="24"/>
              </w:rPr>
              <w:t xml:space="preserve"> explore further into teacher candidates' perceptions, valuing, and implementation of these strategies in their instructional practices. This connection is pivotal for emphasizing the necessity of arming future educators with the requisite skills and knowledge to effectively apply differentiated instruction, aiming to bolster student learning outcomes significantly.</w:t>
            </w:r>
          </w:p>
          <w:p w14:paraId="00B9D800" w14:textId="77777777" w:rsidR="00BB70B5" w:rsidRPr="00C96203" w:rsidRDefault="3CA04071" w:rsidP="3CA04071">
            <w:pPr>
              <w:spacing w:after="0" w:line="480" w:lineRule="auto"/>
              <w:ind w:left="720" w:hanging="720"/>
              <w:rPr>
                <w:rFonts w:ascii="Times New Roman" w:eastAsia="Times New Roman" w:hAnsi="Times New Roman"/>
                <w:sz w:val="24"/>
                <w:szCs w:val="24"/>
                <w:lang w:val="fr-FR"/>
              </w:rPr>
            </w:pPr>
            <w:r w:rsidRPr="00C96203">
              <w:rPr>
                <w:rFonts w:ascii="Times New Roman" w:eastAsia="Times New Roman" w:hAnsi="Times New Roman"/>
                <w:sz w:val="24"/>
                <w:szCs w:val="24"/>
              </w:rPr>
              <w:t xml:space="preserve">Freitag, M. (2020). Examining Preservice Teachers’ Attitudes, Self-Efficacy, and Differentiating Instruction for Educating Gifted Learners. </w:t>
            </w:r>
            <w:r w:rsidRPr="00C96203">
              <w:rPr>
                <w:rFonts w:ascii="Times New Roman" w:eastAsia="Times New Roman" w:hAnsi="Times New Roman"/>
                <w:i/>
                <w:iCs/>
                <w:sz w:val="24"/>
                <w:szCs w:val="24"/>
                <w:lang w:val="fr-FR"/>
              </w:rPr>
              <w:t>Dissertations</w:t>
            </w:r>
            <w:r w:rsidRPr="00C96203">
              <w:rPr>
                <w:rFonts w:ascii="Times New Roman" w:eastAsia="Times New Roman" w:hAnsi="Times New Roman"/>
                <w:sz w:val="24"/>
                <w:szCs w:val="24"/>
                <w:lang w:val="fr-FR"/>
              </w:rPr>
              <w:t xml:space="preserve">. </w:t>
            </w:r>
            <w:hyperlink r:id="rId27">
              <w:r w:rsidRPr="00C96203">
                <w:rPr>
                  <w:rFonts w:ascii="Times New Roman" w:eastAsia="Times New Roman" w:hAnsi="Times New Roman"/>
                  <w:color w:val="0563C1"/>
                  <w:sz w:val="24"/>
                  <w:szCs w:val="24"/>
                  <w:u w:val="single"/>
                  <w:lang w:val="fr-FR"/>
                </w:rPr>
                <w:t>https://aquila.usm.edu/dissertations/1822/</w:t>
              </w:r>
            </w:hyperlink>
          </w:p>
          <w:p w14:paraId="74A015D2" w14:textId="77777777" w:rsidR="00BB70B5" w:rsidRPr="00C96203" w:rsidRDefault="00BB70B5" w:rsidP="00BB70B5">
            <w:pPr>
              <w:spacing w:after="0" w:line="480" w:lineRule="auto"/>
              <w:ind w:left="720"/>
              <w:contextualSpacing w:val="0"/>
              <w:rPr>
                <w:rFonts w:ascii="Times New Roman" w:eastAsia="Times New Roman" w:hAnsi="Times New Roman"/>
                <w:sz w:val="24"/>
                <w:szCs w:val="24"/>
                <w:lang w:val="fr-FR"/>
              </w:rPr>
            </w:pPr>
            <w:r w:rsidRPr="00C96203">
              <w:rPr>
                <w:rFonts w:ascii="Times New Roman" w:eastAsia="Times New Roman" w:hAnsi="Times New Roman"/>
                <w:i/>
                <w:iCs/>
                <w:sz w:val="24"/>
                <w:szCs w:val="24"/>
                <w:lang w:val="fr-FR"/>
              </w:rPr>
              <w:t>In-text citation:</w:t>
            </w:r>
            <w:r w:rsidRPr="00C96203">
              <w:rPr>
                <w:rFonts w:ascii="Times New Roman" w:eastAsia="Times New Roman" w:hAnsi="Times New Roman"/>
                <w:sz w:val="24"/>
                <w:szCs w:val="24"/>
                <w:lang w:val="fr-FR"/>
              </w:rPr>
              <w:t xml:space="preserve"> (Freitag, 2020)</w:t>
            </w:r>
          </w:p>
          <w:p w14:paraId="3C71FE5E"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What the authors did</w:t>
            </w:r>
            <w:r w:rsidRPr="00C96203">
              <w:rPr>
                <w:rFonts w:ascii="Times New Roman" w:eastAsia="Times New Roman" w:hAnsi="Times New Roman"/>
                <w:iCs/>
                <w:sz w:val="24"/>
                <w:szCs w:val="24"/>
              </w:rPr>
              <w:t>: This study seeks to explicate student teachers' attitudes, self-efficacy, and practices regarding working with the gifted concerning differentiated instruction.</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t>What was found:</w:t>
            </w:r>
            <w:r w:rsidRPr="00C96203">
              <w:rPr>
                <w:rFonts w:ascii="Times New Roman" w:eastAsia="Times New Roman" w:hAnsi="Times New Roman"/>
                <w:iCs/>
                <w:sz w:val="24"/>
                <w:szCs w:val="24"/>
              </w:rPr>
              <w:t xml:space="preserve"> As a result, preservice teachers' attitudes and self-efficacy have a relationship with readiness and ability to differentiate instruction for gifted pupils in a positive direction.</w:t>
            </w:r>
            <w:r w:rsidRPr="00C96203">
              <w:rPr>
                <w:rFonts w:ascii="Times New Roman" w:eastAsia="Times New Roman" w:hAnsi="Times New Roman"/>
                <w:iCs/>
                <w:sz w:val="24"/>
                <w:szCs w:val="24"/>
              </w:rPr>
              <w:br/>
            </w:r>
            <w:r w:rsidRPr="00C96203">
              <w:rPr>
                <w:rFonts w:ascii="Times New Roman" w:eastAsia="Times New Roman" w:hAnsi="Times New Roman"/>
                <w:i/>
                <w:iCs/>
                <w:sz w:val="24"/>
                <w:szCs w:val="24"/>
              </w:rPr>
              <w:lastRenderedPageBreak/>
              <w:t>Why this is important</w:t>
            </w:r>
            <w:r w:rsidRPr="00C96203">
              <w:rPr>
                <w:rFonts w:ascii="Times New Roman" w:eastAsia="Times New Roman" w:hAnsi="Times New Roman"/>
                <w:iCs/>
                <w:sz w:val="24"/>
                <w:szCs w:val="24"/>
              </w:rPr>
              <w:t>: This adds critical significance to my research; that is, it underlines how teacher education programs have to address attitudes and self-efficacy in preparing their graduates for differentiated instruction.</w:t>
            </w:r>
          </w:p>
          <w:p w14:paraId="7C3842B9" w14:textId="77777777" w:rsidR="00BB70B5" w:rsidRPr="00C96203" w:rsidRDefault="3CA04071" w:rsidP="3CA04071">
            <w:pPr>
              <w:spacing w:after="0" w:line="480" w:lineRule="auto"/>
              <w:ind w:left="720" w:hanging="720"/>
              <w:rPr>
                <w:rFonts w:ascii="Times New Roman" w:eastAsia="Times New Roman" w:hAnsi="Times New Roman"/>
                <w:sz w:val="24"/>
                <w:szCs w:val="24"/>
              </w:rPr>
            </w:pPr>
            <w:r w:rsidRPr="00C96203">
              <w:rPr>
                <w:rFonts w:ascii="Times New Roman" w:eastAsia="Times New Roman" w:hAnsi="Times New Roman"/>
                <w:sz w:val="24"/>
                <w:szCs w:val="24"/>
                <w:lang w:val="de-DE"/>
              </w:rPr>
              <w:t xml:space="preserve">Ginja, T. G., &amp; Chen, X. (2020). </w:t>
            </w:r>
            <w:r w:rsidRPr="00C96203">
              <w:rPr>
                <w:rFonts w:ascii="Times New Roman" w:eastAsia="Times New Roman" w:hAnsi="Times New Roman"/>
                <w:sz w:val="24"/>
                <w:szCs w:val="24"/>
              </w:rPr>
              <w:t xml:space="preserve">Teacher educators’ perspectives and experiences with differentiated instruction </w:t>
            </w:r>
            <w:r w:rsidRPr="00C96203">
              <w:rPr>
                <w:rFonts w:ascii="Times New Roman" w:eastAsia="Times New Roman" w:hAnsi="Times New Roman"/>
                <w:i/>
                <w:iCs/>
                <w:sz w:val="24"/>
                <w:szCs w:val="24"/>
              </w:rPr>
              <w:t>International Journal of Instruction</w:t>
            </w:r>
            <w:r w:rsidRPr="00C96203">
              <w:rPr>
                <w:rFonts w:ascii="Times New Roman" w:eastAsia="Times New Roman" w:hAnsi="Times New Roman"/>
                <w:sz w:val="24"/>
                <w:szCs w:val="24"/>
              </w:rPr>
              <w:t xml:space="preserve">, </w:t>
            </w:r>
            <w:r w:rsidRPr="00C96203">
              <w:rPr>
                <w:rFonts w:ascii="Times New Roman" w:eastAsia="Times New Roman" w:hAnsi="Times New Roman"/>
                <w:i/>
                <w:iCs/>
                <w:sz w:val="24"/>
                <w:szCs w:val="24"/>
              </w:rPr>
              <w:t>13</w:t>
            </w:r>
            <w:r w:rsidRPr="00C96203">
              <w:rPr>
                <w:rFonts w:ascii="Times New Roman" w:eastAsia="Times New Roman" w:hAnsi="Times New Roman"/>
                <w:sz w:val="24"/>
                <w:szCs w:val="24"/>
              </w:rPr>
              <w:t xml:space="preserve">(4), 781–798. </w:t>
            </w:r>
            <w:hyperlink r:id="rId28">
              <w:r w:rsidRPr="00C96203">
                <w:rPr>
                  <w:rFonts w:ascii="Times New Roman" w:eastAsia="Times New Roman" w:hAnsi="Times New Roman"/>
                  <w:color w:val="0563C1"/>
                  <w:sz w:val="24"/>
                  <w:szCs w:val="24"/>
                  <w:u w:val="single"/>
                </w:rPr>
                <w:t>https://doi.org/10.29333/iji.2020.13448a</w:t>
              </w:r>
            </w:hyperlink>
          </w:p>
          <w:p w14:paraId="1564A699"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iCs/>
                <w:sz w:val="24"/>
                <w:szCs w:val="24"/>
              </w:rPr>
              <w:t>In-text citation:</w:t>
            </w:r>
            <w:r w:rsidRPr="00C96203">
              <w:rPr>
                <w:rFonts w:ascii="Times New Roman" w:eastAsia="Times New Roman" w:hAnsi="Times New Roman"/>
                <w:sz w:val="24"/>
                <w:szCs w:val="24"/>
              </w:rPr>
              <w:t xml:space="preserve"> (Ginja &amp; Chen, 2020)</w:t>
            </w:r>
          </w:p>
          <w:p w14:paraId="51580AEE"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What they studied:</w:t>
            </w:r>
            <w:r w:rsidRPr="00C96203">
              <w:rPr>
                <w:rFonts w:ascii="Times New Roman" w:eastAsia="Times New Roman" w:hAnsi="Times New Roman"/>
                <w:iCs/>
                <w:sz w:val="24"/>
                <w:szCs w:val="24"/>
              </w:rPr>
              <w:t xml:space="preserve"> The study explored teacher educators' perspectives and experiences with differentiated instruction.</w:t>
            </w:r>
          </w:p>
          <w:p w14:paraId="39A83403"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Findings:</w:t>
            </w:r>
            <w:r w:rsidRPr="00C96203">
              <w:rPr>
                <w:rFonts w:ascii="Times New Roman" w:eastAsia="Times New Roman" w:hAnsi="Times New Roman"/>
                <w:iCs/>
                <w:sz w:val="24"/>
                <w:szCs w:val="24"/>
              </w:rPr>
              <w:t xml:space="preserve"> These are discussed in two broad categories. Analysis: Challenges teacher educators face during the implementation of differentiated instruction. </w:t>
            </w:r>
          </w:p>
          <w:p w14:paraId="04E031FB"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Why this is important:</w:t>
            </w:r>
            <w:r w:rsidRPr="00C96203">
              <w:rPr>
                <w:rFonts w:ascii="Times New Roman" w:eastAsia="Times New Roman" w:hAnsi="Times New Roman"/>
                <w:iCs/>
                <w:sz w:val="24"/>
                <w:szCs w:val="24"/>
              </w:rPr>
              <w:t xml:space="preserve"> The study focuses on the push that comes up to the surface—the perception of the signal of the teacher educators, who play an important role in preparing differentiated instruction.</w:t>
            </w:r>
          </w:p>
          <w:p w14:paraId="27EA2A53" w14:textId="77777777" w:rsidR="00BB70B5" w:rsidRPr="00C96203" w:rsidRDefault="3CA04071" w:rsidP="3CA04071">
            <w:pPr>
              <w:spacing w:after="0" w:line="480" w:lineRule="auto"/>
              <w:ind w:left="720" w:hanging="720"/>
              <w:rPr>
                <w:rFonts w:ascii="Times New Roman" w:eastAsia="Times New Roman" w:hAnsi="Times New Roman"/>
                <w:sz w:val="24"/>
                <w:szCs w:val="24"/>
              </w:rPr>
            </w:pPr>
            <w:r w:rsidRPr="00C96203">
              <w:rPr>
                <w:rFonts w:ascii="Times New Roman" w:eastAsia="Times New Roman" w:hAnsi="Times New Roman"/>
                <w:sz w:val="24"/>
                <w:szCs w:val="24"/>
              </w:rPr>
              <w:t xml:space="preserve">Griful-Freixenet, J., Struyven, K., Vantieghem, W., &amp; Gheyssens, E. (2020). Exploring the interrelationship between universal design for learning (UDL) and differentiated instruction (DI): A systematic review. </w:t>
            </w:r>
            <w:r w:rsidRPr="00C96203">
              <w:rPr>
                <w:rFonts w:ascii="Times New Roman" w:eastAsia="Times New Roman" w:hAnsi="Times New Roman"/>
                <w:i/>
                <w:iCs/>
                <w:sz w:val="24"/>
                <w:szCs w:val="24"/>
              </w:rPr>
              <w:t>Educational Research Review</w:t>
            </w:r>
            <w:r w:rsidRPr="00C96203">
              <w:rPr>
                <w:rFonts w:ascii="Times New Roman" w:eastAsia="Times New Roman" w:hAnsi="Times New Roman"/>
                <w:sz w:val="24"/>
                <w:szCs w:val="24"/>
              </w:rPr>
              <w:t xml:space="preserve">, </w:t>
            </w:r>
            <w:r w:rsidRPr="00C96203">
              <w:rPr>
                <w:rFonts w:ascii="Times New Roman" w:eastAsia="Times New Roman" w:hAnsi="Times New Roman"/>
                <w:i/>
                <w:iCs/>
                <w:sz w:val="24"/>
                <w:szCs w:val="24"/>
              </w:rPr>
              <w:t>29</w:t>
            </w:r>
            <w:r w:rsidRPr="00C96203">
              <w:rPr>
                <w:rFonts w:ascii="Times New Roman" w:eastAsia="Times New Roman" w:hAnsi="Times New Roman"/>
                <w:sz w:val="24"/>
                <w:szCs w:val="24"/>
              </w:rPr>
              <w:t xml:space="preserve">, 100306. </w:t>
            </w:r>
            <w:hyperlink r:id="rId29">
              <w:r w:rsidRPr="00C96203">
                <w:rPr>
                  <w:rFonts w:ascii="Times New Roman" w:eastAsia="Times New Roman" w:hAnsi="Times New Roman"/>
                  <w:color w:val="0563C1"/>
                  <w:sz w:val="24"/>
                  <w:szCs w:val="24"/>
                  <w:u w:val="single"/>
                </w:rPr>
                <w:t>https://doi.org/10.1016/j.edurev.2019.100306</w:t>
              </w:r>
            </w:hyperlink>
          </w:p>
          <w:p w14:paraId="5D667835" w14:textId="77777777" w:rsidR="00BB70B5" w:rsidRPr="00C96203" w:rsidRDefault="00BB70B5" w:rsidP="00BB70B5">
            <w:pPr>
              <w:spacing w:after="0" w:line="480" w:lineRule="auto"/>
              <w:ind w:left="720"/>
              <w:contextualSpacing w:val="0"/>
              <w:rPr>
                <w:rFonts w:ascii="Times New Roman" w:eastAsia="Times New Roman" w:hAnsi="Times New Roman"/>
                <w:sz w:val="24"/>
                <w:szCs w:val="24"/>
              </w:rPr>
            </w:pPr>
            <w:r w:rsidRPr="00C96203">
              <w:rPr>
                <w:rFonts w:ascii="Times New Roman" w:eastAsia="Times New Roman" w:hAnsi="Times New Roman"/>
                <w:i/>
                <w:iCs/>
                <w:sz w:val="24"/>
                <w:szCs w:val="24"/>
              </w:rPr>
              <w:t>In-text citation:</w:t>
            </w:r>
            <w:r w:rsidRPr="00C96203">
              <w:rPr>
                <w:rFonts w:ascii="Times New Roman" w:eastAsia="Times New Roman" w:hAnsi="Times New Roman"/>
                <w:sz w:val="24"/>
                <w:szCs w:val="24"/>
              </w:rPr>
              <w:t xml:space="preserve"> (Griful-Freixenet et al., 2020)</w:t>
            </w:r>
          </w:p>
          <w:p w14:paraId="3F1E8316"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What was studied</w:t>
            </w:r>
            <w:r w:rsidRPr="00C96203">
              <w:rPr>
                <w:rFonts w:ascii="Times New Roman" w:eastAsia="Times New Roman" w:hAnsi="Times New Roman"/>
                <w:iCs/>
                <w:sz w:val="24"/>
                <w:szCs w:val="24"/>
              </w:rPr>
              <w:t xml:space="preserve">: A systematic review is used in an attempt to find out how identification will be made of the existing difference with the existing relationship that exists between Universal Design for Learning (UDL) and Differentiated Instruction (DI). </w:t>
            </w:r>
          </w:p>
          <w:p w14:paraId="1097CA2C" w14:textId="77777777" w:rsidR="00BB70B5" w:rsidRPr="00C96203" w:rsidRDefault="00BB70B5" w:rsidP="00BB70B5">
            <w:pPr>
              <w:spacing w:after="0" w:line="480" w:lineRule="auto"/>
              <w:ind w:left="720"/>
              <w:contextualSpacing w:val="0"/>
              <w:rPr>
                <w:rFonts w:ascii="Times New Roman" w:eastAsia="Times New Roman" w:hAnsi="Times New Roman"/>
                <w:iCs/>
                <w:sz w:val="24"/>
                <w:szCs w:val="24"/>
              </w:rPr>
            </w:pPr>
            <w:r w:rsidRPr="00C96203">
              <w:rPr>
                <w:rFonts w:ascii="Times New Roman" w:eastAsia="Times New Roman" w:hAnsi="Times New Roman"/>
                <w:i/>
                <w:iCs/>
                <w:sz w:val="24"/>
                <w:szCs w:val="24"/>
              </w:rPr>
              <w:t>Findings:</w:t>
            </w:r>
            <w:r w:rsidRPr="00C96203">
              <w:rPr>
                <w:rFonts w:ascii="Times New Roman" w:eastAsia="Times New Roman" w:hAnsi="Times New Roman"/>
                <w:iCs/>
                <w:sz w:val="24"/>
                <w:szCs w:val="24"/>
              </w:rPr>
              <w:t xml:space="preserve"> It is identified that the UDL and DI literature identify common aims in both but vastly different practical implementations of them. </w:t>
            </w:r>
          </w:p>
          <w:p w14:paraId="2A33B208" w14:textId="77777777" w:rsidR="00BB70B5" w:rsidRPr="00C96203" w:rsidRDefault="00BB70B5" w:rsidP="00BB70B5">
            <w:pPr>
              <w:spacing w:after="0" w:line="480" w:lineRule="auto"/>
              <w:ind w:left="720"/>
              <w:contextualSpacing w:val="0"/>
              <w:rPr>
                <w:rFonts w:ascii="Times New Roman" w:hAnsi="Times New Roman"/>
                <w:sz w:val="24"/>
              </w:rPr>
            </w:pPr>
            <w:r w:rsidRPr="00C96203">
              <w:rPr>
                <w:rFonts w:ascii="Times New Roman" w:eastAsia="Times New Roman" w:hAnsi="Times New Roman"/>
                <w:i/>
                <w:iCs/>
                <w:sz w:val="24"/>
                <w:szCs w:val="24"/>
              </w:rPr>
              <w:lastRenderedPageBreak/>
              <w:t>Why this is important:</w:t>
            </w:r>
            <w:r w:rsidRPr="00C96203">
              <w:rPr>
                <w:rFonts w:ascii="Times New Roman" w:eastAsia="Times New Roman" w:hAnsi="Times New Roman"/>
                <w:iCs/>
                <w:sz w:val="24"/>
                <w:szCs w:val="24"/>
              </w:rPr>
              <w:t xml:space="preserve"> this paper is important for my research in the sense that it's a framework that gives me the ability to afford how UDL and DI converge in order to forward the development of the teachers who are going to be able to provide this kind of instruction. </w:t>
            </w:r>
            <w:r w:rsidRPr="00C96203">
              <w:rPr>
                <w:rFonts w:ascii="Times New Roman" w:hAnsi="Times New Roman"/>
                <w:sz w:val="24"/>
              </w:rPr>
              <w:br w:type="page"/>
            </w:r>
          </w:p>
          <w:p w14:paraId="13227A0F" w14:textId="16C3A06B" w:rsidR="00561B41" w:rsidRPr="0029320F" w:rsidRDefault="00561B41" w:rsidP="00561B41">
            <w:pPr>
              <w:spacing w:after="0" w:line="480" w:lineRule="auto"/>
              <w:ind w:left="720" w:hanging="720"/>
              <w:rPr>
                <w:rFonts w:ascii="Times New Roman" w:hAnsi="Times New Roman"/>
                <w:bCs/>
                <w:sz w:val="24"/>
                <w:szCs w:val="24"/>
              </w:rPr>
            </w:pPr>
            <w:r w:rsidRPr="0029320F">
              <w:rPr>
                <w:rFonts w:ascii="Times New Roman" w:hAnsi="Times New Roman"/>
                <w:bCs/>
                <w:sz w:val="24"/>
                <w:szCs w:val="24"/>
              </w:rPr>
              <w:t xml:space="preserve">Woolcott, G., Marks, A., &amp; Markopoulos, C. (2021). Differentiating Instruction: Development of a Practice Framework for and with Secondary Mathematics Classroom Teachers. </w:t>
            </w:r>
            <w:r w:rsidRPr="0029320F">
              <w:rPr>
                <w:rFonts w:ascii="Times New Roman" w:hAnsi="Times New Roman"/>
                <w:bCs/>
                <w:i/>
                <w:iCs/>
                <w:sz w:val="24"/>
                <w:szCs w:val="24"/>
              </w:rPr>
              <w:t>International Electronic Journal of Mathematics Education</w:t>
            </w:r>
            <w:r w:rsidRPr="0029320F">
              <w:rPr>
                <w:rFonts w:ascii="Times New Roman" w:hAnsi="Times New Roman"/>
                <w:bCs/>
                <w:sz w:val="24"/>
                <w:szCs w:val="24"/>
              </w:rPr>
              <w:t xml:space="preserve">, </w:t>
            </w:r>
            <w:r w:rsidRPr="0029320F">
              <w:rPr>
                <w:rFonts w:ascii="Times New Roman" w:hAnsi="Times New Roman"/>
                <w:bCs/>
                <w:i/>
                <w:iCs/>
                <w:sz w:val="24"/>
                <w:szCs w:val="24"/>
              </w:rPr>
              <w:t>16</w:t>
            </w:r>
            <w:r w:rsidRPr="0029320F">
              <w:rPr>
                <w:rFonts w:ascii="Times New Roman" w:hAnsi="Times New Roman"/>
                <w:bCs/>
                <w:sz w:val="24"/>
                <w:szCs w:val="24"/>
              </w:rPr>
              <w:t xml:space="preserve">(3), em0657. </w:t>
            </w:r>
            <w:hyperlink r:id="rId30" w:history="1">
              <w:r w:rsidRPr="0029320F">
                <w:rPr>
                  <w:rStyle w:val="Hyperlink"/>
                  <w:rFonts w:ascii="Times New Roman" w:hAnsi="Times New Roman"/>
                  <w:bCs/>
                  <w:sz w:val="24"/>
                  <w:szCs w:val="24"/>
                </w:rPr>
                <w:t>https://doi.org/10.29333/iejme/11198</w:t>
              </w:r>
            </w:hyperlink>
            <w:r w:rsidRPr="0029320F">
              <w:rPr>
                <w:rFonts w:ascii="Times New Roman" w:hAnsi="Times New Roman"/>
                <w:bCs/>
                <w:sz w:val="24"/>
                <w:szCs w:val="24"/>
              </w:rPr>
              <w:t xml:space="preserve"> </w:t>
            </w:r>
          </w:p>
          <w:p w14:paraId="3D4E350A" w14:textId="4E529AEB" w:rsidR="00561B41" w:rsidRPr="0029320F" w:rsidRDefault="00561B41" w:rsidP="00561B41">
            <w:pPr>
              <w:spacing w:after="0" w:line="480" w:lineRule="auto"/>
              <w:ind w:left="720"/>
              <w:rPr>
                <w:rFonts w:ascii="Times New Roman" w:hAnsi="Times New Roman"/>
                <w:bCs/>
                <w:sz w:val="24"/>
                <w:szCs w:val="24"/>
              </w:rPr>
            </w:pPr>
            <w:r w:rsidRPr="0029320F">
              <w:rPr>
                <w:rFonts w:ascii="Times New Roman" w:hAnsi="Times New Roman"/>
                <w:bCs/>
                <w:i/>
                <w:sz w:val="24"/>
                <w:szCs w:val="24"/>
              </w:rPr>
              <w:t>In-text citation:</w:t>
            </w:r>
            <w:r w:rsidRPr="0029320F">
              <w:rPr>
                <w:rFonts w:ascii="Times New Roman" w:hAnsi="Times New Roman"/>
                <w:bCs/>
                <w:sz w:val="24"/>
                <w:szCs w:val="24"/>
              </w:rPr>
              <w:t xml:space="preserve"> (Woolcott, Marks, &amp; Markopoulos, 2021)</w:t>
            </w:r>
          </w:p>
          <w:p w14:paraId="7C559BBE" w14:textId="726B3BBE" w:rsidR="00561B41" w:rsidRPr="0029320F" w:rsidRDefault="00561B41" w:rsidP="00561B41">
            <w:pPr>
              <w:spacing w:after="0" w:line="480" w:lineRule="auto"/>
              <w:ind w:left="720"/>
              <w:rPr>
                <w:rFonts w:ascii="Times New Roman" w:hAnsi="Times New Roman"/>
                <w:bCs/>
                <w:sz w:val="24"/>
                <w:szCs w:val="24"/>
              </w:rPr>
            </w:pPr>
            <w:r w:rsidRPr="0029320F">
              <w:rPr>
                <w:rFonts w:ascii="Times New Roman" w:hAnsi="Times New Roman"/>
                <w:bCs/>
                <w:i/>
                <w:sz w:val="24"/>
                <w:szCs w:val="24"/>
              </w:rPr>
              <w:t>What was studied:</w:t>
            </w:r>
            <w:r w:rsidRPr="0029320F">
              <w:rPr>
                <w:rFonts w:ascii="Times New Roman" w:hAnsi="Times New Roman"/>
                <w:bCs/>
                <w:sz w:val="24"/>
                <w:szCs w:val="24"/>
              </w:rPr>
              <w:t xml:space="preserve"> The creation and implementation of a practice framework for differentiating instruction in secondary mathematics classrooms, developed collaboratively with teachers.</w:t>
            </w:r>
          </w:p>
          <w:p w14:paraId="7B44C36D" w14:textId="318D5317" w:rsidR="00561B41" w:rsidRPr="0029320F" w:rsidRDefault="00561B41" w:rsidP="00561B41">
            <w:pPr>
              <w:spacing w:after="0" w:line="480" w:lineRule="auto"/>
              <w:ind w:left="720"/>
              <w:rPr>
                <w:rFonts w:ascii="Times New Roman" w:hAnsi="Times New Roman"/>
                <w:bCs/>
                <w:sz w:val="24"/>
                <w:szCs w:val="24"/>
              </w:rPr>
            </w:pPr>
            <w:r w:rsidRPr="0029320F">
              <w:rPr>
                <w:rFonts w:ascii="Times New Roman" w:hAnsi="Times New Roman"/>
                <w:bCs/>
                <w:i/>
                <w:sz w:val="24"/>
                <w:szCs w:val="24"/>
              </w:rPr>
              <w:t>What was found:</w:t>
            </w:r>
            <w:r w:rsidRPr="0029320F">
              <w:rPr>
                <w:rFonts w:ascii="Times New Roman" w:hAnsi="Times New Roman"/>
                <w:bCs/>
                <w:sz w:val="24"/>
                <w:szCs w:val="24"/>
              </w:rPr>
              <w:t xml:space="preserve"> The framework significantly aided teachers in applying differentiated instruction effectively, addressing diverse learner needs in math education.</w:t>
            </w:r>
          </w:p>
          <w:p w14:paraId="180A3319" w14:textId="5EA4E331" w:rsidR="00561B41" w:rsidRPr="00561B41" w:rsidRDefault="00561B41" w:rsidP="00561B41">
            <w:pPr>
              <w:spacing w:after="0" w:line="480" w:lineRule="auto"/>
              <w:ind w:left="720"/>
              <w:rPr>
                <w:rFonts w:ascii="Times New Roman" w:hAnsi="Times New Roman"/>
                <w:bCs/>
                <w:sz w:val="24"/>
                <w:szCs w:val="24"/>
              </w:rPr>
            </w:pPr>
            <w:r w:rsidRPr="0029320F">
              <w:rPr>
                <w:rFonts w:ascii="Times New Roman" w:hAnsi="Times New Roman"/>
                <w:bCs/>
                <w:i/>
                <w:sz w:val="24"/>
                <w:szCs w:val="24"/>
              </w:rPr>
              <w:t>Why this research is important to my study:</w:t>
            </w:r>
            <w:r w:rsidRPr="0029320F">
              <w:rPr>
                <w:rFonts w:ascii="Times New Roman" w:hAnsi="Times New Roman"/>
                <w:bCs/>
                <w:sz w:val="24"/>
                <w:szCs w:val="24"/>
              </w:rPr>
              <w:t xml:space="preserve"> This study presents a model of co-developing instructional strategies with educators, emphasizing the potential for practical frameworks to enhance differentiated instruction in specific subject areas like mathematics. It aligns with my research focus on equipping teacher candidates with adaptable teaching strategies for diverse classrooms.</w:t>
            </w:r>
          </w:p>
          <w:p w14:paraId="1C41B1A7" w14:textId="77777777" w:rsidR="00BB70B5" w:rsidRPr="00C96203" w:rsidRDefault="00BB70B5" w:rsidP="00BB70B5">
            <w:pPr>
              <w:spacing w:after="0" w:line="480" w:lineRule="auto"/>
              <w:rPr>
                <w:rFonts w:ascii="Times New Roman" w:hAnsi="Times New Roman"/>
                <w:bCs/>
                <w:sz w:val="24"/>
                <w:szCs w:val="24"/>
              </w:rPr>
            </w:pPr>
          </w:p>
          <w:p w14:paraId="76063266" w14:textId="059E6F0F" w:rsidR="00BB70B5" w:rsidRPr="00C96203" w:rsidRDefault="00BB70B5" w:rsidP="00BB70B5">
            <w:pPr>
              <w:spacing w:after="0"/>
              <w:rPr>
                <w:rFonts w:asciiTheme="minorHAnsi" w:hAnsiTheme="minorHAnsi" w:cstheme="minorHAnsi"/>
                <w:bCs/>
                <w:sz w:val="24"/>
                <w:szCs w:val="24"/>
              </w:rPr>
            </w:pPr>
          </w:p>
        </w:tc>
      </w:tr>
    </w:tbl>
    <w:tbl>
      <w:tblPr>
        <w:tblStyle w:val="TableGrid"/>
        <w:tblW w:w="0" w:type="auto"/>
        <w:tblLook w:val="04A0" w:firstRow="1" w:lastRow="0" w:firstColumn="1" w:lastColumn="0" w:noHBand="0" w:noVBand="1"/>
        <w:tblCaption w:val="Title"/>
        <w:tblDescription w:val="Click or tap here to enter text.  The title should be no more than 12 Words long. "/>
      </w:tblPr>
      <w:tblGrid>
        <w:gridCol w:w="14390"/>
      </w:tblGrid>
      <w:tr w:rsidR="00E126BE" w14:paraId="58A3E06F" w14:textId="77777777" w:rsidTr="00C51136">
        <w:trPr>
          <w:trHeight w:val="755"/>
        </w:trPr>
        <w:tc>
          <w:tcPr>
            <w:tcW w:w="14390" w:type="dxa"/>
            <w:shd w:val="clear" w:color="auto" w:fill="FBE4D5" w:themeFill="accent2" w:themeFillTint="33"/>
            <w:vAlign w:val="center"/>
          </w:tcPr>
          <w:p w14:paraId="51329F97" w14:textId="77777777" w:rsidR="00E126BE" w:rsidRDefault="00E126BE" w:rsidP="00C51136">
            <w:pPr>
              <w:spacing w:after="0"/>
              <w:contextualSpacing w:val="0"/>
              <w:rPr>
                <w:rFonts w:asciiTheme="minorHAnsi" w:hAnsiTheme="minorHAnsi" w:cstheme="minorHAnsi"/>
                <w:i/>
                <w:iCs/>
                <w:sz w:val="22"/>
              </w:rPr>
            </w:pPr>
            <w:r w:rsidRPr="00E126BE">
              <w:rPr>
                <w:rFonts w:asciiTheme="minorHAnsi" w:hAnsiTheme="minorHAnsi" w:cstheme="minorHAnsi"/>
                <w:b/>
                <w:color w:val="C45911" w:themeColor="accent2" w:themeShade="BF"/>
                <w:sz w:val="24"/>
                <w:szCs w:val="24"/>
              </w:rPr>
              <w:lastRenderedPageBreak/>
              <w:t xml:space="preserve">Rubric Standard | </w:t>
            </w:r>
            <w:r w:rsidR="00B01DAE">
              <w:rPr>
                <w:rFonts w:asciiTheme="minorHAnsi" w:hAnsiTheme="minorHAnsi" w:cstheme="minorHAnsi"/>
                <w:b/>
                <w:color w:val="C45911" w:themeColor="accent2" w:themeShade="BF"/>
                <w:sz w:val="24"/>
                <w:szCs w:val="24"/>
              </w:rPr>
              <w:t>Justified</w:t>
            </w:r>
            <w:r w:rsidRPr="00E126BE">
              <w:rPr>
                <w:rFonts w:asciiTheme="minorHAnsi" w:hAnsiTheme="minorHAnsi" w:cstheme="minorHAnsi"/>
                <w:b/>
                <w:color w:val="C45911" w:themeColor="accent2" w:themeShade="BF"/>
                <w:sz w:val="24"/>
                <w:szCs w:val="24"/>
              </w:rPr>
              <w:t xml:space="preserve"> &gt; </w:t>
            </w:r>
            <w:r w:rsidR="00B01DAE" w:rsidRPr="00E241C6">
              <w:rPr>
                <w:rFonts w:asciiTheme="minorHAnsi" w:hAnsiTheme="minorHAnsi" w:cstheme="minorHAnsi"/>
                <w:i/>
                <w:iCs/>
                <w:sz w:val="22"/>
              </w:rPr>
              <w:t xml:space="preserve">Is evidence presented that this problem is significant to the discipline and/or professional field, and local site if applicable? The prospectus should provide </w:t>
            </w:r>
            <w:r w:rsidR="00B01DAE" w:rsidRPr="008949AE">
              <w:rPr>
                <w:rFonts w:asciiTheme="minorHAnsi" w:hAnsiTheme="minorHAnsi" w:cstheme="minorHAnsi"/>
                <w:b/>
                <w:bCs/>
                <w:i/>
                <w:iCs/>
                <w:sz w:val="22"/>
              </w:rPr>
              <w:t>relevant statistics and evidence and other scholarly facts</w:t>
            </w:r>
            <w:r w:rsidR="00B01DAE" w:rsidRPr="00E241C6">
              <w:rPr>
                <w:rFonts w:asciiTheme="minorHAnsi" w:hAnsiTheme="minorHAnsi" w:cstheme="minorHAnsi"/>
                <w:i/>
                <w:iCs/>
                <w:sz w:val="22"/>
              </w:rPr>
              <w:t xml:space="preserve"> that point to the significance and urgency of the problem.</w:t>
            </w:r>
          </w:p>
          <w:p w14:paraId="0772C2B2" w14:textId="365E0D57" w:rsidR="006D4C21" w:rsidRPr="00E126BE" w:rsidRDefault="006D4C21" w:rsidP="00C51136">
            <w:pPr>
              <w:spacing w:after="0"/>
              <w:contextualSpacing w:val="0"/>
              <w:rPr>
                <w:rFonts w:asciiTheme="minorHAnsi" w:hAnsiTheme="minorHAnsi" w:cstheme="minorHAnsi"/>
                <w:b/>
                <w:sz w:val="24"/>
                <w:szCs w:val="24"/>
              </w:rPr>
            </w:pPr>
          </w:p>
        </w:tc>
      </w:tr>
    </w:tbl>
    <w:tbl>
      <w:tblPr>
        <w:tblW w:w="14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Caption w:val="Title"/>
        <w:tblDescription w:val="Click or tap here to enter text.  The title should be no more than 12 Words long. "/>
      </w:tblPr>
      <w:tblGrid>
        <w:gridCol w:w="14395"/>
      </w:tblGrid>
      <w:tr w:rsidR="00310AEA" w:rsidRPr="00E241C6" w14:paraId="55CC66F0" w14:textId="77777777" w:rsidTr="00D50CAF">
        <w:trPr>
          <w:trHeight w:val="800"/>
        </w:trPr>
        <w:tc>
          <w:tcPr>
            <w:tcW w:w="1439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DB0A655" w14:textId="77777777" w:rsidR="002043FA" w:rsidRDefault="002043FA" w:rsidP="00310AEA">
            <w:pPr>
              <w:spacing w:after="0"/>
              <w:jc w:val="center"/>
              <w:rPr>
                <w:rFonts w:asciiTheme="minorHAnsi" w:hAnsiTheme="minorHAnsi" w:cstheme="minorHAnsi"/>
                <w:b/>
                <w:sz w:val="28"/>
                <w:szCs w:val="28"/>
              </w:rPr>
            </w:pPr>
          </w:p>
          <w:p w14:paraId="1A30C401" w14:textId="1FFFBB4B" w:rsidR="00310AEA" w:rsidRPr="00E241C6" w:rsidRDefault="003E794F" w:rsidP="00310AEA">
            <w:pPr>
              <w:spacing w:after="0"/>
              <w:jc w:val="center"/>
              <w:rPr>
                <w:rStyle w:val="Hyperlink"/>
                <w:rFonts w:asciiTheme="minorHAnsi" w:hAnsiTheme="minorHAnsi" w:cstheme="minorHAnsi"/>
                <w:b/>
                <w:sz w:val="24"/>
                <w:szCs w:val="24"/>
              </w:rPr>
            </w:pPr>
            <w:r w:rsidRPr="00E241C6">
              <w:rPr>
                <w:rFonts w:asciiTheme="minorHAnsi" w:hAnsiTheme="minorHAnsi" w:cstheme="minorHAnsi"/>
                <w:b/>
                <w:sz w:val="28"/>
                <w:szCs w:val="28"/>
              </w:rPr>
              <w:t xml:space="preserve"> </w:t>
            </w:r>
            <w:r w:rsidR="00310AEA" w:rsidRPr="00E241C6">
              <w:rPr>
                <w:rFonts w:asciiTheme="minorHAnsi" w:hAnsiTheme="minorHAnsi" w:cstheme="minorHAnsi"/>
                <w:b/>
                <w:sz w:val="28"/>
                <w:szCs w:val="28"/>
              </w:rPr>
              <w:fldChar w:fldCharType="begin"/>
            </w:r>
            <w:r w:rsidR="00EB19C1">
              <w:rPr>
                <w:rFonts w:asciiTheme="minorHAnsi" w:hAnsiTheme="minorHAnsi" w:cstheme="minorHAnsi"/>
                <w:b/>
                <w:sz w:val="28"/>
                <w:szCs w:val="28"/>
              </w:rPr>
              <w:instrText>HYPERLINK  \l "Problem"</w:instrText>
            </w:r>
            <w:r w:rsidR="00310AEA" w:rsidRPr="00E241C6">
              <w:rPr>
                <w:rFonts w:asciiTheme="minorHAnsi" w:hAnsiTheme="minorHAnsi" w:cstheme="minorHAnsi"/>
                <w:b/>
                <w:sz w:val="28"/>
                <w:szCs w:val="28"/>
              </w:rPr>
            </w:r>
            <w:r w:rsidR="00310AEA" w:rsidRPr="00E241C6">
              <w:rPr>
                <w:rFonts w:asciiTheme="minorHAnsi" w:hAnsiTheme="minorHAnsi" w:cstheme="minorHAnsi"/>
                <w:b/>
                <w:sz w:val="28"/>
                <w:szCs w:val="28"/>
              </w:rPr>
              <w:fldChar w:fldCharType="separate"/>
            </w:r>
            <w:r w:rsidR="0058200B" w:rsidRPr="00E241C6">
              <w:rPr>
                <w:rFonts w:asciiTheme="minorHAnsi" w:hAnsiTheme="minorHAnsi" w:cstheme="minorHAnsi"/>
                <w:b/>
                <w:bCs/>
                <w:color w:val="1038E2"/>
                <w:sz w:val="28"/>
                <w:szCs w:val="28"/>
                <w:u w:val="single"/>
              </w:rPr>
              <w:t>Research Problem*</w:t>
            </w:r>
          </w:p>
          <w:p w14:paraId="109240CB" w14:textId="17C380E7" w:rsidR="00310AEA" w:rsidRPr="00E241C6" w:rsidRDefault="00310AEA" w:rsidP="00E241C6">
            <w:pPr>
              <w:rPr>
                <w:rFonts w:asciiTheme="minorHAnsi" w:hAnsiTheme="minorHAnsi" w:cstheme="minorHAnsi"/>
                <w:b/>
                <w:sz w:val="22"/>
              </w:rPr>
            </w:pPr>
            <w:r w:rsidRPr="00E241C6">
              <w:rPr>
                <w:rFonts w:asciiTheme="minorHAnsi" w:hAnsiTheme="minorHAnsi" w:cstheme="minorHAnsi"/>
                <w:b/>
                <w:sz w:val="28"/>
                <w:szCs w:val="28"/>
              </w:rPr>
              <w:lastRenderedPageBreak/>
              <w:fldChar w:fldCharType="end"/>
            </w:r>
            <w:r w:rsidR="00E241C6" w:rsidRPr="00E241C6">
              <w:rPr>
                <w:rFonts w:asciiTheme="minorHAnsi" w:hAnsiTheme="minorHAnsi" w:cstheme="minorHAnsi"/>
                <w:sz w:val="22"/>
              </w:rPr>
              <w:t>Now that you have read and summarized some of the recent literature to understand your problem, in</w:t>
            </w:r>
            <w:r w:rsidR="003671E1" w:rsidRPr="00E241C6">
              <w:rPr>
                <w:rFonts w:asciiTheme="minorHAnsi" w:hAnsiTheme="minorHAnsi" w:cstheme="minorHAnsi"/>
                <w:sz w:val="22"/>
              </w:rPr>
              <w:t xml:space="preserve"> </w:t>
            </w:r>
            <w:r w:rsidR="003671E1" w:rsidRPr="008162CA">
              <w:rPr>
                <w:rFonts w:asciiTheme="minorHAnsi" w:hAnsiTheme="minorHAnsi" w:cstheme="minorHAnsi"/>
                <w:b/>
                <w:bCs/>
                <w:sz w:val="22"/>
              </w:rPr>
              <w:t xml:space="preserve">one sentence </w:t>
            </w:r>
            <w:r w:rsidR="003671E1" w:rsidRPr="00E241C6">
              <w:rPr>
                <w:rFonts w:asciiTheme="minorHAnsi" w:hAnsiTheme="minorHAnsi" w:cstheme="minorHAnsi"/>
                <w:sz w:val="22"/>
              </w:rPr>
              <w:t xml:space="preserve">what is your </w:t>
            </w:r>
            <w:r w:rsidR="003671E1" w:rsidRPr="00935027">
              <w:rPr>
                <w:rFonts w:asciiTheme="minorHAnsi" w:hAnsiTheme="minorHAnsi" w:cstheme="minorHAnsi"/>
                <w:sz w:val="22"/>
              </w:rPr>
              <w:t>research problem</w:t>
            </w:r>
            <w:r w:rsidR="00935027">
              <w:rPr>
                <w:rFonts w:asciiTheme="minorHAnsi" w:hAnsiTheme="minorHAnsi" w:cstheme="minorHAnsi"/>
                <w:sz w:val="22"/>
              </w:rPr>
              <w:t>?</w:t>
            </w:r>
            <w:r w:rsidR="003671E1" w:rsidRPr="00E241C6">
              <w:rPr>
                <w:rFonts w:asciiTheme="minorHAnsi" w:hAnsiTheme="minorHAnsi" w:cstheme="minorHAnsi"/>
                <w:sz w:val="22"/>
              </w:rPr>
              <w:t xml:space="preserve">  Please remember that </w:t>
            </w:r>
            <w:r w:rsidR="00CA42C0">
              <w:rPr>
                <w:rFonts w:asciiTheme="minorHAnsi" w:hAnsiTheme="minorHAnsi" w:cstheme="minorHAnsi"/>
                <w:sz w:val="22"/>
              </w:rPr>
              <w:t xml:space="preserve">for a </w:t>
            </w:r>
            <w:r w:rsidR="00CA42C0" w:rsidRPr="00000B22">
              <w:rPr>
                <w:rFonts w:asciiTheme="minorHAnsi" w:hAnsiTheme="minorHAnsi" w:cstheme="minorHAnsi"/>
                <w:b/>
                <w:bCs/>
                <w:sz w:val="22"/>
              </w:rPr>
              <w:t>project study</w:t>
            </w:r>
            <w:r w:rsidR="00CA42C0">
              <w:rPr>
                <w:rFonts w:asciiTheme="minorHAnsi" w:hAnsiTheme="minorHAnsi" w:cstheme="minorHAnsi"/>
                <w:sz w:val="22"/>
              </w:rPr>
              <w:t xml:space="preserve"> </w:t>
            </w:r>
            <w:r w:rsidR="003671E1" w:rsidRPr="00E241C6">
              <w:rPr>
                <w:rFonts w:asciiTheme="minorHAnsi" w:hAnsiTheme="minorHAnsi" w:cstheme="minorHAnsi"/>
                <w:sz w:val="22"/>
              </w:rPr>
              <w:t xml:space="preserve">your problem must relate to a meaningful </w:t>
            </w:r>
            <w:r w:rsidR="003671E1" w:rsidRPr="00A74CEB">
              <w:rPr>
                <w:rFonts w:asciiTheme="minorHAnsi" w:hAnsiTheme="minorHAnsi" w:cstheme="minorHAnsi"/>
                <w:sz w:val="22"/>
              </w:rPr>
              <w:t>gap</w:t>
            </w:r>
            <w:r w:rsidR="003671E1" w:rsidRPr="00C304CA">
              <w:rPr>
                <w:rFonts w:asciiTheme="minorHAnsi" w:hAnsiTheme="minorHAnsi" w:cstheme="minorHAnsi"/>
                <w:sz w:val="22"/>
              </w:rPr>
              <w:t xml:space="preserve"> </w:t>
            </w:r>
            <w:r w:rsidR="003671E1" w:rsidRPr="00E241C6">
              <w:rPr>
                <w:rFonts w:asciiTheme="minorHAnsi" w:hAnsiTheme="minorHAnsi" w:cstheme="minorHAnsi"/>
                <w:sz w:val="22"/>
              </w:rPr>
              <w:t>in practice.</w:t>
            </w:r>
            <w:r w:rsidR="00CA42C0">
              <w:rPr>
                <w:rFonts w:asciiTheme="minorHAnsi" w:hAnsiTheme="minorHAnsi" w:cstheme="minorHAnsi"/>
                <w:sz w:val="22"/>
              </w:rPr>
              <w:t xml:space="preserve"> </w:t>
            </w:r>
            <w:r w:rsidR="002043FA">
              <w:rPr>
                <w:rFonts w:asciiTheme="minorHAnsi" w:hAnsiTheme="minorHAnsi" w:cstheme="minorHAnsi"/>
                <w:sz w:val="22"/>
              </w:rPr>
              <w:t>A</w:t>
            </w:r>
            <w:r w:rsidR="00CA42C0">
              <w:rPr>
                <w:rFonts w:asciiTheme="minorHAnsi" w:hAnsiTheme="minorHAnsi" w:cstheme="minorHAnsi"/>
                <w:sz w:val="22"/>
              </w:rPr>
              <w:t xml:space="preserve"> </w:t>
            </w:r>
            <w:r w:rsidR="00CA42C0" w:rsidRPr="00000B22">
              <w:rPr>
                <w:rFonts w:asciiTheme="minorHAnsi" w:hAnsiTheme="minorHAnsi" w:cstheme="minorHAnsi"/>
                <w:b/>
                <w:bCs/>
                <w:sz w:val="22"/>
              </w:rPr>
              <w:t>dissertation</w:t>
            </w:r>
            <w:r w:rsidR="002043FA">
              <w:rPr>
                <w:rFonts w:asciiTheme="minorHAnsi" w:hAnsiTheme="minorHAnsi" w:cstheme="minorHAnsi"/>
                <w:sz w:val="22"/>
              </w:rPr>
              <w:t xml:space="preserve"> must relate to a meaningful gap in the research about a practice.</w:t>
            </w:r>
            <w:r w:rsidR="00F36029">
              <w:rPr>
                <w:rFonts w:asciiTheme="minorHAnsi" w:hAnsiTheme="minorHAnsi" w:cstheme="minorHAnsi"/>
                <w:sz w:val="22"/>
              </w:rPr>
              <w:t xml:space="preserve"> </w:t>
            </w:r>
          </w:p>
        </w:tc>
      </w:tr>
      <w:tr w:rsidR="00310AEA" w:rsidRPr="00E241C6" w14:paraId="5CA4A081" w14:textId="77777777" w:rsidTr="00D50CAF">
        <w:trPr>
          <w:trHeight w:val="737"/>
        </w:trPr>
        <w:tc>
          <w:tcPr>
            <w:tcW w:w="14395" w:type="dxa"/>
            <w:tcBorders>
              <w:top w:val="single" w:sz="4" w:space="0" w:color="auto"/>
            </w:tcBorders>
            <w:shd w:val="clear" w:color="auto" w:fill="FFFFFF" w:themeFill="background1"/>
            <w:vAlign w:val="center"/>
          </w:tcPr>
          <w:p w14:paraId="1ADE4909" w14:textId="73A41788" w:rsidR="00310AEA" w:rsidRPr="00E241C6" w:rsidRDefault="00DC0E92" w:rsidP="00CE099A">
            <w:pPr>
              <w:spacing w:after="0"/>
              <w:rPr>
                <w:rFonts w:asciiTheme="minorHAnsi" w:hAnsiTheme="minorHAnsi" w:cstheme="minorHAnsi"/>
                <w:bCs/>
                <w:sz w:val="24"/>
                <w:szCs w:val="24"/>
              </w:rPr>
            </w:pPr>
            <w:r>
              <w:lastRenderedPageBreak/>
              <w:t>Teacher candidates in an online university are not prepared to implement</w:t>
            </w:r>
            <w:r w:rsidR="006B5BEA">
              <w:t xml:space="preserve"> </w:t>
            </w:r>
            <w:r>
              <w:t>differentiated instruction for students with disabilities.</w:t>
            </w:r>
          </w:p>
        </w:tc>
      </w:tr>
      <w:tr w:rsidR="00C32C17" w:rsidRPr="00C80693" w14:paraId="7E8405B8"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CFB32DF" w14:textId="77777777" w:rsidR="00C32C17" w:rsidRPr="00E241C6" w:rsidRDefault="00C32C17" w:rsidP="00C32C17">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bookmarkStart w:id="0" w:name="_Hlk124435815"/>
            <w:r>
              <w:rPr>
                <w:rFonts w:asciiTheme="minorHAnsi" w:hAnsiTheme="minorHAnsi" w:cstheme="minorHAnsi"/>
                <w:b/>
                <w:color w:val="C45911" w:themeColor="accent2" w:themeShade="BF"/>
                <w:sz w:val="24"/>
                <w:szCs w:val="24"/>
              </w:rPr>
              <w:t xml:space="preserve">Rubric Standard #2 | Meaningful &gt; </w:t>
            </w:r>
            <w:r w:rsidRPr="00E241C6">
              <w:rPr>
                <w:rFonts w:asciiTheme="minorHAnsi" w:hAnsiTheme="minorHAnsi" w:cstheme="minorHAnsi"/>
                <w:i/>
                <w:iCs/>
                <w:sz w:val="22"/>
              </w:rPr>
              <w:t xml:space="preserve">Has a meaningful </w:t>
            </w:r>
            <w:r w:rsidRPr="008949AE">
              <w:rPr>
                <w:rFonts w:asciiTheme="minorHAnsi" w:hAnsiTheme="minorHAnsi" w:cstheme="minorHAnsi"/>
                <w:b/>
                <w:bCs/>
                <w:i/>
                <w:iCs/>
                <w:sz w:val="22"/>
              </w:rPr>
              <w:t>problem related to practice</w:t>
            </w:r>
            <w:r w:rsidRPr="00E241C6">
              <w:rPr>
                <w:rFonts w:asciiTheme="minorHAnsi" w:hAnsiTheme="minorHAnsi" w:cstheme="minorHAnsi"/>
                <w:i/>
                <w:iCs/>
                <w:sz w:val="22"/>
              </w:rPr>
              <w:t xml:space="preserve"> been identified in the research literature, and local site if applicable? Addressing the stated problem should be the logical next step, building on what is already known, and staying within the student’s area of professional practice. </w:t>
            </w:r>
          </w:p>
          <w:p w14:paraId="0BEF7F32" w14:textId="780C7DD4" w:rsidR="00C32C17" w:rsidRDefault="00C32C17"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Pr>
                <w:rFonts w:asciiTheme="minorHAnsi" w:hAnsiTheme="minorHAnsi" w:cstheme="minorHAnsi"/>
                <w:b/>
                <w:color w:val="C45911" w:themeColor="accent2" w:themeShade="BF"/>
                <w:sz w:val="24"/>
                <w:szCs w:val="24"/>
              </w:rPr>
              <w:t xml:space="preserve">Rubric Standard #5 | Original &gt; </w:t>
            </w:r>
            <w:r w:rsidRPr="00E241C6">
              <w:rPr>
                <w:rFonts w:asciiTheme="minorHAnsi" w:hAnsiTheme="minorHAnsi" w:cstheme="minorHAnsi"/>
                <w:i/>
                <w:iCs/>
                <w:sz w:val="22"/>
              </w:rPr>
              <w:t xml:space="preserve">Does this </w:t>
            </w:r>
            <w:r w:rsidR="00F31DA5">
              <w:rPr>
                <w:rFonts w:asciiTheme="minorHAnsi" w:hAnsiTheme="minorHAnsi" w:cstheme="minorHAnsi"/>
                <w:i/>
                <w:iCs/>
                <w:sz w:val="22"/>
              </w:rPr>
              <w:t xml:space="preserve">planned capstone have the </w:t>
            </w:r>
            <w:r w:rsidRPr="00E241C6">
              <w:rPr>
                <w:rFonts w:asciiTheme="minorHAnsi" w:hAnsiTheme="minorHAnsi" w:cstheme="minorHAnsi"/>
                <w:i/>
                <w:iCs/>
                <w:sz w:val="22"/>
              </w:rPr>
              <w:t xml:space="preserve">potential to make an original contribution? Addressing the problem should result in an original contribution to the field and/or local site. </w:t>
            </w:r>
          </w:p>
          <w:p w14:paraId="553B3B6A" w14:textId="77777777" w:rsidR="001C525A" w:rsidRDefault="001C525A"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#9| Objective &gt; </w:t>
            </w:r>
            <w:r w:rsidRPr="00E241C6">
              <w:rPr>
                <w:rFonts w:asciiTheme="minorHAnsi" w:hAnsiTheme="minorHAnsi" w:cstheme="minorHAnsi"/>
                <w:i/>
                <w:iCs/>
                <w:sz w:val="22"/>
              </w:rPr>
              <w:t>Is the topic approached in an objective manner? The framing of the problem should not reveal bias or present foregone conclusions.</w:t>
            </w:r>
            <w:r w:rsidR="00165D25">
              <w:rPr>
                <w:rFonts w:asciiTheme="minorHAnsi" w:hAnsiTheme="minorHAnsi" w:cstheme="minorHAnsi"/>
                <w:i/>
                <w:iCs/>
                <w:sz w:val="22"/>
              </w:rPr>
              <w:t xml:space="preserve"> </w:t>
            </w:r>
          </w:p>
          <w:p w14:paraId="3F42BE1C" w14:textId="4ADE8258" w:rsidR="006D4C21" w:rsidRPr="006F1EC4" w:rsidRDefault="006D4C21"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bookmarkEnd w:id="0"/>
      <w:tr w:rsidR="00310AEA" w:rsidRPr="00E241C6" w14:paraId="422F200C" w14:textId="77777777" w:rsidTr="00D50CAF">
        <w:trPr>
          <w:trHeight w:val="683"/>
        </w:trPr>
        <w:tc>
          <w:tcPr>
            <w:tcW w:w="14395" w:type="dxa"/>
            <w:shd w:val="clear" w:color="auto" w:fill="E2EFD9" w:themeFill="accent6" w:themeFillTint="33"/>
            <w:vAlign w:val="center"/>
          </w:tcPr>
          <w:p w14:paraId="074D7932" w14:textId="006E76B0" w:rsidR="00310AEA" w:rsidRPr="00E241C6" w:rsidRDefault="00991747" w:rsidP="00310AEA">
            <w:pPr>
              <w:spacing w:after="0"/>
              <w:rPr>
                <w:rFonts w:asciiTheme="minorHAnsi" w:hAnsiTheme="minorHAnsi" w:cstheme="minorHAnsi"/>
                <w:sz w:val="22"/>
              </w:rPr>
            </w:pPr>
            <w:r w:rsidRPr="00E241C6">
              <w:rPr>
                <w:rFonts w:asciiTheme="minorHAnsi" w:hAnsiTheme="minorHAnsi" w:cstheme="minorHAnsi"/>
                <w:sz w:val="22"/>
              </w:rPr>
              <w:t>Please provide three pieces of evidence below to show that the problem is meaningful to the discipline</w:t>
            </w:r>
            <w:r w:rsidR="005A662C" w:rsidRPr="00E241C6">
              <w:rPr>
                <w:rFonts w:asciiTheme="minorHAnsi" w:hAnsiTheme="minorHAnsi" w:cstheme="minorHAnsi"/>
                <w:sz w:val="22"/>
              </w:rPr>
              <w:t xml:space="preserve"> and</w:t>
            </w:r>
            <w:r w:rsidRPr="00E241C6">
              <w:rPr>
                <w:rFonts w:asciiTheme="minorHAnsi" w:hAnsiTheme="minorHAnsi" w:cstheme="minorHAnsi"/>
                <w:sz w:val="22"/>
              </w:rPr>
              <w:t xml:space="preserve"> research literature</w:t>
            </w:r>
            <w:r w:rsidR="005A662C" w:rsidRPr="00E241C6">
              <w:rPr>
                <w:rFonts w:asciiTheme="minorHAnsi" w:hAnsiTheme="minorHAnsi" w:cstheme="minorHAnsi"/>
                <w:sz w:val="22"/>
              </w:rPr>
              <w:t xml:space="preserve">. </w:t>
            </w:r>
            <w:r w:rsidRPr="00E241C6">
              <w:rPr>
                <w:rFonts w:asciiTheme="minorHAnsi" w:hAnsiTheme="minorHAnsi" w:cstheme="minorHAnsi"/>
                <w:sz w:val="22"/>
              </w:rPr>
              <w:t>If the study is a project study or a dissertation that uses a local setting as the data collection site, evidence must also be included to justify the use of the local setting.</w:t>
            </w:r>
            <w:r w:rsidR="00B51506">
              <w:rPr>
                <w:rFonts w:asciiTheme="minorHAnsi" w:hAnsiTheme="minorHAnsi" w:cstheme="minorHAnsi"/>
                <w:sz w:val="22"/>
              </w:rPr>
              <w:t xml:space="preserve"> For a dissertation not using a local site, at least three pieces of evidence from the research literature must be presented.</w:t>
            </w:r>
          </w:p>
        </w:tc>
      </w:tr>
      <w:tr w:rsidR="00310AEA" w:rsidRPr="00E241C6" w14:paraId="11D52B80" w14:textId="77777777" w:rsidTr="00D50CAF">
        <w:trPr>
          <w:trHeight w:val="683"/>
        </w:trPr>
        <w:tc>
          <w:tcPr>
            <w:tcW w:w="14395" w:type="dxa"/>
            <w:shd w:val="clear" w:color="auto" w:fill="FFFFFF" w:themeFill="background1"/>
            <w:vAlign w:val="center"/>
          </w:tcPr>
          <w:p w14:paraId="69BDD7F6" w14:textId="77777777" w:rsidR="006652B1" w:rsidRDefault="00356456" w:rsidP="00BA5359">
            <w:pPr>
              <w:pStyle w:val="NormalWeb"/>
              <w:spacing w:before="0" w:beforeAutospacing="0" w:after="0" w:afterAutospacing="0"/>
              <w:rPr>
                <w:rFonts w:ascii="Arial" w:hAnsi="Arial" w:cs="Arial"/>
                <w:sz w:val="22"/>
              </w:rPr>
            </w:pPr>
            <w:r w:rsidRPr="00E241C6">
              <w:rPr>
                <w:rFonts w:asciiTheme="minorHAnsi" w:hAnsiTheme="minorHAnsi" w:cstheme="minorHAnsi"/>
                <w:sz w:val="22"/>
              </w:rPr>
              <w:t xml:space="preserve">  </w:t>
            </w:r>
            <w:r w:rsidR="002A4BA3" w:rsidRPr="0046753A">
              <w:rPr>
                <w:rFonts w:ascii="Arial" w:hAnsi="Arial" w:cs="Arial"/>
                <w:sz w:val="22"/>
              </w:rPr>
              <w:t>Add your three pieces of evidence here</w:t>
            </w:r>
            <w:r w:rsidRPr="0046753A">
              <w:rPr>
                <w:rFonts w:ascii="Arial" w:hAnsi="Arial" w:cs="Arial"/>
                <w:sz w:val="22"/>
              </w:rPr>
              <w:t>.</w:t>
            </w:r>
          </w:p>
          <w:p w14:paraId="63813184" w14:textId="6E55874B" w:rsidR="004E0422" w:rsidRPr="004E0422" w:rsidRDefault="00D679F4" w:rsidP="00031EB7">
            <w:pPr>
              <w:pStyle w:val="NormalWeb"/>
              <w:numPr>
                <w:ilvl w:val="0"/>
                <w:numId w:val="12"/>
              </w:numPr>
              <w:spacing w:before="0" w:beforeAutospacing="0" w:after="0" w:afterAutospacing="0"/>
              <w:rPr>
                <w:rFonts w:ascii="Arial" w:hAnsi="Arial" w:cs="Arial"/>
                <w:sz w:val="22"/>
              </w:rPr>
            </w:pPr>
            <w:r w:rsidRPr="0046753A">
              <w:rPr>
                <w:rFonts w:ascii="Arial" w:hAnsi="Arial" w:cs="Arial"/>
                <w:sz w:val="22"/>
              </w:rPr>
              <w:t>A recent graduate from</w:t>
            </w:r>
            <w:r w:rsidR="00FC762C">
              <w:rPr>
                <w:rFonts w:ascii="Arial" w:hAnsi="Arial" w:cs="Arial"/>
                <w:sz w:val="22"/>
              </w:rPr>
              <w:t xml:space="preserve"> the research setting </w:t>
            </w:r>
            <w:r w:rsidR="00031EB7">
              <w:rPr>
                <w:rFonts w:ascii="Arial" w:hAnsi="Arial" w:cs="Arial"/>
                <w:sz w:val="22"/>
              </w:rPr>
              <w:t>at Moreland University,</w:t>
            </w:r>
            <w:r w:rsidRPr="0046753A">
              <w:rPr>
                <w:rFonts w:ascii="Arial" w:hAnsi="Arial" w:cs="Arial"/>
                <w:sz w:val="22"/>
              </w:rPr>
              <w:t xml:space="preserve"> </w:t>
            </w:r>
            <w:r w:rsidR="0046753A" w:rsidRPr="0046753A">
              <w:rPr>
                <w:rFonts w:ascii="Arial" w:hAnsi="Arial" w:cs="Arial"/>
                <w:sz w:val="22"/>
              </w:rPr>
              <w:t>where I mentor in the teacher preparation program's clinical practice,</w:t>
            </w:r>
            <w:r w:rsidR="00FC762C">
              <w:rPr>
                <w:rFonts w:ascii="Arial" w:hAnsi="Arial" w:cs="Arial"/>
                <w:sz w:val="22"/>
              </w:rPr>
              <w:t xml:space="preserve"> stated</w:t>
            </w:r>
            <w:r w:rsidRPr="0046753A">
              <w:rPr>
                <w:rFonts w:ascii="Arial" w:hAnsi="Arial" w:cs="Arial"/>
                <w:sz w:val="22"/>
              </w:rPr>
              <w:t>, 'Upon reflection, I realize I was not adequately prepared to integrate DI in the classroom to meet the needs of students with disab</w:t>
            </w:r>
            <w:r w:rsidR="00031EB7">
              <w:rPr>
                <w:rFonts w:ascii="Arial" w:hAnsi="Arial" w:cs="Arial"/>
                <w:sz w:val="22"/>
              </w:rPr>
              <w:t>ilities</w:t>
            </w:r>
            <w:r w:rsidR="00FC762C">
              <w:rPr>
                <w:rFonts w:ascii="Arial" w:hAnsi="Arial" w:cs="Arial"/>
                <w:sz w:val="22"/>
              </w:rPr>
              <w:t xml:space="preserve"> (Personal Communication, 2023).</w:t>
            </w:r>
            <w:r w:rsidRPr="0046753A">
              <w:rPr>
                <w:rFonts w:ascii="Arial" w:hAnsi="Arial" w:cs="Arial"/>
                <w:sz w:val="22"/>
              </w:rPr>
              <w:t xml:space="preserve"> This testimony underscores the gap in practical readiness among new teachers, pointing to a significant oversight in current teacher education </w:t>
            </w:r>
            <w:r w:rsidR="00031EB7" w:rsidRPr="0046753A">
              <w:rPr>
                <w:rFonts w:ascii="Arial" w:hAnsi="Arial" w:cs="Arial"/>
                <w:sz w:val="22"/>
              </w:rPr>
              <w:t>curricula</w:t>
            </w:r>
            <w:r w:rsidR="001C6E8C">
              <w:rPr>
                <w:rFonts w:ascii="Arial" w:hAnsi="Arial" w:cs="Arial"/>
                <w:sz w:val="22"/>
              </w:rPr>
              <w:t>.</w:t>
            </w:r>
            <w:r w:rsidR="00031EB7" w:rsidRPr="00031EB7">
              <w:rPr>
                <w:rFonts w:ascii="Arial" w:hAnsi="Arial" w:cs="Arial"/>
                <w:color w:val="000000"/>
                <w:sz w:val="22"/>
                <w:szCs w:val="22"/>
              </w:rPr>
              <w:t xml:space="preserve"> </w:t>
            </w:r>
            <w:r w:rsidR="004E0422">
              <w:rPr>
                <w:rFonts w:ascii="Arial" w:hAnsi="Arial" w:cs="Arial"/>
                <w:color w:val="000000"/>
                <w:sz w:val="22"/>
                <w:szCs w:val="22"/>
              </w:rPr>
              <w:br/>
            </w:r>
          </w:p>
          <w:p w14:paraId="2C152423" w14:textId="50839893" w:rsidR="005D3BC3" w:rsidRPr="00031EB7" w:rsidRDefault="00031EB7" w:rsidP="00031EB7">
            <w:pPr>
              <w:pStyle w:val="NormalWeb"/>
              <w:numPr>
                <w:ilvl w:val="0"/>
                <w:numId w:val="12"/>
              </w:numPr>
              <w:spacing w:before="0" w:beforeAutospacing="0" w:after="0" w:afterAutospacing="0"/>
              <w:rPr>
                <w:rFonts w:ascii="Arial" w:hAnsi="Arial" w:cs="Arial"/>
                <w:sz w:val="22"/>
              </w:rPr>
            </w:pPr>
            <w:r w:rsidRPr="00031EB7">
              <w:rPr>
                <w:rFonts w:ascii="Arial" w:hAnsi="Arial" w:cs="Arial"/>
                <w:color w:val="000000"/>
                <w:sz w:val="22"/>
                <w:szCs w:val="22"/>
              </w:rPr>
              <w:t>Adams</w:t>
            </w:r>
            <w:r w:rsidR="005D3BC3" w:rsidRPr="00031EB7">
              <w:rPr>
                <w:rFonts w:ascii="Arial" w:hAnsi="Arial" w:cs="Arial"/>
                <w:color w:val="000000"/>
                <w:sz w:val="22"/>
                <w:szCs w:val="22"/>
              </w:rPr>
              <w:t xml:space="preserve"> (2020)</w:t>
            </w:r>
            <w:r>
              <w:rPr>
                <w:rFonts w:ascii="Arial" w:hAnsi="Arial" w:cs="Arial"/>
                <w:color w:val="000000"/>
                <w:sz w:val="22"/>
                <w:szCs w:val="22"/>
              </w:rPr>
              <w:t xml:space="preserve"> argued that teacher training may be inadequate in providing</w:t>
            </w:r>
            <w:r w:rsidR="005D3BC3" w:rsidRPr="00031EB7">
              <w:rPr>
                <w:rFonts w:ascii="Arial" w:hAnsi="Arial" w:cs="Arial"/>
                <w:color w:val="000000"/>
                <w:sz w:val="22"/>
                <w:szCs w:val="22"/>
              </w:rPr>
              <w:t xml:space="preserve"> candidates with DI strategies for students with disabilities. This emphasi</w:t>
            </w:r>
            <w:r w:rsidR="004632A2" w:rsidRPr="00031EB7">
              <w:rPr>
                <w:rFonts w:ascii="Arial" w:hAnsi="Arial" w:cs="Arial"/>
                <w:color w:val="000000"/>
                <w:sz w:val="22"/>
                <w:szCs w:val="22"/>
              </w:rPr>
              <w:t>z</w:t>
            </w:r>
            <w:r w:rsidR="005D3BC3" w:rsidRPr="00031EB7">
              <w:rPr>
                <w:rFonts w:ascii="Arial" w:hAnsi="Arial" w:cs="Arial"/>
                <w:color w:val="000000"/>
                <w:sz w:val="22"/>
                <w:szCs w:val="22"/>
              </w:rPr>
              <w:t>es the need for research that is aimed at helping pre-service teachers cope well with the difficulty of implementing DI in inclusive settings.</w:t>
            </w:r>
          </w:p>
          <w:p w14:paraId="26D1FBE4" w14:textId="77777777" w:rsidR="0026068E" w:rsidRDefault="0026068E" w:rsidP="0026068E">
            <w:pPr>
              <w:pStyle w:val="NormalWeb"/>
              <w:spacing w:before="0" w:beforeAutospacing="0" w:after="0" w:afterAutospacing="0"/>
              <w:ind w:left="1440"/>
              <w:textAlignment w:val="baseline"/>
              <w:rPr>
                <w:rFonts w:ascii="Arial" w:hAnsi="Arial" w:cs="Arial"/>
                <w:color w:val="000000"/>
                <w:sz w:val="22"/>
                <w:szCs w:val="22"/>
              </w:rPr>
            </w:pPr>
          </w:p>
          <w:p w14:paraId="3F92D940" w14:textId="536F2A05" w:rsidR="005D3BC3" w:rsidRDefault="005D3BC3" w:rsidP="00672336">
            <w:pPr>
              <w:pStyle w:val="NormalWeb"/>
              <w:numPr>
                <w:ilvl w:val="1"/>
                <w:numId w:val="7"/>
              </w:numPr>
              <w:spacing w:before="0" w:beforeAutospacing="0" w:after="0" w:afterAutospacing="0"/>
              <w:textAlignment w:val="baseline"/>
              <w:rPr>
                <w:rFonts w:ascii="Arial" w:hAnsi="Arial" w:cs="Arial"/>
                <w:color w:val="000000"/>
                <w:sz w:val="22"/>
                <w:szCs w:val="22"/>
              </w:rPr>
            </w:pPr>
            <w:r w:rsidRPr="005D3BC3">
              <w:rPr>
                <w:rFonts w:ascii="Arial" w:hAnsi="Arial" w:cs="Arial"/>
                <w:color w:val="000000"/>
                <w:sz w:val="22"/>
                <w:szCs w:val="22"/>
              </w:rPr>
              <w:t xml:space="preserve">D’Intino </w:t>
            </w:r>
            <w:r w:rsidR="001C6E8C">
              <w:rPr>
                <w:rFonts w:ascii="Arial" w:hAnsi="Arial" w:cs="Arial"/>
                <w:color w:val="000000"/>
                <w:sz w:val="22"/>
                <w:szCs w:val="22"/>
              </w:rPr>
              <w:t>and</w:t>
            </w:r>
            <w:r w:rsidRPr="005D3BC3">
              <w:rPr>
                <w:rFonts w:ascii="Arial" w:hAnsi="Arial" w:cs="Arial"/>
                <w:color w:val="000000"/>
                <w:sz w:val="22"/>
                <w:szCs w:val="22"/>
              </w:rPr>
              <w:t xml:space="preserve"> Wang (2021) indicated a significant inadequacy of the definition and breadth of the DI training component in most teacher education programs. Their research revealed the urgent necessity of deeper analysis of how DI strategies are incorporated into the teachers' work, and it underlined the prompt reshaping of teacher education programs with the inclusion of complete DI training.</w:t>
            </w:r>
          </w:p>
          <w:p w14:paraId="66AAD810" w14:textId="04C8D559" w:rsidR="00BA5359" w:rsidRDefault="00BA5359" w:rsidP="00BA5359">
            <w:pPr>
              <w:pStyle w:val="NormalWeb"/>
              <w:spacing w:before="0" w:beforeAutospacing="0" w:after="0" w:afterAutospacing="0"/>
              <w:rPr>
                <w:rFonts w:ascii="Arial" w:hAnsi="Arial" w:cs="Arial"/>
                <w:color w:val="000000"/>
                <w:sz w:val="22"/>
                <w:szCs w:val="22"/>
              </w:rPr>
            </w:pPr>
          </w:p>
          <w:p w14:paraId="4029D33F" w14:textId="77777777" w:rsidR="00BA5359" w:rsidRDefault="00BA5359" w:rsidP="00BA5359"/>
          <w:p w14:paraId="4BEE58E5" w14:textId="1F9A00DD" w:rsidR="00310AEA" w:rsidRPr="00E241C6" w:rsidRDefault="00310AEA" w:rsidP="00310AEA">
            <w:pPr>
              <w:spacing w:after="0"/>
              <w:rPr>
                <w:rFonts w:asciiTheme="minorHAnsi" w:hAnsiTheme="minorHAnsi" w:cstheme="minorHAnsi"/>
                <w:sz w:val="24"/>
                <w:szCs w:val="24"/>
              </w:rPr>
            </w:pPr>
          </w:p>
        </w:tc>
      </w:tr>
      <w:tr w:rsidR="00992954" w:rsidRPr="00C80693" w14:paraId="4C7CE084"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43FA7A32" w14:textId="77777777" w:rsidR="00992954" w:rsidRDefault="00992954"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Pr>
                <w:rFonts w:asciiTheme="minorHAnsi" w:hAnsiTheme="minorHAnsi" w:cstheme="minorHAnsi"/>
                <w:b/>
                <w:color w:val="C45911" w:themeColor="accent2" w:themeShade="BF"/>
                <w:sz w:val="24"/>
                <w:szCs w:val="24"/>
              </w:rPr>
              <w:t xml:space="preserve">Rubric Standard #3 | Justified &gt; </w:t>
            </w:r>
            <w:r w:rsidRPr="00E241C6">
              <w:rPr>
                <w:rFonts w:asciiTheme="minorHAnsi" w:hAnsiTheme="minorHAnsi" w:cstheme="minorHAnsi"/>
                <w:i/>
                <w:iCs/>
                <w:sz w:val="22"/>
              </w:rPr>
              <w:t xml:space="preserve">Is evidence presented that this problem is significant to the discipline and/or professional field, and local site if applicable? The prospectus should provide relevant statistics and evidence and other scholarly facts that point to the significance and urgency of the problem. </w:t>
            </w:r>
          </w:p>
          <w:p w14:paraId="48505294" w14:textId="7100BA5D" w:rsidR="006D4C21" w:rsidRPr="006F1EC4" w:rsidRDefault="006D4C21"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tr w:rsidR="00310AEA" w:rsidRPr="00E241C6" w14:paraId="531C177D" w14:textId="77777777" w:rsidTr="00D50CAF">
        <w:trPr>
          <w:trHeight w:val="1007"/>
        </w:trPr>
        <w:tc>
          <w:tcPr>
            <w:tcW w:w="14395" w:type="dxa"/>
            <w:shd w:val="clear" w:color="auto" w:fill="E2EFD9" w:themeFill="accent6" w:themeFillTint="33"/>
          </w:tcPr>
          <w:p w14:paraId="75304CC4" w14:textId="77777777" w:rsidR="002043FA" w:rsidRDefault="002043FA" w:rsidP="00310AEA">
            <w:pPr>
              <w:spacing w:after="0"/>
              <w:jc w:val="center"/>
            </w:pPr>
          </w:p>
          <w:p w14:paraId="2D848CBE" w14:textId="3DB9ECA0" w:rsidR="00310AEA" w:rsidRPr="00E241C6" w:rsidRDefault="00000000" w:rsidP="00310AEA">
            <w:pPr>
              <w:spacing w:after="0"/>
              <w:jc w:val="center"/>
              <w:rPr>
                <w:rFonts w:asciiTheme="minorHAnsi" w:hAnsiTheme="minorHAnsi" w:cstheme="minorHAnsi"/>
                <w:b/>
                <w:sz w:val="28"/>
                <w:szCs w:val="28"/>
              </w:rPr>
            </w:pPr>
            <w:hyperlink w:anchor="Purpose" w:history="1">
              <w:r w:rsidR="00310AEA" w:rsidRPr="00323A73">
                <w:rPr>
                  <w:rStyle w:val="Hyperlink"/>
                  <w:rFonts w:asciiTheme="minorHAnsi" w:hAnsiTheme="minorHAnsi" w:cstheme="minorHAnsi"/>
                  <w:b/>
                  <w:sz w:val="28"/>
                  <w:szCs w:val="28"/>
                </w:rPr>
                <w:t>Purpose</w:t>
              </w:r>
              <w:r w:rsidR="009A1706" w:rsidRPr="00323A73">
                <w:rPr>
                  <w:rStyle w:val="Hyperlink"/>
                  <w:rFonts w:asciiTheme="minorHAnsi" w:hAnsiTheme="minorHAnsi" w:cstheme="minorHAnsi"/>
                  <w:b/>
                  <w:sz w:val="28"/>
                  <w:szCs w:val="28"/>
                </w:rPr>
                <w:t>*</w:t>
              </w:r>
            </w:hyperlink>
          </w:p>
          <w:p w14:paraId="630BB498" w14:textId="18F35C6C" w:rsidR="00310AEA" w:rsidRPr="00E241C6" w:rsidRDefault="00310AEA" w:rsidP="00310AEA">
            <w:pPr>
              <w:spacing w:after="0"/>
              <w:rPr>
                <w:rFonts w:asciiTheme="minorHAnsi" w:hAnsiTheme="minorHAnsi" w:cstheme="minorHAnsi"/>
                <w:sz w:val="22"/>
              </w:rPr>
            </w:pPr>
            <w:r w:rsidRPr="00E241C6">
              <w:rPr>
                <w:rFonts w:asciiTheme="minorHAnsi" w:hAnsiTheme="minorHAnsi" w:cstheme="minorHAnsi"/>
                <w:sz w:val="22"/>
              </w:rPr>
              <w:t xml:space="preserve">To address your stated research problem, what is the </w:t>
            </w:r>
            <w:r w:rsidRPr="00885221">
              <w:rPr>
                <w:rFonts w:asciiTheme="minorHAnsi" w:hAnsiTheme="minorHAnsi" w:cstheme="minorHAnsi"/>
                <w:sz w:val="22"/>
              </w:rPr>
              <w:t>purpose of your study</w:t>
            </w:r>
            <w:r w:rsidRPr="00E241C6">
              <w:rPr>
                <w:rFonts w:asciiTheme="minorHAnsi" w:hAnsiTheme="minorHAnsi" w:cstheme="minorHAnsi"/>
                <w:sz w:val="22"/>
              </w:rPr>
              <w:t xml:space="preserve">? Will you describe, compare, </w:t>
            </w:r>
            <w:r w:rsidR="00603CFA" w:rsidRPr="00E241C6">
              <w:rPr>
                <w:rFonts w:asciiTheme="minorHAnsi" w:hAnsiTheme="minorHAnsi" w:cstheme="minorHAnsi"/>
                <w:sz w:val="22"/>
              </w:rPr>
              <w:t xml:space="preserve">determine, </w:t>
            </w:r>
            <w:r w:rsidRPr="00E241C6">
              <w:rPr>
                <w:rFonts w:asciiTheme="minorHAnsi" w:hAnsiTheme="minorHAnsi" w:cstheme="minorHAnsi"/>
                <w:sz w:val="22"/>
              </w:rPr>
              <w:t>explore, examine, etc.? Complete the purpose sentence below and be sure to clarify your variables/concepts of interest.</w:t>
            </w:r>
            <w:r w:rsidR="0020475A" w:rsidRPr="00E241C6">
              <w:rPr>
                <w:rFonts w:asciiTheme="minorHAnsi" w:hAnsiTheme="minorHAnsi" w:cstheme="minorHAnsi"/>
                <w:sz w:val="22"/>
              </w:rPr>
              <w:t xml:space="preserve"> </w:t>
            </w:r>
            <w:r w:rsidR="0020475A" w:rsidRPr="00E241C6">
              <w:rPr>
                <w:rFonts w:asciiTheme="minorHAnsi" w:hAnsiTheme="minorHAnsi" w:cstheme="minorHAnsi"/>
                <w:iCs/>
                <w:sz w:val="22"/>
              </w:rPr>
              <w:t xml:space="preserve">Your purpose statement should reflect and </w:t>
            </w:r>
            <w:r w:rsidR="0020475A" w:rsidRPr="003C0DA8">
              <w:rPr>
                <w:rFonts w:asciiTheme="minorHAnsi" w:hAnsiTheme="minorHAnsi" w:cstheme="minorHAnsi"/>
                <w:iCs/>
                <w:sz w:val="22"/>
              </w:rPr>
              <w:t>align</w:t>
            </w:r>
            <w:r w:rsidR="0020475A" w:rsidRPr="00E241C6">
              <w:rPr>
                <w:rFonts w:asciiTheme="minorHAnsi" w:hAnsiTheme="minorHAnsi" w:cstheme="minorHAnsi"/>
                <w:iCs/>
                <w:sz w:val="22"/>
              </w:rPr>
              <w:t xml:space="preserve"> to your problem statement.</w:t>
            </w:r>
            <w:r w:rsidR="002E4312">
              <w:rPr>
                <w:rFonts w:asciiTheme="minorHAnsi" w:hAnsiTheme="minorHAnsi" w:cstheme="minorHAnsi"/>
                <w:iCs/>
                <w:sz w:val="22"/>
              </w:rPr>
              <w:t xml:space="preserve"> Your purpose will also guide your research questions and methodology. Therefore, please review the two IRB manuals for pre-approved procedures and documents for low-risk, work related data collection: </w:t>
            </w:r>
            <w:hyperlink r:id="rId31" w:history="1">
              <w:r w:rsidR="002E4312" w:rsidRPr="002E4312">
                <w:rPr>
                  <w:rStyle w:val="Hyperlink"/>
                  <w:rFonts w:asciiTheme="minorHAnsi" w:hAnsiTheme="minorHAnsi" w:cstheme="minorHAnsi"/>
                  <w:iCs/>
                  <w:sz w:val="22"/>
                </w:rPr>
                <w:t>Anonymous surveys</w:t>
              </w:r>
            </w:hyperlink>
            <w:r w:rsidR="002E4312">
              <w:rPr>
                <w:rFonts w:asciiTheme="minorHAnsi" w:hAnsiTheme="minorHAnsi" w:cstheme="minorHAnsi"/>
                <w:iCs/>
                <w:sz w:val="22"/>
              </w:rPr>
              <w:t xml:space="preserve"> for quantitative studies and </w:t>
            </w:r>
            <w:hyperlink r:id="rId32" w:history="1">
              <w:r w:rsidR="002E4312" w:rsidRPr="002E4312">
                <w:rPr>
                  <w:rStyle w:val="Hyperlink"/>
                  <w:rFonts w:asciiTheme="minorHAnsi" w:hAnsiTheme="minorHAnsi" w:cstheme="minorHAnsi"/>
                  <w:iCs/>
                  <w:sz w:val="22"/>
                </w:rPr>
                <w:t>interviews</w:t>
              </w:r>
            </w:hyperlink>
            <w:r w:rsidR="002E4312">
              <w:rPr>
                <w:rFonts w:asciiTheme="minorHAnsi" w:hAnsiTheme="minorHAnsi" w:cstheme="minorHAnsi"/>
                <w:iCs/>
                <w:sz w:val="22"/>
              </w:rPr>
              <w:t xml:space="preserve"> for qualitative studies.</w:t>
            </w:r>
          </w:p>
        </w:tc>
      </w:tr>
      <w:tr w:rsidR="00310AEA" w:rsidRPr="00E241C6" w14:paraId="07800900" w14:textId="77777777" w:rsidTr="00D50CAF">
        <w:trPr>
          <w:trHeight w:val="818"/>
        </w:trPr>
        <w:tc>
          <w:tcPr>
            <w:tcW w:w="14395" w:type="dxa"/>
            <w:shd w:val="clear" w:color="auto" w:fill="FFFFFF" w:themeFill="background1"/>
            <w:vAlign w:val="center"/>
          </w:tcPr>
          <w:p w14:paraId="4303E549" w14:textId="105A31D1" w:rsidR="00310AEA" w:rsidRPr="009C542F" w:rsidRDefault="00B3617F" w:rsidP="00B3617F">
            <w:pPr>
              <w:spacing w:after="0"/>
              <w:rPr>
                <w:rFonts w:cs="Arial"/>
                <w:sz w:val="22"/>
              </w:rPr>
            </w:pPr>
            <w:r w:rsidRPr="00B3617F">
              <w:rPr>
                <w:rFonts w:cs="Arial"/>
                <w:sz w:val="22"/>
              </w:rPr>
              <w:t>The purpose of this study is to explore</w:t>
            </w:r>
            <w:r w:rsidR="0030556E">
              <w:rPr>
                <w:rFonts w:cs="Arial"/>
                <w:sz w:val="22"/>
              </w:rPr>
              <w:t xml:space="preserve"> the gap in practice regarding</w:t>
            </w:r>
            <w:r w:rsidRPr="00B3617F">
              <w:rPr>
                <w:rFonts w:cs="Arial"/>
                <w:sz w:val="22"/>
              </w:rPr>
              <w:t xml:space="preserve"> </w:t>
            </w:r>
            <w:r w:rsidR="0030556E">
              <w:rPr>
                <w:rFonts w:cs="Arial"/>
                <w:sz w:val="22"/>
              </w:rPr>
              <w:t>teacher candidates’ perceived ability to implement differentiated instruction strategies in meeting the needs of students with disabilities.</w:t>
            </w:r>
            <w:r w:rsidR="00924198" w:rsidRPr="008C5EA7">
              <w:rPr>
                <w:rFonts w:ascii="Times New Roman" w:hAnsi="Times New Roman"/>
                <w:bCs/>
                <w:sz w:val="22"/>
              </w:rPr>
              <w:br/>
            </w:r>
          </w:p>
        </w:tc>
      </w:tr>
      <w:tr w:rsidR="00F142BB" w:rsidRPr="00C80693" w14:paraId="3742F62A"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23FCAD1" w14:textId="77777777" w:rsidR="00165D25" w:rsidRDefault="00F142BB"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bookmarkStart w:id="1" w:name="_Hlk124436272"/>
            <w:r>
              <w:rPr>
                <w:rFonts w:asciiTheme="minorHAnsi" w:hAnsiTheme="minorHAnsi" w:cstheme="minorHAnsi"/>
                <w:b/>
                <w:color w:val="C45911" w:themeColor="accent2" w:themeShade="BF"/>
                <w:sz w:val="24"/>
                <w:szCs w:val="24"/>
              </w:rPr>
              <w:t xml:space="preserve">Rubric Standard #8 | Aligned &gt; </w:t>
            </w:r>
            <w:r w:rsidRPr="00E241C6">
              <w:rPr>
                <w:rFonts w:asciiTheme="minorHAnsi" w:hAnsiTheme="minorHAnsi" w:cstheme="minorHAnsi"/>
                <w:i/>
                <w:iCs/>
                <w:sz w:val="22"/>
              </w:rPr>
              <w:t>Do the various aspects of the research plan align? To ensure a solid foundation is built at the prospectus stage</w:t>
            </w:r>
            <w:r w:rsidRPr="00456F2D">
              <w:rPr>
                <w:rFonts w:asciiTheme="minorHAnsi" w:hAnsiTheme="minorHAnsi" w:cstheme="minorHAnsi"/>
                <w:i/>
                <w:iCs/>
                <w:sz w:val="22"/>
              </w:rPr>
              <w:t xml:space="preserve">, </w:t>
            </w:r>
            <w:r w:rsidRPr="00456F2D">
              <w:rPr>
                <w:rFonts w:asciiTheme="minorHAnsi" w:hAnsiTheme="minorHAnsi" w:cstheme="minorHAnsi"/>
                <w:b/>
                <w:bCs/>
                <w:i/>
                <w:iCs/>
                <w:sz w:val="22"/>
              </w:rPr>
              <w:t>alignment is needed among all study elements including the problem and purpose statements, evidence, framework, research questions, and methodology</w:t>
            </w:r>
            <w:r w:rsidRPr="00456F2D">
              <w:rPr>
                <w:rFonts w:asciiTheme="minorHAnsi" w:hAnsiTheme="minorHAnsi" w:cstheme="minorHAnsi"/>
                <w:i/>
                <w:iCs/>
                <w:sz w:val="22"/>
              </w:rPr>
              <w:t>.</w:t>
            </w:r>
            <w:r w:rsidRPr="00E241C6">
              <w:rPr>
                <w:rFonts w:asciiTheme="minorHAnsi" w:hAnsiTheme="minorHAnsi" w:cstheme="minorHAnsi"/>
                <w:i/>
                <w:iCs/>
                <w:sz w:val="22"/>
              </w:rPr>
              <w:t xml:space="preserve"> </w:t>
            </w:r>
          </w:p>
          <w:p w14:paraId="39CAE1BE" w14:textId="766C427E" w:rsidR="006D4C21" w:rsidRPr="006F1EC4" w:rsidRDefault="006D4C21" w:rsidP="00C5113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bookmarkEnd w:id="1"/>
      <w:tr w:rsidR="00310AEA" w:rsidRPr="00E241C6" w14:paraId="0DBE83EB" w14:textId="77777777" w:rsidTr="00D50CAF">
        <w:trPr>
          <w:trHeight w:val="710"/>
        </w:trPr>
        <w:tc>
          <w:tcPr>
            <w:tcW w:w="14395" w:type="dxa"/>
            <w:shd w:val="clear" w:color="auto" w:fill="E2EFD9" w:themeFill="accent6" w:themeFillTint="33"/>
            <w:vAlign w:val="center"/>
          </w:tcPr>
          <w:p w14:paraId="48292C10" w14:textId="77777777" w:rsidR="002043FA" w:rsidRDefault="002043FA" w:rsidP="00310AEA">
            <w:pPr>
              <w:spacing w:after="0"/>
              <w:jc w:val="center"/>
            </w:pPr>
          </w:p>
          <w:p w14:paraId="62DD68EB" w14:textId="5BC980D3" w:rsidR="00310AEA" w:rsidRPr="00E74798" w:rsidRDefault="00E74798" w:rsidP="00310AEA">
            <w:pPr>
              <w:spacing w:after="0"/>
              <w:jc w:val="center"/>
              <w:rPr>
                <w:rStyle w:val="Hyperlink"/>
                <w:rFonts w:asciiTheme="minorHAnsi" w:hAnsiTheme="minorHAnsi" w:cstheme="minorHAnsi"/>
                <w:sz w:val="28"/>
                <w:szCs w:val="28"/>
              </w:rPr>
            </w:pPr>
            <w:r>
              <w:rPr>
                <w:rFonts w:asciiTheme="minorHAnsi" w:hAnsiTheme="minorHAnsi" w:cstheme="minorHAnsi"/>
                <w:b/>
                <w:sz w:val="28"/>
                <w:szCs w:val="28"/>
              </w:rPr>
              <w:fldChar w:fldCharType="begin"/>
            </w:r>
            <w:r>
              <w:rPr>
                <w:rFonts w:asciiTheme="minorHAnsi" w:hAnsiTheme="minorHAnsi" w:cstheme="minorHAnsi"/>
                <w:b/>
                <w:sz w:val="28"/>
                <w:szCs w:val="28"/>
              </w:rPr>
              <w:instrText>HYPERLINK  \l "Framework"</w:instrText>
            </w:r>
            <w:r>
              <w:rPr>
                <w:rFonts w:asciiTheme="minorHAnsi" w:hAnsiTheme="minorHAnsi" w:cstheme="minorHAnsi"/>
                <w:b/>
                <w:sz w:val="28"/>
                <w:szCs w:val="28"/>
              </w:rPr>
            </w:r>
            <w:r>
              <w:rPr>
                <w:rFonts w:asciiTheme="minorHAnsi" w:hAnsiTheme="minorHAnsi" w:cstheme="minorHAnsi"/>
                <w:b/>
                <w:sz w:val="28"/>
                <w:szCs w:val="28"/>
              </w:rPr>
              <w:fldChar w:fldCharType="separate"/>
            </w:r>
            <w:r w:rsidR="00310AEA" w:rsidRPr="00E74798">
              <w:rPr>
                <w:rStyle w:val="Hyperlink"/>
                <w:rFonts w:asciiTheme="minorHAnsi" w:hAnsiTheme="minorHAnsi" w:cstheme="minorHAnsi"/>
                <w:b/>
                <w:sz w:val="28"/>
                <w:szCs w:val="28"/>
              </w:rPr>
              <w:t>Framework (Conceptual or Theoretical)</w:t>
            </w:r>
            <w:r w:rsidR="008704CD" w:rsidRPr="00E74798">
              <w:rPr>
                <w:rStyle w:val="Hyperlink"/>
                <w:rFonts w:asciiTheme="minorHAnsi" w:hAnsiTheme="minorHAnsi" w:cstheme="minorHAnsi"/>
                <w:b/>
                <w:bCs/>
                <w:sz w:val="28"/>
                <w:szCs w:val="28"/>
              </w:rPr>
              <w:t>*</w:t>
            </w:r>
          </w:p>
          <w:p w14:paraId="38E2FAE7" w14:textId="54B97C73" w:rsidR="00560547" w:rsidRPr="00E241C6" w:rsidRDefault="00E74798" w:rsidP="00310AEA">
            <w:pPr>
              <w:spacing w:after="0"/>
              <w:rPr>
                <w:rFonts w:asciiTheme="minorHAnsi" w:hAnsiTheme="minorHAnsi" w:cstheme="minorHAnsi"/>
                <w:sz w:val="22"/>
              </w:rPr>
            </w:pPr>
            <w:r>
              <w:rPr>
                <w:rFonts w:asciiTheme="minorHAnsi" w:hAnsiTheme="minorHAnsi" w:cstheme="minorHAnsi"/>
                <w:b/>
                <w:sz w:val="28"/>
                <w:szCs w:val="28"/>
              </w:rPr>
              <w:fldChar w:fldCharType="end"/>
            </w:r>
            <w:r w:rsidR="003B2615" w:rsidRPr="00E241C6">
              <w:rPr>
                <w:rFonts w:asciiTheme="minorHAnsi" w:hAnsiTheme="minorHAnsi" w:cstheme="minorHAnsi"/>
                <w:sz w:val="22"/>
              </w:rPr>
              <w:t xml:space="preserve">What </w:t>
            </w:r>
            <w:r w:rsidR="003B2615" w:rsidRPr="00885221">
              <w:rPr>
                <w:rFonts w:asciiTheme="minorHAnsi" w:hAnsiTheme="minorHAnsi" w:cstheme="minorHAnsi"/>
                <w:sz w:val="22"/>
              </w:rPr>
              <w:t>theory(ies) and/or concept(s)</w:t>
            </w:r>
            <w:r w:rsidR="003B2615" w:rsidRPr="00E241C6">
              <w:rPr>
                <w:rFonts w:asciiTheme="minorHAnsi" w:hAnsiTheme="minorHAnsi" w:cstheme="minorHAnsi"/>
                <w:sz w:val="22"/>
              </w:rPr>
              <w:t xml:space="preserve"> support (frame) your study and who are the original author(s)? Provide an in-text citation with your response, and the complete APA reference entry with </w:t>
            </w:r>
            <w:r w:rsidR="00165D25">
              <w:rPr>
                <w:rFonts w:asciiTheme="minorHAnsi" w:hAnsiTheme="minorHAnsi" w:cstheme="minorHAnsi"/>
                <w:sz w:val="22"/>
              </w:rPr>
              <w:t xml:space="preserve">a </w:t>
            </w:r>
            <w:r w:rsidR="003B2615" w:rsidRPr="00E241C6">
              <w:rPr>
                <w:rFonts w:asciiTheme="minorHAnsi" w:hAnsiTheme="minorHAnsi" w:cstheme="minorHAnsi"/>
                <w:sz w:val="22"/>
              </w:rPr>
              <w:t xml:space="preserve">summary in the </w:t>
            </w:r>
            <w:r w:rsidR="009F2874" w:rsidRPr="00E241C6">
              <w:rPr>
                <w:rFonts w:asciiTheme="minorHAnsi" w:hAnsiTheme="minorHAnsi" w:cstheme="minorHAnsi"/>
                <w:sz w:val="22"/>
              </w:rPr>
              <w:t>Supporting Literature</w:t>
            </w:r>
            <w:r w:rsidR="003B2615" w:rsidRPr="00E241C6">
              <w:rPr>
                <w:rFonts w:asciiTheme="minorHAnsi" w:hAnsiTheme="minorHAnsi" w:cstheme="minorHAnsi"/>
                <w:sz w:val="22"/>
              </w:rPr>
              <w:t xml:space="preserve"> section. </w:t>
            </w:r>
            <w:r w:rsidR="00C2108C" w:rsidRPr="00E241C6">
              <w:rPr>
                <w:rFonts w:asciiTheme="minorHAnsi" w:hAnsiTheme="minorHAnsi" w:cstheme="minorHAnsi"/>
                <w:sz w:val="22"/>
              </w:rPr>
              <w:t xml:space="preserve">Please note that a conceptual framework aligns </w:t>
            </w:r>
            <w:r w:rsidR="00A954E5" w:rsidRPr="00E241C6">
              <w:rPr>
                <w:rFonts w:asciiTheme="minorHAnsi" w:hAnsiTheme="minorHAnsi" w:cstheme="minorHAnsi"/>
                <w:sz w:val="22"/>
              </w:rPr>
              <w:t>with</w:t>
            </w:r>
            <w:r w:rsidR="00C2108C" w:rsidRPr="00E241C6">
              <w:rPr>
                <w:rFonts w:asciiTheme="minorHAnsi" w:hAnsiTheme="minorHAnsi" w:cstheme="minorHAnsi"/>
                <w:sz w:val="22"/>
              </w:rPr>
              <w:t xml:space="preserve"> a qualitative study</w:t>
            </w:r>
            <w:r w:rsidR="0097075A" w:rsidRPr="00E241C6">
              <w:rPr>
                <w:rFonts w:asciiTheme="minorHAnsi" w:hAnsiTheme="minorHAnsi" w:cstheme="minorHAnsi"/>
                <w:sz w:val="22"/>
              </w:rPr>
              <w:t xml:space="preserve">, </w:t>
            </w:r>
            <w:r w:rsidR="00C2108C" w:rsidRPr="00E241C6">
              <w:rPr>
                <w:rFonts w:asciiTheme="minorHAnsi" w:hAnsiTheme="minorHAnsi" w:cstheme="minorHAnsi"/>
                <w:sz w:val="22"/>
              </w:rPr>
              <w:t>a theoretical framework aligns with a quantitative study</w:t>
            </w:r>
            <w:r w:rsidR="0097075A" w:rsidRPr="00E241C6">
              <w:rPr>
                <w:rFonts w:asciiTheme="minorHAnsi" w:hAnsiTheme="minorHAnsi" w:cstheme="minorHAnsi"/>
                <w:sz w:val="22"/>
              </w:rPr>
              <w:t xml:space="preserve">, and for a mixed method study it may be either depending on the design so please confer with the methodologist on your committee. </w:t>
            </w:r>
            <w:r w:rsidR="00C2108C" w:rsidRPr="00E241C6">
              <w:rPr>
                <w:rFonts w:asciiTheme="minorHAnsi" w:hAnsiTheme="minorHAnsi" w:cstheme="minorHAnsi"/>
                <w:sz w:val="22"/>
              </w:rPr>
              <w:t xml:space="preserve"> </w:t>
            </w:r>
          </w:p>
          <w:p w14:paraId="4FDDDEF0" w14:textId="570A899B" w:rsidR="00310AEA" w:rsidRPr="00E241C6" w:rsidRDefault="00310AEA" w:rsidP="00310AEA">
            <w:pPr>
              <w:spacing w:after="0"/>
              <w:rPr>
                <w:rFonts w:asciiTheme="minorHAnsi" w:hAnsiTheme="minorHAnsi" w:cstheme="minorHAnsi"/>
                <w:sz w:val="22"/>
              </w:rPr>
            </w:pPr>
          </w:p>
        </w:tc>
      </w:tr>
      <w:tr w:rsidR="00A2372F" w:rsidRPr="00E241C6" w14:paraId="4EF60567" w14:textId="77777777" w:rsidTr="00D50CAF">
        <w:trPr>
          <w:trHeight w:val="800"/>
        </w:trPr>
        <w:tc>
          <w:tcPr>
            <w:tcW w:w="14395" w:type="dxa"/>
            <w:shd w:val="clear" w:color="auto" w:fill="FFFFFF" w:themeFill="background1"/>
            <w:vAlign w:val="center"/>
          </w:tcPr>
          <w:p w14:paraId="071BC234" w14:textId="1A7B40F2" w:rsidR="00A2372F" w:rsidRPr="00E241C6" w:rsidRDefault="000329DF" w:rsidP="00A2372F">
            <w:pPr>
              <w:spacing w:after="0"/>
              <w:rPr>
                <w:rFonts w:asciiTheme="minorHAnsi" w:hAnsiTheme="minorHAnsi" w:cstheme="minorHAnsi"/>
                <w:sz w:val="24"/>
                <w:szCs w:val="24"/>
              </w:rPr>
            </w:pPr>
            <w:r w:rsidRPr="000329DF">
              <w:rPr>
                <w:rFonts w:asciiTheme="minorHAnsi" w:hAnsiTheme="minorHAnsi" w:cstheme="minorHAnsi"/>
                <w:sz w:val="24"/>
                <w:szCs w:val="24"/>
              </w:rPr>
              <w:t xml:space="preserve">The theoretical framework underpinning this study is based </w:t>
            </w:r>
            <w:r w:rsidR="008628E6">
              <w:rPr>
                <w:rFonts w:asciiTheme="minorHAnsi" w:hAnsiTheme="minorHAnsi" w:cstheme="minorHAnsi"/>
                <w:sz w:val="24"/>
                <w:szCs w:val="24"/>
              </w:rPr>
              <w:t xml:space="preserve">on Bandura’s Social Cognitive Theory (Bandura, 1997), particularly on self-efficacy. </w:t>
            </w:r>
            <w:r w:rsidR="008628E6" w:rsidRPr="008628E6">
              <w:rPr>
                <w:rFonts w:asciiTheme="minorHAnsi" w:hAnsiTheme="minorHAnsi" w:cstheme="minorHAnsi"/>
                <w:sz w:val="24"/>
                <w:szCs w:val="24"/>
              </w:rPr>
              <w:t xml:space="preserve">According to Bandura, self-efficacy beliefs, which are shaped by mastery experiences, </w:t>
            </w:r>
            <w:r w:rsidR="008628E6">
              <w:rPr>
                <w:rFonts w:asciiTheme="minorHAnsi" w:hAnsiTheme="minorHAnsi" w:cstheme="minorHAnsi"/>
                <w:sz w:val="24"/>
                <w:szCs w:val="24"/>
              </w:rPr>
              <w:t>s</w:t>
            </w:r>
            <w:r w:rsidR="008628E6" w:rsidRPr="008628E6">
              <w:rPr>
                <w:rFonts w:asciiTheme="minorHAnsi" w:hAnsiTheme="minorHAnsi" w:cstheme="minorHAnsi"/>
                <w:sz w:val="24"/>
                <w:szCs w:val="24"/>
              </w:rPr>
              <w:t>ocial persuasions, and emotional states, influence an individual's behavior and motivation. For preservice teachers, their self-efficacy beliefs about their ability to implement differentiated instruction strategies could significantly impact their teaching practices in meeting the needs of students with disabilities.</w:t>
            </w:r>
          </w:p>
        </w:tc>
      </w:tr>
      <w:tr w:rsidR="00A2372F" w:rsidRPr="00E241C6" w14:paraId="2B2D26C9" w14:textId="77777777" w:rsidTr="00D50CAF">
        <w:trPr>
          <w:trHeight w:val="710"/>
        </w:trPr>
        <w:tc>
          <w:tcPr>
            <w:tcW w:w="14395" w:type="dxa"/>
            <w:shd w:val="clear" w:color="auto" w:fill="E2EFD9" w:themeFill="accent6" w:themeFillTint="33"/>
            <w:vAlign w:val="center"/>
          </w:tcPr>
          <w:p w14:paraId="5BA73D80" w14:textId="643A2079" w:rsidR="00A2372F" w:rsidRPr="00E241C6" w:rsidRDefault="00A2372F" w:rsidP="00A2372F">
            <w:pPr>
              <w:spacing w:after="0"/>
              <w:contextualSpacing w:val="0"/>
              <w:rPr>
                <w:rFonts w:asciiTheme="minorHAnsi" w:hAnsiTheme="minorHAnsi" w:cstheme="minorHAnsi"/>
                <w:sz w:val="22"/>
              </w:rPr>
            </w:pPr>
            <w:r w:rsidRPr="00E241C6">
              <w:rPr>
                <w:rFonts w:asciiTheme="minorHAnsi" w:hAnsiTheme="minorHAnsi" w:cstheme="minorHAnsi"/>
                <w:sz w:val="22"/>
              </w:rPr>
              <w:t>How do these theor</w:t>
            </w:r>
            <w:r w:rsidR="007E7C7C" w:rsidRPr="00E241C6">
              <w:rPr>
                <w:rFonts w:asciiTheme="minorHAnsi" w:hAnsiTheme="minorHAnsi" w:cstheme="minorHAnsi"/>
                <w:sz w:val="22"/>
              </w:rPr>
              <w:t>y(</w:t>
            </w:r>
            <w:r w:rsidRPr="00E241C6">
              <w:rPr>
                <w:rFonts w:asciiTheme="minorHAnsi" w:hAnsiTheme="minorHAnsi" w:cstheme="minorHAnsi"/>
                <w:sz w:val="22"/>
              </w:rPr>
              <w:t>ies</w:t>
            </w:r>
            <w:r w:rsidR="007E7C7C" w:rsidRPr="00E241C6">
              <w:rPr>
                <w:rFonts w:asciiTheme="minorHAnsi" w:hAnsiTheme="minorHAnsi" w:cstheme="minorHAnsi"/>
                <w:sz w:val="22"/>
              </w:rPr>
              <w:t>)</w:t>
            </w:r>
            <w:r w:rsidRPr="00E241C6">
              <w:rPr>
                <w:rFonts w:asciiTheme="minorHAnsi" w:hAnsiTheme="minorHAnsi" w:cstheme="minorHAnsi"/>
                <w:sz w:val="22"/>
              </w:rPr>
              <w:t xml:space="preserve"> and/or concept</w:t>
            </w:r>
            <w:r w:rsidR="007E7C7C" w:rsidRPr="00E241C6">
              <w:rPr>
                <w:rFonts w:asciiTheme="minorHAnsi" w:hAnsiTheme="minorHAnsi" w:cstheme="minorHAnsi"/>
                <w:sz w:val="22"/>
              </w:rPr>
              <w:t>(</w:t>
            </w:r>
            <w:r w:rsidRPr="00E241C6">
              <w:rPr>
                <w:rFonts w:asciiTheme="minorHAnsi" w:hAnsiTheme="minorHAnsi" w:cstheme="minorHAnsi"/>
                <w:sz w:val="22"/>
              </w:rPr>
              <w:t>s</w:t>
            </w:r>
            <w:r w:rsidR="007E7C7C" w:rsidRPr="00E241C6">
              <w:rPr>
                <w:rFonts w:asciiTheme="minorHAnsi" w:hAnsiTheme="minorHAnsi" w:cstheme="minorHAnsi"/>
                <w:sz w:val="22"/>
              </w:rPr>
              <w:t>)</w:t>
            </w:r>
            <w:r w:rsidRPr="00E241C6">
              <w:rPr>
                <w:rFonts w:asciiTheme="minorHAnsi" w:hAnsiTheme="minorHAnsi" w:cstheme="minorHAnsi"/>
                <w:sz w:val="22"/>
              </w:rPr>
              <w:t xml:space="preserve"> </w:t>
            </w:r>
            <w:r w:rsidR="007E7C7C" w:rsidRPr="00E241C6">
              <w:rPr>
                <w:rFonts w:asciiTheme="minorHAnsi" w:hAnsiTheme="minorHAnsi" w:cstheme="minorHAnsi"/>
                <w:sz w:val="22"/>
              </w:rPr>
              <w:t>inform</w:t>
            </w:r>
            <w:r w:rsidRPr="00E241C6">
              <w:rPr>
                <w:rFonts w:asciiTheme="minorHAnsi" w:hAnsiTheme="minorHAnsi" w:cstheme="minorHAnsi"/>
                <w:sz w:val="22"/>
              </w:rPr>
              <w:t xml:space="preserve"> your research problem, purpose, and</w:t>
            </w:r>
            <w:r w:rsidR="0024374B" w:rsidRPr="00E241C6">
              <w:rPr>
                <w:rFonts w:asciiTheme="minorHAnsi" w:hAnsiTheme="minorHAnsi" w:cstheme="minorHAnsi"/>
                <w:sz w:val="22"/>
              </w:rPr>
              <w:t xml:space="preserve"> methodological </w:t>
            </w:r>
            <w:r w:rsidR="0099158B" w:rsidRPr="00E241C6">
              <w:rPr>
                <w:rFonts w:asciiTheme="minorHAnsi" w:hAnsiTheme="minorHAnsi" w:cstheme="minorHAnsi"/>
                <w:sz w:val="22"/>
              </w:rPr>
              <w:t>decisions</w:t>
            </w:r>
            <w:r w:rsidRPr="00E241C6">
              <w:rPr>
                <w:rFonts w:asciiTheme="minorHAnsi" w:hAnsiTheme="minorHAnsi" w:cstheme="minorHAnsi"/>
                <w:sz w:val="22"/>
              </w:rPr>
              <w:t>?</w:t>
            </w:r>
            <w:r w:rsidR="0099158B" w:rsidRPr="00E241C6">
              <w:rPr>
                <w:rFonts w:asciiTheme="minorHAnsi" w:hAnsiTheme="minorHAnsi" w:cstheme="minorHAnsi"/>
                <w:sz w:val="22"/>
              </w:rPr>
              <w:t xml:space="preserve"> </w:t>
            </w:r>
          </w:p>
        </w:tc>
      </w:tr>
      <w:tr w:rsidR="00A2372F" w:rsidRPr="00E241C6" w14:paraId="2F1739FA" w14:textId="77777777" w:rsidTr="00D50CAF">
        <w:trPr>
          <w:trHeight w:val="800"/>
        </w:trPr>
        <w:tc>
          <w:tcPr>
            <w:tcW w:w="14395" w:type="dxa"/>
            <w:shd w:val="clear" w:color="auto" w:fill="FFFFFF" w:themeFill="background1"/>
            <w:vAlign w:val="center"/>
          </w:tcPr>
          <w:p w14:paraId="54909B32" w14:textId="5168947F" w:rsidR="00BA5359" w:rsidRDefault="00A2372F" w:rsidP="000C293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sidRPr="00E241C6">
              <w:rPr>
                <w:rFonts w:asciiTheme="minorHAnsi" w:hAnsiTheme="minorHAnsi" w:cstheme="minorHAnsi"/>
              </w:rPr>
              <w:t>The logical connections between the framework presented and my study</w:t>
            </w:r>
            <w:r w:rsidR="00E627AC">
              <w:rPr>
                <w:rFonts w:asciiTheme="minorHAnsi" w:hAnsiTheme="minorHAnsi" w:cstheme="minorHAnsi"/>
              </w:rPr>
              <w:t xml:space="preserve"> ..</w:t>
            </w:r>
            <w:r w:rsidR="00976D3A" w:rsidRPr="00E241C6">
              <w:rPr>
                <w:rFonts w:asciiTheme="minorHAnsi" w:hAnsiTheme="minorHAnsi" w:cstheme="minorHAnsi"/>
              </w:rPr>
              <w:t>.</w:t>
            </w:r>
            <w:r w:rsidRPr="00E241C6">
              <w:rPr>
                <w:rFonts w:asciiTheme="minorHAnsi" w:hAnsiTheme="minorHAnsi" w:cstheme="minorHAnsi"/>
              </w:rPr>
              <w:t xml:space="preserve"> </w:t>
            </w:r>
            <w:r w:rsidRPr="00E241C6">
              <w:rPr>
                <w:rFonts w:asciiTheme="minorHAnsi" w:hAnsiTheme="minorHAnsi" w:cstheme="minorHAnsi"/>
                <w:bCs/>
              </w:rPr>
              <w:t xml:space="preserve"> </w:t>
            </w:r>
            <w:r w:rsidR="00BA5359">
              <w:rPr>
                <w:rFonts w:ascii="Segoe UI" w:hAnsi="Segoe UI" w:cs="Segoe UI"/>
                <w:color w:val="0D0D0D"/>
              </w:rPr>
              <w:t>The conceptual underpinning of this study is informed by Guskey's Model of Teacher Change, which is an integral component of his broader Systematic Information Model (Guskey, 2021). This model postulates that professional development acts as a critical catalyst for transforming key aspects of teaching, including educators' beliefs, attitudes, and practices. Guskey contends that it is primarily the shift in instructional practices, prompted by effective professional development, which leads to improved student outcomes. These student outcomes further influence and modify teachers' beliefs and attitudes, creating a reciprocal relationship between professional growth, pedagogical c</w:t>
            </w:r>
            <w:r w:rsidR="000C2937">
              <w:rPr>
                <w:rFonts w:ascii="Segoe UI" w:hAnsi="Segoe UI" w:cs="Segoe UI"/>
                <w:color w:val="0D0D0D"/>
              </w:rPr>
              <w:t xml:space="preserve">hange, and student achievement. </w:t>
            </w:r>
            <w:r w:rsidR="00BA5359">
              <w:rPr>
                <w:rFonts w:ascii="Segoe UI" w:hAnsi="Segoe UI" w:cs="Segoe UI"/>
                <w:color w:val="0D0D0D"/>
              </w:rPr>
              <w:t xml:space="preserve">The study employs this theoretical lens to dissect the complexities of DI implementation by future educators and to understand how their perceptions evolve with professional growth. This understanding will influence both the research design </w:t>
            </w:r>
            <w:r w:rsidR="00BA5359">
              <w:rPr>
                <w:rFonts w:ascii="Segoe UI" w:hAnsi="Segoe UI" w:cs="Segoe UI"/>
                <w:color w:val="0D0D0D"/>
              </w:rPr>
              <w:lastRenderedPageBreak/>
              <w:t>and the methodological approaches, guiding the selection of data collection methods and analysis techniques that can capture the nuances of change in teachers' instructional approaches and their impact on student success.</w:t>
            </w:r>
          </w:p>
          <w:p w14:paraId="0A3BB18E" w14:textId="4A9EC2CD" w:rsidR="00A2372F" w:rsidRPr="00E241C6" w:rsidRDefault="00A2372F" w:rsidP="00A2372F">
            <w:pPr>
              <w:spacing w:after="0"/>
              <w:rPr>
                <w:rFonts w:asciiTheme="minorHAnsi" w:hAnsiTheme="minorHAnsi" w:cstheme="minorHAnsi"/>
                <w:sz w:val="24"/>
                <w:szCs w:val="24"/>
              </w:rPr>
            </w:pPr>
          </w:p>
        </w:tc>
      </w:tr>
      <w:tr w:rsidR="005E52DD" w:rsidRPr="00C80693" w14:paraId="1D5FC45A"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22350E8F" w14:textId="77777777" w:rsidR="005E52DD" w:rsidRDefault="005E52DD" w:rsidP="005E52DD">
            <w:pPr>
              <w:pBdr>
                <w:top w:val="single" w:sz="4" w:space="1" w:color="auto"/>
                <w:left w:val="single" w:sz="4" w:space="4" w:color="auto"/>
                <w:bottom w:val="single" w:sz="4" w:space="1" w:color="auto"/>
                <w:right w:val="single" w:sz="4" w:space="4" w:color="auto"/>
              </w:pBdr>
              <w:autoSpaceDE w:val="0"/>
              <w:autoSpaceDN w:val="0"/>
              <w:adjustRightInd w:val="0"/>
              <w:spacing w:after="0"/>
              <w:contextualSpacing w:val="0"/>
              <w:rPr>
                <w:rFonts w:asciiTheme="minorHAnsi" w:hAnsiTheme="minorHAnsi" w:cstheme="minorHAnsi"/>
                <w:i/>
                <w:iCs/>
                <w:sz w:val="22"/>
              </w:rPr>
            </w:pPr>
            <w:r>
              <w:rPr>
                <w:rFonts w:asciiTheme="minorHAnsi" w:hAnsiTheme="minorHAnsi" w:cstheme="minorHAnsi"/>
                <w:b/>
                <w:color w:val="C45911" w:themeColor="accent2" w:themeShade="BF"/>
                <w:sz w:val="24"/>
                <w:szCs w:val="24"/>
              </w:rPr>
              <w:lastRenderedPageBreak/>
              <w:t xml:space="preserve">Rubric Standard #4 | Grounded &gt; </w:t>
            </w:r>
            <w:r w:rsidRPr="00E241C6">
              <w:rPr>
                <w:rFonts w:asciiTheme="minorHAnsi" w:hAnsiTheme="minorHAnsi" w:cstheme="minorHAnsi"/>
                <w:i/>
                <w:iCs/>
                <w:sz w:val="22"/>
              </w:rPr>
              <w:t xml:space="preserve">Is the problem framed to enable the researcher to either build upon or counter the previously published findings on the topic? For most fields, grounding involves articulating the problem within the context of a theoretical or conceptual framework. </w:t>
            </w:r>
          </w:p>
          <w:p w14:paraId="2946D4D5" w14:textId="25074028" w:rsidR="00165D25" w:rsidRPr="006F1EC4" w:rsidRDefault="00165D25" w:rsidP="005E52DD">
            <w:pPr>
              <w:pBdr>
                <w:top w:val="single" w:sz="4" w:space="1" w:color="auto"/>
                <w:left w:val="single" w:sz="4" w:space="4" w:color="auto"/>
                <w:bottom w:val="single" w:sz="4" w:space="1" w:color="auto"/>
                <w:right w:val="single" w:sz="4" w:space="4" w:color="auto"/>
              </w:pBdr>
              <w:autoSpaceDE w:val="0"/>
              <w:autoSpaceDN w:val="0"/>
              <w:adjustRightInd w:val="0"/>
              <w:spacing w:after="0"/>
              <w:contextualSpacing w:val="0"/>
              <w:rPr>
                <w:rFonts w:asciiTheme="minorHAnsi" w:hAnsiTheme="minorHAnsi" w:cstheme="minorHAnsi"/>
                <w:i/>
                <w:iCs/>
                <w:sz w:val="22"/>
              </w:rPr>
            </w:pPr>
          </w:p>
        </w:tc>
      </w:tr>
      <w:tr w:rsidR="00A2372F" w:rsidRPr="00E241C6" w14:paraId="67B7BFB8" w14:textId="77777777" w:rsidTr="00D50CAF">
        <w:trPr>
          <w:trHeight w:val="1070"/>
        </w:trPr>
        <w:tc>
          <w:tcPr>
            <w:tcW w:w="14395" w:type="dxa"/>
            <w:shd w:val="clear" w:color="auto" w:fill="E2EFD9" w:themeFill="accent6" w:themeFillTint="33"/>
          </w:tcPr>
          <w:p w14:paraId="06FFFF2F" w14:textId="77777777" w:rsidR="002043FA" w:rsidRDefault="002043FA" w:rsidP="00A2372F">
            <w:pPr>
              <w:spacing w:after="0"/>
              <w:jc w:val="center"/>
              <w:rPr>
                <w:rFonts w:asciiTheme="minorHAnsi" w:hAnsiTheme="minorHAnsi" w:cstheme="minorHAnsi"/>
                <w:b/>
                <w:sz w:val="28"/>
                <w:szCs w:val="24"/>
              </w:rPr>
            </w:pPr>
          </w:p>
          <w:p w14:paraId="4AA0BFCB" w14:textId="5C26966D" w:rsidR="00A2372F" w:rsidRPr="00E241C6" w:rsidRDefault="00A2372F" w:rsidP="00A2372F">
            <w:pPr>
              <w:spacing w:after="0"/>
              <w:jc w:val="center"/>
              <w:rPr>
                <w:rStyle w:val="Hyperlink"/>
                <w:rFonts w:asciiTheme="minorHAnsi" w:hAnsiTheme="minorHAnsi" w:cstheme="minorHAnsi"/>
              </w:rPr>
            </w:pPr>
            <w:r w:rsidRPr="00E241C6">
              <w:rPr>
                <w:rFonts w:asciiTheme="minorHAnsi" w:hAnsiTheme="minorHAnsi" w:cstheme="minorHAnsi"/>
                <w:b/>
                <w:sz w:val="28"/>
                <w:szCs w:val="24"/>
              </w:rPr>
              <w:fldChar w:fldCharType="begin"/>
            </w:r>
            <w:r w:rsidRPr="00E241C6">
              <w:rPr>
                <w:rFonts w:asciiTheme="minorHAnsi" w:hAnsiTheme="minorHAnsi" w:cstheme="minorHAnsi"/>
                <w:b/>
                <w:sz w:val="28"/>
                <w:szCs w:val="24"/>
              </w:rPr>
              <w:instrText xml:space="preserve"> HYPERLINK  \l "_Research_Question(s)_and" </w:instrText>
            </w:r>
            <w:r w:rsidRPr="00E241C6">
              <w:rPr>
                <w:rFonts w:asciiTheme="minorHAnsi" w:hAnsiTheme="minorHAnsi" w:cstheme="minorHAnsi"/>
                <w:b/>
                <w:sz w:val="28"/>
                <w:szCs w:val="24"/>
              </w:rPr>
            </w:r>
            <w:r w:rsidRPr="00E241C6">
              <w:rPr>
                <w:rFonts w:asciiTheme="minorHAnsi" w:hAnsiTheme="minorHAnsi" w:cstheme="minorHAnsi"/>
                <w:b/>
                <w:sz w:val="28"/>
                <w:szCs w:val="24"/>
              </w:rPr>
              <w:fldChar w:fldCharType="separate"/>
            </w:r>
            <w:r w:rsidRPr="00E241C6">
              <w:rPr>
                <w:rStyle w:val="Hyperlink"/>
                <w:rFonts w:asciiTheme="minorHAnsi" w:hAnsiTheme="minorHAnsi" w:cstheme="minorHAnsi"/>
                <w:b/>
                <w:sz w:val="28"/>
                <w:szCs w:val="24"/>
              </w:rPr>
              <w:t>Research Question(s) and Hypotheses (if applicable)</w:t>
            </w:r>
            <w:r w:rsidR="008704CD" w:rsidRPr="00E241C6">
              <w:rPr>
                <w:rFonts w:asciiTheme="minorHAnsi" w:hAnsiTheme="minorHAnsi" w:cstheme="minorHAnsi"/>
                <w:b/>
                <w:bCs/>
                <w:color w:val="0000FF"/>
                <w:sz w:val="28"/>
                <w:szCs w:val="28"/>
                <w:u w:val="single"/>
              </w:rPr>
              <w:t>*</w:t>
            </w:r>
          </w:p>
          <w:p w14:paraId="16C03B83" w14:textId="6F2DF7AF" w:rsidR="00A2372F" w:rsidRPr="00E241C6" w:rsidRDefault="00A2372F" w:rsidP="00A2372F">
            <w:pPr>
              <w:spacing w:after="0"/>
              <w:rPr>
                <w:rFonts w:asciiTheme="minorHAnsi" w:hAnsiTheme="minorHAnsi" w:cstheme="minorHAnsi"/>
                <w:sz w:val="22"/>
              </w:rPr>
            </w:pPr>
            <w:r w:rsidRPr="00E241C6">
              <w:rPr>
                <w:rFonts w:asciiTheme="minorHAnsi" w:hAnsiTheme="minorHAnsi" w:cstheme="minorHAnsi"/>
                <w:b/>
                <w:sz w:val="28"/>
                <w:szCs w:val="24"/>
              </w:rPr>
              <w:fldChar w:fldCharType="end"/>
            </w:r>
            <w:r w:rsidRPr="00E241C6">
              <w:rPr>
                <w:rFonts w:asciiTheme="minorHAnsi" w:hAnsiTheme="minorHAnsi" w:cstheme="minorHAnsi"/>
                <w:sz w:val="22"/>
              </w:rPr>
              <w:t xml:space="preserve">List the </w:t>
            </w:r>
            <w:r w:rsidRPr="00885221">
              <w:rPr>
                <w:rFonts w:asciiTheme="minorHAnsi" w:hAnsiTheme="minorHAnsi" w:cstheme="minorHAnsi"/>
                <w:sz w:val="22"/>
              </w:rPr>
              <w:t>question(s)</w:t>
            </w:r>
            <w:r w:rsidRPr="00E241C6">
              <w:rPr>
                <w:rFonts w:asciiTheme="minorHAnsi" w:hAnsiTheme="minorHAnsi" w:cstheme="minorHAnsi"/>
                <w:sz w:val="22"/>
              </w:rPr>
              <w:t xml:space="preserve"> that </w:t>
            </w:r>
            <w:r w:rsidR="00E241C6">
              <w:rPr>
                <w:rFonts w:asciiTheme="minorHAnsi" w:hAnsiTheme="minorHAnsi" w:cstheme="minorHAnsi"/>
                <w:sz w:val="22"/>
              </w:rPr>
              <w:t>you plan to use</w:t>
            </w:r>
            <w:r w:rsidRPr="00E241C6">
              <w:rPr>
                <w:rFonts w:asciiTheme="minorHAnsi" w:hAnsiTheme="minorHAnsi" w:cstheme="minorHAnsi"/>
                <w:sz w:val="22"/>
              </w:rPr>
              <w:t xml:space="preserve"> to </w:t>
            </w:r>
            <w:r w:rsidRPr="00E241C6">
              <w:rPr>
                <w:rFonts w:asciiTheme="minorHAnsi" w:hAnsiTheme="minorHAnsi" w:cstheme="minorHAnsi"/>
                <w:i/>
                <w:sz w:val="22"/>
              </w:rPr>
              <w:t>address</w:t>
            </w:r>
            <w:r w:rsidR="00E241C6">
              <w:rPr>
                <w:rFonts w:asciiTheme="minorHAnsi" w:hAnsiTheme="minorHAnsi" w:cstheme="minorHAnsi"/>
                <w:i/>
                <w:sz w:val="22"/>
              </w:rPr>
              <w:t xml:space="preserve"> your</w:t>
            </w:r>
            <w:r w:rsidR="00825D1F" w:rsidRPr="00E241C6">
              <w:rPr>
                <w:rFonts w:asciiTheme="minorHAnsi" w:hAnsiTheme="minorHAnsi" w:cstheme="minorHAnsi"/>
                <w:i/>
                <w:sz w:val="22"/>
              </w:rPr>
              <w:t xml:space="preserve"> applied education problem</w:t>
            </w:r>
            <w:r w:rsidRPr="00E241C6">
              <w:rPr>
                <w:rFonts w:asciiTheme="minorHAnsi" w:hAnsiTheme="minorHAnsi" w:cstheme="minorHAnsi"/>
                <w:sz w:val="22"/>
              </w:rPr>
              <w:t>. Your question</w:t>
            </w:r>
            <w:r w:rsidR="00B64278" w:rsidRPr="00E241C6">
              <w:rPr>
                <w:rFonts w:asciiTheme="minorHAnsi" w:hAnsiTheme="minorHAnsi" w:cstheme="minorHAnsi"/>
                <w:sz w:val="22"/>
              </w:rPr>
              <w:t>(</w:t>
            </w:r>
            <w:r w:rsidRPr="00E241C6">
              <w:rPr>
                <w:rFonts w:asciiTheme="minorHAnsi" w:hAnsiTheme="minorHAnsi" w:cstheme="minorHAnsi"/>
                <w:sz w:val="22"/>
              </w:rPr>
              <w:t>s</w:t>
            </w:r>
            <w:r w:rsidR="00B64278" w:rsidRPr="00E241C6">
              <w:rPr>
                <w:rFonts w:asciiTheme="minorHAnsi" w:hAnsiTheme="minorHAnsi" w:cstheme="minorHAnsi"/>
                <w:sz w:val="22"/>
              </w:rPr>
              <w:t>)</w:t>
            </w:r>
            <w:r w:rsidRPr="00E241C6">
              <w:rPr>
                <w:rFonts w:asciiTheme="minorHAnsi" w:hAnsiTheme="minorHAnsi" w:cstheme="minorHAnsi"/>
                <w:sz w:val="22"/>
              </w:rPr>
              <w:t xml:space="preserve"> must</w:t>
            </w:r>
            <w:r w:rsidR="00A954E5" w:rsidRPr="00E241C6">
              <w:rPr>
                <w:rFonts w:asciiTheme="minorHAnsi" w:hAnsiTheme="minorHAnsi" w:cstheme="minorHAnsi"/>
                <w:sz w:val="22"/>
              </w:rPr>
              <w:t xml:space="preserve"> be able to address the problem,</w:t>
            </w:r>
            <w:r w:rsidRPr="00E241C6">
              <w:rPr>
                <w:rFonts w:asciiTheme="minorHAnsi" w:hAnsiTheme="minorHAnsi" w:cstheme="minorHAnsi"/>
                <w:sz w:val="22"/>
              </w:rPr>
              <w:t xml:space="preserve"> align with </w:t>
            </w:r>
            <w:r w:rsidR="00A954E5" w:rsidRPr="00E241C6">
              <w:rPr>
                <w:rFonts w:asciiTheme="minorHAnsi" w:hAnsiTheme="minorHAnsi" w:cstheme="minorHAnsi"/>
                <w:sz w:val="22"/>
              </w:rPr>
              <w:t>your purpose</w:t>
            </w:r>
            <w:r w:rsidRPr="00E241C6">
              <w:rPr>
                <w:rFonts w:asciiTheme="minorHAnsi" w:hAnsiTheme="minorHAnsi" w:cstheme="minorHAnsi"/>
                <w:sz w:val="22"/>
              </w:rPr>
              <w:t xml:space="preserve"> </w:t>
            </w:r>
            <w:r w:rsidR="00A954E5" w:rsidRPr="00E241C6">
              <w:rPr>
                <w:rFonts w:asciiTheme="minorHAnsi" w:hAnsiTheme="minorHAnsi" w:cstheme="minorHAnsi"/>
                <w:sz w:val="22"/>
              </w:rPr>
              <w:t xml:space="preserve">statement, and be appropriate for the study approach. </w:t>
            </w:r>
            <w:r w:rsidR="00825D1F" w:rsidRPr="00E241C6">
              <w:rPr>
                <w:rFonts w:asciiTheme="minorHAnsi" w:hAnsiTheme="minorHAnsi" w:cstheme="minorHAnsi"/>
                <w:sz w:val="22"/>
              </w:rPr>
              <w:t xml:space="preserve">For a </w:t>
            </w:r>
            <w:r w:rsidR="00825D1F" w:rsidRPr="00000B22">
              <w:rPr>
                <w:rFonts w:asciiTheme="minorHAnsi" w:hAnsiTheme="minorHAnsi" w:cstheme="minorHAnsi"/>
                <w:b/>
                <w:bCs/>
                <w:sz w:val="22"/>
              </w:rPr>
              <w:t>quantitative study</w:t>
            </w:r>
            <w:r w:rsidR="00825D1F" w:rsidRPr="00E241C6">
              <w:rPr>
                <w:rFonts w:asciiTheme="minorHAnsi" w:hAnsiTheme="minorHAnsi" w:cstheme="minorHAnsi"/>
                <w:sz w:val="22"/>
              </w:rPr>
              <w:t xml:space="preserve">, also note the corresponding hypotheses (null and alternative). </w:t>
            </w:r>
            <w:r w:rsidR="003E55FD">
              <w:rPr>
                <w:rFonts w:asciiTheme="minorHAnsi" w:hAnsiTheme="minorHAnsi" w:cstheme="minorHAnsi"/>
                <w:sz w:val="22"/>
              </w:rPr>
              <w:t xml:space="preserve">To ensure alignment, the research question(s) should be worded </w:t>
            </w:r>
            <w:r w:rsidR="00165D25">
              <w:rPr>
                <w:rFonts w:asciiTheme="minorHAnsi" w:hAnsiTheme="minorHAnsi" w:cstheme="minorHAnsi"/>
                <w:sz w:val="22"/>
              </w:rPr>
              <w:t>like</w:t>
            </w:r>
            <w:r w:rsidR="003E55FD">
              <w:rPr>
                <w:rFonts w:asciiTheme="minorHAnsi" w:hAnsiTheme="minorHAnsi" w:cstheme="minorHAnsi"/>
                <w:sz w:val="22"/>
              </w:rPr>
              <w:t xml:space="preserve"> the purpose statement. </w:t>
            </w:r>
          </w:p>
        </w:tc>
      </w:tr>
      <w:tr w:rsidR="00BA5359" w:rsidRPr="00E241C6" w14:paraId="0E03CBA0" w14:textId="77777777" w:rsidTr="00D50CAF">
        <w:trPr>
          <w:trHeight w:val="710"/>
        </w:trPr>
        <w:tc>
          <w:tcPr>
            <w:tcW w:w="14395" w:type="dxa"/>
            <w:shd w:val="clear" w:color="auto" w:fill="auto"/>
            <w:vAlign w:val="center"/>
          </w:tcPr>
          <w:p w14:paraId="4B04F172" w14:textId="403C945E" w:rsidR="00FA7D67" w:rsidRDefault="00FA7D67" w:rsidP="00A938CB">
            <w:pPr>
              <w:pStyle w:val="NormalWeb"/>
              <w:spacing w:before="240" w:beforeAutospacing="0" w:after="240" w:afterAutospacing="0"/>
              <w:rPr>
                <w:rFonts w:ascii="Arial" w:hAnsi="Arial" w:cs="Arial"/>
                <w:color w:val="000000"/>
                <w:sz w:val="22"/>
                <w:szCs w:val="22"/>
              </w:rPr>
            </w:pPr>
            <w:r w:rsidRPr="00FA7D67">
              <w:rPr>
                <w:rFonts w:ascii="Arial" w:hAnsi="Arial" w:cs="Arial"/>
                <w:color w:val="000000"/>
                <w:sz w:val="22"/>
                <w:szCs w:val="22"/>
              </w:rPr>
              <w:t>RQ1</w:t>
            </w:r>
            <w:r w:rsidR="008628E6">
              <w:rPr>
                <w:rFonts w:ascii="Arial" w:hAnsi="Arial" w:cs="Arial"/>
                <w:color w:val="000000"/>
                <w:sz w:val="22"/>
                <w:szCs w:val="22"/>
              </w:rPr>
              <w:t xml:space="preserve">: </w:t>
            </w:r>
            <w:r w:rsidR="007B0308" w:rsidRPr="007B0308">
              <w:rPr>
                <w:rFonts w:ascii="Arial" w:hAnsi="Arial" w:cs="Arial"/>
                <w:color w:val="000000"/>
                <w:sz w:val="20"/>
                <w:szCs w:val="20"/>
              </w:rPr>
              <w:t>How do teacher candidates describe their ability to implement differentiated instruction strategies to meet the needs of students with disabilities?</w:t>
            </w:r>
          </w:p>
          <w:p w14:paraId="0266976A" w14:textId="1F2E095B" w:rsidR="00207BB7" w:rsidRDefault="00FA7D67" w:rsidP="00207BB7">
            <w:pPr>
              <w:pStyle w:val="NormalWeb"/>
              <w:spacing w:before="240" w:beforeAutospacing="0" w:after="240" w:afterAutospacing="0"/>
              <w:rPr>
                <w:rFonts w:ascii="Arial" w:hAnsi="Arial" w:cs="Arial"/>
                <w:color w:val="000000"/>
                <w:sz w:val="22"/>
                <w:szCs w:val="22"/>
              </w:rPr>
            </w:pPr>
            <w:r w:rsidRPr="00FA7D67">
              <w:rPr>
                <w:rFonts w:ascii="Arial" w:hAnsi="Arial" w:cs="Arial"/>
                <w:color w:val="000000"/>
                <w:sz w:val="22"/>
                <w:szCs w:val="22"/>
              </w:rPr>
              <w:t xml:space="preserve">RQ2: </w:t>
            </w:r>
            <w:r w:rsidR="00D50CAF">
              <w:rPr>
                <w:rFonts w:ascii="Arial" w:hAnsi="Arial" w:cs="Arial"/>
                <w:color w:val="3F3F3F"/>
                <w:sz w:val="20"/>
                <w:szCs w:val="20"/>
              </w:rPr>
              <w:t>How do the teacher candidates describe their training and preparation to implement meaningful</w:t>
            </w:r>
            <w:r w:rsidR="00376E1E">
              <w:rPr>
                <w:rFonts w:ascii="Arial" w:hAnsi="Arial" w:cs="Arial"/>
                <w:color w:val="3F3F3F"/>
                <w:sz w:val="20"/>
                <w:szCs w:val="20"/>
              </w:rPr>
              <w:t>,</w:t>
            </w:r>
            <w:r w:rsidR="00D50CAF">
              <w:rPr>
                <w:rFonts w:ascii="Arial" w:hAnsi="Arial" w:cs="Arial"/>
                <w:color w:val="3F3F3F"/>
                <w:sz w:val="20"/>
                <w:szCs w:val="20"/>
              </w:rPr>
              <w:t xml:space="preserve"> differentiated instruction to meet the needs of students with disabilities? </w:t>
            </w:r>
          </w:p>
          <w:p w14:paraId="2585831E" w14:textId="6E95302A" w:rsidR="00D50CAF" w:rsidRPr="00E3670D" w:rsidRDefault="00A938CB" w:rsidP="00207BB7">
            <w:pPr>
              <w:pStyle w:val="NormalWeb"/>
              <w:spacing w:before="240" w:beforeAutospacing="0" w:after="240" w:afterAutospacing="0"/>
              <w:rPr>
                <w:rFonts w:ascii="Arial" w:hAnsi="Arial" w:cs="Arial"/>
                <w:color w:val="3F3F3F"/>
                <w:sz w:val="20"/>
                <w:szCs w:val="20"/>
              </w:rPr>
            </w:pPr>
            <w:r>
              <w:rPr>
                <w:rFonts w:ascii="Arial" w:hAnsi="Arial" w:cs="Arial"/>
                <w:color w:val="000000"/>
                <w:sz w:val="22"/>
                <w:szCs w:val="22"/>
              </w:rPr>
              <w:t xml:space="preserve">RQ3: </w:t>
            </w:r>
            <w:r w:rsidR="00D50CAF">
              <w:rPr>
                <w:rFonts w:ascii="Arial" w:hAnsi="Arial" w:cs="Arial"/>
                <w:color w:val="3F3F3F"/>
                <w:sz w:val="20"/>
                <w:szCs w:val="20"/>
              </w:rPr>
              <w:t>What are teacher candidates' perceived concerns with being able to implement</w:t>
            </w:r>
            <w:r w:rsidR="007B0308">
              <w:rPr>
                <w:rStyle w:val="CommentReference"/>
                <w:rFonts w:eastAsia="Calibri"/>
              </w:rPr>
              <w:t xml:space="preserve"> </w:t>
            </w:r>
            <w:r w:rsidR="007B0308">
              <w:rPr>
                <w:rFonts w:ascii="Arial" w:hAnsi="Arial" w:cs="Arial"/>
                <w:color w:val="3F3F3F"/>
                <w:sz w:val="20"/>
                <w:szCs w:val="20"/>
              </w:rPr>
              <w:t>differentiated</w:t>
            </w:r>
            <w:r w:rsidR="00D50CAF">
              <w:rPr>
                <w:rFonts w:ascii="Arial" w:hAnsi="Arial" w:cs="Arial"/>
                <w:color w:val="3F3F3F"/>
                <w:sz w:val="20"/>
                <w:szCs w:val="20"/>
              </w:rPr>
              <w:t xml:space="preserve"> instruction to meet the needs of students with disabilities? </w:t>
            </w:r>
          </w:p>
        </w:tc>
      </w:tr>
      <w:tr w:rsidR="00BA5359" w:rsidRPr="00C80693" w14:paraId="6E6B6FD6"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6F0A14F5" w14:textId="77777777" w:rsidR="00BA5359" w:rsidRDefault="00BA5359" w:rsidP="00BA535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Pr>
                <w:rFonts w:asciiTheme="minorHAnsi" w:hAnsiTheme="minorHAnsi" w:cstheme="minorHAnsi"/>
                <w:b/>
                <w:color w:val="C45911" w:themeColor="accent2" w:themeShade="BF"/>
                <w:sz w:val="24"/>
                <w:szCs w:val="24"/>
              </w:rPr>
              <w:t xml:space="preserve">Rubric Standard #8 | Aligned &gt; </w:t>
            </w:r>
            <w:r w:rsidRPr="00E241C6">
              <w:rPr>
                <w:rFonts w:asciiTheme="minorHAnsi" w:hAnsiTheme="minorHAnsi" w:cstheme="minorHAnsi"/>
                <w:i/>
                <w:iCs/>
                <w:sz w:val="22"/>
              </w:rPr>
              <w:t xml:space="preserve">Do the various aspects of the research plan align? To ensure a solid foundation is built at the prospectus stage, </w:t>
            </w:r>
            <w:r w:rsidRPr="006F0FB2">
              <w:rPr>
                <w:rFonts w:asciiTheme="minorHAnsi" w:hAnsiTheme="minorHAnsi" w:cstheme="minorHAnsi"/>
                <w:b/>
                <w:bCs/>
                <w:i/>
                <w:iCs/>
                <w:sz w:val="22"/>
              </w:rPr>
              <w:t>alignment is needed among all study elements including the problem and purpose statements, evidence, framework, research questions, and methodology.</w:t>
            </w:r>
            <w:r w:rsidRPr="00E241C6">
              <w:rPr>
                <w:rFonts w:asciiTheme="minorHAnsi" w:hAnsiTheme="minorHAnsi" w:cstheme="minorHAnsi"/>
                <w:i/>
                <w:iCs/>
                <w:sz w:val="22"/>
              </w:rPr>
              <w:t xml:space="preserve"> </w:t>
            </w:r>
          </w:p>
          <w:p w14:paraId="5393F6AF" w14:textId="6D1C3AD6" w:rsidR="00BA5359" w:rsidRPr="006F1EC4" w:rsidRDefault="00BA5359" w:rsidP="00BA535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tr w:rsidR="00BA5359" w:rsidRPr="00E241C6" w14:paraId="06A351F8" w14:textId="77777777" w:rsidTr="00D50CAF">
        <w:trPr>
          <w:trHeight w:val="800"/>
        </w:trPr>
        <w:tc>
          <w:tcPr>
            <w:tcW w:w="14395" w:type="dxa"/>
            <w:shd w:val="clear" w:color="auto" w:fill="E2EFD9" w:themeFill="accent6" w:themeFillTint="33"/>
          </w:tcPr>
          <w:p w14:paraId="14EB3A8D" w14:textId="77777777" w:rsidR="00BA5359" w:rsidRDefault="00BA5359" w:rsidP="00BA5359">
            <w:pPr>
              <w:spacing w:after="0"/>
              <w:contextualSpacing w:val="0"/>
              <w:jc w:val="center"/>
            </w:pPr>
          </w:p>
          <w:p w14:paraId="21D92C18" w14:textId="6B566723" w:rsidR="00BA5359" w:rsidRPr="00BD2FE1" w:rsidRDefault="00C25C29" w:rsidP="00BA5359">
            <w:pPr>
              <w:spacing w:after="0"/>
              <w:contextualSpacing w:val="0"/>
              <w:jc w:val="center"/>
              <w:rPr>
                <w:rFonts w:asciiTheme="minorHAnsi" w:hAnsiTheme="minorHAnsi" w:cstheme="minorHAnsi"/>
                <w:b/>
                <w:bCs/>
                <w:sz w:val="28"/>
                <w:szCs w:val="28"/>
              </w:rPr>
            </w:pPr>
            <w:hyperlink w:anchor="Research_Methodology_and_Design" w:history="1">
              <w:r w:rsidR="00BA5359" w:rsidRPr="00E241C6">
                <w:rPr>
                  <w:rStyle w:val="Hyperlink"/>
                  <w:rFonts w:asciiTheme="minorHAnsi" w:hAnsiTheme="minorHAnsi" w:cstheme="minorHAnsi"/>
                  <w:b/>
                  <w:bCs/>
                  <w:sz w:val="28"/>
                  <w:szCs w:val="28"/>
                </w:rPr>
                <w:t>Research Methodology and Des</w:t>
              </w:r>
              <w:r w:rsidR="004B5FEA">
                <w:rPr>
                  <w:rStyle w:val="Hyperlink"/>
                  <w:rFonts w:asciiTheme="minorHAnsi" w:hAnsiTheme="minorHAnsi" w:cstheme="minorHAnsi"/>
                  <w:b/>
                  <w:bCs/>
                  <w:sz w:val="28"/>
                  <w:szCs w:val="28"/>
                </w:rPr>
                <w:t>ig</w:t>
              </w:r>
              <w:r w:rsidR="00BA5359" w:rsidRPr="00E241C6">
                <w:rPr>
                  <w:rStyle w:val="Hyperlink"/>
                  <w:rFonts w:asciiTheme="minorHAnsi" w:hAnsiTheme="minorHAnsi" w:cstheme="minorHAnsi"/>
                  <w:b/>
                  <w:bCs/>
                  <w:sz w:val="28"/>
                  <w:szCs w:val="28"/>
                </w:rPr>
                <w:t>n</w:t>
              </w:r>
            </w:hyperlink>
            <w:r w:rsidR="00BA5359" w:rsidRPr="00E241C6">
              <w:rPr>
                <w:rFonts w:asciiTheme="minorHAnsi" w:hAnsiTheme="minorHAnsi" w:cstheme="minorHAnsi"/>
                <w:b/>
                <w:bCs/>
                <w:color w:val="0000FF"/>
                <w:sz w:val="28"/>
                <w:szCs w:val="28"/>
                <w:u w:val="single"/>
              </w:rPr>
              <w:t>*</w:t>
            </w:r>
          </w:p>
          <w:p w14:paraId="0A51FEA9" w14:textId="19E92FBD" w:rsidR="00BA5359" w:rsidRPr="00E241C6" w:rsidRDefault="00BA5359" w:rsidP="00BA5359">
            <w:pPr>
              <w:pStyle w:val="CommentText"/>
              <w:rPr>
                <w:rFonts w:asciiTheme="minorHAnsi" w:hAnsiTheme="minorHAnsi" w:cstheme="minorHAnsi"/>
                <w:sz w:val="22"/>
                <w:szCs w:val="22"/>
              </w:rPr>
            </w:pPr>
            <w:r w:rsidRPr="00E241C6">
              <w:rPr>
                <w:rFonts w:asciiTheme="minorHAnsi" w:hAnsiTheme="minorHAnsi" w:cstheme="minorHAnsi"/>
                <w:sz w:val="22"/>
                <w:szCs w:val="22"/>
              </w:rPr>
              <w:t>What systematic approach (qualitative, quantitative</w:t>
            </w:r>
            <w:r>
              <w:rPr>
                <w:rFonts w:asciiTheme="minorHAnsi" w:hAnsiTheme="minorHAnsi" w:cstheme="minorHAnsi"/>
                <w:sz w:val="22"/>
                <w:szCs w:val="22"/>
              </w:rPr>
              <w:t>,</w:t>
            </w:r>
            <w:r w:rsidRPr="00E241C6">
              <w:rPr>
                <w:rFonts w:asciiTheme="minorHAnsi" w:hAnsiTheme="minorHAnsi" w:cstheme="minorHAnsi"/>
                <w:sz w:val="22"/>
                <w:szCs w:val="22"/>
              </w:rPr>
              <w:t xml:space="preserve"> or mixed method) and research design (basic qualitative, case study, quasi-experimental, correlational, etc.…) </w:t>
            </w:r>
            <w:r>
              <w:rPr>
                <w:rFonts w:asciiTheme="minorHAnsi" w:hAnsiTheme="minorHAnsi" w:cstheme="minorHAnsi"/>
                <w:sz w:val="22"/>
                <w:szCs w:val="22"/>
              </w:rPr>
              <w:t>do</w:t>
            </w:r>
            <w:r w:rsidRPr="00E241C6">
              <w:rPr>
                <w:rFonts w:asciiTheme="minorHAnsi" w:hAnsiTheme="minorHAnsi" w:cstheme="minorHAnsi"/>
                <w:sz w:val="22"/>
                <w:szCs w:val="22"/>
              </w:rPr>
              <w:t xml:space="preserve"> you </w:t>
            </w:r>
            <w:r>
              <w:rPr>
                <w:rFonts w:asciiTheme="minorHAnsi" w:hAnsiTheme="minorHAnsi" w:cstheme="minorHAnsi"/>
                <w:sz w:val="22"/>
                <w:szCs w:val="22"/>
              </w:rPr>
              <w:t xml:space="preserve">plan to </w:t>
            </w:r>
            <w:r w:rsidRPr="00E241C6">
              <w:rPr>
                <w:rFonts w:asciiTheme="minorHAnsi" w:hAnsiTheme="minorHAnsi" w:cstheme="minorHAnsi"/>
                <w:sz w:val="22"/>
                <w:szCs w:val="22"/>
              </w:rPr>
              <w:t xml:space="preserve">use to address your research question(s)? </w:t>
            </w:r>
            <w:r w:rsidRPr="00E241C6">
              <w:rPr>
                <w:rFonts w:asciiTheme="minorHAnsi" w:eastAsia="Times New Roman" w:hAnsiTheme="minorHAnsi" w:cstheme="minorHAnsi"/>
                <w:sz w:val="22"/>
                <w:szCs w:val="22"/>
              </w:rPr>
              <w:t>Please note a mixed method study requires competency in both qualitative and quantitative methodology as well as how to combine these into a mixed method design. Please discuss with your committee if a mixed method approach is the best option</w:t>
            </w:r>
            <w:r>
              <w:rPr>
                <w:rFonts w:asciiTheme="minorHAnsi" w:eastAsia="Times New Roman" w:hAnsiTheme="minorHAnsi" w:cstheme="minorHAnsi"/>
                <w:sz w:val="22"/>
                <w:szCs w:val="22"/>
              </w:rPr>
              <w:t xml:space="preserve"> and remember that you can continue any additional research after graduation</w:t>
            </w:r>
            <w:r w:rsidRPr="00E241C6">
              <w:rPr>
                <w:rFonts w:asciiTheme="minorHAnsi" w:eastAsia="Times New Roman" w:hAnsiTheme="minorHAnsi" w:cstheme="minorHAnsi"/>
                <w:sz w:val="22"/>
                <w:szCs w:val="22"/>
              </w:rPr>
              <w:t xml:space="preserve">. </w:t>
            </w:r>
            <w:r w:rsidRPr="00E241C6">
              <w:rPr>
                <w:rFonts w:asciiTheme="minorHAnsi" w:hAnsiTheme="minorHAnsi" w:cstheme="minorHAnsi"/>
                <w:sz w:val="22"/>
                <w:szCs w:val="22"/>
              </w:rPr>
              <w:t xml:space="preserve">In the space below, </w:t>
            </w:r>
            <w:r w:rsidRPr="006F0FB2">
              <w:rPr>
                <w:rFonts w:asciiTheme="minorHAnsi" w:hAnsiTheme="minorHAnsi" w:cstheme="minorHAnsi"/>
                <w:b/>
                <w:bCs/>
                <w:sz w:val="22"/>
                <w:szCs w:val="22"/>
              </w:rPr>
              <w:t>justify your choice of approach and design, with citations from the literature, and discuss how your methodology aligns to your problem, purpose, and research questions.</w:t>
            </w:r>
          </w:p>
        </w:tc>
      </w:tr>
      <w:tr w:rsidR="00BA5359" w:rsidRPr="00E241C6" w14:paraId="3CF87481" w14:textId="77777777" w:rsidTr="00D50CAF">
        <w:trPr>
          <w:trHeight w:val="575"/>
        </w:trPr>
        <w:tc>
          <w:tcPr>
            <w:tcW w:w="14395" w:type="dxa"/>
            <w:shd w:val="clear" w:color="auto" w:fill="auto"/>
          </w:tcPr>
          <w:p w14:paraId="091B5789" w14:textId="05DDE4E8" w:rsidR="004B5FEA" w:rsidRPr="004B5FEA" w:rsidRDefault="004B5FEA" w:rsidP="004B5FEA">
            <w:pPr>
              <w:spacing w:after="0"/>
              <w:contextualSpacing w:val="0"/>
              <w:rPr>
                <w:rFonts w:cs="Arial"/>
                <w:sz w:val="22"/>
              </w:rPr>
            </w:pPr>
            <w:r>
              <w:rPr>
                <w:rFonts w:cs="Arial"/>
                <w:sz w:val="22"/>
              </w:rPr>
              <w:t>A</w:t>
            </w:r>
            <w:r w:rsidRPr="004B5FEA">
              <w:rPr>
                <w:rFonts w:cs="Arial"/>
                <w:sz w:val="22"/>
              </w:rPr>
              <w:t xml:space="preserve"> qualitative study will be conducted with a specific group of teacher candidates participating in a self-designed educational program. This approach allows for an in-depth exploration of the teacher candidates' perceptions about differentiated teaching and the preparation they receive (Chandra Handa, 2020).</w:t>
            </w:r>
          </w:p>
          <w:p w14:paraId="78F9C921" w14:textId="77777777" w:rsidR="004B5FEA" w:rsidRPr="004B5FEA" w:rsidRDefault="004B5FEA" w:rsidP="004B5FEA">
            <w:pPr>
              <w:spacing w:after="0"/>
              <w:contextualSpacing w:val="0"/>
              <w:rPr>
                <w:rFonts w:cs="Arial"/>
                <w:sz w:val="22"/>
              </w:rPr>
            </w:pPr>
          </w:p>
          <w:p w14:paraId="7BB7CDD1" w14:textId="77777777" w:rsidR="004B5FEA" w:rsidRDefault="004B5FEA" w:rsidP="004B5FEA">
            <w:pPr>
              <w:spacing w:after="0"/>
              <w:contextualSpacing w:val="0"/>
              <w:rPr>
                <w:rFonts w:cs="Arial"/>
                <w:sz w:val="22"/>
              </w:rPr>
            </w:pPr>
            <w:r w:rsidRPr="004B5FEA">
              <w:rPr>
                <w:rFonts w:cs="Arial"/>
                <w:sz w:val="22"/>
              </w:rPr>
              <w:lastRenderedPageBreak/>
              <w:t>The qualitative study will focus on understanding the complexities of the processes involved in designing classroom activities for children with special needs, which aligns with the central problems, issue, and research question (Chandra Handa, 2020). This will provide insights into preservice teachers' perspectives on the varied practice of skill development options, which matches the suggested study strategy and methodology (Admiraal, 2021).</w:t>
            </w:r>
          </w:p>
          <w:p w14:paraId="54DAE11D" w14:textId="77777777" w:rsidR="000275BB" w:rsidRDefault="000275BB" w:rsidP="004B5FEA">
            <w:pPr>
              <w:spacing w:after="0"/>
              <w:contextualSpacing w:val="0"/>
              <w:rPr>
                <w:rFonts w:cs="Arial"/>
                <w:sz w:val="22"/>
              </w:rPr>
            </w:pPr>
          </w:p>
          <w:p w14:paraId="1F32C19A" w14:textId="588080D2" w:rsidR="004B5FEA" w:rsidRPr="004B5FEA" w:rsidRDefault="004B5FEA" w:rsidP="004B5FEA">
            <w:pPr>
              <w:spacing w:after="0"/>
              <w:contextualSpacing w:val="0"/>
              <w:rPr>
                <w:rFonts w:cs="Arial"/>
                <w:sz w:val="22"/>
              </w:rPr>
            </w:pPr>
            <w:r w:rsidRPr="004B5FEA">
              <w:rPr>
                <w:rFonts w:cs="Arial"/>
                <w:sz w:val="22"/>
              </w:rPr>
              <w:t>The data collection methods will include qualitative records, flexible data collection, interview audio recordings and transcription, coding rules, and case design. This approach is suitable for exploring complex situations in real life (Admiraal, 2021), in this case, the design of appropriate classrooms activities for special needs.</w:t>
            </w:r>
          </w:p>
          <w:p w14:paraId="15679FEB" w14:textId="77777777" w:rsidR="000275BB" w:rsidRDefault="000275BB" w:rsidP="004B5FEA">
            <w:pPr>
              <w:spacing w:after="0"/>
              <w:contextualSpacing w:val="0"/>
              <w:rPr>
                <w:rFonts w:cs="Arial"/>
                <w:sz w:val="22"/>
              </w:rPr>
            </w:pPr>
          </w:p>
          <w:p w14:paraId="7939E4A5" w14:textId="6BFAF3CB" w:rsidR="004B5FEA" w:rsidRPr="004B5FEA" w:rsidRDefault="004B5FEA" w:rsidP="004B5FEA">
            <w:pPr>
              <w:spacing w:after="0"/>
              <w:contextualSpacing w:val="0"/>
              <w:rPr>
                <w:rFonts w:cs="Arial"/>
                <w:sz w:val="22"/>
              </w:rPr>
            </w:pPr>
            <w:r w:rsidRPr="004B5FEA">
              <w:rPr>
                <w:rFonts w:cs="Arial"/>
                <w:sz w:val="22"/>
              </w:rPr>
              <w:t>One potential limitation of this approach is the time-intensive nature of data collection and analysis, which can involve subjective interpretation (Wan, 2020). To address this, the researcher will openly acknowledge these limitations and consider ways to improve the reliability and integrity of the findings, thereby gaining confidence from the target audience.</w:t>
            </w:r>
          </w:p>
          <w:p w14:paraId="0BD04450" w14:textId="77777777" w:rsidR="000275BB" w:rsidRDefault="000275BB" w:rsidP="004B5FEA">
            <w:pPr>
              <w:spacing w:after="0"/>
              <w:contextualSpacing w:val="0"/>
              <w:rPr>
                <w:rFonts w:cs="Arial"/>
                <w:sz w:val="22"/>
              </w:rPr>
            </w:pPr>
          </w:p>
          <w:p w14:paraId="5D345D9F" w14:textId="56EC2C08" w:rsidR="00BA5359" w:rsidRPr="002F6E5F" w:rsidRDefault="000275BB" w:rsidP="004B5FEA">
            <w:pPr>
              <w:spacing w:after="0"/>
              <w:contextualSpacing w:val="0"/>
              <w:rPr>
                <w:rFonts w:asciiTheme="minorHAnsi" w:hAnsiTheme="minorHAnsi" w:cstheme="minorHAnsi"/>
              </w:rPr>
            </w:pPr>
            <w:r>
              <w:rPr>
                <w:rFonts w:cs="Arial"/>
                <w:sz w:val="22"/>
              </w:rPr>
              <w:t>T</w:t>
            </w:r>
            <w:r w:rsidR="004B5FEA" w:rsidRPr="004B5FEA">
              <w:rPr>
                <w:rFonts w:cs="Arial"/>
                <w:sz w:val="22"/>
              </w:rPr>
              <w:t>he research strategy and plan display a reasoned and rigorous approach to studying the perspective of future teachers on differentiated instruction, which could contribute to a new body of knowledge that could in turn affect educational policies and programs.</w:t>
            </w:r>
          </w:p>
        </w:tc>
      </w:tr>
      <w:tr w:rsidR="00BA5359" w:rsidRPr="00E241C6" w14:paraId="467DC781" w14:textId="77777777" w:rsidTr="00D50CAF">
        <w:trPr>
          <w:trHeight w:val="737"/>
        </w:trPr>
        <w:tc>
          <w:tcPr>
            <w:tcW w:w="14395" w:type="dxa"/>
            <w:shd w:val="clear" w:color="auto" w:fill="E2EFD9" w:themeFill="accent6" w:themeFillTint="33"/>
            <w:vAlign w:val="center"/>
          </w:tcPr>
          <w:p w14:paraId="3058EA04" w14:textId="77777777" w:rsidR="00BA5359" w:rsidRDefault="00BA5359" w:rsidP="00BA5359">
            <w:pPr>
              <w:spacing w:after="0"/>
              <w:contextualSpacing w:val="0"/>
              <w:rPr>
                <w:rFonts w:asciiTheme="minorHAnsi" w:hAnsiTheme="minorHAnsi" w:cstheme="minorHAnsi"/>
                <w:sz w:val="22"/>
              </w:rPr>
            </w:pPr>
            <w:r w:rsidRPr="00E241C6">
              <w:rPr>
                <w:rFonts w:asciiTheme="minorHAnsi" w:hAnsiTheme="minorHAnsi" w:cstheme="minorHAnsi"/>
                <w:sz w:val="22"/>
              </w:rPr>
              <w:lastRenderedPageBreak/>
              <w:t>For your planned research design, discuss the type of data you</w:t>
            </w:r>
            <w:r>
              <w:rPr>
                <w:rFonts w:asciiTheme="minorHAnsi" w:hAnsiTheme="minorHAnsi" w:cstheme="minorHAnsi"/>
                <w:sz w:val="22"/>
              </w:rPr>
              <w:t xml:space="preserve"> intend to </w:t>
            </w:r>
            <w:r w:rsidRPr="00E241C6">
              <w:rPr>
                <w:rFonts w:asciiTheme="minorHAnsi" w:hAnsiTheme="minorHAnsi" w:cstheme="minorHAnsi"/>
                <w:sz w:val="22"/>
              </w:rPr>
              <w:t>collect and how you plan to collect the data (i.e. secondary databases such IPEDs, self-designed interview protocol, online survey initially published by Pearson, interviews of teachers, etc.…).</w:t>
            </w:r>
            <w:r>
              <w:rPr>
                <w:rFonts w:asciiTheme="minorHAnsi" w:hAnsiTheme="minorHAnsi" w:cstheme="minorHAnsi"/>
                <w:sz w:val="22"/>
              </w:rPr>
              <w:t xml:space="preserve"> Briefly summarize the setting of your data collection, such as “planning semistructured interviews with approximately 10 to 12 fourth grade teachers from three school districts that have a total of 103 fourth grade teachers”. </w:t>
            </w:r>
          </w:p>
          <w:p w14:paraId="0DF3367B" w14:textId="35E1BE93" w:rsidR="00BA5359" w:rsidRPr="00E241C6" w:rsidRDefault="00BA5359" w:rsidP="00BA5359">
            <w:pPr>
              <w:spacing w:after="0"/>
              <w:contextualSpacing w:val="0"/>
              <w:rPr>
                <w:rFonts w:asciiTheme="minorHAnsi" w:hAnsiTheme="minorHAnsi" w:cstheme="minorHAnsi"/>
                <w:sz w:val="22"/>
              </w:rPr>
            </w:pPr>
          </w:p>
        </w:tc>
      </w:tr>
      <w:tr w:rsidR="00BA5359" w:rsidRPr="00E241C6" w14:paraId="027C4449" w14:textId="77777777" w:rsidTr="00D50CAF">
        <w:trPr>
          <w:trHeight w:val="773"/>
        </w:trPr>
        <w:tc>
          <w:tcPr>
            <w:tcW w:w="14395" w:type="dxa"/>
            <w:shd w:val="clear" w:color="auto" w:fill="FFFFFF" w:themeFill="background1"/>
            <w:vAlign w:val="center"/>
          </w:tcPr>
          <w:p w14:paraId="0D0DACC6" w14:textId="77777777" w:rsidR="00A938CB" w:rsidRDefault="00BA5359" w:rsidP="00A938CB">
            <w:pPr>
              <w:pStyle w:val="NormalWeb"/>
              <w:shd w:val="clear" w:color="auto" w:fill="FFFFFF"/>
              <w:spacing w:before="0" w:beforeAutospacing="0" w:after="0" w:afterAutospacing="0"/>
              <w:rPr>
                <w:rFonts w:asciiTheme="minorHAnsi" w:hAnsiTheme="minorHAnsi" w:cstheme="minorHAnsi"/>
                <w:bCs/>
                <w:sz w:val="22"/>
              </w:rPr>
            </w:pPr>
            <w:r w:rsidRPr="006E4D00">
              <w:rPr>
                <w:rFonts w:asciiTheme="minorHAnsi" w:hAnsiTheme="minorHAnsi" w:cstheme="minorHAnsi"/>
                <w:bCs/>
                <w:sz w:val="22"/>
              </w:rPr>
              <w:t>For my planned research design, I will use the following data sources</w:t>
            </w:r>
            <w:r w:rsidR="00A938CB">
              <w:rPr>
                <w:rFonts w:asciiTheme="minorHAnsi" w:hAnsiTheme="minorHAnsi" w:cstheme="minorHAnsi"/>
                <w:bCs/>
                <w:sz w:val="22"/>
              </w:rPr>
              <w:t>…</w:t>
            </w:r>
            <w:r w:rsidRPr="006E4D00">
              <w:rPr>
                <w:rFonts w:asciiTheme="minorHAnsi" w:hAnsiTheme="minorHAnsi" w:cstheme="minorHAnsi"/>
                <w:bCs/>
                <w:sz w:val="22"/>
              </w:rPr>
              <w:t xml:space="preserve"> </w:t>
            </w:r>
            <w:bookmarkStart w:id="2" w:name="OLE_LINK1"/>
            <w:bookmarkStart w:id="3" w:name="OLE_LINK2"/>
          </w:p>
          <w:p w14:paraId="23D4EA61" w14:textId="3A0A63E4" w:rsidR="00A938CB" w:rsidRDefault="00A938CB" w:rsidP="00031EB7">
            <w:pPr>
              <w:pStyle w:val="NormalWeb"/>
            </w:pPr>
            <w:r>
              <w:rPr>
                <w:rFonts w:ascii="Roboto" w:hAnsi="Roboto"/>
                <w:color w:val="0D0D0D"/>
              </w:rPr>
              <w:t>Data will be collected from semi-structured interviews administered to a purposeful sample</w:t>
            </w:r>
            <w:r w:rsidR="001A4408">
              <w:rPr>
                <w:rStyle w:val="CommentReference"/>
                <w:rFonts w:ascii="Arial" w:eastAsia="Calibri" w:hAnsi="Arial"/>
              </w:rPr>
              <w:t xml:space="preserve"> </w:t>
            </w:r>
            <w:r>
              <w:rPr>
                <w:rFonts w:ascii="Roboto" w:hAnsi="Roboto"/>
                <w:color w:val="0D0D0D"/>
              </w:rPr>
              <w:t>f</w:t>
            </w:r>
            <w:r w:rsidR="001A4408">
              <w:rPr>
                <w:rFonts w:ascii="Roboto" w:hAnsi="Roboto"/>
                <w:color w:val="0D0D0D"/>
              </w:rPr>
              <w:t>or</w:t>
            </w:r>
            <w:r>
              <w:rPr>
                <w:rFonts w:ascii="Roboto" w:hAnsi="Roboto"/>
                <w:color w:val="0D0D0D"/>
              </w:rPr>
              <w:t xml:space="preserve"> teacher candidates </w:t>
            </w:r>
            <w:r w:rsidR="00031EB7">
              <w:rPr>
                <w:rFonts w:ascii="Roboto" w:hAnsi="Roboto"/>
                <w:color w:val="0D0D0D"/>
              </w:rPr>
              <w:t>enrolled in an online teacher preparation program</w:t>
            </w:r>
            <w:r w:rsidR="00CC4880">
              <w:rPr>
                <w:rFonts w:ascii="Roboto" w:hAnsi="Roboto"/>
                <w:color w:val="0D0D0D"/>
              </w:rPr>
              <w:t>.</w:t>
            </w:r>
            <w:r w:rsidR="001A4408">
              <w:rPr>
                <w:rFonts w:ascii="Roboto" w:hAnsi="Roboto"/>
                <w:color w:val="0D0D0D"/>
              </w:rPr>
              <w:t xml:space="preserve"> </w:t>
            </w:r>
            <w:r w:rsidR="001A4408" w:rsidRPr="001A4408">
              <w:rPr>
                <w:rFonts w:ascii="Roboto" w:hAnsi="Roboto"/>
                <w:color w:val="0D0D0D"/>
              </w:rPr>
              <w:t xml:space="preserve">Purposeful sampling is an appropriate strategy for qualitative research as it allows for the intentional selection of information-rich cases that can provide in-depth insights into the phenomenon under (Chandra Handa, 2020). </w:t>
            </w:r>
            <w:r w:rsidR="00CC4880" w:rsidRPr="00CC4880">
              <w:rPr>
                <w:rFonts w:ascii="Roboto" w:hAnsi="Roboto"/>
                <w:color w:val="0D0D0D"/>
              </w:rPr>
              <w:t>The semi-structured interviews will focus on exploring how the teacher candidates learn differentiated instruction</w:t>
            </w:r>
            <w:r w:rsidR="00CC4880">
              <w:rPr>
                <w:rFonts w:ascii="Roboto" w:hAnsi="Roboto"/>
                <w:color w:val="0D0D0D"/>
              </w:rPr>
              <w:t>.</w:t>
            </w:r>
            <w:r w:rsidR="00031EB7">
              <w:rPr>
                <w:rFonts w:ascii="Roboto" w:hAnsi="Roboto"/>
                <w:color w:val="0D0D0D"/>
              </w:rPr>
              <w:t xml:space="preserve"> </w:t>
            </w:r>
            <w:r w:rsidR="00CC4880">
              <w:rPr>
                <w:rFonts w:ascii="Roboto" w:hAnsi="Roboto"/>
                <w:color w:val="0D0D0D"/>
              </w:rPr>
              <w:t>A</w:t>
            </w:r>
            <w:r w:rsidR="00C476FE">
              <w:rPr>
                <w:rFonts w:ascii="Roboto" w:hAnsi="Roboto"/>
                <w:color w:val="0D0D0D"/>
              </w:rPr>
              <w:t>dditionally, their perceived challenges and ideas for closing gaps in practice regarding their understanding of differentiated instruction will be explored through the semi-structured interviews</w:t>
            </w:r>
            <w:r>
              <w:rPr>
                <w:rFonts w:ascii="Roboto" w:hAnsi="Roboto"/>
                <w:color w:val="0D0D0D"/>
              </w:rPr>
              <w:t>. At least 10 to 12 participants will be</w:t>
            </w:r>
            <w:r w:rsidR="00CC4880">
              <w:rPr>
                <w:rFonts w:ascii="Roboto" w:hAnsi="Roboto"/>
                <w:color w:val="0D0D0D"/>
              </w:rPr>
              <w:t xml:space="preserve"> recruited t</w:t>
            </w:r>
            <w:r>
              <w:rPr>
                <w:rFonts w:ascii="Roboto" w:hAnsi="Roboto"/>
                <w:color w:val="0D0D0D"/>
              </w:rPr>
              <w:t xml:space="preserve">o ensure </w:t>
            </w:r>
            <w:r w:rsidR="00031EB7">
              <w:rPr>
                <w:rFonts w:ascii="Roboto" w:hAnsi="Roboto"/>
                <w:color w:val="0D0D0D"/>
              </w:rPr>
              <w:t>various</w:t>
            </w:r>
            <w:r>
              <w:rPr>
                <w:rFonts w:ascii="Roboto" w:hAnsi="Roboto"/>
                <w:color w:val="0D0D0D"/>
              </w:rPr>
              <w:t xml:space="preserve"> experiences and perspectives. Interviews will be conducted via Zoom since the participants a</w:t>
            </w:r>
            <w:r w:rsidR="00031EB7">
              <w:rPr>
                <w:rFonts w:ascii="Roboto" w:hAnsi="Roboto"/>
                <w:color w:val="0D0D0D"/>
              </w:rPr>
              <w:t>ttend</w:t>
            </w:r>
            <w:r>
              <w:rPr>
                <w:rFonts w:ascii="Roboto" w:hAnsi="Roboto"/>
                <w:color w:val="0D0D0D"/>
              </w:rPr>
              <w:t xml:space="preserve"> an online international university. </w:t>
            </w:r>
          </w:p>
          <w:p w14:paraId="79AFD435" w14:textId="3A3040AA" w:rsidR="00A938CB" w:rsidRPr="00673EEA" w:rsidRDefault="00A938CB" w:rsidP="00A938CB">
            <w:pPr>
              <w:spacing w:after="0" w:line="480" w:lineRule="auto"/>
              <w:contextualSpacing w:val="0"/>
              <w:rPr>
                <w:rFonts w:ascii="Times New Roman" w:hAnsi="Times New Roman"/>
                <w:bCs/>
                <w:sz w:val="24"/>
              </w:rPr>
            </w:pPr>
          </w:p>
          <w:p w14:paraId="739B565C" w14:textId="696CDB9B" w:rsidR="00A938CB" w:rsidRPr="00673EEA" w:rsidRDefault="00A938CB" w:rsidP="00A938CB">
            <w:pPr>
              <w:spacing w:after="0" w:line="480" w:lineRule="auto"/>
              <w:contextualSpacing w:val="0"/>
              <w:rPr>
                <w:rFonts w:ascii="Times New Roman" w:hAnsi="Times New Roman"/>
                <w:bCs/>
                <w:sz w:val="24"/>
              </w:rPr>
            </w:pPr>
          </w:p>
          <w:bookmarkEnd w:id="2"/>
          <w:bookmarkEnd w:id="3"/>
          <w:p w14:paraId="78DAF1D4" w14:textId="0B60F458" w:rsidR="00BA5359" w:rsidRPr="006E4D00" w:rsidRDefault="00BA5359" w:rsidP="00A938CB">
            <w:pPr>
              <w:spacing w:after="0" w:line="480" w:lineRule="auto"/>
              <w:contextualSpacing w:val="0"/>
              <w:rPr>
                <w:rFonts w:asciiTheme="minorHAnsi" w:hAnsiTheme="minorHAnsi" w:cstheme="minorHAnsi"/>
                <w:bCs/>
                <w:sz w:val="22"/>
              </w:rPr>
            </w:pPr>
          </w:p>
        </w:tc>
      </w:tr>
      <w:tr w:rsidR="00BA5359" w:rsidRPr="00E241C6" w14:paraId="23BA702F" w14:textId="77777777" w:rsidTr="00D50CAF">
        <w:trPr>
          <w:trHeight w:val="890"/>
        </w:trPr>
        <w:tc>
          <w:tcPr>
            <w:tcW w:w="14395" w:type="dxa"/>
            <w:shd w:val="clear" w:color="auto" w:fill="E2EFD9" w:themeFill="accent6" w:themeFillTint="33"/>
            <w:vAlign w:val="center"/>
          </w:tcPr>
          <w:p w14:paraId="424BB542" w14:textId="684CEB47" w:rsidR="00BA5359" w:rsidRDefault="00BA5359" w:rsidP="00BA5359">
            <w:pPr>
              <w:spacing w:after="0"/>
              <w:rPr>
                <w:rFonts w:asciiTheme="minorHAnsi" w:hAnsiTheme="minorHAnsi" w:cstheme="minorHAnsi"/>
                <w:sz w:val="22"/>
              </w:rPr>
            </w:pPr>
            <w:r w:rsidRPr="00E241C6">
              <w:rPr>
                <w:rFonts w:asciiTheme="minorHAnsi" w:hAnsiTheme="minorHAnsi" w:cstheme="minorHAnsi"/>
                <w:sz w:val="22"/>
              </w:rPr>
              <w:lastRenderedPageBreak/>
              <w:t xml:space="preserve">What </w:t>
            </w:r>
            <w:bookmarkStart w:id="4" w:name="Limitations"/>
            <w:r w:rsidRPr="00885221">
              <w:rPr>
                <w:rFonts w:asciiTheme="minorHAnsi" w:hAnsiTheme="minorHAnsi" w:cstheme="minorHAnsi"/>
                <w:sz w:val="22"/>
              </w:rPr>
              <w:t>limitations, challenges, and/or barriers</w:t>
            </w:r>
            <w:r w:rsidRPr="00E241C6">
              <w:rPr>
                <w:rFonts w:asciiTheme="minorHAnsi" w:hAnsiTheme="minorHAnsi" w:cstheme="minorHAnsi"/>
                <w:sz w:val="22"/>
              </w:rPr>
              <w:t xml:space="preserve"> </w:t>
            </w:r>
            <w:bookmarkEnd w:id="4"/>
            <w:r w:rsidRPr="00E241C6">
              <w:rPr>
                <w:rFonts w:asciiTheme="minorHAnsi" w:hAnsiTheme="minorHAnsi" w:cstheme="minorHAnsi"/>
                <w:sz w:val="22"/>
              </w:rPr>
              <w:t xml:space="preserve">might you need to address while conducting this study (e.g., access to participants, access to data, requirements for storing data, your role at the research site or other ethical / IRB considerations, permission to use the instrument, instrumentation fees, etc.)? </w:t>
            </w:r>
            <w:r w:rsidRPr="006D4C21">
              <w:rPr>
                <w:rFonts w:asciiTheme="minorHAnsi" w:hAnsiTheme="minorHAnsi" w:cstheme="minorHAnsi"/>
                <w:color w:val="0070C0"/>
                <w:sz w:val="22"/>
              </w:rPr>
              <w:t xml:space="preserve">Please click </w:t>
            </w:r>
            <w:hyperlink r:id="rId33" w:history="1">
              <w:r w:rsidRPr="006D4C21">
                <w:rPr>
                  <w:rStyle w:val="Hyperlink"/>
                  <w:rFonts w:asciiTheme="minorHAnsi" w:hAnsiTheme="minorHAnsi" w:cstheme="minorHAnsi"/>
                  <w:color w:val="0070C0"/>
                  <w:sz w:val="22"/>
                </w:rPr>
                <w:t>here</w:t>
              </w:r>
            </w:hyperlink>
            <w:r w:rsidRPr="006D4C21">
              <w:rPr>
                <w:rFonts w:asciiTheme="minorHAnsi" w:hAnsiTheme="minorHAnsi" w:cstheme="minorHAnsi"/>
                <w:color w:val="0070C0"/>
                <w:sz w:val="22"/>
              </w:rPr>
              <w:t xml:space="preserve"> to review the </w:t>
            </w:r>
            <w:r w:rsidRPr="006D4C21">
              <w:rPr>
                <w:rFonts w:asciiTheme="minorHAnsi" w:hAnsiTheme="minorHAnsi" w:cstheme="minorHAnsi"/>
                <w:b/>
                <w:bCs/>
                <w:color w:val="0070C0"/>
                <w:sz w:val="22"/>
              </w:rPr>
              <w:t>most common IRB issues</w:t>
            </w:r>
            <w:r w:rsidRPr="006D4C21">
              <w:rPr>
                <w:rFonts w:asciiTheme="minorHAnsi" w:hAnsiTheme="minorHAnsi" w:cstheme="minorHAnsi"/>
                <w:color w:val="0070C0"/>
                <w:sz w:val="22"/>
              </w:rPr>
              <w:t xml:space="preserve"> and how to </w:t>
            </w:r>
            <w:r w:rsidRPr="006D4C21">
              <w:rPr>
                <w:rFonts w:asciiTheme="minorHAnsi" w:hAnsiTheme="minorHAnsi" w:cstheme="minorHAnsi"/>
                <w:b/>
                <w:bCs/>
                <w:color w:val="0070C0"/>
                <w:sz w:val="22"/>
              </w:rPr>
              <w:t>schedule an appointment with an IRB member to discuss any concerns</w:t>
            </w:r>
            <w:r w:rsidRPr="006D4C21">
              <w:rPr>
                <w:rFonts w:asciiTheme="minorHAnsi" w:hAnsiTheme="minorHAnsi" w:cstheme="minorHAnsi"/>
                <w:sz w:val="22"/>
              </w:rPr>
              <w:t>.</w:t>
            </w:r>
            <w:r w:rsidRPr="00E241C6">
              <w:rPr>
                <w:rFonts w:asciiTheme="minorHAnsi" w:hAnsiTheme="minorHAnsi" w:cstheme="minorHAnsi"/>
                <w:sz w:val="22"/>
              </w:rPr>
              <w:t xml:space="preserve"> </w:t>
            </w:r>
            <w:r>
              <w:rPr>
                <w:rFonts w:asciiTheme="minorHAnsi" w:hAnsiTheme="minorHAnsi" w:cstheme="minorHAnsi"/>
                <w:sz w:val="22"/>
              </w:rPr>
              <w:t xml:space="preserve">If one of the barriers is to collect the data, then reconsider this study idea. Without data, you have no study. You cannot complete your program without a completed study. </w:t>
            </w:r>
          </w:p>
          <w:p w14:paraId="6DDF1AB2" w14:textId="6535214F" w:rsidR="00BA5359" w:rsidRPr="00E241C6" w:rsidRDefault="00BA5359" w:rsidP="00BA5359">
            <w:pPr>
              <w:spacing w:after="0"/>
              <w:rPr>
                <w:rFonts w:asciiTheme="minorHAnsi" w:hAnsiTheme="minorHAnsi" w:cstheme="minorHAnsi"/>
                <w:sz w:val="22"/>
              </w:rPr>
            </w:pPr>
          </w:p>
        </w:tc>
      </w:tr>
      <w:tr w:rsidR="00BA5359" w:rsidRPr="00E241C6" w14:paraId="40BB2DA0" w14:textId="77777777" w:rsidTr="00D50CAF">
        <w:trPr>
          <w:trHeight w:val="800"/>
        </w:trPr>
        <w:tc>
          <w:tcPr>
            <w:tcW w:w="14395" w:type="dxa"/>
            <w:shd w:val="clear" w:color="auto" w:fill="auto"/>
            <w:vAlign w:val="center"/>
          </w:tcPr>
          <w:p w14:paraId="1935D1B8" w14:textId="1BE6A7D1" w:rsidR="00BA5359" w:rsidRPr="00115CE6" w:rsidRDefault="00215EED" w:rsidP="00B74285">
            <w:pPr>
              <w:pStyle w:val="NormalWeb"/>
            </w:pPr>
            <w:r w:rsidRPr="00215EED">
              <w:t xml:space="preserve">Conducting this study presents several potential limitations that need to be addressed. Firstly, access to enough willing participants from the specific online teacher preparation program may pose a challenge. Making sure that it complies with the appropriate ethical protocols, including the informed consent, confidentiality, and privacy of the participants, should be accompanied by as through engagement of the IRB. The semi structured method of interviews can especially introduce subjective bias, because participants' answers depend on self-reported information. To mitigate this, triangulating data sources through additional methods like document analysis could be employed. Furthermore, the findings from this single online teacher preparation program may have limited </w:t>
            </w:r>
            <w:r w:rsidR="00E3670D">
              <w:t>validity to</w:t>
            </w:r>
            <w:r w:rsidRPr="00215EED">
              <w:t xml:space="preserve"> teacher education programs due to the unique nature of the program and participants. Strategies to address these limitations include clearly describing the research context, triangulating data sources, exercising reflexivity in the researcher.</w:t>
            </w:r>
          </w:p>
        </w:tc>
      </w:tr>
      <w:tr w:rsidR="00BA5359" w:rsidRPr="00C80693" w14:paraId="696DCAA0"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AFCC89B" w14:textId="3AD46C83" w:rsidR="00BA5359" w:rsidRDefault="00BA5359" w:rsidP="00BA535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Pr>
                <w:rFonts w:asciiTheme="minorHAnsi" w:hAnsiTheme="minorHAnsi" w:cstheme="minorHAnsi"/>
                <w:b/>
                <w:color w:val="C45911" w:themeColor="accent2" w:themeShade="BF"/>
                <w:sz w:val="24"/>
                <w:szCs w:val="24"/>
              </w:rPr>
              <w:t xml:space="preserve">Rubric Standard #7 | Feasible &gt; </w:t>
            </w:r>
            <w:r w:rsidRPr="00E241C6">
              <w:rPr>
                <w:rFonts w:asciiTheme="minorHAnsi" w:hAnsiTheme="minorHAnsi" w:cstheme="minorHAnsi"/>
                <w:i/>
                <w:iCs/>
                <w:sz w:val="22"/>
              </w:rPr>
              <w:t>Can a systematic method of inquiry be used to address the problem? The tentative methodology demonstrates that the researcher has considered the options for inquiry, selected an approach that</w:t>
            </w:r>
            <w:r>
              <w:rPr>
                <w:rFonts w:asciiTheme="minorHAnsi" w:hAnsiTheme="minorHAnsi" w:cstheme="minorHAnsi"/>
                <w:i/>
                <w:iCs/>
                <w:sz w:val="22"/>
              </w:rPr>
              <w:t xml:space="preserve"> has the</w:t>
            </w:r>
            <w:r w:rsidRPr="00E241C6">
              <w:rPr>
                <w:rFonts w:asciiTheme="minorHAnsi" w:hAnsiTheme="minorHAnsi" w:cstheme="minorHAnsi"/>
                <w:i/>
                <w:iCs/>
                <w:sz w:val="22"/>
              </w:rPr>
              <w:t xml:space="preserve"> potential to address the problem, and considered risks and burdens placed on research participants.</w:t>
            </w:r>
          </w:p>
          <w:p w14:paraId="7F793EDE" w14:textId="7D6DDE79" w:rsidR="00BA5359" w:rsidRPr="006F1EC4" w:rsidRDefault="00BA5359" w:rsidP="00BA535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tc>
      </w:tr>
      <w:tr w:rsidR="00BA5359" w:rsidRPr="00E241C6" w14:paraId="715907D5" w14:textId="77777777" w:rsidTr="00D50CAF">
        <w:trPr>
          <w:trHeight w:val="1007"/>
        </w:trPr>
        <w:tc>
          <w:tcPr>
            <w:tcW w:w="14395" w:type="dxa"/>
            <w:shd w:val="clear" w:color="auto" w:fill="E2EFD9" w:themeFill="accent6" w:themeFillTint="33"/>
          </w:tcPr>
          <w:p w14:paraId="0BF73853" w14:textId="77777777" w:rsidR="00BA5359" w:rsidRDefault="00BA5359" w:rsidP="00BA5359">
            <w:pPr>
              <w:spacing w:after="0"/>
              <w:jc w:val="center"/>
              <w:rPr>
                <w:rFonts w:asciiTheme="minorHAnsi" w:hAnsiTheme="minorHAnsi" w:cstheme="minorHAnsi"/>
                <w:b/>
                <w:sz w:val="28"/>
                <w:szCs w:val="28"/>
              </w:rPr>
            </w:pPr>
          </w:p>
          <w:commentRangeStart w:id="5"/>
          <w:p w14:paraId="175AC193" w14:textId="715F3CB7" w:rsidR="00BA5359" w:rsidRPr="00E241C6" w:rsidRDefault="00C25C29" w:rsidP="00BA5359">
            <w:pPr>
              <w:spacing w:after="0"/>
              <w:jc w:val="center"/>
              <w:rPr>
                <w:rFonts w:asciiTheme="minorHAnsi" w:hAnsiTheme="minorHAnsi" w:cstheme="minorHAnsi"/>
                <w:b/>
                <w:sz w:val="28"/>
                <w:szCs w:val="28"/>
              </w:rPr>
            </w:pPr>
            <w:r>
              <w:fldChar w:fldCharType="begin"/>
            </w:r>
            <w:r>
              <w:instrText>HYPERLINK \l "_Significance_1"</w:instrText>
            </w:r>
            <w:r>
              <w:fldChar w:fldCharType="separate"/>
            </w:r>
            <w:r w:rsidR="00BA5359" w:rsidRPr="00E241C6">
              <w:rPr>
                <w:rStyle w:val="Hyperlink"/>
                <w:rFonts w:asciiTheme="minorHAnsi" w:hAnsiTheme="minorHAnsi" w:cstheme="minorHAnsi"/>
                <w:b/>
                <w:sz w:val="28"/>
                <w:szCs w:val="28"/>
              </w:rPr>
              <w:t>Significance</w:t>
            </w:r>
            <w:r>
              <w:rPr>
                <w:rStyle w:val="Hyperlink"/>
                <w:rFonts w:asciiTheme="minorHAnsi" w:hAnsiTheme="minorHAnsi" w:cstheme="minorHAnsi"/>
                <w:b/>
                <w:sz w:val="28"/>
                <w:szCs w:val="28"/>
              </w:rPr>
              <w:fldChar w:fldCharType="end"/>
            </w:r>
            <w:r w:rsidR="00BA5359" w:rsidRPr="00E241C6">
              <w:rPr>
                <w:rFonts w:asciiTheme="minorHAnsi" w:hAnsiTheme="minorHAnsi" w:cstheme="minorHAnsi"/>
                <w:b/>
                <w:bCs/>
                <w:color w:val="0000FF"/>
                <w:sz w:val="28"/>
                <w:szCs w:val="28"/>
                <w:u w:val="single"/>
              </w:rPr>
              <w:t>*</w:t>
            </w:r>
            <w:commentRangeEnd w:id="5"/>
            <w:r>
              <w:rPr>
                <w:rStyle w:val="CommentReference"/>
              </w:rPr>
              <w:commentReference w:id="5"/>
            </w:r>
          </w:p>
          <w:p w14:paraId="1262BF7E" w14:textId="3A62003A" w:rsidR="00BA5359" w:rsidRPr="00E241C6" w:rsidRDefault="00BA5359" w:rsidP="00BA5359">
            <w:pPr>
              <w:spacing w:after="0"/>
              <w:rPr>
                <w:rFonts w:asciiTheme="minorHAnsi" w:hAnsiTheme="minorHAnsi" w:cstheme="minorHAnsi"/>
                <w:sz w:val="22"/>
              </w:rPr>
            </w:pPr>
            <w:r w:rsidRPr="00E241C6">
              <w:rPr>
                <w:rFonts w:asciiTheme="minorHAnsi" w:hAnsiTheme="minorHAnsi" w:cstheme="minorHAnsi"/>
                <w:sz w:val="22"/>
              </w:rPr>
              <w:t>How does your study have the potential to make an original contribution toward addressing a gap in practice</w:t>
            </w:r>
            <w:r>
              <w:rPr>
                <w:rFonts w:asciiTheme="minorHAnsi" w:hAnsiTheme="minorHAnsi" w:cstheme="minorHAnsi"/>
                <w:sz w:val="22"/>
              </w:rPr>
              <w:t xml:space="preserve"> </w:t>
            </w:r>
            <w:r w:rsidRPr="00E241C6">
              <w:rPr>
                <w:rFonts w:asciiTheme="minorHAnsi" w:hAnsiTheme="minorHAnsi" w:cstheme="minorHAnsi"/>
                <w:sz w:val="22"/>
              </w:rPr>
              <w:t>and to positive social change?</w:t>
            </w:r>
            <w:r>
              <w:rPr>
                <w:rFonts w:asciiTheme="minorHAnsi" w:hAnsiTheme="minorHAnsi" w:cstheme="minorHAnsi"/>
                <w:sz w:val="22"/>
              </w:rPr>
              <w:t xml:space="preserve"> Do not just reword your purpose statement but clearly show who benefits how from your study.</w:t>
            </w:r>
          </w:p>
        </w:tc>
      </w:tr>
      <w:tr w:rsidR="00BA5359" w:rsidRPr="00E241C6" w14:paraId="0A16BFAD" w14:textId="77777777" w:rsidTr="00D50CAF">
        <w:trPr>
          <w:trHeight w:val="773"/>
        </w:trPr>
        <w:tc>
          <w:tcPr>
            <w:tcW w:w="14395" w:type="dxa"/>
            <w:shd w:val="clear" w:color="auto" w:fill="FFFFFF" w:themeFill="background1"/>
            <w:vAlign w:val="center"/>
          </w:tcPr>
          <w:p w14:paraId="61D38894" w14:textId="3739A21E" w:rsidR="00DB464F" w:rsidRPr="00DB464F" w:rsidRDefault="00DB464F" w:rsidP="00DB464F">
            <w:pPr>
              <w:ind w:firstLine="720"/>
              <w:rPr>
                <w:rFonts w:ascii="Times New Roman" w:hAnsi="Times New Roman"/>
                <w:sz w:val="24"/>
                <w:szCs w:val="24"/>
              </w:rPr>
            </w:pPr>
            <w:r w:rsidRPr="00DB464F">
              <w:rPr>
                <w:rFonts w:ascii="Times New Roman" w:hAnsi="Times New Roman"/>
                <w:sz w:val="24"/>
                <w:szCs w:val="24"/>
              </w:rPr>
              <w:t xml:space="preserve">The significance of the research is solving the critical gap in the preparation of teacher candidates, with an emphasis on differentiated instruction for students with disabilities. </w:t>
            </w:r>
            <w:r>
              <w:rPr>
                <w:rFonts w:ascii="Times New Roman" w:hAnsi="Times New Roman"/>
                <w:sz w:val="24"/>
                <w:szCs w:val="24"/>
              </w:rPr>
              <w:t>By examining t</w:t>
            </w:r>
            <w:r w:rsidRPr="00DB464F">
              <w:rPr>
                <w:rFonts w:ascii="Times New Roman" w:hAnsi="Times New Roman"/>
                <w:sz w:val="24"/>
                <w:szCs w:val="24"/>
              </w:rPr>
              <w:t>he</w:t>
            </w:r>
            <w:r>
              <w:rPr>
                <w:rFonts w:ascii="Times New Roman" w:hAnsi="Times New Roman"/>
                <w:sz w:val="24"/>
                <w:szCs w:val="24"/>
              </w:rPr>
              <w:t xml:space="preserve"> current </w:t>
            </w:r>
            <w:r w:rsidRPr="00DB464F">
              <w:rPr>
                <w:rFonts w:ascii="Times New Roman" w:hAnsi="Times New Roman"/>
                <w:sz w:val="24"/>
                <w:szCs w:val="24"/>
              </w:rPr>
              <w:t>teacher training programs and their success in imparting the skill sets required to implement differentiated instruction strategy</w:t>
            </w:r>
            <w:r>
              <w:rPr>
                <w:rFonts w:ascii="Times New Roman" w:hAnsi="Times New Roman"/>
                <w:sz w:val="24"/>
                <w:szCs w:val="24"/>
              </w:rPr>
              <w:t xml:space="preserve">, this </w:t>
            </w:r>
            <w:r w:rsidRPr="00DB464F">
              <w:rPr>
                <w:rFonts w:ascii="Times New Roman" w:hAnsi="Times New Roman"/>
                <w:sz w:val="24"/>
                <w:szCs w:val="24"/>
              </w:rPr>
              <w:t>study aims to add more value by furnishing fresh perspectives that may guide the redesigning of educational strategies and teacher training.</w:t>
            </w:r>
          </w:p>
          <w:p w14:paraId="0B2B8CD5" w14:textId="5E12DBB5" w:rsidR="00DB464F" w:rsidRPr="00DB464F" w:rsidRDefault="00DB464F" w:rsidP="00DB464F">
            <w:pPr>
              <w:ind w:firstLine="720"/>
              <w:rPr>
                <w:rFonts w:ascii="Times New Roman" w:hAnsi="Times New Roman"/>
                <w:sz w:val="24"/>
                <w:szCs w:val="24"/>
              </w:rPr>
            </w:pPr>
            <w:r w:rsidRPr="00DB464F">
              <w:rPr>
                <w:rFonts w:ascii="Times New Roman" w:hAnsi="Times New Roman"/>
                <w:sz w:val="24"/>
                <w:szCs w:val="24"/>
              </w:rPr>
              <w:t xml:space="preserve">The anticipated benefits of this research are multifold: It offers empirical evidence on the suitability of the teacher candidates </w:t>
            </w:r>
            <w:r>
              <w:rPr>
                <w:rFonts w:ascii="Times New Roman" w:hAnsi="Times New Roman"/>
                <w:sz w:val="24"/>
                <w:szCs w:val="24"/>
              </w:rPr>
              <w:t>to meet the challenges of educating students with different needs, therefore enabling improvements in curriculum design for teacher educational programs</w:t>
            </w:r>
            <w:r w:rsidRPr="00DB464F">
              <w:rPr>
                <w:rFonts w:ascii="Times New Roman" w:hAnsi="Times New Roman"/>
                <w:sz w:val="24"/>
                <w:szCs w:val="24"/>
              </w:rPr>
              <w:t>. Th</w:t>
            </w:r>
            <w:r w:rsidR="00D94C4E">
              <w:rPr>
                <w:rFonts w:ascii="Times New Roman" w:hAnsi="Times New Roman"/>
                <w:sz w:val="24"/>
                <w:szCs w:val="24"/>
              </w:rPr>
              <w:t>is study</w:t>
            </w:r>
            <w:r w:rsidRPr="00DB464F">
              <w:rPr>
                <w:rFonts w:ascii="Times New Roman" w:hAnsi="Times New Roman"/>
                <w:sz w:val="24"/>
                <w:szCs w:val="24"/>
              </w:rPr>
              <w:t xml:space="preserve"> is centered on the possible function of teacher training in forming </w:t>
            </w:r>
            <w:r w:rsidR="00D94C4E">
              <w:rPr>
                <w:rFonts w:ascii="Times New Roman" w:hAnsi="Times New Roman"/>
                <w:sz w:val="24"/>
                <w:szCs w:val="24"/>
              </w:rPr>
              <w:t>instructional approaches leading to more impactful training sessions</w:t>
            </w:r>
            <w:r w:rsidRPr="00DB464F">
              <w:rPr>
                <w:rFonts w:ascii="Times New Roman" w:hAnsi="Times New Roman"/>
                <w:sz w:val="24"/>
                <w:szCs w:val="24"/>
              </w:rPr>
              <w:t>. The outcomes of this research will be most relevant when designing more effective professional development sessions.</w:t>
            </w:r>
          </w:p>
          <w:p w14:paraId="20C66C8C" w14:textId="77777777" w:rsidR="00DB464F" w:rsidRPr="00DB464F" w:rsidRDefault="00DB464F" w:rsidP="00DB464F">
            <w:pPr>
              <w:ind w:firstLine="720"/>
              <w:rPr>
                <w:rFonts w:ascii="Times New Roman" w:hAnsi="Times New Roman"/>
                <w:sz w:val="24"/>
                <w:szCs w:val="24"/>
              </w:rPr>
            </w:pPr>
            <w:r w:rsidRPr="00DB464F">
              <w:rPr>
                <w:rFonts w:ascii="Times New Roman" w:hAnsi="Times New Roman"/>
                <w:sz w:val="24"/>
                <w:szCs w:val="24"/>
              </w:rPr>
              <w:t>Through the process of recognizing and eliminating weaknesses of teacher preparation, the foundation is laid enabling the creation of classrooms that are more inclusive and the societal aim of educational equity is thus attained. The results of this research could provide teachers with an extension to their educational toolbox through which they can teach students with a range of learning skills and abilities thereby preparing the teaching profession for such challenges of the future.</w:t>
            </w:r>
          </w:p>
          <w:p w14:paraId="773EEDEE" w14:textId="70CB76A0" w:rsidR="00DB464F" w:rsidRPr="00DB464F" w:rsidRDefault="00DB464F" w:rsidP="00DB464F">
            <w:pPr>
              <w:ind w:firstLine="720"/>
              <w:rPr>
                <w:rFonts w:ascii="Times New Roman" w:hAnsi="Times New Roman"/>
                <w:sz w:val="24"/>
                <w:szCs w:val="24"/>
              </w:rPr>
            </w:pPr>
            <w:r w:rsidRPr="00DB464F">
              <w:rPr>
                <w:rFonts w:ascii="Times New Roman" w:hAnsi="Times New Roman"/>
                <w:sz w:val="24"/>
                <w:szCs w:val="24"/>
              </w:rPr>
              <w:t xml:space="preserve">Increasing teacher candidates' competencies in differentiated instruction helps to create a classroom setting in which students with disabilities can excel. As the educational system promotes a societal culture of respect for diversity and inclusion, our society would be a better </w:t>
            </w:r>
            <w:r w:rsidRPr="00DB464F">
              <w:rPr>
                <w:rFonts w:ascii="Times New Roman" w:hAnsi="Times New Roman"/>
                <w:sz w:val="24"/>
                <w:szCs w:val="24"/>
              </w:rPr>
              <w:lastRenderedPageBreak/>
              <w:t xml:space="preserve">place to live in for everyone. </w:t>
            </w:r>
            <w:r w:rsidR="00D94C4E">
              <w:rPr>
                <w:rFonts w:ascii="Times New Roman" w:hAnsi="Times New Roman"/>
                <w:sz w:val="24"/>
                <w:szCs w:val="24"/>
              </w:rPr>
              <w:t>T</w:t>
            </w:r>
            <w:r w:rsidRPr="00DB464F">
              <w:rPr>
                <w:rFonts w:ascii="Times New Roman" w:hAnsi="Times New Roman"/>
                <w:sz w:val="24"/>
                <w:szCs w:val="24"/>
              </w:rPr>
              <w:t>his study is significant to the theory but also to the practical sphere as not only educational programs can beneficiate from the outcomes of the research but whole systems are also able to move toward creating more equal and inclusive conditions for learners.</w:t>
            </w:r>
          </w:p>
          <w:p w14:paraId="443AB0B5" w14:textId="77777777" w:rsidR="00DB464F" w:rsidRPr="00DB464F" w:rsidRDefault="00DB464F" w:rsidP="00DB464F">
            <w:pPr>
              <w:rPr>
                <w:rFonts w:ascii="Times New Roman" w:hAnsi="Times New Roman"/>
                <w:sz w:val="24"/>
                <w:szCs w:val="24"/>
              </w:rPr>
            </w:pPr>
          </w:p>
          <w:p w14:paraId="1A99E34D" w14:textId="77777777" w:rsidR="00DB464F" w:rsidRPr="00DB464F" w:rsidRDefault="00DB464F" w:rsidP="00DB464F">
            <w:pPr>
              <w:rPr>
                <w:rFonts w:ascii="Times New Roman" w:hAnsi="Times New Roman"/>
                <w:sz w:val="24"/>
                <w:szCs w:val="24"/>
              </w:rPr>
            </w:pPr>
          </w:p>
          <w:p w14:paraId="0FFD78FA" w14:textId="5FE0FF0D" w:rsidR="00BA5359" w:rsidRPr="00DB464F" w:rsidRDefault="00BA5359" w:rsidP="00BA5359">
            <w:pPr>
              <w:spacing w:after="0"/>
              <w:rPr>
                <w:rFonts w:ascii="Times New Roman" w:hAnsi="Times New Roman"/>
                <w:sz w:val="24"/>
                <w:szCs w:val="24"/>
              </w:rPr>
            </w:pPr>
          </w:p>
        </w:tc>
      </w:tr>
      <w:tr w:rsidR="00BA5359" w:rsidRPr="00C80693" w14:paraId="45809BF1" w14:textId="77777777" w:rsidTr="00D50CAF">
        <w:trPr>
          <w:trHeight w:val="620"/>
        </w:trPr>
        <w:tc>
          <w:tcPr>
            <w:tcW w:w="1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4412FA67" w14:textId="77777777" w:rsidR="00BA5359" w:rsidRPr="00E241C6" w:rsidRDefault="00BA5359" w:rsidP="00BA5359">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r>
              <w:rPr>
                <w:rFonts w:asciiTheme="minorHAnsi" w:hAnsiTheme="minorHAnsi" w:cstheme="minorHAnsi"/>
                <w:b/>
                <w:color w:val="C45911" w:themeColor="accent2" w:themeShade="BF"/>
                <w:sz w:val="24"/>
                <w:szCs w:val="24"/>
              </w:rPr>
              <w:lastRenderedPageBreak/>
              <w:t xml:space="preserve">Rubric Standard #6 | Impact &gt; </w:t>
            </w:r>
            <w:r w:rsidRPr="00E241C6">
              <w:rPr>
                <w:rFonts w:asciiTheme="minorHAnsi" w:hAnsiTheme="minorHAnsi" w:cstheme="minorHAnsi"/>
                <w:i/>
                <w:iCs/>
                <w:sz w:val="22"/>
              </w:rPr>
              <w:t xml:space="preserve">Does this study have the potential to </w:t>
            </w:r>
            <w:r w:rsidRPr="006F0FB2">
              <w:rPr>
                <w:rFonts w:asciiTheme="minorHAnsi" w:hAnsiTheme="minorHAnsi" w:cstheme="minorHAnsi"/>
                <w:b/>
                <w:bCs/>
                <w:i/>
                <w:iCs/>
                <w:sz w:val="22"/>
              </w:rPr>
              <w:t>affect positive social change</w:t>
            </w:r>
            <w:r w:rsidRPr="00E241C6">
              <w:rPr>
                <w:rFonts w:asciiTheme="minorHAnsi" w:hAnsiTheme="minorHAnsi" w:cstheme="minorHAnsi"/>
                <w:i/>
                <w:iCs/>
                <w:sz w:val="22"/>
              </w:rPr>
              <w:t xml:space="preserve">? As documented in the Significance section, the anticipated findings and project, if applicable, should have the potential to support the mission of Walden University to promote positive social change.   </w:t>
            </w:r>
          </w:p>
          <w:p w14:paraId="3AB8256D" w14:textId="2BE789F4" w:rsidR="00BA5359" w:rsidRPr="001C525A" w:rsidRDefault="00BA5359" w:rsidP="00BA535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sz w:val="22"/>
              </w:rPr>
            </w:pPr>
            <w:r w:rsidRPr="00E241C6">
              <w:rPr>
                <w:rFonts w:asciiTheme="minorHAnsi" w:hAnsiTheme="minorHAnsi" w:cstheme="minorHAnsi"/>
                <w:b/>
                <w:color w:val="C45911" w:themeColor="accent2" w:themeShade="BF"/>
                <w:sz w:val="24"/>
                <w:szCs w:val="24"/>
              </w:rPr>
              <w:t xml:space="preserve">Rubric Standard #9| Objective &gt; </w:t>
            </w:r>
            <w:r w:rsidRPr="00E241C6">
              <w:rPr>
                <w:rFonts w:asciiTheme="minorHAnsi" w:hAnsiTheme="minorHAnsi" w:cstheme="minorHAnsi"/>
                <w:i/>
                <w:iCs/>
                <w:sz w:val="22"/>
              </w:rPr>
              <w:t xml:space="preserve">Is the topic approached in an objective manner? The framing of the problem should not reveal bias or present foregone conclusions. </w:t>
            </w:r>
          </w:p>
        </w:tc>
      </w:tr>
    </w:tbl>
    <w:p w14:paraId="3B246274" w14:textId="4BFDAD29" w:rsidR="0096125D" w:rsidRDefault="0096125D" w:rsidP="0059642D">
      <w:pPr>
        <w:spacing w:after="0"/>
        <w:contextualSpacing w:val="0"/>
        <w:rPr>
          <w:rFonts w:asciiTheme="minorHAnsi" w:hAnsiTheme="minorHAnsi" w:cstheme="minorHAnsi"/>
          <w:b/>
        </w:rPr>
      </w:pPr>
    </w:p>
    <w:p w14:paraId="34824C44" w14:textId="77777777" w:rsidR="00613A03" w:rsidRPr="00E241C6" w:rsidRDefault="00613A03" w:rsidP="0059642D">
      <w:pPr>
        <w:spacing w:after="0"/>
        <w:contextualSpacing w:val="0"/>
        <w:rPr>
          <w:rFonts w:asciiTheme="minorHAnsi" w:hAnsiTheme="minorHAnsi" w:cstheme="minorHAnsi"/>
          <w:b/>
        </w:rPr>
      </w:pPr>
    </w:p>
    <w:tbl>
      <w:tblPr>
        <w:tblpPr w:leftFromText="180" w:rightFromText="180" w:vertAnchor="text" w:horzAnchor="margin" w:tblpX="75" w:tblpY="46"/>
        <w:tblOverlap w:val="never"/>
        <w:tblW w:w="1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20"/>
      </w:tblGrid>
      <w:tr w:rsidR="0024374B" w:rsidRPr="00E241C6" w14:paraId="555F2798" w14:textId="77777777" w:rsidTr="001C525A">
        <w:trPr>
          <w:trHeight w:val="1070"/>
        </w:trPr>
        <w:tc>
          <w:tcPr>
            <w:tcW w:w="14320" w:type="dxa"/>
            <w:shd w:val="clear" w:color="auto" w:fill="E2EFD9" w:themeFill="accent6" w:themeFillTint="33"/>
            <w:vAlign w:val="center"/>
          </w:tcPr>
          <w:p w14:paraId="4DFB89B1" w14:textId="012DFD21" w:rsidR="006A7F97" w:rsidRPr="00E241C6" w:rsidRDefault="006A7F97" w:rsidP="001C525A">
            <w:pPr>
              <w:pStyle w:val="NoSpacing"/>
              <w:jc w:val="center"/>
              <w:rPr>
                <w:rFonts w:asciiTheme="minorHAnsi" w:hAnsiTheme="minorHAnsi" w:cstheme="minorHAnsi"/>
              </w:rPr>
            </w:pPr>
            <w:r w:rsidRPr="00B2214C">
              <w:rPr>
                <w:rFonts w:asciiTheme="minorHAnsi" w:hAnsiTheme="minorHAnsi" w:cstheme="minorHAnsi"/>
                <w:b/>
                <w:sz w:val="28"/>
                <w:szCs w:val="28"/>
              </w:rPr>
              <w:t>Partner Site Masking Self-Check</w:t>
            </w:r>
          </w:p>
          <w:p w14:paraId="45DE2FA1" w14:textId="7AE7DF4A" w:rsidR="006A7F97" w:rsidRPr="00E241C6" w:rsidRDefault="006A7F97" w:rsidP="001C525A">
            <w:pPr>
              <w:pStyle w:val="NoSpacing"/>
              <w:rPr>
                <w:rFonts w:asciiTheme="minorHAnsi" w:hAnsiTheme="minorHAnsi" w:cstheme="minorHAnsi"/>
                <w:sz w:val="22"/>
              </w:rPr>
            </w:pPr>
            <w:r w:rsidRPr="00E241C6">
              <w:rPr>
                <w:rFonts w:asciiTheme="minorHAnsi" w:hAnsiTheme="minorHAnsi" w:cstheme="minorHAnsi"/>
                <w:sz w:val="22"/>
              </w:rPr>
              <w:t>Walden capstones typically</w:t>
            </w:r>
            <w:hyperlink r:id="rId38" w:history="1">
              <w:r w:rsidRPr="007D0568">
                <w:rPr>
                  <w:rStyle w:val="Hyperlink"/>
                  <w:rFonts w:asciiTheme="minorHAnsi" w:hAnsiTheme="minorHAnsi" w:cstheme="minorHAnsi"/>
                  <w:sz w:val="22"/>
                </w:rPr>
                <w:t xml:space="preserve"> mask the identity of the partner organization</w:t>
              </w:r>
            </w:hyperlink>
            <w:r w:rsidRPr="00E241C6">
              <w:rPr>
                <w:rFonts w:asciiTheme="minorHAnsi" w:hAnsiTheme="minorHAnsi" w:cstheme="minorHAnsi"/>
                <w:sz w:val="22"/>
              </w:rPr>
              <w:t xml:space="preserve">. </w:t>
            </w:r>
            <w:r w:rsidR="001C525A" w:rsidRPr="00C22108">
              <w:rPr>
                <w:rFonts w:asciiTheme="minorHAnsi" w:hAnsiTheme="minorHAnsi" w:cstheme="minorHAnsi"/>
                <w:sz w:val="22"/>
              </w:rPr>
              <w:t xml:space="preserve"> The methodological and ethical reasons for this practice as well as criteria for exceptions are outlined </w:t>
            </w:r>
            <w:r w:rsidR="007D0568">
              <w:t xml:space="preserve">on the </w:t>
            </w:r>
            <w:hyperlink r:id="rId39" w:history="1">
              <w:r w:rsidR="007D0568" w:rsidRPr="007D0568">
                <w:rPr>
                  <w:rStyle w:val="Hyperlink"/>
                </w:rPr>
                <w:t>IRB Website</w:t>
              </w:r>
            </w:hyperlink>
            <w:r w:rsidR="007D0568">
              <w:t>.</w:t>
            </w:r>
          </w:p>
        </w:tc>
      </w:tr>
      <w:bookmarkStart w:id="6" w:name="_Hlk43992911"/>
      <w:tr w:rsidR="0024374B" w:rsidRPr="00E241C6" w14:paraId="421AC4B2" w14:textId="77777777" w:rsidTr="001C525A">
        <w:trPr>
          <w:trHeight w:val="982"/>
        </w:trPr>
        <w:tc>
          <w:tcPr>
            <w:tcW w:w="14320" w:type="dxa"/>
            <w:shd w:val="clear" w:color="auto" w:fill="FFFFFF" w:themeFill="background1"/>
            <w:vAlign w:val="center"/>
          </w:tcPr>
          <w:p w14:paraId="6B0932D4" w14:textId="5D34503E" w:rsidR="006A7F97" w:rsidRPr="00E241C6" w:rsidRDefault="00000000" w:rsidP="001C525A">
            <w:pPr>
              <w:spacing w:after="0"/>
              <w:rPr>
                <w:rFonts w:asciiTheme="minorHAnsi" w:hAnsiTheme="minorHAnsi" w:cstheme="minorHAnsi"/>
                <w:sz w:val="22"/>
              </w:rPr>
            </w:pPr>
            <w:sdt>
              <w:sdtPr>
                <w:rPr>
                  <w:rFonts w:asciiTheme="minorHAnsi" w:eastAsia="MS Gothic" w:hAnsiTheme="minorHAnsi" w:cstheme="minorHAnsi"/>
                  <w:sz w:val="22"/>
                </w:rPr>
                <w:id w:val="1854062230"/>
                <w14:checkbox>
                  <w14:checked w14:val="0"/>
                  <w14:checkedState w14:val="2612" w14:font="MS Gothic"/>
                  <w14:uncheckedState w14:val="2610" w14:font="MS Gothic"/>
                </w14:checkbox>
              </w:sdtPr>
              <w:sdtContent>
                <w:r w:rsidR="007B4801">
                  <w:rPr>
                    <w:rFonts w:ascii="MS Gothic" w:eastAsia="MS Gothic" w:hAnsi="MS Gothic" w:cstheme="minorHAnsi" w:hint="eastAsia"/>
                    <w:sz w:val="22"/>
                  </w:rPr>
                  <w:t>☐</w:t>
                </w:r>
              </w:sdtContent>
            </w:sdt>
            <w:r w:rsidR="007B4801" w:rsidRPr="006C2278">
              <w:rPr>
                <w:rFonts w:asciiTheme="minorHAnsi" w:hAnsiTheme="minorHAnsi" w:cstheme="minorHAnsi"/>
                <w:sz w:val="22"/>
              </w:rPr>
              <w:t xml:space="preserve"> </w:t>
            </w:r>
            <w:bookmarkEnd w:id="6"/>
            <w:r w:rsidR="007B4801" w:rsidRPr="006C2278">
              <w:rPr>
                <w:rFonts w:asciiTheme="minorHAnsi" w:hAnsiTheme="minorHAnsi" w:cstheme="minorHAnsi"/>
                <w:sz w:val="22"/>
              </w:rPr>
              <w:t xml:space="preserve">Check </w:t>
            </w:r>
            <w:r w:rsidR="006A7F97" w:rsidRPr="00E241C6">
              <w:rPr>
                <w:rFonts w:asciiTheme="minorHAnsi" w:hAnsiTheme="minorHAnsi" w:cstheme="minorHAnsi"/>
                <w:sz w:val="22"/>
              </w:rPr>
              <w:t>here to confirm that you will mask the identity of the organization in the final capstone that you publish in ProQuest.</w:t>
            </w:r>
          </w:p>
          <w:p w14:paraId="5AEFF1C4" w14:textId="480B67BF" w:rsidR="006A7F97" w:rsidRPr="00E241C6" w:rsidRDefault="00000000" w:rsidP="001C525A">
            <w:pPr>
              <w:spacing w:after="0"/>
              <w:rPr>
                <w:rFonts w:asciiTheme="minorHAnsi" w:eastAsia="MS Gothic" w:hAnsiTheme="minorHAnsi" w:cstheme="minorHAnsi"/>
                <w:sz w:val="22"/>
              </w:rPr>
            </w:pPr>
            <w:sdt>
              <w:sdtPr>
                <w:rPr>
                  <w:rFonts w:asciiTheme="minorHAnsi" w:eastAsia="MS Gothic" w:hAnsiTheme="minorHAnsi" w:cstheme="minorHAnsi"/>
                  <w:sz w:val="22"/>
                </w:rPr>
                <w:id w:val="1063913951"/>
                <w14:checkbox>
                  <w14:checked w14:val="0"/>
                  <w14:checkedState w14:val="2612" w14:font="MS Gothic"/>
                  <w14:uncheckedState w14:val="2610" w14:font="MS Gothic"/>
                </w14:checkbox>
              </w:sdtPr>
              <w:sdtContent>
                <w:r w:rsidR="007B4801">
                  <w:rPr>
                    <w:rFonts w:ascii="MS Gothic" w:eastAsia="MS Gothic" w:hAnsi="MS Gothic" w:cstheme="minorHAnsi" w:hint="eastAsia"/>
                    <w:sz w:val="22"/>
                  </w:rPr>
                  <w:t>☐</w:t>
                </w:r>
              </w:sdtContent>
            </w:sdt>
            <w:r w:rsidR="007B4801" w:rsidRPr="006C2278">
              <w:rPr>
                <w:rFonts w:asciiTheme="minorHAnsi" w:hAnsiTheme="minorHAnsi" w:cstheme="minorHAnsi"/>
                <w:sz w:val="22"/>
              </w:rPr>
              <w:t xml:space="preserve"> Check </w:t>
            </w:r>
            <w:r w:rsidR="00755939" w:rsidRPr="00E241C6">
              <w:rPr>
                <w:rFonts w:asciiTheme="minorHAnsi" w:hAnsiTheme="minorHAnsi" w:cstheme="minorHAnsi"/>
                <w:bCs/>
                <w:sz w:val="22"/>
              </w:rPr>
              <w:t>here i</w:t>
            </w:r>
            <w:r w:rsidR="006A7F97" w:rsidRPr="00E241C6">
              <w:rPr>
                <w:rFonts w:asciiTheme="minorHAnsi" w:hAnsiTheme="minorHAnsi" w:cstheme="minorHAnsi"/>
                <w:bCs/>
                <w:sz w:val="22"/>
              </w:rPr>
              <w:t xml:space="preserve">f you perceive that your partner organization’s identity would be impossible to mask or if there is a strong rationale for naming the organization in your capstone, please check this box so that your Program Director can review your request for an exception. </w:t>
            </w:r>
          </w:p>
        </w:tc>
      </w:tr>
    </w:tbl>
    <w:p w14:paraId="7EF64A50" w14:textId="498DD992" w:rsidR="006D6B3B" w:rsidRPr="00E241C6" w:rsidRDefault="006D6B3B" w:rsidP="0059642D">
      <w:pPr>
        <w:spacing w:after="0"/>
        <w:contextualSpacing w:val="0"/>
        <w:rPr>
          <w:rFonts w:asciiTheme="minorHAnsi" w:hAnsiTheme="minorHAnsi" w:cstheme="minorHAnsi"/>
          <w:b/>
        </w:rPr>
      </w:pPr>
    </w:p>
    <w:p w14:paraId="61E08F47" w14:textId="7EE57D71" w:rsidR="006D6B3B" w:rsidRPr="00E241C6" w:rsidRDefault="006D6B3B" w:rsidP="0059642D">
      <w:pPr>
        <w:spacing w:after="0"/>
        <w:contextualSpacing w:val="0"/>
        <w:rPr>
          <w:rFonts w:asciiTheme="minorHAnsi" w:hAnsiTheme="minorHAnsi" w:cstheme="minorHAnsi"/>
          <w:b/>
        </w:rPr>
      </w:pPr>
    </w:p>
    <w:p w14:paraId="3229714F" w14:textId="7AECB6F1" w:rsidR="006D6B3B" w:rsidRPr="00E241C6" w:rsidRDefault="006D6B3B" w:rsidP="0059642D">
      <w:pPr>
        <w:spacing w:after="0"/>
        <w:contextualSpacing w:val="0"/>
        <w:rPr>
          <w:rFonts w:asciiTheme="minorHAnsi" w:hAnsiTheme="minorHAnsi" w:cstheme="minorHAnsi"/>
          <w:b/>
        </w:rPr>
      </w:pPr>
    </w:p>
    <w:p w14:paraId="6CCD618E" w14:textId="1B55BC46" w:rsidR="006A7F97" w:rsidRPr="00E241C6" w:rsidRDefault="006D6B3B" w:rsidP="00B70173">
      <w:pPr>
        <w:spacing w:after="0"/>
        <w:contextualSpacing w:val="0"/>
        <w:jc w:val="center"/>
        <w:rPr>
          <w:rFonts w:asciiTheme="minorHAnsi" w:hAnsiTheme="minorHAnsi" w:cstheme="minorHAnsi"/>
          <w:b/>
          <w:sz w:val="28"/>
          <w:szCs w:val="28"/>
        </w:rPr>
      </w:pPr>
      <w:r w:rsidRPr="00E241C6">
        <w:rPr>
          <w:rFonts w:asciiTheme="minorHAnsi" w:hAnsiTheme="minorHAnsi" w:cstheme="minorHAnsi"/>
          <w:b/>
          <w:sz w:val="28"/>
          <w:szCs w:val="28"/>
        </w:rPr>
        <w:t xml:space="preserve">End of </w:t>
      </w:r>
      <w:r w:rsidR="00B70173" w:rsidRPr="00E241C6">
        <w:rPr>
          <w:rFonts w:asciiTheme="minorHAnsi" w:hAnsiTheme="minorHAnsi" w:cstheme="minorHAnsi"/>
          <w:b/>
          <w:sz w:val="28"/>
          <w:szCs w:val="28"/>
        </w:rPr>
        <w:t>Form</w:t>
      </w:r>
    </w:p>
    <w:p w14:paraId="43249269" w14:textId="1DDEB3D0" w:rsidR="0024374B" w:rsidRPr="00E241C6" w:rsidRDefault="0024374B" w:rsidP="00B70173">
      <w:pPr>
        <w:spacing w:after="0"/>
        <w:contextualSpacing w:val="0"/>
        <w:jc w:val="center"/>
        <w:rPr>
          <w:rFonts w:asciiTheme="minorHAnsi" w:hAnsiTheme="minorHAnsi" w:cstheme="minorHAnsi"/>
          <w:b/>
          <w:sz w:val="28"/>
          <w:szCs w:val="28"/>
        </w:rPr>
      </w:pPr>
      <w:r w:rsidRPr="00E241C6">
        <w:rPr>
          <w:rFonts w:asciiTheme="minorHAnsi" w:hAnsiTheme="minorHAnsi" w:cstheme="minorHAnsi"/>
          <w:b/>
          <w:sz w:val="28"/>
          <w:szCs w:val="28"/>
        </w:rPr>
        <w:t>Use the rubric below to check your work</w:t>
      </w:r>
      <w:r w:rsidR="00755939" w:rsidRPr="00E241C6">
        <w:rPr>
          <w:rFonts w:asciiTheme="minorHAnsi" w:hAnsiTheme="minorHAnsi" w:cstheme="minorHAnsi"/>
          <w:b/>
          <w:sz w:val="28"/>
          <w:szCs w:val="28"/>
        </w:rPr>
        <w:t xml:space="preserve"> and the appendix to assist if questions arise</w:t>
      </w:r>
      <w:r w:rsidRPr="00E241C6">
        <w:rPr>
          <w:rFonts w:asciiTheme="minorHAnsi" w:hAnsiTheme="minorHAnsi" w:cstheme="minorHAnsi"/>
          <w:b/>
          <w:sz w:val="28"/>
          <w:szCs w:val="28"/>
        </w:rPr>
        <w:t xml:space="preserve">. </w:t>
      </w:r>
    </w:p>
    <w:p w14:paraId="4BACFEC5" w14:textId="1B542BE0" w:rsidR="00742434" w:rsidRDefault="00742434">
      <w:pPr>
        <w:spacing w:after="0"/>
        <w:contextualSpacing w:val="0"/>
        <w:rPr>
          <w:rFonts w:asciiTheme="minorHAnsi" w:hAnsiTheme="minorHAnsi" w:cstheme="minorHAnsi"/>
          <w:b/>
          <w:sz w:val="28"/>
          <w:szCs w:val="28"/>
        </w:rPr>
      </w:pPr>
      <w:r>
        <w:rPr>
          <w:rFonts w:asciiTheme="minorHAnsi" w:hAnsiTheme="minorHAnsi" w:cstheme="minorHAnsi"/>
          <w:b/>
          <w:sz w:val="28"/>
          <w:szCs w:val="28"/>
        </w:rPr>
        <w:br w:type="page"/>
      </w:r>
    </w:p>
    <w:p w14:paraId="0723FC35" w14:textId="108F89CC" w:rsidR="00C56A4F" w:rsidRDefault="00742434" w:rsidP="00742434">
      <w:pPr>
        <w:spacing w:after="0"/>
        <w:contextualSpacing w:val="0"/>
        <w:jc w:val="center"/>
        <w:rPr>
          <w:rFonts w:asciiTheme="minorHAnsi" w:hAnsiTheme="minorHAnsi" w:cstheme="minorHAnsi"/>
          <w:b/>
          <w:sz w:val="28"/>
          <w:szCs w:val="28"/>
        </w:rPr>
      </w:pPr>
      <w:r>
        <w:rPr>
          <w:rFonts w:asciiTheme="minorHAnsi" w:hAnsiTheme="minorHAnsi" w:cstheme="minorHAnsi"/>
          <w:b/>
          <w:sz w:val="28"/>
          <w:szCs w:val="28"/>
        </w:rPr>
        <w:lastRenderedPageBreak/>
        <w:t>R</w:t>
      </w:r>
      <w:r w:rsidR="00EB402F">
        <w:rPr>
          <w:rFonts w:asciiTheme="minorHAnsi" w:hAnsiTheme="minorHAnsi" w:cstheme="minorHAnsi"/>
          <w:b/>
          <w:sz w:val="28"/>
          <w:szCs w:val="28"/>
        </w:rPr>
        <w:t>ubric</w:t>
      </w:r>
    </w:p>
    <w:p w14:paraId="0E3D6EBB" w14:textId="77777777" w:rsidR="00742434" w:rsidRPr="00E241C6" w:rsidRDefault="00742434" w:rsidP="00742434">
      <w:pPr>
        <w:spacing w:after="0"/>
        <w:contextualSpacing w:val="0"/>
        <w:jc w:val="center"/>
        <w:rPr>
          <w:rFonts w:asciiTheme="minorHAnsi" w:hAnsiTheme="minorHAnsi" w:cstheme="minorHAnsi"/>
          <w:b/>
          <w:sz w:val="28"/>
          <w:szCs w:val="28"/>
        </w:rPr>
      </w:pPr>
    </w:p>
    <w:p w14:paraId="530C3313" w14:textId="22681408" w:rsidR="00317A28" w:rsidRPr="00E241C6" w:rsidRDefault="006612D3" w:rsidP="006D6B3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themeFill="accent6" w:themeFillTint="33"/>
        <w:spacing w:after="0"/>
        <w:contextualSpacing w:val="0"/>
        <w:rPr>
          <w:rFonts w:asciiTheme="minorHAnsi" w:hAnsiTheme="minorHAnsi" w:cstheme="minorHAnsi"/>
          <w:bCs/>
          <w:sz w:val="22"/>
        </w:rPr>
      </w:pPr>
      <w:r w:rsidRPr="00E241C6">
        <w:rPr>
          <w:rFonts w:asciiTheme="minorHAnsi" w:hAnsiTheme="minorHAnsi" w:cstheme="minorHAnsi"/>
          <w:b/>
          <w:sz w:val="24"/>
          <w:szCs w:val="24"/>
        </w:rPr>
        <w:t>Student Self-Check:</w:t>
      </w:r>
      <w:r w:rsidRPr="00E241C6">
        <w:rPr>
          <w:rFonts w:asciiTheme="minorHAnsi" w:hAnsiTheme="minorHAnsi" w:cstheme="minorHAnsi"/>
          <w:b/>
          <w:sz w:val="28"/>
          <w:szCs w:val="28"/>
        </w:rPr>
        <w:t xml:space="preserve"> </w:t>
      </w:r>
      <w:r w:rsidR="00011F1A" w:rsidRPr="00E241C6">
        <w:rPr>
          <w:rFonts w:asciiTheme="minorHAnsi" w:hAnsiTheme="minorHAnsi" w:cstheme="minorHAnsi"/>
          <w:bCs/>
          <w:sz w:val="22"/>
        </w:rPr>
        <w:t>R</w:t>
      </w:r>
      <w:r w:rsidRPr="00E241C6">
        <w:rPr>
          <w:rFonts w:asciiTheme="minorHAnsi" w:hAnsiTheme="minorHAnsi" w:cstheme="minorHAnsi"/>
          <w:bCs/>
          <w:sz w:val="22"/>
        </w:rPr>
        <w:t xml:space="preserve">evisions are part of the </w:t>
      </w:r>
      <w:r w:rsidR="00011F1A" w:rsidRPr="00E241C6">
        <w:rPr>
          <w:rFonts w:asciiTheme="minorHAnsi" w:hAnsiTheme="minorHAnsi" w:cstheme="minorHAnsi"/>
          <w:bCs/>
          <w:sz w:val="22"/>
        </w:rPr>
        <w:t xml:space="preserve">doctoral </w:t>
      </w:r>
      <w:r w:rsidR="008704CD" w:rsidRPr="00E241C6">
        <w:rPr>
          <w:rFonts w:asciiTheme="minorHAnsi" w:hAnsiTheme="minorHAnsi" w:cstheme="minorHAnsi"/>
          <w:bCs/>
          <w:sz w:val="22"/>
        </w:rPr>
        <w:t>process but</w:t>
      </w:r>
      <w:r w:rsidR="00011F1A" w:rsidRPr="00E241C6">
        <w:rPr>
          <w:rFonts w:asciiTheme="minorHAnsi" w:hAnsiTheme="minorHAnsi" w:cstheme="minorHAnsi"/>
          <w:bCs/>
          <w:sz w:val="22"/>
        </w:rPr>
        <w:t xml:space="preserve"> </w:t>
      </w:r>
      <w:r w:rsidRPr="00E241C6">
        <w:rPr>
          <w:rFonts w:asciiTheme="minorHAnsi" w:hAnsiTheme="minorHAnsi" w:cstheme="minorHAnsi"/>
          <w:bCs/>
          <w:sz w:val="22"/>
        </w:rPr>
        <w:t>checking to ensure all requirements have been met can reduce the need for multiple revisions. Please review the rubric requirements</w:t>
      </w:r>
      <w:r w:rsidR="00613A03">
        <w:rPr>
          <w:rFonts w:asciiTheme="minorHAnsi" w:hAnsiTheme="minorHAnsi" w:cstheme="minorHAnsi"/>
          <w:bCs/>
          <w:sz w:val="22"/>
        </w:rPr>
        <w:t xml:space="preserve"> in its entirety</w:t>
      </w:r>
      <w:r w:rsidR="00011F1A" w:rsidRPr="00E241C6">
        <w:rPr>
          <w:rFonts w:asciiTheme="minorHAnsi" w:hAnsiTheme="minorHAnsi" w:cstheme="minorHAnsi"/>
          <w:bCs/>
          <w:sz w:val="22"/>
        </w:rPr>
        <w:t xml:space="preserve"> </w:t>
      </w:r>
      <w:r w:rsidRPr="00E241C6">
        <w:rPr>
          <w:rFonts w:asciiTheme="minorHAnsi" w:hAnsiTheme="minorHAnsi" w:cstheme="minorHAnsi"/>
          <w:bCs/>
          <w:sz w:val="22"/>
        </w:rPr>
        <w:t xml:space="preserve">and check to ensure all have been fully </w:t>
      </w:r>
      <w:r w:rsidR="00011F1A" w:rsidRPr="00E241C6">
        <w:rPr>
          <w:rFonts w:asciiTheme="minorHAnsi" w:hAnsiTheme="minorHAnsi" w:cstheme="minorHAnsi"/>
          <w:bCs/>
          <w:sz w:val="22"/>
        </w:rPr>
        <w:t>met</w:t>
      </w:r>
      <w:r w:rsidRPr="00E241C6">
        <w:rPr>
          <w:rFonts w:asciiTheme="minorHAnsi" w:hAnsiTheme="minorHAnsi" w:cstheme="minorHAnsi"/>
          <w:bCs/>
          <w:sz w:val="22"/>
        </w:rPr>
        <w:t xml:space="preserve"> in your prospectus. If anything needs to be strengthened</w:t>
      </w:r>
      <w:r w:rsidR="00921231" w:rsidRPr="00E241C6">
        <w:rPr>
          <w:rFonts w:asciiTheme="minorHAnsi" w:hAnsiTheme="minorHAnsi" w:cstheme="minorHAnsi"/>
          <w:bCs/>
          <w:sz w:val="22"/>
        </w:rPr>
        <w:t>,</w:t>
      </w:r>
      <w:r w:rsidRPr="00E241C6">
        <w:rPr>
          <w:rFonts w:asciiTheme="minorHAnsi" w:hAnsiTheme="minorHAnsi" w:cstheme="minorHAnsi"/>
          <w:bCs/>
          <w:sz w:val="22"/>
        </w:rPr>
        <w:t xml:space="preserve"> </w:t>
      </w:r>
      <w:r w:rsidR="00921231" w:rsidRPr="00E241C6">
        <w:rPr>
          <w:rFonts w:asciiTheme="minorHAnsi" w:hAnsiTheme="minorHAnsi" w:cstheme="minorHAnsi"/>
          <w:bCs/>
          <w:sz w:val="22"/>
        </w:rPr>
        <w:t>make those revisions</w:t>
      </w:r>
      <w:r w:rsidRPr="00E241C6">
        <w:rPr>
          <w:rFonts w:asciiTheme="minorHAnsi" w:hAnsiTheme="minorHAnsi" w:cstheme="minorHAnsi"/>
          <w:bCs/>
          <w:sz w:val="22"/>
        </w:rPr>
        <w:t xml:space="preserve"> prior to submitting to Taskstream</w:t>
      </w:r>
      <w:r w:rsidR="00FC5D50" w:rsidRPr="00E241C6">
        <w:rPr>
          <w:rFonts w:asciiTheme="minorHAnsi" w:hAnsiTheme="minorHAnsi" w:cstheme="minorHAnsi"/>
          <w:bCs/>
          <w:sz w:val="22"/>
        </w:rPr>
        <w:t>/M</w:t>
      </w:r>
      <w:r w:rsidR="0043541A">
        <w:rPr>
          <w:rFonts w:asciiTheme="minorHAnsi" w:hAnsiTheme="minorHAnsi" w:cstheme="minorHAnsi"/>
          <w:bCs/>
          <w:sz w:val="22"/>
        </w:rPr>
        <w:t>y</w:t>
      </w:r>
      <w:r w:rsidR="00FC5D50" w:rsidRPr="00E241C6">
        <w:rPr>
          <w:rFonts w:asciiTheme="minorHAnsi" w:hAnsiTheme="minorHAnsi" w:cstheme="minorHAnsi"/>
          <w:bCs/>
          <w:sz w:val="22"/>
        </w:rPr>
        <w:t>DR</w:t>
      </w:r>
      <w:r w:rsidRPr="00E241C6">
        <w:rPr>
          <w:rFonts w:asciiTheme="minorHAnsi" w:hAnsiTheme="minorHAnsi" w:cstheme="minorHAnsi"/>
          <w:bCs/>
          <w:sz w:val="22"/>
        </w:rPr>
        <w:t xml:space="preserve"> for </w:t>
      </w:r>
      <w:r w:rsidR="00921231" w:rsidRPr="00E241C6">
        <w:rPr>
          <w:rFonts w:asciiTheme="minorHAnsi" w:hAnsiTheme="minorHAnsi" w:cstheme="minorHAnsi"/>
          <w:bCs/>
          <w:sz w:val="22"/>
        </w:rPr>
        <w:t xml:space="preserve">formal </w:t>
      </w:r>
      <w:r w:rsidRPr="00E241C6">
        <w:rPr>
          <w:rFonts w:asciiTheme="minorHAnsi" w:hAnsiTheme="minorHAnsi" w:cstheme="minorHAnsi"/>
          <w:bCs/>
          <w:sz w:val="22"/>
        </w:rPr>
        <w:t xml:space="preserve">review. </w:t>
      </w:r>
    </w:p>
    <w:p w14:paraId="7F4FCB28" w14:textId="7546E54E" w:rsidR="006612D3" w:rsidRPr="00E241C6" w:rsidRDefault="006612D3"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#1</w:t>
      </w:r>
      <w:r w:rsidRPr="00E241C6">
        <w:rPr>
          <w:rFonts w:asciiTheme="minorHAnsi" w:hAnsiTheme="minorHAnsi" w:cstheme="minorHAnsi"/>
          <w:b/>
          <w:color w:val="C45911" w:themeColor="accent2" w:themeShade="BF"/>
          <w:sz w:val="24"/>
          <w:szCs w:val="24"/>
        </w:rPr>
        <w:t xml:space="preserve"> | Complete &gt; </w:t>
      </w:r>
      <w:bookmarkStart w:id="7" w:name="_Hlk41999980"/>
      <w:r w:rsidRPr="00E241C6">
        <w:rPr>
          <w:rFonts w:asciiTheme="minorHAnsi" w:hAnsiTheme="minorHAnsi" w:cstheme="minorHAnsi"/>
          <w:i/>
          <w:iCs/>
          <w:sz w:val="22"/>
        </w:rPr>
        <w:t xml:space="preserve">Does the </w:t>
      </w:r>
      <w:r w:rsidR="00BB5583" w:rsidRPr="00E241C6">
        <w:rPr>
          <w:rFonts w:asciiTheme="minorHAnsi" w:hAnsiTheme="minorHAnsi" w:cstheme="minorHAnsi"/>
          <w:i/>
          <w:iCs/>
          <w:sz w:val="22"/>
        </w:rPr>
        <w:t>research plan</w:t>
      </w:r>
      <w:r w:rsidRPr="00E241C6">
        <w:rPr>
          <w:rFonts w:asciiTheme="minorHAnsi" w:hAnsiTheme="minorHAnsi" w:cstheme="minorHAnsi"/>
          <w:i/>
          <w:iCs/>
          <w:sz w:val="22"/>
        </w:rPr>
        <w:t xml:space="preserve"> contain all the required elements?  </w:t>
      </w:r>
      <w:bookmarkEnd w:id="7"/>
    </w:p>
    <w:p w14:paraId="512A335C"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b/>
          <w:color w:val="C45911" w:themeColor="accent2" w:themeShade="BF"/>
          <w:sz w:val="24"/>
          <w:szCs w:val="24"/>
        </w:rPr>
      </w:pPr>
    </w:p>
    <w:p w14:paraId="5B26F634" w14:textId="01777669" w:rsidR="006612D3" w:rsidRPr="00E241C6" w:rsidRDefault="006612D3"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w:t>
      </w:r>
      <w:r w:rsidR="00126366" w:rsidRPr="00E241C6">
        <w:rPr>
          <w:rFonts w:asciiTheme="minorHAnsi" w:hAnsiTheme="minorHAnsi" w:cstheme="minorHAnsi"/>
          <w:b/>
          <w:color w:val="C45911" w:themeColor="accent2" w:themeShade="BF"/>
          <w:sz w:val="24"/>
          <w:szCs w:val="24"/>
        </w:rPr>
        <w:t>#2</w:t>
      </w:r>
      <w:r w:rsidRPr="00E241C6">
        <w:rPr>
          <w:rFonts w:asciiTheme="minorHAnsi" w:hAnsiTheme="minorHAnsi" w:cstheme="minorHAnsi"/>
          <w:b/>
          <w:color w:val="C45911" w:themeColor="accent2" w:themeShade="BF"/>
          <w:sz w:val="24"/>
          <w:szCs w:val="24"/>
        </w:rPr>
        <w:t xml:space="preserve">| Meaningful &gt; </w:t>
      </w:r>
      <w:r w:rsidRPr="00E241C6">
        <w:rPr>
          <w:rFonts w:asciiTheme="minorHAnsi" w:hAnsiTheme="minorHAnsi" w:cstheme="minorHAnsi"/>
          <w:i/>
          <w:iCs/>
          <w:sz w:val="22"/>
        </w:rPr>
        <w:t>Has a meaningful problem</w:t>
      </w:r>
      <w:r w:rsidR="003B4497" w:rsidRPr="00E241C6">
        <w:rPr>
          <w:rFonts w:asciiTheme="minorHAnsi" w:hAnsiTheme="minorHAnsi" w:cstheme="minorHAnsi"/>
          <w:i/>
          <w:iCs/>
          <w:sz w:val="22"/>
        </w:rPr>
        <w:t xml:space="preserve"> related to practice been identified</w:t>
      </w:r>
      <w:r w:rsidRPr="00E241C6">
        <w:rPr>
          <w:rFonts w:asciiTheme="minorHAnsi" w:hAnsiTheme="minorHAnsi" w:cstheme="minorHAnsi"/>
          <w:i/>
          <w:iCs/>
          <w:sz w:val="22"/>
        </w:rPr>
        <w:t xml:space="preserve"> in the research literature</w:t>
      </w:r>
      <w:r w:rsidR="008339EA" w:rsidRPr="00E241C6">
        <w:rPr>
          <w:rFonts w:asciiTheme="minorHAnsi" w:hAnsiTheme="minorHAnsi" w:cstheme="minorHAnsi"/>
          <w:i/>
          <w:iCs/>
          <w:sz w:val="22"/>
        </w:rPr>
        <w:t xml:space="preserve">, and local </w:t>
      </w:r>
      <w:r w:rsidR="003B4497" w:rsidRPr="00E241C6">
        <w:rPr>
          <w:rFonts w:asciiTheme="minorHAnsi" w:hAnsiTheme="minorHAnsi" w:cstheme="minorHAnsi"/>
          <w:i/>
          <w:iCs/>
          <w:sz w:val="22"/>
        </w:rPr>
        <w:t>site</w:t>
      </w:r>
      <w:r w:rsidR="008339EA" w:rsidRPr="00E241C6">
        <w:rPr>
          <w:rFonts w:asciiTheme="minorHAnsi" w:hAnsiTheme="minorHAnsi" w:cstheme="minorHAnsi"/>
          <w:i/>
          <w:iCs/>
          <w:sz w:val="22"/>
        </w:rPr>
        <w:t xml:space="preserve"> if applicable</w:t>
      </w:r>
      <w:r w:rsidRPr="00E241C6">
        <w:rPr>
          <w:rFonts w:asciiTheme="minorHAnsi" w:hAnsiTheme="minorHAnsi" w:cstheme="minorHAnsi"/>
          <w:i/>
          <w:iCs/>
          <w:sz w:val="22"/>
        </w:rPr>
        <w:t xml:space="preserve">? </w:t>
      </w:r>
      <w:r w:rsidR="003B4497" w:rsidRPr="00E241C6">
        <w:rPr>
          <w:rFonts w:asciiTheme="minorHAnsi" w:hAnsiTheme="minorHAnsi" w:cstheme="minorHAnsi"/>
          <w:i/>
          <w:iCs/>
          <w:sz w:val="22"/>
        </w:rPr>
        <w:t>Addressing the stated problem should be the logical next step, building on what is already known, and staying within the student’s area of professional practice.</w:t>
      </w:r>
      <w:r w:rsidRPr="00E241C6">
        <w:rPr>
          <w:rFonts w:asciiTheme="minorHAnsi" w:hAnsiTheme="minorHAnsi" w:cstheme="minorHAnsi"/>
          <w:i/>
          <w:iCs/>
          <w:sz w:val="22"/>
        </w:rPr>
        <w:t xml:space="preserve"> </w:t>
      </w:r>
    </w:p>
    <w:p w14:paraId="3937296B"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p w14:paraId="64408E8E" w14:textId="70179011" w:rsidR="006612D3" w:rsidRPr="00E241C6" w:rsidRDefault="006612D3"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#3</w:t>
      </w:r>
      <w:r w:rsidRPr="00E241C6">
        <w:rPr>
          <w:rFonts w:asciiTheme="minorHAnsi" w:hAnsiTheme="minorHAnsi" w:cstheme="minorHAnsi"/>
          <w:b/>
          <w:color w:val="C45911" w:themeColor="accent2" w:themeShade="BF"/>
          <w:sz w:val="24"/>
          <w:szCs w:val="24"/>
        </w:rPr>
        <w:t xml:space="preserve"> | Justified&gt; </w:t>
      </w:r>
      <w:r w:rsidRPr="00E241C6">
        <w:rPr>
          <w:rFonts w:asciiTheme="minorHAnsi" w:hAnsiTheme="minorHAnsi" w:cstheme="minorHAnsi"/>
          <w:i/>
          <w:iCs/>
          <w:sz w:val="22"/>
        </w:rPr>
        <w:t xml:space="preserve">Is evidence presented that this problem is significant to the </w:t>
      </w:r>
      <w:r w:rsidR="003B4497" w:rsidRPr="00E241C6">
        <w:rPr>
          <w:rFonts w:asciiTheme="minorHAnsi" w:hAnsiTheme="minorHAnsi" w:cstheme="minorHAnsi"/>
          <w:i/>
          <w:iCs/>
          <w:sz w:val="22"/>
        </w:rPr>
        <w:t xml:space="preserve">discipline and/or professional field, and </w:t>
      </w:r>
      <w:r w:rsidRPr="00E241C6">
        <w:rPr>
          <w:rFonts w:asciiTheme="minorHAnsi" w:hAnsiTheme="minorHAnsi" w:cstheme="minorHAnsi"/>
          <w:i/>
          <w:iCs/>
          <w:sz w:val="22"/>
        </w:rPr>
        <w:t xml:space="preserve">local site if applicable? </w:t>
      </w:r>
      <w:r w:rsidR="003B4497" w:rsidRPr="00E241C6">
        <w:rPr>
          <w:rFonts w:asciiTheme="minorHAnsi" w:hAnsiTheme="minorHAnsi" w:cstheme="minorHAnsi"/>
          <w:i/>
          <w:iCs/>
          <w:sz w:val="22"/>
        </w:rPr>
        <w:t>The prospectus should provide relevant statistics and evidence</w:t>
      </w:r>
      <w:r w:rsidR="006D6B3B" w:rsidRPr="00E241C6">
        <w:rPr>
          <w:rFonts w:asciiTheme="minorHAnsi" w:hAnsiTheme="minorHAnsi" w:cstheme="minorHAnsi"/>
          <w:i/>
          <w:iCs/>
          <w:sz w:val="22"/>
        </w:rPr>
        <w:t xml:space="preserve"> </w:t>
      </w:r>
      <w:r w:rsidR="003B4497" w:rsidRPr="00E241C6">
        <w:rPr>
          <w:rFonts w:asciiTheme="minorHAnsi" w:hAnsiTheme="minorHAnsi" w:cstheme="minorHAnsi"/>
          <w:i/>
          <w:iCs/>
          <w:sz w:val="22"/>
        </w:rPr>
        <w:t xml:space="preserve">and other scholarly facts that point to the significance and urgency of the problem. </w:t>
      </w:r>
      <w:r w:rsidRPr="00E241C6">
        <w:rPr>
          <w:rFonts w:asciiTheme="minorHAnsi" w:hAnsiTheme="minorHAnsi" w:cstheme="minorHAnsi"/>
          <w:i/>
          <w:iCs/>
          <w:sz w:val="22"/>
        </w:rPr>
        <w:t xml:space="preserve"> </w:t>
      </w:r>
    </w:p>
    <w:p w14:paraId="2AC32E1F"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p w14:paraId="51B277AE" w14:textId="406EE6C7" w:rsidR="006612D3" w:rsidRPr="00E241C6" w:rsidRDefault="006612D3" w:rsidP="006D6B3B">
      <w:pPr>
        <w:pBdr>
          <w:top w:val="single" w:sz="4" w:space="1" w:color="auto"/>
          <w:left w:val="single" w:sz="4" w:space="4" w:color="auto"/>
          <w:bottom w:val="single" w:sz="4" w:space="1" w:color="auto"/>
          <w:right w:val="single" w:sz="4" w:space="4" w:color="auto"/>
        </w:pBdr>
        <w:autoSpaceDE w:val="0"/>
        <w:autoSpaceDN w:val="0"/>
        <w:adjustRightInd w:val="0"/>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#4</w:t>
      </w:r>
      <w:r w:rsidRPr="00E241C6">
        <w:rPr>
          <w:rFonts w:asciiTheme="minorHAnsi" w:hAnsiTheme="minorHAnsi" w:cstheme="minorHAnsi"/>
          <w:b/>
          <w:color w:val="C45911" w:themeColor="accent2" w:themeShade="BF"/>
          <w:sz w:val="24"/>
          <w:szCs w:val="24"/>
        </w:rPr>
        <w:t xml:space="preserve"> | Grounded &gt; </w:t>
      </w:r>
      <w:r w:rsidRPr="00E241C6">
        <w:rPr>
          <w:rFonts w:asciiTheme="minorHAnsi" w:hAnsiTheme="minorHAnsi" w:cstheme="minorHAnsi"/>
          <w:i/>
          <w:iCs/>
          <w:sz w:val="22"/>
        </w:rPr>
        <w:t xml:space="preserve">Is the problem framed to enable the researcher to either build upon or counter the previously published findings on the topic? </w:t>
      </w:r>
      <w:r w:rsidR="003B4497" w:rsidRPr="00E241C6">
        <w:rPr>
          <w:rFonts w:asciiTheme="minorHAnsi" w:hAnsiTheme="minorHAnsi" w:cstheme="minorHAnsi"/>
          <w:i/>
          <w:iCs/>
          <w:sz w:val="22"/>
        </w:rPr>
        <w:t>For most fields, grounding involves articulating the problem within the context of a theoretical or conceptual framework.</w:t>
      </w:r>
      <w:r w:rsidRPr="00E241C6">
        <w:rPr>
          <w:rFonts w:asciiTheme="minorHAnsi" w:hAnsiTheme="minorHAnsi" w:cstheme="minorHAnsi"/>
          <w:i/>
          <w:iCs/>
          <w:sz w:val="22"/>
        </w:rPr>
        <w:t xml:space="preserve"> </w:t>
      </w:r>
    </w:p>
    <w:p w14:paraId="5747C4B2" w14:textId="77777777" w:rsidR="00126366" w:rsidRPr="00E241C6" w:rsidRDefault="00126366" w:rsidP="006D6B3B">
      <w:pPr>
        <w:pBdr>
          <w:top w:val="single" w:sz="4" w:space="1" w:color="auto"/>
          <w:left w:val="single" w:sz="4" w:space="4" w:color="auto"/>
          <w:bottom w:val="single" w:sz="4" w:space="1" w:color="auto"/>
          <w:right w:val="single" w:sz="4" w:space="4" w:color="auto"/>
        </w:pBdr>
        <w:autoSpaceDE w:val="0"/>
        <w:autoSpaceDN w:val="0"/>
        <w:adjustRightInd w:val="0"/>
        <w:spacing w:after="0"/>
        <w:contextualSpacing w:val="0"/>
        <w:rPr>
          <w:rFonts w:asciiTheme="minorHAnsi" w:hAnsiTheme="minorHAnsi" w:cstheme="minorHAnsi"/>
          <w:i/>
          <w:iCs/>
          <w:sz w:val="22"/>
        </w:rPr>
      </w:pPr>
    </w:p>
    <w:p w14:paraId="6502AFCD" w14:textId="75EE2775" w:rsidR="006612D3" w:rsidRPr="00E241C6" w:rsidRDefault="006612D3" w:rsidP="006D6B3B">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#5</w:t>
      </w:r>
      <w:r w:rsidRPr="00E241C6">
        <w:rPr>
          <w:rFonts w:asciiTheme="minorHAnsi" w:hAnsiTheme="minorHAnsi" w:cstheme="minorHAnsi"/>
          <w:b/>
          <w:color w:val="C45911" w:themeColor="accent2" w:themeShade="BF"/>
          <w:sz w:val="24"/>
          <w:szCs w:val="24"/>
        </w:rPr>
        <w:t xml:space="preserve"> | Original &gt; </w:t>
      </w:r>
      <w:r w:rsidRPr="00E241C6">
        <w:rPr>
          <w:rFonts w:asciiTheme="minorHAnsi" w:hAnsiTheme="minorHAnsi" w:cstheme="minorHAnsi"/>
          <w:i/>
          <w:iCs/>
          <w:sz w:val="22"/>
        </w:rPr>
        <w:t xml:space="preserve">Does this </w:t>
      </w:r>
      <w:r w:rsidR="00AB1A9D">
        <w:rPr>
          <w:rFonts w:asciiTheme="minorHAnsi" w:hAnsiTheme="minorHAnsi" w:cstheme="minorHAnsi"/>
          <w:i/>
          <w:iCs/>
          <w:sz w:val="22"/>
        </w:rPr>
        <w:t>capstone have the</w:t>
      </w:r>
      <w:r w:rsidRPr="00E241C6">
        <w:rPr>
          <w:rFonts w:asciiTheme="minorHAnsi" w:hAnsiTheme="minorHAnsi" w:cstheme="minorHAnsi"/>
          <w:i/>
          <w:iCs/>
          <w:sz w:val="22"/>
        </w:rPr>
        <w:t xml:space="preserve"> potential to make an original contribution? </w:t>
      </w:r>
      <w:r w:rsidR="003B4497" w:rsidRPr="00E241C6">
        <w:rPr>
          <w:rFonts w:asciiTheme="minorHAnsi" w:hAnsiTheme="minorHAnsi" w:cstheme="minorHAnsi"/>
          <w:i/>
          <w:iCs/>
          <w:sz w:val="22"/>
        </w:rPr>
        <w:t xml:space="preserve">Addressing the problem should result in an original contribution to the field and/or local site. </w:t>
      </w:r>
      <w:r w:rsidRPr="00E241C6">
        <w:rPr>
          <w:rFonts w:asciiTheme="minorHAnsi" w:hAnsiTheme="minorHAnsi" w:cstheme="minorHAnsi"/>
          <w:i/>
          <w:iCs/>
          <w:sz w:val="22"/>
        </w:rPr>
        <w:t xml:space="preserve"> </w:t>
      </w:r>
    </w:p>
    <w:p w14:paraId="473C2808"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rPr>
          <w:rFonts w:asciiTheme="minorHAnsi" w:hAnsiTheme="minorHAnsi" w:cstheme="minorHAnsi"/>
          <w:b/>
          <w:color w:val="C45911" w:themeColor="accent2" w:themeShade="BF"/>
          <w:sz w:val="24"/>
          <w:szCs w:val="24"/>
        </w:rPr>
      </w:pPr>
    </w:p>
    <w:p w14:paraId="6A57B529" w14:textId="67B86AFB" w:rsidR="006612D3" w:rsidRPr="00E241C6" w:rsidRDefault="006612D3" w:rsidP="006D6B3B">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#6</w:t>
      </w:r>
      <w:r w:rsidRPr="00E241C6">
        <w:rPr>
          <w:rFonts w:asciiTheme="minorHAnsi" w:hAnsiTheme="minorHAnsi" w:cstheme="minorHAnsi"/>
          <w:b/>
          <w:color w:val="C45911" w:themeColor="accent2" w:themeShade="BF"/>
          <w:sz w:val="24"/>
          <w:szCs w:val="24"/>
        </w:rPr>
        <w:t xml:space="preserve"> | Impact &gt; </w:t>
      </w:r>
      <w:r w:rsidRPr="00E241C6">
        <w:rPr>
          <w:rFonts w:asciiTheme="minorHAnsi" w:hAnsiTheme="minorHAnsi" w:cstheme="minorHAnsi"/>
          <w:i/>
          <w:iCs/>
          <w:sz w:val="22"/>
        </w:rPr>
        <w:t>Does this study have the potential to affect positive social change?</w:t>
      </w:r>
      <w:r w:rsidR="003B4497" w:rsidRPr="00E241C6">
        <w:rPr>
          <w:rFonts w:asciiTheme="minorHAnsi" w:hAnsiTheme="minorHAnsi" w:cstheme="minorHAnsi"/>
          <w:i/>
          <w:iCs/>
          <w:sz w:val="22"/>
        </w:rPr>
        <w:t xml:space="preserve"> As documented in the Significance section, the anticipated findings and project, if applicable, should have the potential to support the mission of Walden University to promote positive social change. </w:t>
      </w:r>
      <w:r w:rsidRPr="00E241C6">
        <w:rPr>
          <w:rFonts w:asciiTheme="minorHAnsi" w:hAnsiTheme="minorHAnsi" w:cstheme="minorHAnsi"/>
          <w:i/>
          <w:iCs/>
          <w:sz w:val="22"/>
        </w:rPr>
        <w:t xml:space="preserve">  </w:t>
      </w:r>
    </w:p>
    <w:p w14:paraId="4C5EDB0C"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p>
    <w:p w14:paraId="12E45CD5" w14:textId="6F9519E7" w:rsidR="006612D3" w:rsidRPr="00E241C6" w:rsidRDefault="006612D3"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#7</w:t>
      </w:r>
      <w:r w:rsidRPr="00E241C6">
        <w:rPr>
          <w:rFonts w:asciiTheme="minorHAnsi" w:hAnsiTheme="minorHAnsi" w:cstheme="minorHAnsi"/>
          <w:b/>
          <w:color w:val="C45911" w:themeColor="accent2" w:themeShade="BF"/>
          <w:sz w:val="24"/>
          <w:szCs w:val="24"/>
        </w:rPr>
        <w:t xml:space="preserve"> | Feasible &gt; </w:t>
      </w:r>
      <w:r w:rsidRPr="00E241C6">
        <w:rPr>
          <w:rFonts w:asciiTheme="minorHAnsi" w:hAnsiTheme="minorHAnsi" w:cstheme="minorHAnsi"/>
          <w:i/>
          <w:iCs/>
          <w:sz w:val="22"/>
        </w:rPr>
        <w:t>Can a systematic method of inquiry be used to address the problem</w:t>
      </w:r>
      <w:r w:rsidR="00CD715E" w:rsidRPr="00E241C6">
        <w:rPr>
          <w:rFonts w:asciiTheme="minorHAnsi" w:hAnsiTheme="minorHAnsi" w:cstheme="minorHAnsi"/>
          <w:i/>
          <w:iCs/>
          <w:sz w:val="22"/>
        </w:rPr>
        <w:t xml:space="preserve">? The tentative methodology demonstrates that the researcher has considered the options for inquiry, selected an approach that </w:t>
      </w:r>
      <w:r w:rsidR="00F31DA5">
        <w:rPr>
          <w:rFonts w:asciiTheme="minorHAnsi" w:hAnsiTheme="minorHAnsi" w:cstheme="minorHAnsi"/>
          <w:i/>
          <w:iCs/>
          <w:sz w:val="22"/>
        </w:rPr>
        <w:t xml:space="preserve">has the </w:t>
      </w:r>
      <w:r w:rsidR="00CD715E" w:rsidRPr="00E241C6">
        <w:rPr>
          <w:rFonts w:asciiTheme="minorHAnsi" w:hAnsiTheme="minorHAnsi" w:cstheme="minorHAnsi"/>
          <w:i/>
          <w:iCs/>
          <w:sz w:val="22"/>
        </w:rPr>
        <w:t xml:space="preserve">potential to address the problem, and considered risks and burdens placed on research participants. </w:t>
      </w:r>
      <w:r w:rsidRPr="00E241C6">
        <w:rPr>
          <w:rFonts w:asciiTheme="minorHAnsi" w:hAnsiTheme="minorHAnsi" w:cstheme="minorHAnsi"/>
          <w:i/>
          <w:iCs/>
          <w:sz w:val="22"/>
        </w:rPr>
        <w:t xml:space="preserve">   </w:t>
      </w:r>
    </w:p>
    <w:p w14:paraId="351E3E55"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p w14:paraId="4EC54CBD" w14:textId="624B5C8B" w:rsidR="006612D3" w:rsidRPr="00E241C6" w:rsidRDefault="006612D3"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#8</w:t>
      </w:r>
      <w:r w:rsidRPr="00E241C6">
        <w:rPr>
          <w:rFonts w:asciiTheme="minorHAnsi" w:hAnsiTheme="minorHAnsi" w:cstheme="minorHAnsi"/>
          <w:b/>
          <w:color w:val="C45911" w:themeColor="accent2" w:themeShade="BF"/>
          <w:sz w:val="24"/>
          <w:szCs w:val="24"/>
        </w:rPr>
        <w:t xml:space="preserve"> | Aligned &gt; </w:t>
      </w:r>
      <w:r w:rsidRPr="00E241C6">
        <w:rPr>
          <w:rFonts w:asciiTheme="minorHAnsi" w:hAnsiTheme="minorHAnsi" w:cstheme="minorHAnsi"/>
          <w:i/>
          <w:iCs/>
          <w:sz w:val="22"/>
        </w:rPr>
        <w:t xml:space="preserve">Do the various aspects of the </w:t>
      </w:r>
      <w:r w:rsidR="00BB5583" w:rsidRPr="00E241C6">
        <w:rPr>
          <w:rFonts w:asciiTheme="minorHAnsi" w:hAnsiTheme="minorHAnsi" w:cstheme="minorHAnsi"/>
          <w:i/>
          <w:iCs/>
          <w:sz w:val="22"/>
        </w:rPr>
        <w:t>research plan</w:t>
      </w:r>
      <w:r w:rsidRPr="00E241C6">
        <w:rPr>
          <w:rFonts w:asciiTheme="minorHAnsi" w:hAnsiTheme="minorHAnsi" w:cstheme="minorHAnsi"/>
          <w:i/>
          <w:iCs/>
          <w:sz w:val="22"/>
        </w:rPr>
        <w:t xml:space="preserve"> align</w:t>
      </w:r>
      <w:r w:rsidR="0078589C" w:rsidRPr="00E241C6">
        <w:rPr>
          <w:rFonts w:asciiTheme="minorHAnsi" w:hAnsiTheme="minorHAnsi" w:cstheme="minorHAnsi"/>
          <w:i/>
          <w:iCs/>
          <w:sz w:val="22"/>
        </w:rPr>
        <w:t>?</w:t>
      </w:r>
      <w:r w:rsidR="00470D25" w:rsidRPr="00E241C6">
        <w:rPr>
          <w:rFonts w:asciiTheme="minorHAnsi" w:hAnsiTheme="minorHAnsi" w:cstheme="minorHAnsi"/>
          <w:i/>
          <w:iCs/>
          <w:sz w:val="22"/>
        </w:rPr>
        <w:t xml:space="preserve"> To ensure a solid foundation is built at the prospectus stage, alignment is needed among</w:t>
      </w:r>
      <w:r w:rsidR="0078589C" w:rsidRPr="00E241C6">
        <w:rPr>
          <w:rFonts w:asciiTheme="minorHAnsi" w:hAnsiTheme="minorHAnsi" w:cstheme="minorHAnsi"/>
          <w:i/>
          <w:iCs/>
          <w:sz w:val="22"/>
        </w:rPr>
        <w:t xml:space="preserve"> all study elements including the problem </w:t>
      </w:r>
      <w:r w:rsidR="006D6B3B" w:rsidRPr="00E241C6">
        <w:rPr>
          <w:rFonts w:asciiTheme="minorHAnsi" w:hAnsiTheme="minorHAnsi" w:cstheme="minorHAnsi"/>
          <w:i/>
          <w:iCs/>
          <w:sz w:val="22"/>
        </w:rPr>
        <w:t>and</w:t>
      </w:r>
      <w:r w:rsidR="0078589C" w:rsidRPr="00E241C6">
        <w:rPr>
          <w:rFonts w:asciiTheme="minorHAnsi" w:hAnsiTheme="minorHAnsi" w:cstheme="minorHAnsi"/>
          <w:i/>
          <w:iCs/>
          <w:sz w:val="22"/>
        </w:rPr>
        <w:t xml:space="preserve"> purpose statement</w:t>
      </w:r>
      <w:r w:rsidR="006D6B3B" w:rsidRPr="00E241C6">
        <w:rPr>
          <w:rFonts w:asciiTheme="minorHAnsi" w:hAnsiTheme="minorHAnsi" w:cstheme="minorHAnsi"/>
          <w:i/>
          <w:iCs/>
          <w:sz w:val="22"/>
        </w:rPr>
        <w:t>s</w:t>
      </w:r>
      <w:r w:rsidR="0078589C" w:rsidRPr="00E241C6">
        <w:rPr>
          <w:rFonts w:asciiTheme="minorHAnsi" w:hAnsiTheme="minorHAnsi" w:cstheme="minorHAnsi"/>
          <w:i/>
          <w:iCs/>
          <w:sz w:val="22"/>
        </w:rPr>
        <w:t xml:space="preserve">, evidence, framework, research questions, </w:t>
      </w:r>
      <w:r w:rsidR="006D6B3B" w:rsidRPr="00E241C6">
        <w:rPr>
          <w:rFonts w:asciiTheme="minorHAnsi" w:hAnsiTheme="minorHAnsi" w:cstheme="minorHAnsi"/>
          <w:i/>
          <w:iCs/>
          <w:sz w:val="22"/>
        </w:rPr>
        <w:t xml:space="preserve">and methodology. </w:t>
      </w:r>
    </w:p>
    <w:p w14:paraId="3434DB10" w14:textId="77777777" w:rsidR="00126366" w:rsidRPr="00E241C6" w:rsidRDefault="00126366" w:rsidP="006D6B3B">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p>
    <w:p w14:paraId="4A2369F5" w14:textId="6E5EB634" w:rsidR="00BD73C2" w:rsidRPr="00E241C6" w:rsidRDefault="006612D3" w:rsidP="00170FD7">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sz w:val="22"/>
        </w:rPr>
      </w:pPr>
      <w:r w:rsidRPr="00E241C6">
        <w:rPr>
          <w:rFonts w:asciiTheme="minorHAnsi" w:hAnsiTheme="minorHAnsi" w:cstheme="minorHAnsi"/>
          <w:b/>
          <w:color w:val="C45911" w:themeColor="accent2" w:themeShade="BF"/>
          <w:sz w:val="24"/>
          <w:szCs w:val="24"/>
        </w:rPr>
        <w:t>Rubric Standard</w:t>
      </w:r>
      <w:r w:rsidR="00126366" w:rsidRPr="00E241C6">
        <w:rPr>
          <w:rFonts w:asciiTheme="minorHAnsi" w:hAnsiTheme="minorHAnsi" w:cstheme="minorHAnsi"/>
          <w:b/>
          <w:color w:val="C45911" w:themeColor="accent2" w:themeShade="BF"/>
          <w:sz w:val="24"/>
          <w:szCs w:val="24"/>
        </w:rPr>
        <w:t xml:space="preserve"> #9</w:t>
      </w:r>
      <w:r w:rsidRPr="00E241C6">
        <w:rPr>
          <w:rFonts w:asciiTheme="minorHAnsi" w:hAnsiTheme="minorHAnsi" w:cstheme="minorHAnsi"/>
          <w:b/>
          <w:color w:val="C45911" w:themeColor="accent2" w:themeShade="BF"/>
          <w:sz w:val="24"/>
          <w:szCs w:val="24"/>
        </w:rPr>
        <w:t xml:space="preserve">| Objective &gt; </w:t>
      </w:r>
      <w:r w:rsidRPr="00E241C6">
        <w:rPr>
          <w:rFonts w:asciiTheme="minorHAnsi" w:hAnsiTheme="minorHAnsi" w:cstheme="minorHAnsi"/>
          <w:i/>
          <w:iCs/>
          <w:sz w:val="22"/>
        </w:rPr>
        <w:t>Is the topic approached in an objective manner?</w:t>
      </w:r>
      <w:r w:rsidR="00470D25" w:rsidRPr="00E241C6">
        <w:rPr>
          <w:rFonts w:asciiTheme="minorHAnsi" w:hAnsiTheme="minorHAnsi" w:cstheme="minorHAnsi"/>
          <w:i/>
          <w:iCs/>
          <w:sz w:val="22"/>
        </w:rPr>
        <w:t xml:space="preserve"> The framing of the problem should not reveal bias or present foregone conclusions.</w:t>
      </w:r>
      <w:r w:rsidRPr="00E241C6">
        <w:rPr>
          <w:rFonts w:asciiTheme="minorHAnsi" w:hAnsiTheme="minorHAnsi" w:cstheme="minorHAnsi"/>
          <w:i/>
          <w:iCs/>
          <w:sz w:val="22"/>
        </w:rPr>
        <w:t xml:space="preserve">  </w:t>
      </w:r>
      <w:bookmarkStart w:id="8" w:name="_Research_Design_Alignment_1"/>
      <w:bookmarkEnd w:id="8"/>
    </w:p>
    <w:p w14:paraId="40230689" w14:textId="704396C6" w:rsidR="0024374B" w:rsidRPr="00E241C6" w:rsidRDefault="0024374B" w:rsidP="00DC54B8">
      <w:pPr>
        <w:pStyle w:val="Heading1"/>
        <w:spacing w:before="0" w:after="0"/>
        <w:jc w:val="center"/>
        <w:rPr>
          <w:rFonts w:asciiTheme="minorHAnsi" w:hAnsiTheme="minorHAnsi" w:cstheme="minorHAnsi"/>
        </w:rPr>
      </w:pPr>
      <w:bookmarkStart w:id="9" w:name="_Appendix"/>
      <w:bookmarkEnd w:id="9"/>
    </w:p>
    <w:p w14:paraId="6BFC22DD" w14:textId="77777777" w:rsidR="0024374B" w:rsidRPr="00E241C6" w:rsidRDefault="0024374B" w:rsidP="0024374B">
      <w:pPr>
        <w:rPr>
          <w:rFonts w:asciiTheme="minorHAnsi" w:hAnsiTheme="minorHAnsi" w:cstheme="minorHAnsi"/>
        </w:rPr>
      </w:pPr>
    </w:p>
    <w:p w14:paraId="2E0EA8B0" w14:textId="77777777" w:rsidR="008162CA" w:rsidRDefault="008162CA">
      <w:pPr>
        <w:spacing w:after="0"/>
        <w:contextualSpacing w:val="0"/>
        <w:rPr>
          <w:rFonts w:asciiTheme="minorHAnsi" w:eastAsiaTheme="majorEastAsia" w:hAnsiTheme="minorHAnsi" w:cstheme="minorHAnsi"/>
          <w:b/>
          <w:bCs/>
          <w:kern w:val="32"/>
          <w:sz w:val="32"/>
          <w:szCs w:val="32"/>
        </w:rPr>
      </w:pPr>
      <w:r>
        <w:rPr>
          <w:rFonts w:asciiTheme="minorHAnsi" w:hAnsiTheme="minorHAnsi" w:cstheme="minorHAnsi"/>
        </w:rPr>
        <w:br w:type="page"/>
      </w:r>
    </w:p>
    <w:p w14:paraId="5B8AA028" w14:textId="2CA546A9" w:rsidR="00204645" w:rsidRDefault="0071676A" w:rsidP="00DC54B8">
      <w:pPr>
        <w:pStyle w:val="Heading1"/>
        <w:spacing w:before="0" w:after="0"/>
        <w:jc w:val="center"/>
        <w:rPr>
          <w:rFonts w:asciiTheme="minorHAnsi" w:hAnsiTheme="minorHAnsi" w:cstheme="minorHAnsi"/>
        </w:rPr>
      </w:pPr>
      <w:r w:rsidRPr="00E241C6">
        <w:rPr>
          <w:rFonts w:asciiTheme="minorHAnsi" w:hAnsiTheme="minorHAnsi" w:cstheme="minorHAnsi"/>
        </w:rPr>
        <w:lastRenderedPageBreak/>
        <w:t>Appendix</w:t>
      </w:r>
    </w:p>
    <w:p w14:paraId="5B947B9D" w14:textId="77777777" w:rsidR="0082291B" w:rsidRPr="0082291B" w:rsidRDefault="0082291B" w:rsidP="0082291B"/>
    <w:p w14:paraId="0FFFA3D2" w14:textId="0641D4BE" w:rsidR="007F3899" w:rsidRPr="00EC500E" w:rsidRDefault="00FF1EBF" w:rsidP="00A6015B">
      <w:pPr>
        <w:pStyle w:val="Heading2"/>
        <w:spacing w:before="0"/>
        <w:rPr>
          <w:rFonts w:asciiTheme="minorHAnsi" w:hAnsiTheme="minorHAnsi" w:cstheme="minorHAnsi"/>
          <w:b/>
          <w:bCs/>
          <w:color w:val="0070C0"/>
          <w:sz w:val="28"/>
          <w:szCs w:val="28"/>
        </w:rPr>
      </w:pPr>
      <w:bookmarkStart w:id="10" w:name="_Title_1"/>
      <w:bookmarkStart w:id="11" w:name="_The_Doctoral_Prospectus"/>
      <w:bookmarkStart w:id="12" w:name="_The_EDD_Doctoral"/>
      <w:bookmarkStart w:id="13" w:name="_Toc531005261"/>
      <w:bookmarkEnd w:id="10"/>
      <w:bookmarkEnd w:id="11"/>
      <w:bookmarkEnd w:id="12"/>
      <w:r w:rsidRPr="00EC500E">
        <w:rPr>
          <w:rFonts w:asciiTheme="minorHAnsi" w:hAnsiTheme="minorHAnsi" w:cstheme="minorHAnsi"/>
          <w:b/>
          <w:bCs/>
          <w:color w:val="0070C0"/>
          <w:sz w:val="28"/>
          <w:szCs w:val="28"/>
        </w:rPr>
        <w:t xml:space="preserve">The </w:t>
      </w:r>
      <w:r w:rsidR="0019189E" w:rsidRPr="00EC500E">
        <w:rPr>
          <w:rFonts w:asciiTheme="minorHAnsi" w:hAnsiTheme="minorHAnsi" w:cstheme="minorHAnsi"/>
          <w:b/>
          <w:bCs/>
          <w:color w:val="0070C0"/>
          <w:sz w:val="28"/>
          <w:szCs w:val="28"/>
        </w:rPr>
        <w:t xml:space="preserve">EDD </w:t>
      </w:r>
      <w:r w:rsidRPr="00EC500E">
        <w:rPr>
          <w:rFonts w:asciiTheme="minorHAnsi" w:hAnsiTheme="minorHAnsi" w:cstheme="minorHAnsi"/>
          <w:b/>
          <w:bCs/>
          <w:color w:val="0070C0"/>
          <w:sz w:val="28"/>
          <w:szCs w:val="28"/>
        </w:rPr>
        <w:t>Doctor</w:t>
      </w:r>
      <w:bookmarkStart w:id="14" w:name="EDD_Doctoral_Prospectus"/>
      <w:bookmarkEnd w:id="14"/>
      <w:r w:rsidRPr="00EC500E">
        <w:rPr>
          <w:rFonts w:asciiTheme="minorHAnsi" w:hAnsiTheme="minorHAnsi" w:cstheme="minorHAnsi"/>
          <w:b/>
          <w:bCs/>
          <w:color w:val="0070C0"/>
          <w:sz w:val="28"/>
          <w:szCs w:val="28"/>
        </w:rPr>
        <w:t xml:space="preserve">al </w:t>
      </w:r>
      <w:bookmarkEnd w:id="13"/>
      <w:r w:rsidR="00BA153A" w:rsidRPr="00EC500E">
        <w:rPr>
          <w:rFonts w:asciiTheme="minorHAnsi" w:hAnsiTheme="minorHAnsi" w:cstheme="minorHAnsi"/>
          <w:b/>
          <w:bCs/>
          <w:color w:val="0070C0"/>
          <w:sz w:val="28"/>
          <w:szCs w:val="28"/>
        </w:rPr>
        <w:t>Prospectus Form</w:t>
      </w:r>
    </w:p>
    <w:p w14:paraId="5124A2F6" w14:textId="6B32076F" w:rsidR="00FF1EBF" w:rsidRPr="00E241C6" w:rsidRDefault="00FF1EBF" w:rsidP="004F4AF1">
      <w:pPr>
        <w:spacing w:after="0"/>
        <w:rPr>
          <w:rFonts w:asciiTheme="minorHAnsi" w:hAnsiTheme="minorHAnsi" w:cstheme="minorHAnsi"/>
          <w:sz w:val="22"/>
          <w:szCs w:val="24"/>
        </w:rPr>
      </w:pPr>
      <w:r w:rsidRPr="00E241C6">
        <w:rPr>
          <w:rFonts w:asciiTheme="minorHAnsi" w:hAnsiTheme="minorHAnsi" w:cstheme="minorHAnsi"/>
          <w:sz w:val="22"/>
          <w:szCs w:val="24"/>
        </w:rPr>
        <w:t xml:space="preserve">The </w:t>
      </w:r>
      <w:r w:rsidR="00E241C6">
        <w:rPr>
          <w:rFonts w:asciiTheme="minorHAnsi" w:hAnsiTheme="minorHAnsi" w:cstheme="minorHAnsi"/>
          <w:iCs/>
          <w:sz w:val="22"/>
          <w:szCs w:val="24"/>
        </w:rPr>
        <w:t>EDD Doctoral Prospectus Form</w:t>
      </w:r>
      <w:r w:rsidRPr="00E241C6">
        <w:rPr>
          <w:rFonts w:asciiTheme="minorHAnsi" w:hAnsiTheme="minorHAnsi" w:cstheme="minorHAnsi"/>
          <w:iCs/>
          <w:sz w:val="22"/>
          <w:szCs w:val="24"/>
        </w:rPr>
        <w:t xml:space="preserve"> </w:t>
      </w:r>
      <w:r w:rsidRPr="00E241C6">
        <w:rPr>
          <w:rFonts w:asciiTheme="minorHAnsi" w:hAnsiTheme="minorHAnsi" w:cstheme="minorHAnsi"/>
          <w:sz w:val="22"/>
          <w:szCs w:val="24"/>
        </w:rPr>
        <w:t xml:space="preserve">is a brief document that provides preliminary information about your </w:t>
      </w:r>
      <w:r w:rsidR="00B64278" w:rsidRPr="00E241C6">
        <w:rPr>
          <w:rFonts w:asciiTheme="minorHAnsi" w:hAnsiTheme="minorHAnsi" w:cstheme="minorHAnsi"/>
          <w:sz w:val="22"/>
          <w:szCs w:val="24"/>
        </w:rPr>
        <w:t>capstone</w:t>
      </w:r>
      <w:r w:rsidRPr="00E241C6">
        <w:rPr>
          <w:rFonts w:asciiTheme="minorHAnsi" w:hAnsiTheme="minorHAnsi" w:cstheme="minorHAnsi"/>
          <w:sz w:val="22"/>
          <w:szCs w:val="24"/>
        </w:rPr>
        <w:t xml:space="preserve"> research and is used as </w:t>
      </w:r>
      <w:r w:rsidR="004F7C61" w:rsidRPr="00E241C6">
        <w:rPr>
          <w:rFonts w:asciiTheme="minorHAnsi" w:hAnsiTheme="minorHAnsi" w:cstheme="minorHAnsi"/>
          <w:sz w:val="22"/>
          <w:szCs w:val="24"/>
        </w:rPr>
        <w:t xml:space="preserve">the </w:t>
      </w:r>
      <w:r w:rsidRPr="00E241C6">
        <w:rPr>
          <w:rFonts w:asciiTheme="minorHAnsi" w:hAnsiTheme="minorHAnsi" w:cstheme="minorHAnsi"/>
          <w:sz w:val="22"/>
          <w:szCs w:val="24"/>
        </w:rPr>
        <w:t>plan for developing the proposal and is evaluated to ensure doctoral-level work</w:t>
      </w:r>
      <w:r w:rsidR="004F7C61" w:rsidRPr="00E241C6">
        <w:rPr>
          <w:rFonts w:asciiTheme="minorHAnsi" w:hAnsiTheme="minorHAnsi" w:cstheme="minorHAnsi"/>
          <w:sz w:val="22"/>
          <w:szCs w:val="24"/>
        </w:rPr>
        <w:t xml:space="preserve"> (</w:t>
      </w:r>
      <w:r w:rsidR="00C52B23">
        <w:rPr>
          <w:rFonts w:asciiTheme="minorHAnsi" w:hAnsiTheme="minorHAnsi" w:cstheme="minorHAnsi"/>
          <w:sz w:val="22"/>
          <w:szCs w:val="24"/>
        </w:rPr>
        <w:t>see rubric items above</w:t>
      </w:r>
      <w:r w:rsidR="004F7C61" w:rsidRPr="00E241C6">
        <w:rPr>
          <w:rFonts w:asciiTheme="minorHAnsi" w:hAnsiTheme="minorHAnsi" w:cstheme="minorHAnsi"/>
          <w:sz w:val="22"/>
          <w:szCs w:val="24"/>
        </w:rPr>
        <w:t>)</w:t>
      </w:r>
      <w:r w:rsidRPr="00E241C6">
        <w:rPr>
          <w:rFonts w:asciiTheme="minorHAnsi" w:hAnsiTheme="minorHAnsi" w:cstheme="minorHAnsi"/>
          <w:sz w:val="22"/>
          <w:szCs w:val="24"/>
        </w:rPr>
        <w:t>.</w:t>
      </w:r>
    </w:p>
    <w:p w14:paraId="6FA9F15D" w14:textId="77777777" w:rsidR="009E16AC" w:rsidRPr="00E241C6" w:rsidRDefault="009E16AC" w:rsidP="004F7C61">
      <w:pPr>
        <w:widowControl w:val="0"/>
        <w:autoSpaceDE w:val="0"/>
        <w:autoSpaceDN w:val="0"/>
        <w:spacing w:after="0"/>
        <w:contextualSpacing w:val="0"/>
        <w:rPr>
          <w:rFonts w:asciiTheme="minorHAnsi" w:hAnsiTheme="minorHAnsi" w:cstheme="minorHAnsi"/>
          <w:sz w:val="22"/>
          <w:szCs w:val="24"/>
        </w:rPr>
      </w:pPr>
    </w:p>
    <w:p w14:paraId="12B17DC7" w14:textId="16C37172" w:rsidR="004F7C61" w:rsidRPr="00E241C6" w:rsidRDefault="00792EC3" w:rsidP="004F7C61">
      <w:pPr>
        <w:widowControl w:val="0"/>
        <w:autoSpaceDE w:val="0"/>
        <w:autoSpaceDN w:val="0"/>
        <w:spacing w:after="0"/>
        <w:contextualSpacing w:val="0"/>
        <w:rPr>
          <w:rFonts w:asciiTheme="minorHAnsi" w:hAnsiTheme="minorHAnsi" w:cstheme="minorHAnsi"/>
          <w:sz w:val="22"/>
          <w:szCs w:val="24"/>
        </w:rPr>
      </w:pPr>
      <w:r>
        <w:rPr>
          <w:rFonts w:asciiTheme="minorHAnsi" w:hAnsiTheme="minorHAnsi" w:cstheme="minorHAnsi"/>
          <w:sz w:val="22"/>
          <w:szCs w:val="24"/>
        </w:rPr>
        <w:t>Prospectus Form</w:t>
      </w:r>
      <w:r w:rsidR="004F7C61" w:rsidRPr="00E241C6">
        <w:rPr>
          <w:rFonts w:asciiTheme="minorHAnsi" w:hAnsiTheme="minorHAnsi" w:cstheme="minorHAnsi"/>
          <w:sz w:val="22"/>
          <w:szCs w:val="24"/>
        </w:rPr>
        <w:t xml:space="preserve"> approval from the committee chair, second committee member, and a </w:t>
      </w:r>
      <w:r w:rsidR="00431055">
        <w:rPr>
          <w:rFonts w:asciiTheme="minorHAnsi" w:hAnsiTheme="minorHAnsi" w:cstheme="minorHAnsi"/>
          <w:sz w:val="22"/>
          <w:szCs w:val="24"/>
        </w:rPr>
        <w:t>Research</w:t>
      </w:r>
      <w:r w:rsidR="00431055" w:rsidRPr="00E241C6">
        <w:rPr>
          <w:rFonts w:asciiTheme="minorHAnsi" w:hAnsiTheme="minorHAnsi" w:cstheme="minorHAnsi"/>
          <w:sz w:val="22"/>
          <w:szCs w:val="24"/>
        </w:rPr>
        <w:t xml:space="preserve"> </w:t>
      </w:r>
      <w:r w:rsidR="0019189E" w:rsidRPr="00E241C6">
        <w:rPr>
          <w:rFonts w:asciiTheme="minorHAnsi" w:hAnsiTheme="minorHAnsi" w:cstheme="minorHAnsi"/>
          <w:sz w:val="22"/>
          <w:szCs w:val="24"/>
        </w:rPr>
        <w:t xml:space="preserve">Director </w:t>
      </w:r>
      <w:r w:rsidR="004F7C61" w:rsidRPr="00E241C6">
        <w:rPr>
          <w:rFonts w:asciiTheme="minorHAnsi" w:hAnsiTheme="minorHAnsi" w:cstheme="minorHAnsi"/>
          <w:sz w:val="22"/>
          <w:szCs w:val="24"/>
        </w:rPr>
        <w:t xml:space="preserve">designee is required for you to move forward </w:t>
      </w:r>
      <w:r w:rsidR="009E16AC" w:rsidRPr="00E241C6">
        <w:rPr>
          <w:rFonts w:asciiTheme="minorHAnsi" w:hAnsiTheme="minorHAnsi" w:cstheme="minorHAnsi"/>
          <w:sz w:val="22"/>
          <w:szCs w:val="24"/>
        </w:rPr>
        <w:t>and</w:t>
      </w:r>
      <w:r w:rsidR="004F7C61" w:rsidRPr="00E241C6">
        <w:rPr>
          <w:rFonts w:asciiTheme="minorHAnsi" w:hAnsiTheme="minorHAnsi" w:cstheme="minorHAnsi"/>
          <w:sz w:val="22"/>
          <w:szCs w:val="24"/>
        </w:rPr>
        <w:t xml:space="preserve"> work on your proposal. </w:t>
      </w:r>
      <w:r w:rsidR="00885221">
        <w:rPr>
          <w:rFonts w:asciiTheme="minorHAnsi" w:hAnsiTheme="minorHAnsi" w:cstheme="minorHAnsi"/>
          <w:sz w:val="22"/>
          <w:szCs w:val="24"/>
        </w:rPr>
        <w:t>Please note the process is i</w:t>
      </w:r>
      <w:r w:rsidR="00161621">
        <w:rPr>
          <w:rFonts w:asciiTheme="minorHAnsi" w:hAnsiTheme="minorHAnsi" w:cstheme="minorHAnsi"/>
          <w:sz w:val="22"/>
          <w:szCs w:val="24"/>
        </w:rPr>
        <w:t>terative</w:t>
      </w:r>
      <w:r w:rsidR="00885221">
        <w:rPr>
          <w:rFonts w:asciiTheme="minorHAnsi" w:hAnsiTheme="minorHAnsi" w:cstheme="minorHAnsi"/>
          <w:sz w:val="22"/>
          <w:szCs w:val="24"/>
        </w:rPr>
        <w:t xml:space="preserve"> so it is not uncommon for committee members to request revisions. </w:t>
      </w:r>
    </w:p>
    <w:p w14:paraId="6A31B2D1" w14:textId="0FA5E0B5" w:rsidR="0019189E" w:rsidRPr="00E241C6" w:rsidRDefault="0019189E" w:rsidP="004F7C61">
      <w:pPr>
        <w:widowControl w:val="0"/>
        <w:autoSpaceDE w:val="0"/>
        <w:autoSpaceDN w:val="0"/>
        <w:spacing w:after="0"/>
        <w:contextualSpacing w:val="0"/>
        <w:rPr>
          <w:rFonts w:asciiTheme="minorHAnsi" w:hAnsiTheme="minorHAnsi" w:cstheme="minorHAnsi"/>
          <w:sz w:val="22"/>
          <w:szCs w:val="24"/>
        </w:rPr>
      </w:pPr>
    </w:p>
    <w:p w14:paraId="16C82E03" w14:textId="12C84975" w:rsidR="00F55C32" w:rsidRPr="00E241C6" w:rsidRDefault="0019189E" w:rsidP="004F7C61">
      <w:pPr>
        <w:widowControl w:val="0"/>
        <w:autoSpaceDE w:val="0"/>
        <w:autoSpaceDN w:val="0"/>
        <w:spacing w:after="0"/>
        <w:contextualSpacing w:val="0"/>
        <w:rPr>
          <w:rFonts w:asciiTheme="minorHAnsi" w:hAnsiTheme="minorHAnsi" w:cstheme="minorHAnsi"/>
          <w:sz w:val="22"/>
          <w:szCs w:val="24"/>
        </w:rPr>
      </w:pPr>
      <w:r w:rsidRPr="00E241C6">
        <w:rPr>
          <w:rFonts w:asciiTheme="minorHAnsi" w:hAnsiTheme="minorHAnsi" w:cstheme="minorHAnsi"/>
          <w:sz w:val="22"/>
          <w:szCs w:val="24"/>
        </w:rPr>
        <w:t>Please note that this form and the appendix material</w:t>
      </w:r>
      <w:r w:rsidR="00F81AD7" w:rsidRPr="00E241C6">
        <w:rPr>
          <w:rFonts w:asciiTheme="minorHAnsi" w:hAnsiTheme="minorHAnsi" w:cstheme="minorHAnsi"/>
          <w:sz w:val="22"/>
          <w:szCs w:val="24"/>
        </w:rPr>
        <w:t>s</w:t>
      </w:r>
      <w:r w:rsidRPr="00E241C6">
        <w:rPr>
          <w:rFonts w:asciiTheme="minorHAnsi" w:hAnsiTheme="minorHAnsi" w:cstheme="minorHAnsi"/>
          <w:sz w:val="22"/>
          <w:szCs w:val="24"/>
        </w:rPr>
        <w:t xml:space="preserve"> </w:t>
      </w:r>
      <w:r w:rsidR="00F81AD7" w:rsidRPr="00E241C6">
        <w:rPr>
          <w:rFonts w:asciiTheme="minorHAnsi" w:hAnsiTheme="minorHAnsi" w:cstheme="minorHAnsi"/>
          <w:sz w:val="22"/>
          <w:szCs w:val="24"/>
        </w:rPr>
        <w:t>are</w:t>
      </w:r>
      <w:r w:rsidRPr="00E241C6">
        <w:rPr>
          <w:rFonts w:asciiTheme="minorHAnsi" w:hAnsiTheme="minorHAnsi" w:cstheme="minorHAnsi"/>
          <w:sz w:val="22"/>
          <w:szCs w:val="24"/>
        </w:rPr>
        <w:t xml:space="preserve"> to be used for students who are </w:t>
      </w:r>
      <w:r w:rsidR="004F4AF1" w:rsidRPr="00E241C6">
        <w:rPr>
          <w:rFonts w:asciiTheme="minorHAnsi" w:hAnsiTheme="minorHAnsi" w:cstheme="minorHAnsi"/>
          <w:sz w:val="22"/>
          <w:szCs w:val="24"/>
        </w:rPr>
        <w:t>pursuing</w:t>
      </w:r>
      <w:r w:rsidRPr="00E241C6">
        <w:rPr>
          <w:rFonts w:asciiTheme="minorHAnsi" w:hAnsiTheme="minorHAnsi" w:cstheme="minorHAnsi"/>
          <w:sz w:val="22"/>
          <w:szCs w:val="24"/>
        </w:rPr>
        <w:t xml:space="preserve"> an </w:t>
      </w:r>
      <w:hyperlink r:id="rId40" w:history="1">
        <w:r w:rsidRPr="00E241C6">
          <w:rPr>
            <w:rStyle w:val="Hyperlink"/>
            <w:rFonts w:asciiTheme="minorHAnsi" w:hAnsiTheme="minorHAnsi" w:cstheme="minorHAnsi"/>
            <w:sz w:val="22"/>
            <w:szCs w:val="24"/>
          </w:rPr>
          <w:t>EDD and will be conducting a</w:t>
        </w:r>
        <w:r w:rsidR="00C52B23">
          <w:rPr>
            <w:rStyle w:val="Hyperlink"/>
            <w:rFonts w:asciiTheme="minorHAnsi" w:hAnsiTheme="minorHAnsi" w:cstheme="minorHAnsi"/>
            <w:sz w:val="22"/>
            <w:szCs w:val="24"/>
          </w:rPr>
          <w:t>n EdD</w:t>
        </w:r>
        <w:r w:rsidRPr="00E241C6">
          <w:rPr>
            <w:rStyle w:val="Hyperlink"/>
            <w:rFonts w:asciiTheme="minorHAnsi" w:hAnsiTheme="minorHAnsi" w:cstheme="minorHAnsi"/>
            <w:sz w:val="22"/>
            <w:szCs w:val="24"/>
          </w:rPr>
          <w:t xml:space="preserve"> project</w:t>
        </w:r>
        <w:r w:rsidR="00C52B23">
          <w:rPr>
            <w:rStyle w:val="Hyperlink"/>
            <w:rFonts w:asciiTheme="minorHAnsi" w:hAnsiTheme="minorHAnsi" w:cstheme="minorHAnsi"/>
            <w:sz w:val="22"/>
            <w:szCs w:val="24"/>
          </w:rPr>
          <w:t xml:space="preserve"> study</w:t>
        </w:r>
        <w:r w:rsidRPr="00E241C6">
          <w:rPr>
            <w:rStyle w:val="Hyperlink"/>
            <w:rFonts w:asciiTheme="minorHAnsi" w:hAnsiTheme="minorHAnsi" w:cstheme="minorHAnsi"/>
            <w:sz w:val="22"/>
            <w:szCs w:val="24"/>
          </w:rPr>
          <w:t xml:space="preserve"> or </w:t>
        </w:r>
        <w:r w:rsidR="00953FEC">
          <w:rPr>
            <w:rStyle w:val="Hyperlink"/>
            <w:rFonts w:asciiTheme="minorHAnsi" w:hAnsiTheme="minorHAnsi" w:cstheme="minorHAnsi"/>
            <w:sz w:val="22"/>
            <w:szCs w:val="24"/>
          </w:rPr>
          <w:t xml:space="preserve">an </w:t>
        </w:r>
        <w:r w:rsidR="00C52B23">
          <w:rPr>
            <w:rStyle w:val="Hyperlink"/>
            <w:rFonts w:asciiTheme="minorHAnsi" w:hAnsiTheme="minorHAnsi" w:cstheme="minorHAnsi"/>
            <w:sz w:val="22"/>
            <w:szCs w:val="24"/>
          </w:rPr>
          <w:t xml:space="preserve">EdD </w:t>
        </w:r>
        <w:r w:rsidRPr="00E241C6">
          <w:rPr>
            <w:rStyle w:val="Hyperlink"/>
            <w:rFonts w:asciiTheme="minorHAnsi" w:hAnsiTheme="minorHAnsi" w:cstheme="minorHAnsi"/>
            <w:sz w:val="22"/>
            <w:szCs w:val="24"/>
          </w:rPr>
          <w:t>dissertation</w:t>
        </w:r>
      </w:hyperlink>
      <w:r w:rsidRPr="00E241C6">
        <w:rPr>
          <w:rFonts w:asciiTheme="minorHAnsi" w:hAnsiTheme="minorHAnsi" w:cstheme="minorHAnsi"/>
          <w:sz w:val="22"/>
          <w:szCs w:val="24"/>
        </w:rPr>
        <w:t xml:space="preserve">. The EDD is an applied degree so any study </w:t>
      </w:r>
      <w:r w:rsidR="00F55C32" w:rsidRPr="00E241C6">
        <w:rPr>
          <w:rFonts w:asciiTheme="minorHAnsi" w:hAnsiTheme="minorHAnsi" w:cstheme="minorHAnsi"/>
          <w:sz w:val="22"/>
          <w:szCs w:val="24"/>
        </w:rPr>
        <w:t xml:space="preserve">(project study or dissertation) </w:t>
      </w:r>
      <w:r w:rsidRPr="00E241C6">
        <w:rPr>
          <w:rFonts w:asciiTheme="minorHAnsi" w:hAnsiTheme="minorHAnsi" w:cstheme="minorHAnsi"/>
          <w:sz w:val="22"/>
          <w:szCs w:val="24"/>
        </w:rPr>
        <w:t xml:space="preserve">should focus on a </w:t>
      </w:r>
      <w:r w:rsidRPr="00E241C6">
        <w:rPr>
          <w:rFonts w:asciiTheme="minorHAnsi" w:hAnsiTheme="minorHAnsi" w:cstheme="minorHAnsi"/>
          <w:b/>
          <w:bCs/>
          <w:i/>
          <w:iCs/>
          <w:sz w:val="22"/>
          <w:szCs w:val="24"/>
        </w:rPr>
        <w:t>gap in practice</w:t>
      </w:r>
      <w:r w:rsidRPr="00E241C6">
        <w:rPr>
          <w:rFonts w:asciiTheme="minorHAnsi" w:hAnsiTheme="minorHAnsi" w:cstheme="minorHAnsi"/>
          <w:sz w:val="22"/>
          <w:szCs w:val="24"/>
        </w:rPr>
        <w:t xml:space="preserve">. A PhD study can focus on a gap in the literature </w:t>
      </w:r>
      <w:r w:rsidR="00F81AD7" w:rsidRPr="00E241C6">
        <w:rPr>
          <w:rFonts w:asciiTheme="minorHAnsi" w:hAnsiTheme="minorHAnsi" w:cstheme="minorHAnsi"/>
          <w:sz w:val="22"/>
          <w:szCs w:val="24"/>
        </w:rPr>
        <w:t>(i.e. something is not known)</w:t>
      </w:r>
      <w:r w:rsidR="00792EC3">
        <w:rPr>
          <w:rFonts w:asciiTheme="minorHAnsi" w:hAnsiTheme="minorHAnsi" w:cstheme="minorHAnsi"/>
          <w:sz w:val="22"/>
          <w:szCs w:val="24"/>
        </w:rPr>
        <w:t>,</w:t>
      </w:r>
      <w:r w:rsidR="00F81AD7" w:rsidRPr="00E241C6">
        <w:rPr>
          <w:rFonts w:asciiTheme="minorHAnsi" w:hAnsiTheme="minorHAnsi" w:cstheme="minorHAnsi"/>
          <w:sz w:val="22"/>
          <w:szCs w:val="24"/>
        </w:rPr>
        <w:t xml:space="preserve"> </w:t>
      </w:r>
      <w:r w:rsidRPr="00E241C6">
        <w:rPr>
          <w:rFonts w:asciiTheme="minorHAnsi" w:hAnsiTheme="minorHAnsi" w:cstheme="minorHAnsi"/>
          <w:sz w:val="22"/>
          <w:szCs w:val="24"/>
        </w:rPr>
        <w:t xml:space="preserve">but for an EDD study </w:t>
      </w:r>
      <w:r w:rsidRPr="00E241C6">
        <w:rPr>
          <w:rFonts w:asciiTheme="minorHAnsi" w:hAnsiTheme="minorHAnsi" w:cstheme="minorHAnsi"/>
          <w:b/>
          <w:bCs/>
          <w:i/>
          <w:iCs/>
          <w:sz w:val="22"/>
          <w:szCs w:val="24"/>
        </w:rPr>
        <w:t>the gap must be about practice</w:t>
      </w:r>
      <w:r w:rsidRPr="00E241C6">
        <w:rPr>
          <w:rFonts w:asciiTheme="minorHAnsi" w:hAnsiTheme="minorHAnsi" w:cstheme="minorHAnsi"/>
          <w:sz w:val="22"/>
          <w:szCs w:val="24"/>
        </w:rPr>
        <w:t xml:space="preserve"> specifically</w:t>
      </w:r>
      <w:r w:rsidR="00F81AD7" w:rsidRPr="00E241C6">
        <w:rPr>
          <w:rFonts w:asciiTheme="minorHAnsi" w:hAnsiTheme="minorHAnsi" w:cstheme="minorHAnsi"/>
          <w:sz w:val="22"/>
          <w:szCs w:val="24"/>
        </w:rPr>
        <w:t xml:space="preserve">. The </w:t>
      </w:r>
      <w:r w:rsidR="00F773FF" w:rsidRPr="00E241C6">
        <w:rPr>
          <w:rFonts w:asciiTheme="minorHAnsi" w:hAnsiTheme="minorHAnsi" w:cstheme="minorHAnsi"/>
          <w:sz w:val="22"/>
          <w:szCs w:val="24"/>
        </w:rPr>
        <w:t>focus should be on</w:t>
      </w:r>
      <w:r w:rsidRPr="00E241C6">
        <w:rPr>
          <w:rFonts w:asciiTheme="minorHAnsi" w:hAnsiTheme="minorHAnsi" w:cstheme="minorHAnsi"/>
          <w:sz w:val="22"/>
          <w:szCs w:val="24"/>
        </w:rPr>
        <w:t xml:space="preserve"> a gap between what </w:t>
      </w:r>
      <w:r w:rsidR="00235F01" w:rsidRPr="00E241C6">
        <w:rPr>
          <w:rFonts w:asciiTheme="minorHAnsi" w:hAnsiTheme="minorHAnsi" w:cstheme="minorHAnsi"/>
          <w:sz w:val="22"/>
          <w:szCs w:val="24"/>
        </w:rPr>
        <w:t xml:space="preserve">is currently happening and what </w:t>
      </w:r>
      <w:r w:rsidR="001F449E" w:rsidRPr="00E241C6">
        <w:rPr>
          <w:rFonts w:asciiTheme="minorHAnsi" w:hAnsiTheme="minorHAnsi" w:cstheme="minorHAnsi"/>
          <w:sz w:val="22"/>
          <w:szCs w:val="24"/>
        </w:rPr>
        <w:t>stakeholders</w:t>
      </w:r>
      <w:r w:rsidR="00F773FF" w:rsidRPr="00E241C6">
        <w:rPr>
          <w:rFonts w:asciiTheme="minorHAnsi" w:hAnsiTheme="minorHAnsi" w:cstheme="minorHAnsi"/>
          <w:sz w:val="22"/>
          <w:szCs w:val="24"/>
        </w:rPr>
        <w:t xml:space="preserve"> </w:t>
      </w:r>
      <w:r w:rsidR="00235F01" w:rsidRPr="00E241C6">
        <w:rPr>
          <w:rFonts w:asciiTheme="minorHAnsi" w:hAnsiTheme="minorHAnsi" w:cstheme="minorHAnsi"/>
          <w:sz w:val="22"/>
          <w:szCs w:val="24"/>
        </w:rPr>
        <w:t>would want to happen.</w:t>
      </w:r>
      <w:r w:rsidR="0068001A">
        <w:rPr>
          <w:rFonts w:asciiTheme="minorHAnsi" w:hAnsiTheme="minorHAnsi" w:cstheme="minorHAnsi"/>
          <w:sz w:val="22"/>
          <w:szCs w:val="24"/>
        </w:rPr>
        <w:t xml:space="preserve"> Therefore, do not write a problem statement stating “it is not known” or “there is a gap in the literature”.</w:t>
      </w:r>
    </w:p>
    <w:p w14:paraId="652A9041" w14:textId="77777777" w:rsidR="00F55C32" w:rsidRPr="00E241C6" w:rsidRDefault="00F55C32" w:rsidP="004F7C61">
      <w:pPr>
        <w:widowControl w:val="0"/>
        <w:autoSpaceDE w:val="0"/>
        <w:autoSpaceDN w:val="0"/>
        <w:spacing w:after="0"/>
        <w:contextualSpacing w:val="0"/>
        <w:rPr>
          <w:rFonts w:asciiTheme="minorHAnsi" w:hAnsiTheme="minorHAnsi" w:cstheme="minorHAnsi"/>
          <w:sz w:val="22"/>
          <w:szCs w:val="24"/>
          <w:highlight w:val="yellow"/>
        </w:rPr>
      </w:pPr>
    </w:p>
    <w:p w14:paraId="1B6BF14B" w14:textId="3C531ED1" w:rsidR="00F55C32" w:rsidRPr="00E241C6" w:rsidRDefault="0019189E" w:rsidP="004F7C61">
      <w:pPr>
        <w:widowControl w:val="0"/>
        <w:autoSpaceDE w:val="0"/>
        <w:autoSpaceDN w:val="0"/>
        <w:spacing w:after="0"/>
        <w:contextualSpacing w:val="0"/>
        <w:rPr>
          <w:rFonts w:asciiTheme="minorHAnsi" w:hAnsiTheme="minorHAnsi" w:cstheme="minorHAnsi"/>
          <w:sz w:val="22"/>
          <w:szCs w:val="24"/>
        </w:rPr>
      </w:pPr>
      <w:r w:rsidRPr="00E241C6">
        <w:rPr>
          <w:rFonts w:asciiTheme="minorHAnsi" w:hAnsiTheme="minorHAnsi" w:cstheme="minorHAnsi"/>
          <w:b/>
          <w:bCs/>
          <w:i/>
          <w:iCs/>
          <w:sz w:val="22"/>
          <w:szCs w:val="24"/>
        </w:rPr>
        <w:t>For an EDD project study</w:t>
      </w:r>
      <w:r w:rsidRPr="00E241C6">
        <w:rPr>
          <w:rFonts w:asciiTheme="minorHAnsi" w:hAnsiTheme="minorHAnsi" w:cstheme="minorHAnsi"/>
          <w:sz w:val="22"/>
          <w:szCs w:val="24"/>
        </w:rPr>
        <w:t>, the gap in practice is found within the local setting</w:t>
      </w:r>
      <w:r w:rsidR="004F4AF1" w:rsidRPr="00E241C6">
        <w:rPr>
          <w:rFonts w:asciiTheme="minorHAnsi" w:hAnsiTheme="minorHAnsi" w:cstheme="minorHAnsi"/>
          <w:sz w:val="22"/>
          <w:szCs w:val="24"/>
        </w:rPr>
        <w:t xml:space="preserve"> /</w:t>
      </w:r>
      <w:r w:rsidRPr="00E241C6">
        <w:rPr>
          <w:rFonts w:asciiTheme="minorHAnsi" w:hAnsiTheme="minorHAnsi" w:cstheme="minorHAnsi"/>
          <w:sz w:val="22"/>
          <w:szCs w:val="24"/>
        </w:rPr>
        <w:t xml:space="preserve"> research site. </w:t>
      </w:r>
      <w:r w:rsidR="004F4AF1" w:rsidRPr="00E241C6">
        <w:rPr>
          <w:rFonts w:asciiTheme="minorHAnsi" w:hAnsiTheme="minorHAnsi" w:cstheme="minorHAnsi"/>
          <w:sz w:val="22"/>
          <w:szCs w:val="24"/>
        </w:rPr>
        <w:t>For this study type,</w:t>
      </w:r>
      <w:r w:rsidR="00F55C32" w:rsidRPr="00E241C6">
        <w:rPr>
          <w:rFonts w:asciiTheme="minorHAnsi" w:hAnsiTheme="minorHAnsi" w:cstheme="minorHAnsi"/>
          <w:sz w:val="22"/>
          <w:szCs w:val="24"/>
        </w:rPr>
        <w:t xml:space="preserve"> evidence needs to be presented that the local setting currently has </w:t>
      </w:r>
      <w:r w:rsidR="004F4AF1" w:rsidRPr="00E241C6">
        <w:rPr>
          <w:rFonts w:asciiTheme="minorHAnsi" w:hAnsiTheme="minorHAnsi" w:cstheme="minorHAnsi"/>
          <w:sz w:val="22"/>
          <w:szCs w:val="24"/>
        </w:rPr>
        <w:t>a relevant educational</w:t>
      </w:r>
      <w:r w:rsidR="00F55C32" w:rsidRPr="00E241C6">
        <w:rPr>
          <w:rFonts w:asciiTheme="minorHAnsi" w:hAnsiTheme="minorHAnsi" w:cstheme="minorHAnsi"/>
          <w:sz w:val="22"/>
          <w:szCs w:val="24"/>
        </w:rPr>
        <w:t xml:space="preserve"> problem </w:t>
      </w:r>
      <w:r w:rsidR="004F4AF1" w:rsidRPr="00E241C6">
        <w:rPr>
          <w:rFonts w:asciiTheme="minorHAnsi" w:hAnsiTheme="minorHAnsi" w:cstheme="minorHAnsi"/>
          <w:sz w:val="22"/>
          <w:szCs w:val="24"/>
        </w:rPr>
        <w:t>relate</w:t>
      </w:r>
      <w:r w:rsidR="00235F01" w:rsidRPr="00E241C6">
        <w:rPr>
          <w:rFonts w:asciiTheme="minorHAnsi" w:hAnsiTheme="minorHAnsi" w:cstheme="minorHAnsi"/>
          <w:sz w:val="22"/>
          <w:szCs w:val="24"/>
        </w:rPr>
        <w:t>d</w:t>
      </w:r>
      <w:r w:rsidR="004F4AF1" w:rsidRPr="00E241C6">
        <w:rPr>
          <w:rFonts w:asciiTheme="minorHAnsi" w:hAnsiTheme="minorHAnsi" w:cstheme="minorHAnsi"/>
          <w:sz w:val="22"/>
          <w:szCs w:val="24"/>
        </w:rPr>
        <w:t xml:space="preserve"> to </w:t>
      </w:r>
      <w:r w:rsidR="00F773FF" w:rsidRPr="00E241C6">
        <w:rPr>
          <w:rFonts w:asciiTheme="minorHAnsi" w:hAnsiTheme="minorHAnsi" w:cstheme="minorHAnsi"/>
          <w:sz w:val="22"/>
          <w:szCs w:val="24"/>
        </w:rPr>
        <w:t xml:space="preserve">its </w:t>
      </w:r>
      <w:r w:rsidR="004F4AF1" w:rsidRPr="00E241C6">
        <w:rPr>
          <w:rFonts w:asciiTheme="minorHAnsi" w:hAnsiTheme="minorHAnsi" w:cstheme="minorHAnsi"/>
          <w:sz w:val="22"/>
          <w:szCs w:val="24"/>
        </w:rPr>
        <w:t xml:space="preserve">practice </w:t>
      </w:r>
      <w:r w:rsidR="00F55C32" w:rsidRPr="00E241C6">
        <w:rPr>
          <w:rFonts w:asciiTheme="minorHAnsi" w:hAnsiTheme="minorHAnsi" w:cstheme="minorHAnsi"/>
          <w:sz w:val="22"/>
          <w:szCs w:val="24"/>
        </w:rPr>
        <w:t xml:space="preserve">and it needs to be solved. The researcher also needs to show this is a meaningful topic </w:t>
      </w:r>
      <w:r w:rsidR="00792EC3">
        <w:rPr>
          <w:rFonts w:asciiTheme="minorHAnsi" w:hAnsiTheme="minorHAnsi" w:cstheme="minorHAnsi"/>
          <w:sz w:val="22"/>
          <w:szCs w:val="24"/>
        </w:rPr>
        <w:t xml:space="preserve">within their </w:t>
      </w:r>
      <w:r w:rsidR="00CD6C47">
        <w:rPr>
          <w:rFonts w:asciiTheme="minorHAnsi" w:hAnsiTheme="minorHAnsi" w:cstheme="minorHAnsi"/>
          <w:sz w:val="22"/>
          <w:szCs w:val="24"/>
        </w:rPr>
        <w:t>field/</w:t>
      </w:r>
      <w:r w:rsidR="00792EC3">
        <w:rPr>
          <w:rFonts w:asciiTheme="minorHAnsi" w:hAnsiTheme="minorHAnsi" w:cstheme="minorHAnsi"/>
          <w:sz w:val="22"/>
          <w:szCs w:val="24"/>
        </w:rPr>
        <w:t>program specialization</w:t>
      </w:r>
      <w:r w:rsidR="00CD6C47">
        <w:rPr>
          <w:rFonts w:asciiTheme="minorHAnsi" w:hAnsiTheme="minorHAnsi" w:cstheme="minorHAnsi"/>
          <w:sz w:val="22"/>
          <w:szCs w:val="24"/>
        </w:rPr>
        <w:t xml:space="preserve"> literature</w:t>
      </w:r>
      <w:r w:rsidR="00F55C32" w:rsidRPr="00E241C6">
        <w:rPr>
          <w:rFonts w:asciiTheme="minorHAnsi" w:hAnsiTheme="minorHAnsi" w:cstheme="minorHAnsi"/>
          <w:sz w:val="22"/>
          <w:szCs w:val="24"/>
        </w:rPr>
        <w:t xml:space="preserve">. </w:t>
      </w:r>
    </w:p>
    <w:p w14:paraId="092AA83E" w14:textId="77777777" w:rsidR="00F55C32" w:rsidRPr="00E241C6" w:rsidRDefault="00F55C32" w:rsidP="004F7C61">
      <w:pPr>
        <w:widowControl w:val="0"/>
        <w:autoSpaceDE w:val="0"/>
        <w:autoSpaceDN w:val="0"/>
        <w:spacing w:after="0"/>
        <w:contextualSpacing w:val="0"/>
        <w:rPr>
          <w:rFonts w:asciiTheme="minorHAnsi" w:hAnsiTheme="minorHAnsi" w:cstheme="minorHAnsi"/>
          <w:sz w:val="22"/>
          <w:szCs w:val="24"/>
          <w:highlight w:val="yellow"/>
        </w:rPr>
      </w:pPr>
    </w:p>
    <w:p w14:paraId="70CAD644" w14:textId="50AA2598" w:rsidR="009E16AC" w:rsidRPr="00E241C6" w:rsidRDefault="00F55C32" w:rsidP="004F7C61">
      <w:pPr>
        <w:widowControl w:val="0"/>
        <w:autoSpaceDE w:val="0"/>
        <w:autoSpaceDN w:val="0"/>
        <w:spacing w:after="0"/>
        <w:contextualSpacing w:val="0"/>
        <w:rPr>
          <w:rFonts w:asciiTheme="minorHAnsi" w:hAnsiTheme="minorHAnsi" w:cstheme="minorHAnsi"/>
          <w:sz w:val="22"/>
          <w:szCs w:val="24"/>
        </w:rPr>
      </w:pPr>
      <w:r w:rsidRPr="00E241C6">
        <w:rPr>
          <w:rFonts w:asciiTheme="minorHAnsi" w:hAnsiTheme="minorHAnsi" w:cstheme="minorHAnsi"/>
          <w:b/>
          <w:bCs/>
          <w:i/>
          <w:iCs/>
          <w:sz w:val="22"/>
          <w:szCs w:val="24"/>
        </w:rPr>
        <w:t>For an EDD dissertation</w:t>
      </w:r>
      <w:r w:rsidRPr="00E241C6">
        <w:rPr>
          <w:rFonts w:asciiTheme="minorHAnsi" w:hAnsiTheme="minorHAnsi" w:cstheme="minorHAnsi"/>
          <w:sz w:val="22"/>
          <w:szCs w:val="24"/>
        </w:rPr>
        <w:t xml:space="preserve">, the gap in practice is found within the </w:t>
      </w:r>
      <w:r w:rsidR="00CD6C47">
        <w:rPr>
          <w:rFonts w:asciiTheme="minorHAnsi" w:hAnsiTheme="minorHAnsi" w:cstheme="minorHAnsi"/>
          <w:sz w:val="22"/>
          <w:szCs w:val="24"/>
        </w:rPr>
        <w:t xml:space="preserve">field/program specialization </w:t>
      </w:r>
      <w:r w:rsidRPr="00E241C6">
        <w:rPr>
          <w:rFonts w:asciiTheme="minorHAnsi" w:hAnsiTheme="minorHAnsi" w:cstheme="minorHAnsi"/>
          <w:sz w:val="22"/>
          <w:szCs w:val="24"/>
        </w:rPr>
        <w:t xml:space="preserve">literature and these studies usually take two common forms. </w:t>
      </w:r>
      <w:r w:rsidRPr="00E241C6">
        <w:rPr>
          <w:rFonts w:asciiTheme="minorHAnsi" w:hAnsiTheme="minorHAnsi" w:cstheme="minorHAnsi"/>
          <w:b/>
          <w:bCs/>
          <w:i/>
          <w:iCs/>
          <w:sz w:val="22"/>
          <w:szCs w:val="24"/>
        </w:rPr>
        <w:t xml:space="preserve">The first type is when the gap in practice is found within the literature and a local setting </w:t>
      </w:r>
      <w:r w:rsidR="00F773FF" w:rsidRPr="00E241C6">
        <w:rPr>
          <w:rFonts w:asciiTheme="minorHAnsi" w:hAnsiTheme="minorHAnsi" w:cstheme="minorHAnsi"/>
          <w:b/>
          <w:bCs/>
          <w:i/>
          <w:iCs/>
          <w:sz w:val="22"/>
          <w:szCs w:val="24"/>
        </w:rPr>
        <w:t>is</w:t>
      </w:r>
      <w:r w:rsidRPr="00E241C6">
        <w:rPr>
          <w:rFonts w:asciiTheme="minorHAnsi" w:hAnsiTheme="minorHAnsi" w:cstheme="minorHAnsi"/>
          <w:b/>
          <w:bCs/>
          <w:i/>
          <w:iCs/>
          <w:sz w:val="22"/>
          <w:szCs w:val="24"/>
        </w:rPr>
        <w:t xml:space="preserve"> used to examine this larger problem</w:t>
      </w:r>
      <w:r w:rsidR="004F4AF1" w:rsidRPr="00E241C6">
        <w:rPr>
          <w:rFonts w:asciiTheme="minorHAnsi" w:hAnsiTheme="minorHAnsi" w:cstheme="minorHAnsi"/>
          <w:sz w:val="22"/>
          <w:szCs w:val="24"/>
        </w:rPr>
        <w:t xml:space="preserve">, usually as an example of the problem or an exemplar </w:t>
      </w:r>
      <w:r w:rsidR="00663D9C">
        <w:rPr>
          <w:rFonts w:asciiTheme="minorHAnsi" w:hAnsiTheme="minorHAnsi" w:cstheme="minorHAnsi"/>
          <w:sz w:val="22"/>
          <w:szCs w:val="24"/>
        </w:rPr>
        <w:t xml:space="preserve">for best practices, </w:t>
      </w:r>
      <w:r w:rsidR="004F4AF1" w:rsidRPr="00E241C6">
        <w:rPr>
          <w:rFonts w:asciiTheme="minorHAnsi" w:hAnsiTheme="minorHAnsi" w:cstheme="minorHAnsi"/>
          <w:sz w:val="22"/>
          <w:szCs w:val="24"/>
        </w:rPr>
        <w:t xml:space="preserve">i.e. </w:t>
      </w:r>
      <w:r w:rsidR="00F773FF" w:rsidRPr="00E241C6">
        <w:rPr>
          <w:rFonts w:asciiTheme="minorHAnsi" w:hAnsiTheme="minorHAnsi" w:cstheme="minorHAnsi"/>
          <w:sz w:val="22"/>
          <w:szCs w:val="24"/>
        </w:rPr>
        <w:t xml:space="preserve">the local setting exhibits </w:t>
      </w:r>
      <w:r w:rsidR="004F4AF1" w:rsidRPr="00E241C6">
        <w:rPr>
          <w:rFonts w:asciiTheme="minorHAnsi" w:hAnsiTheme="minorHAnsi" w:cstheme="minorHAnsi"/>
          <w:sz w:val="22"/>
          <w:szCs w:val="24"/>
        </w:rPr>
        <w:t>best practices</w:t>
      </w:r>
      <w:r w:rsidR="00CD6C47">
        <w:rPr>
          <w:rFonts w:asciiTheme="minorHAnsi" w:hAnsiTheme="minorHAnsi" w:cstheme="minorHAnsi"/>
          <w:sz w:val="22"/>
          <w:szCs w:val="24"/>
        </w:rPr>
        <w:t xml:space="preserve"> that can help to solve the larger problem</w:t>
      </w:r>
      <w:r w:rsidRPr="00E241C6">
        <w:rPr>
          <w:rFonts w:asciiTheme="minorHAnsi" w:hAnsiTheme="minorHAnsi" w:cstheme="minorHAnsi"/>
          <w:sz w:val="22"/>
          <w:szCs w:val="24"/>
        </w:rPr>
        <w:t xml:space="preserve">. If a local setting is used to collect data for an EDD </w:t>
      </w:r>
      <w:r w:rsidR="00C52B23">
        <w:rPr>
          <w:rFonts w:asciiTheme="minorHAnsi" w:hAnsiTheme="minorHAnsi" w:cstheme="minorHAnsi"/>
          <w:sz w:val="22"/>
          <w:szCs w:val="24"/>
        </w:rPr>
        <w:t>d</w:t>
      </w:r>
      <w:r w:rsidRPr="00E241C6">
        <w:rPr>
          <w:rFonts w:asciiTheme="minorHAnsi" w:hAnsiTheme="minorHAnsi" w:cstheme="minorHAnsi"/>
          <w:sz w:val="22"/>
          <w:szCs w:val="24"/>
        </w:rPr>
        <w:t>issertation, the researcher</w:t>
      </w:r>
      <w:r w:rsidR="004F4AF1" w:rsidRPr="00E241C6">
        <w:rPr>
          <w:rFonts w:asciiTheme="minorHAnsi" w:hAnsiTheme="minorHAnsi" w:cstheme="minorHAnsi"/>
          <w:sz w:val="22"/>
          <w:szCs w:val="24"/>
        </w:rPr>
        <w:t xml:space="preserve"> will need to demonstrate the justification for choosing the local setting</w:t>
      </w:r>
      <w:r w:rsidRPr="00E241C6">
        <w:rPr>
          <w:rFonts w:asciiTheme="minorHAnsi" w:hAnsiTheme="minorHAnsi" w:cstheme="minorHAnsi"/>
          <w:sz w:val="22"/>
          <w:szCs w:val="24"/>
        </w:rPr>
        <w:t xml:space="preserve">. </w:t>
      </w:r>
      <w:r w:rsidRPr="00E241C6">
        <w:rPr>
          <w:rFonts w:asciiTheme="minorHAnsi" w:hAnsiTheme="minorHAnsi" w:cstheme="minorHAnsi"/>
          <w:b/>
          <w:bCs/>
          <w:i/>
          <w:iCs/>
          <w:sz w:val="22"/>
          <w:szCs w:val="24"/>
        </w:rPr>
        <w:t>The second type of EDD dissertation does not use a local setting</w:t>
      </w:r>
      <w:r w:rsidRPr="00E241C6">
        <w:rPr>
          <w:rFonts w:asciiTheme="minorHAnsi" w:hAnsiTheme="minorHAnsi" w:cstheme="minorHAnsi"/>
          <w:sz w:val="22"/>
          <w:szCs w:val="24"/>
        </w:rPr>
        <w:t xml:space="preserve"> to collect data. </w:t>
      </w:r>
      <w:r w:rsidR="00953FEC">
        <w:rPr>
          <w:rFonts w:asciiTheme="minorHAnsi" w:hAnsiTheme="minorHAnsi" w:cstheme="minorHAnsi"/>
          <w:sz w:val="22"/>
          <w:szCs w:val="24"/>
        </w:rPr>
        <w:t xml:space="preserve">There is a gap in the literature about practice. </w:t>
      </w:r>
      <w:r w:rsidRPr="00E241C6">
        <w:rPr>
          <w:rFonts w:asciiTheme="minorHAnsi" w:hAnsiTheme="minorHAnsi" w:cstheme="minorHAnsi"/>
          <w:sz w:val="22"/>
          <w:szCs w:val="24"/>
        </w:rPr>
        <w:t xml:space="preserve">In this case, the data may come from a </w:t>
      </w:r>
      <w:r w:rsidR="00B40E79" w:rsidRPr="00E241C6">
        <w:rPr>
          <w:rFonts w:asciiTheme="minorHAnsi" w:hAnsiTheme="minorHAnsi" w:cstheme="minorHAnsi"/>
          <w:sz w:val="22"/>
          <w:szCs w:val="24"/>
        </w:rPr>
        <w:t xml:space="preserve">state or </w:t>
      </w:r>
      <w:r w:rsidRPr="00E241C6">
        <w:rPr>
          <w:rFonts w:asciiTheme="minorHAnsi" w:hAnsiTheme="minorHAnsi" w:cstheme="minorHAnsi"/>
          <w:sz w:val="22"/>
          <w:szCs w:val="24"/>
        </w:rPr>
        <w:t>national secondary database</w:t>
      </w:r>
      <w:r w:rsidR="00B40E79" w:rsidRPr="00E241C6">
        <w:rPr>
          <w:rFonts w:asciiTheme="minorHAnsi" w:hAnsiTheme="minorHAnsi" w:cstheme="minorHAnsi"/>
          <w:sz w:val="22"/>
          <w:szCs w:val="24"/>
        </w:rPr>
        <w:t xml:space="preserve"> or teachers who may work across </w:t>
      </w:r>
      <w:r w:rsidR="004F4AF1" w:rsidRPr="00E241C6">
        <w:rPr>
          <w:rFonts w:asciiTheme="minorHAnsi" w:hAnsiTheme="minorHAnsi" w:cstheme="minorHAnsi"/>
          <w:sz w:val="22"/>
          <w:szCs w:val="24"/>
        </w:rPr>
        <w:t>states but</w:t>
      </w:r>
      <w:r w:rsidR="00B40E79" w:rsidRPr="00E241C6">
        <w:rPr>
          <w:rFonts w:asciiTheme="minorHAnsi" w:hAnsiTheme="minorHAnsi" w:cstheme="minorHAnsi"/>
          <w:sz w:val="22"/>
          <w:szCs w:val="24"/>
        </w:rPr>
        <w:t xml:space="preserve"> share some common experiences s</w:t>
      </w:r>
      <w:r w:rsidR="00F773FF" w:rsidRPr="00E241C6">
        <w:rPr>
          <w:rFonts w:asciiTheme="minorHAnsi" w:hAnsiTheme="minorHAnsi" w:cstheme="minorHAnsi"/>
          <w:sz w:val="22"/>
          <w:szCs w:val="24"/>
        </w:rPr>
        <w:t>uch that they</w:t>
      </w:r>
      <w:r w:rsidR="00B40E79" w:rsidRPr="00E241C6">
        <w:rPr>
          <w:rFonts w:asciiTheme="minorHAnsi" w:hAnsiTheme="minorHAnsi" w:cstheme="minorHAnsi"/>
          <w:sz w:val="22"/>
          <w:szCs w:val="24"/>
        </w:rPr>
        <w:t xml:space="preserve"> can a</w:t>
      </w:r>
      <w:r w:rsidR="00F773FF" w:rsidRPr="00E241C6">
        <w:rPr>
          <w:rFonts w:asciiTheme="minorHAnsi" w:hAnsiTheme="minorHAnsi" w:cstheme="minorHAnsi"/>
          <w:sz w:val="22"/>
          <w:szCs w:val="24"/>
        </w:rPr>
        <w:t>id in solving the larger problem.</w:t>
      </w:r>
      <w:r w:rsidR="00B40E79" w:rsidRPr="00E241C6">
        <w:rPr>
          <w:rFonts w:asciiTheme="minorHAnsi" w:hAnsiTheme="minorHAnsi" w:cstheme="minorHAnsi"/>
          <w:sz w:val="22"/>
          <w:szCs w:val="24"/>
        </w:rPr>
        <w:t xml:space="preserve"> In these cases, the researcher does not need to provide evidence</w:t>
      </w:r>
      <w:r w:rsidR="004F4AF1" w:rsidRPr="00E241C6">
        <w:rPr>
          <w:rFonts w:asciiTheme="minorHAnsi" w:hAnsiTheme="minorHAnsi" w:cstheme="minorHAnsi"/>
          <w:sz w:val="22"/>
          <w:szCs w:val="24"/>
        </w:rPr>
        <w:t xml:space="preserve"> or justification</w:t>
      </w:r>
      <w:r w:rsidR="00B40E79" w:rsidRPr="00E241C6">
        <w:rPr>
          <w:rFonts w:asciiTheme="minorHAnsi" w:hAnsiTheme="minorHAnsi" w:cstheme="minorHAnsi"/>
          <w:sz w:val="22"/>
          <w:szCs w:val="24"/>
        </w:rPr>
        <w:t xml:space="preserve"> of a local problem as there is no local setting</w:t>
      </w:r>
      <w:r w:rsidR="004F4AF1" w:rsidRPr="00E241C6">
        <w:rPr>
          <w:rFonts w:asciiTheme="minorHAnsi" w:hAnsiTheme="minorHAnsi" w:cstheme="minorHAnsi"/>
          <w:sz w:val="22"/>
          <w:szCs w:val="24"/>
        </w:rPr>
        <w:t xml:space="preserve"> that </w:t>
      </w:r>
      <w:r w:rsidR="00F773FF" w:rsidRPr="00E241C6">
        <w:rPr>
          <w:rFonts w:asciiTheme="minorHAnsi" w:hAnsiTheme="minorHAnsi" w:cstheme="minorHAnsi"/>
          <w:sz w:val="22"/>
          <w:szCs w:val="24"/>
        </w:rPr>
        <w:t>will</w:t>
      </w:r>
      <w:r w:rsidR="004F4AF1" w:rsidRPr="00E241C6">
        <w:rPr>
          <w:rFonts w:asciiTheme="minorHAnsi" w:hAnsiTheme="minorHAnsi" w:cstheme="minorHAnsi"/>
          <w:sz w:val="22"/>
          <w:szCs w:val="24"/>
        </w:rPr>
        <w:t xml:space="preserve"> </w:t>
      </w:r>
      <w:r w:rsidR="00680BC6" w:rsidRPr="00E241C6">
        <w:rPr>
          <w:rFonts w:asciiTheme="minorHAnsi" w:hAnsiTheme="minorHAnsi" w:cstheme="minorHAnsi"/>
          <w:sz w:val="22"/>
          <w:szCs w:val="24"/>
        </w:rPr>
        <w:t xml:space="preserve">used </w:t>
      </w:r>
      <w:r w:rsidR="001F449E" w:rsidRPr="00E241C6">
        <w:rPr>
          <w:rFonts w:asciiTheme="minorHAnsi" w:hAnsiTheme="minorHAnsi" w:cstheme="minorHAnsi"/>
          <w:sz w:val="22"/>
          <w:szCs w:val="24"/>
        </w:rPr>
        <w:t xml:space="preserve">for </w:t>
      </w:r>
      <w:r w:rsidR="00680BC6" w:rsidRPr="00E241C6">
        <w:rPr>
          <w:rFonts w:asciiTheme="minorHAnsi" w:hAnsiTheme="minorHAnsi" w:cstheme="minorHAnsi"/>
          <w:sz w:val="22"/>
          <w:szCs w:val="24"/>
        </w:rPr>
        <w:t>the</w:t>
      </w:r>
      <w:r w:rsidR="00F773FF" w:rsidRPr="00E241C6">
        <w:rPr>
          <w:rFonts w:asciiTheme="minorHAnsi" w:hAnsiTheme="minorHAnsi" w:cstheme="minorHAnsi"/>
          <w:sz w:val="22"/>
          <w:szCs w:val="24"/>
        </w:rPr>
        <w:t xml:space="preserve"> </w:t>
      </w:r>
      <w:r w:rsidR="004F4AF1" w:rsidRPr="00E241C6">
        <w:rPr>
          <w:rFonts w:asciiTheme="minorHAnsi" w:hAnsiTheme="minorHAnsi" w:cstheme="minorHAnsi"/>
          <w:sz w:val="22"/>
          <w:szCs w:val="24"/>
        </w:rPr>
        <w:t>study</w:t>
      </w:r>
      <w:r w:rsidR="00B40E79" w:rsidRPr="00E241C6">
        <w:rPr>
          <w:rFonts w:asciiTheme="minorHAnsi" w:hAnsiTheme="minorHAnsi" w:cstheme="minorHAnsi"/>
          <w:sz w:val="22"/>
          <w:szCs w:val="24"/>
        </w:rPr>
        <w:t xml:space="preserve">. </w:t>
      </w:r>
      <w:r w:rsidR="00792EC3">
        <w:rPr>
          <w:rFonts w:asciiTheme="minorHAnsi" w:hAnsiTheme="minorHAnsi" w:cstheme="minorHAnsi"/>
          <w:sz w:val="22"/>
          <w:szCs w:val="24"/>
        </w:rPr>
        <w:t>Evidence will come f</w:t>
      </w:r>
      <w:r w:rsidR="00CD6C47">
        <w:rPr>
          <w:rFonts w:asciiTheme="minorHAnsi" w:hAnsiTheme="minorHAnsi" w:cstheme="minorHAnsi"/>
          <w:sz w:val="22"/>
          <w:szCs w:val="24"/>
        </w:rPr>
        <w:t>rom</w:t>
      </w:r>
      <w:r w:rsidR="00792EC3">
        <w:rPr>
          <w:rFonts w:asciiTheme="minorHAnsi" w:hAnsiTheme="minorHAnsi" w:cstheme="minorHAnsi"/>
          <w:sz w:val="22"/>
          <w:szCs w:val="24"/>
        </w:rPr>
        <w:t xml:space="preserve"> the literature</w:t>
      </w:r>
      <w:r w:rsidR="00953FEC">
        <w:rPr>
          <w:rFonts w:asciiTheme="minorHAnsi" w:hAnsiTheme="minorHAnsi" w:cstheme="minorHAnsi"/>
          <w:sz w:val="22"/>
          <w:szCs w:val="24"/>
        </w:rPr>
        <w:t xml:space="preserve"> in the field/program specialization</w:t>
      </w:r>
      <w:r w:rsidR="00792EC3">
        <w:rPr>
          <w:rFonts w:asciiTheme="minorHAnsi" w:hAnsiTheme="minorHAnsi" w:cstheme="minorHAnsi"/>
          <w:sz w:val="22"/>
          <w:szCs w:val="24"/>
        </w:rPr>
        <w:t xml:space="preserve">. </w:t>
      </w:r>
    </w:p>
    <w:p w14:paraId="5336A9A8" w14:textId="368B0306" w:rsidR="00036682" w:rsidRPr="00E241C6" w:rsidRDefault="00036682" w:rsidP="00DC54B8">
      <w:pPr>
        <w:pStyle w:val="Heading2"/>
        <w:spacing w:before="0"/>
        <w:jc w:val="center"/>
        <w:rPr>
          <w:rFonts w:asciiTheme="minorHAnsi" w:hAnsiTheme="minorHAnsi" w:cstheme="minorHAnsi"/>
          <w:color w:val="595959" w:themeColor="text1" w:themeTint="A6"/>
        </w:rPr>
      </w:pPr>
    </w:p>
    <w:p w14:paraId="7B477160" w14:textId="77777777" w:rsidR="00EC500E" w:rsidRDefault="00EC500E">
      <w:pPr>
        <w:spacing w:after="0"/>
        <w:contextualSpacing w:val="0"/>
        <w:rPr>
          <w:rFonts w:asciiTheme="minorHAnsi" w:eastAsiaTheme="majorEastAsia" w:hAnsiTheme="minorHAnsi" w:cstheme="minorHAnsi"/>
          <w:b/>
          <w:bCs/>
          <w:color w:val="1F4E79" w:themeColor="accent5" w:themeShade="80"/>
          <w:sz w:val="28"/>
          <w:szCs w:val="28"/>
        </w:rPr>
      </w:pPr>
      <w:bookmarkStart w:id="15" w:name="_Title_2"/>
      <w:bookmarkStart w:id="16" w:name="_Title"/>
      <w:bookmarkEnd w:id="15"/>
      <w:bookmarkEnd w:id="16"/>
      <w:r>
        <w:rPr>
          <w:rFonts w:asciiTheme="minorHAnsi" w:hAnsiTheme="minorHAnsi" w:cstheme="minorHAnsi"/>
          <w:b/>
          <w:bCs/>
          <w:color w:val="1F4E79" w:themeColor="accent5" w:themeShade="80"/>
          <w:sz w:val="28"/>
          <w:szCs w:val="28"/>
        </w:rPr>
        <w:br w:type="page"/>
      </w:r>
    </w:p>
    <w:p w14:paraId="6F4CDA64" w14:textId="73F4394F" w:rsidR="007F3899" w:rsidRPr="00EC500E" w:rsidRDefault="005D0281" w:rsidP="00A6015B">
      <w:pPr>
        <w:pStyle w:val="Heading2"/>
        <w:spacing w:before="0"/>
        <w:rPr>
          <w:rFonts w:asciiTheme="minorHAnsi" w:hAnsiTheme="minorHAnsi" w:cstheme="minorHAnsi"/>
          <w:b/>
          <w:bCs/>
          <w:color w:val="0070C0"/>
          <w:sz w:val="28"/>
          <w:szCs w:val="28"/>
        </w:rPr>
      </w:pPr>
      <w:bookmarkStart w:id="17" w:name="_Title_3"/>
      <w:bookmarkStart w:id="18" w:name="Title"/>
      <w:bookmarkEnd w:id="17"/>
      <w:r w:rsidRPr="00EC500E">
        <w:rPr>
          <w:rFonts w:asciiTheme="minorHAnsi" w:hAnsiTheme="minorHAnsi" w:cstheme="minorHAnsi"/>
          <w:b/>
          <w:bCs/>
          <w:color w:val="0070C0"/>
          <w:sz w:val="28"/>
          <w:szCs w:val="28"/>
        </w:rPr>
        <w:lastRenderedPageBreak/>
        <w:t>Title</w:t>
      </w:r>
      <w:r w:rsidR="00680BC6" w:rsidRPr="00EC500E">
        <w:rPr>
          <w:rFonts w:asciiTheme="minorHAnsi" w:hAnsiTheme="minorHAnsi" w:cstheme="minorHAnsi"/>
          <w:b/>
          <w:bCs/>
          <w:color w:val="0070C0"/>
        </w:rPr>
        <w:t xml:space="preserve"> </w:t>
      </w:r>
    </w:p>
    <w:bookmarkEnd w:id="18"/>
    <w:p w14:paraId="00B1FF66" w14:textId="34267629" w:rsidR="00680BC6" w:rsidRPr="00E241C6" w:rsidRDefault="00680BC6" w:rsidP="006B0BF8">
      <w:pPr>
        <w:spacing w:after="0"/>
        <w:contextualSpacing w:val="0"/>
        <w:rPr>
          <w:rFonts w:asciiTheme="minorHAnsi" w:hAnsiTheme="minorHAnsi" w:cstheme="minorHAnsi"/>
          <w:sz w:val="22"/>
        </w:rPr>
      </w:pPr>
      <w:r w:rsidRPr="00E241C6">
        <w:rPr>
          <w:rFonts w:asciiTheme="minorHAnsi" w:hAnsiTheme="minorHAnsi" w:cstheme="minorHAnsi"/>
          <w:sz w:val="22"/>
        </w:rPr>
        <w:t>A</w:t>
      </w:r>
      <w:r w:rsidRPr="00E241C6">
        <w:rPr>
          <w:rFonts w:asciiTheme="minorHAnsi" w:hAnsiTheme="minorHAnsi" w:cstheme="minorHAnsi"/>
          <w:color w:val="595959" w:themeColor="text1" w:themeTint="A6"/>
          <w:sz w:val="22"/>
        </w:rPr>
        <w:t xml:space="preserve"> </w:t>
      </w:r>
      <w:hyperlink r:id="rId41" w:history="1">
        <w:r w:rsidRPr="00E241C6">
          <w:rPr>
            <w:rStyle w:val="Hyperlink"/>
            <w:rFonts w:asciiTheme="minorHAnsi" w:hAnsiTheme="minorHAnsi" w:cstheme="minorHAnsi"/>
            <w:sz w:val="22"/>
          </w:rPr>
          <w:t>good title</w:t>
        </w:r>
      </w:hyperlink>
      <w:r w:rsidR="00C33CDF">
        <w:rPr>
          <w:rFonts w:asciiTheme="minorHAnsi" w:hAnsiTheme="minorHAnsi" w:cstheme="minorHAnsi"/>
          <w:sz w:val="22"/>
        </w:rPr>
        <w:t xml:space="preserve"> w</w:t>
      </w:r>
      <w:r w:rsidRPr="00E241C6">
        <w:rPr>
          <w:rFonts w:asciiTheme="minorHAnsi" w:hAnsiTheme="minorHAnsi" w:cstheme="minorHAnsi"/>
          <w:sz w:val="22"/>
        </w:rPr>
        <w:t>ill be concise</w:t>
      </w:r>
      <w:r w:rsidR="00C52B23">
        <w:rPr>
          <w:rFonts w:asciiTheme="minorHAnsi" w:hAnsiTheme="minorHAnsi" w:cstheme="minorHAnsi"/>
          <w:sz w:val="22"/>
        </w:rPr>
        <w:t xml:space="preserve"> (aim for 15 words or fewer)</w:t>
      </w:r>
      <w:r w:rsidRPr="00E241C6">
        <w:rPr>
          <w:rFonts w:asciiTheme="minorHAnsi" w:hAnsiTheme="minorHAnsi" w:cstheme="minorHAnsi"/>
          <w:sz w:val="22"/>
        </w:rPr>
        <w:t>, signal the direction of the paper, and include the main variables or concepts of the study.</w:t>
      </w:r>
      <w:r w:rsidR="00C52B23">
        <w:rPr>
          <w:rFonts w:asciiTheme="minorHAnsi" w:hAnsiTheme="minorHAnsi" w:cstheme="minorHAnsi"/>
          <w:sz w:val="22"/>
        </w:rPr>
        <w:t xml:space="preserve"> The title is not a question and no colons.</w:t>
      </w:r>
      <w:r w:rsidR="00B80FC4">
        <w:rPr>
          <w:rFonts w:asciiTheme="minorHAnsi" w:hAnsiTheme="minorHAnsi" w:cstheme="minorHAnsi"/>
          <w:sz w:val="22"/>
        </w:rPr>
        <w:t xml:space="preserve"> Words with four or more letters are capitalized. </w:t>
      </w:r>
      <w:r w:rsidRPr="00E241C6">
        <w:rPr>
          <w:rFonts w:asciiTheme="minorHAnsi" w:hAnsiTheme="minorHAnsi" w:cstheme="minorHAnsi"/>
          <w:sz w:val="22"/>
        </w:rPr>
        <w:t xml:space="preserve">Below are a few examples. Consider reviewing studies from </w:t>
      </w:r>
      <w:hyperlink r:id="rId42" w:history="1">
        <w:r w:rsidRPr="00E241C6">
          <w:rPr>
            <w:rStyle w:val="Hyperlink"/>
            <w:rFonts w:asciiTheme="minorHAnsi" w:hAnsiTheme="minorHAnsi" w:cstheme="minorHAnsi"/>
            <w:sz w:val="22"/>
          </w:rPr>
          <w:t xml:space="preserve">Walden students who have successfully completed their </w:t>
        </w:r>
        <w:r w:rsidR="00CE0BCF" w:rsidRPr="00E241C6">
          <w:rPr>
            <w:rStyle w:val="Hyperlink"/>
            <w:rFonts w:asciiTheme="minorHAnsi" w:hAnsiTheme="minorHAnsi" w:cstheme="minorHAnsi"/>
            <w:sz w:val="22"/>
          </w:rPr>
          <w:t>research</w:t>
        </w:r>
      </w:hyperlink>
      <w:r w:rsidRPr="00E241C6">
        <w:rPr>
          <w:rFonts w:asciiTheme="minorHAnsi" w:hAnsiTheme="minorHAnsi" w:cstheme="minorHAnsi"/>
          <w:sz w:val="22"/>
        </w:rPr>
        <w:t xml:space="preserve">. </w:t>
      </w:r>
    </w:p>
    <w:p w14:paraId="74C570A6" w14:textId="77777777" w:rsidR="00680BC6" w:rsidRPr="00E241C6" w:rsidRDefault="00680BC6" w:rsidP="006B0BF8">
      <w:pPr>
        <w:spacing w:after="0"/>
        <w:contextualSpacing w:val="0"/>
        <w:rPr>
          <w:rFonts w:asciiTheme="minorHAnsi" w:hAnsiTheme="minorHAnsi" w:cstheme="minorHAnsi"/>
          <w:b/>
          <w:bCs/>
          <w:color w:val="595959" w:themeColor="text1" w:themeTint="A6"/>
          <w:sz w:val="22"/>
        </w:rPr>
      </w:pPr>
    </w:p>
    <w:p w14:paraId="4998B499" w14:textId="1CAF007A" w:rsidR="006B0BF8" w:rsidRPr="00E241C6" w:rsidRDefault="006B0BF8" w:rsidP="006B0BF8">
      <w:pPr>
        <w:spacing w:after="0"/>
        <w:contextualSpacing w:val="0"/>
        <w:rPr>
          <w:rFonts w:asciiTheme="minorHAnsi" w:hAnsiTheme="minorHAnsi" w:cstheme="minorHAnsi"/>
          <w:color w:val="595959" w:themeColor="text1" w:themeTint="A6"/>
          <w:sz w:val="22"/>
        </w:rPr>
      </w:pPr>
      <w:r w:rsidRPr="00E241C6">
        <w:rPr>
          <w:rFonts w:asciiTheme="minorHAnsi" w:hAnsiTheme="minorHAnsi" w:cstheme="minorHAnsi"/>
          <w:b/>
          <w:bCs/>
          <w:color w:val="595959" w:themeColor="text1" w:themeTint="A6"/>
          <w:sz w:val="22"/>
        </w:rPr>
        <w:t>Quantitative (QN) Example</w:t>
      </w:r>
      <w:r w:rsidRPr="00E241C6">
        <w:rPr>
          <w:rFonts w:asciiTheme="minorHAnsi" w:hAnsiTheme="minorHAnsi" w:cstheme="minorHAnsi"/>
          <w:color w:val="595959" w:themeColor="text1" w:themeTint="A6"/>
          <w:sz w:val="22"/>
        </w:rPr>
        <w:t xml:space="preserve"> </w:t>
      </w:r>
    </w:p>
    <w:p w14:paraId="13A8A0A1" w14:textId="2F0F22B2" w:rsidR="00DC54B8" w:rsidRDefault="00CA61D0" w:rsidP="006B0BF8">
      <w:pPr>
        <w:spacing w:after="0"/>
        <w:contextualSpacing w:val="0"/>
        <w:rPr>
          <w:rFonts w:asciiTheme="minorHAnsi" w:hAnsiTheme="minorHAnsi" w:cstheme="minorHAnsi"/>
          <w:sz w:val="22"/>
        </w:rPr>
      </w:pPr>
      <w:r w:rsidRPr="00E241C6">
        <w:rPr>
          <w:rFonts w:asciiTheme="minorHAnsi" w:hAnsiTheme="minorHAnsi" w:cstheme="minorHAnsi"/>
          <w:sz w:val="22"/>
        </w:rPr>
        <w:t>Examining</w:t>
      </w:r>
      <w:r w:rsidR="00DC54B8" w:rsidRPr="00E241C6">
        <w:rPr>
          <w:rFonts w:asciiTheme="minorHAnsi" w:hAnsiTheme="minorHAnsi" w:cstheme="minorHAnsi"/>
          <w:sz w:val="22"/>
        </w:rPr>
        <w:t xml:space="preserve"> </w:t>
      </w:r>
      <w:r w:rsidR="00CE0BCF" w:rsidRPr="00E241C6">
        <w:rPr>
          <w:rFonts w:asciiTheme="minorHAnsi" w:hAnsiTheme="minorHAnsi" w:cstheme="minorHAnsi"/>
          <w:sz w:val="22"/>
        </w:rPr>
        <w:t xml:space="preserve">the Relationship Between </w:t>
      </w:r>
      <w:r w:rsidR="00DC54B8" w:rsidRPr="00E241C6">
        <w:rPr>
          <w:rFonts w:asciiTheme="minorHAnsi" w:hAnsiTheme="minorHAnsi" w:cstheme="minorHAnsi"/>
          <w:sz w:val="22"/>
        </w:rPr>
        <w:t xml:space="preserve">Online </w:t>
      </w:r>
      <w:r w:rsidR="00CB0AF1" w:rsidRPr="00E241C6">
        <w:rPr>
          <w:rFonts w:asciiTheme="minorHAnsi" w:hAnsiTheme="minorHAnsi" w:cstheme="minorHAnsi"/>
          <w:sz w:val="22"/>
        </w:rPr>
        <w:t xml:space="preserve">Doctoral </w:t>
      </w:r>
      <w:r w:rsidR="00DC54B8" w:rsidRPr="00E241C6">
        <w:rPr>
          <w:rFonts w:asciiTheme="minorHAnsi" w:hAnsiTheme="minorHAnsi" w:cstheme="minorHAnsi"/>
          <w:sz w:val="22"/>
        </w:rPr>
        <w:t>Student</w:t>
      </w:r>
      <w:r w:rsidR="00610BAB" w:rsidRPr="00E241C6">
        <w:rPr>
          <w:rFonts w:asciiTheme="minorHAnsi" w:hAnsiTheme="minorHAnsi" w:cstheme="minorHAnsi"/>
          <w:sz w:val="22"/>
        </w:rPr>
        <w:t>s’</w:t>
      </w:r>
      <w:r w:rsidR="00DC54B8" w:rsidRPr="00E241C6">
        <w:rPr>
          <w:rFonts w:asciiTheme="minorHAnsi" w:hAnsiTheme="minorHAnsi" w:cstheme="minorHAnsi"/>
          <w:sz w:val="22"/>
        </w:rPr>
        <w:t xml:space="preserve"> Use of Institutional Resource</w:t>
      </w:r>
      <w:r w:rsidR="00D70FCC" w:rsidRPr="00E241C6">
        <w:rPr>
          <w:rFonts w:asciiTheme="minorHAnsi" w:hAnsiTheme="minorHAnsi" w:cstheme="minorHAnsi"/>
          <w:sz w:val="22"/>
        </w:rPr>
        <w:t>s</w:t>
      </w:r>
      <w:r w:rsidR="00DC54B8" w:rsidRPr="00E241C6">
        <w:rPr>
          <w:rFonts w:asciiTheme="minorHAnsi" w:hAnsiTheme="minorHAnsi" w:cstheme="minorHAnsi"/>
          <w:sz w:val="22"/>
        </w:rPr>
        <w:t xml:space="preserve"> and Time to D</w:t>
      </w:r>
      <w:r w:rsidR="008019E5" w:rsidRPr="00E241C6">
        <w:rPr>
          <w:rFonts w:asciiTheme="minorHAnsi" w:hAnsiTheme="minorHAnsi" w:cstheme="minorHAnsi"/>
          <w:sz w:val="22"/>
        </w:rPr>
        <w:t>egree</w:t>
      </w:r>
      <w:r w:rsidR="00DC54B8" w:rsidRPr="00E241C6">
        <w:rPr>
          <w:rFonts w:asciiTheme="minorHAnsi" w:hAnsiTheme="minorHAnsi" w:cstheme="minorHAnsi"/>
          <w:sz w:val="22"/>
        </w:rPr>
        <w:t xml:space="preserve"> Completion</w:t>
      </w:r>
    </w:p>
    <w:p w14:paraId="39F00EA3" w14:textId="77777777" w:rsidR="00D10B9A" w:rsidRDefault="00D10B9A" w:rsidP="006B0BF8">
      <w:pPr>
        <w:spacing w:after="0"/>
        <w:contextualSpacing w:val="0"/>
        <w:rPr>
          <w:rFonts w:asciiTheme="minorHAnsi" w:hAnsiTheme="minorHAnsi" w:cstheme="minorHAnsi"/>
          <w:sz w:val="22"/>
        </w:rPr>
      </w:pPr>
      <w:r>
        <w:rPr>
          <w:rFonts w:asciiTheme="minorHAnsi" w:hAnsiTheme="minorHAnsi" w:cstheme="minorHAnsi"/>
          <w:sz w:val="22"/>
        </w:rPr>
        <w:t>Note:</w:t>
      </w:r>
    </w:p>
    <w:p w14:paraId="7A3CBCFF" w14:textId="4812DE6F" w:rsidR="00D10B9A" w:rsidRDefault="00D10B9A" w:rsidP="00DD0FE4">
      <w:pPr>
        <w:pStyle w:val="ListParagraph"/>
        <w:numPr>
          <w:ilvl w:val="0"/>
          <w:numId w:val="2"/>
        </w:numPr>
        <w:spacing w:after="0"/>
        <w:contextualSpacing w:val="0"/>
        <w:rPr>
          <w:rFonts w:asciiTheme="minorHAnsi" w:hAnsiTheme="minorHAnsi" w:cstheme="minorHAnsi"/>
          <w:sz w:val="22"/>
        </w:rPr>
      </w:pPr>
      <w:r>
        <w:rPr>
          <w:rFonts w:asciiTheme="minorHAnsi" w:hAnsiTheme="minorHAnsi" w:cstheme="minorHAnsi"/>
          <w:sz w:val="22"/>
        </w:rPr>
        <w:t>The word “relationship” indicates a quantitative study</w:t>
      </w:r>
      <w:r w:rsidR="00872DB6">
        <w:rPr>
          <w:rFonts w:asciiTheme="minorHAnsi" w:hAnsiTheme="minorHAnsi" w:cstheme="minorHAnsi"/>
          <w:sz w:val="22"/>
        </w:rPr>
        <w:t>.</w:t>
      </w:r>
    </w:p>
    <w:p w14:paraId="72B2D855" w14:textId="1033B60B" w:rsidR="00D10B9A" w:rsidRPr="00D10B9A" w:rsidRDefault="00D10B9A" w:rsidP="00DD0FE4">
      <w:pPr>
        <w:pStyle w:val="ListParagraph"/>
        <w:numPr>
          <w:ilvl w:val="0"/>
          <w:numId w:val="2"/>
        </w:numPr>
        <w:spacing w:after="0"/>
        <w:contextualSpacing w:val="0"/>
        <w:rPr>
          <w:rFonts w:asciiTheme="minorHAnsi" w:hAnsiTheme="minorHAnsi" w:cstheme="minorHAnsi"/>
          <w:sz w:val="22"/>
        </w:rPr>
      </w:pPr>
      <w:r>
        <w:rPr>
          <w:rFonts w:asciiTheme="minorHAnsi" w:hAnsiTheme="minorHAnsi" w:cstheme="minorHAnsi"/>
          <w:sz w:val="22"/>
        </w:rPr>
        <w:t xml:space="preserve">The dependent variable is </w:t>
      </w:r>
      <w:r w:rsidRPr="00D10B9A">
        <w:rPr>
          <w:rFonts w:asciiTheme="minorHAnsi" w:hAnsiTheme="minorHAnsi" w:cstheme="minorHAnsi"/>
          <w:sz w:val="22"/>
        </w:rPr>
        <w:t xml:space="preserve">“time to degree completion” and needs to stay exactly the same throughout the document. </w:t>
      </w:r>
    </w:p>
    <w:p w14:paraId="484C7FD2" w14:textId="77777777" w:rsidR="00EB004B" w:rsidRPr="00E241C6" w:rsidRDefault="00EB004B" w:rsidP="006B0BF8">
      <w:pPr>
        <w:spacing w:after="0"/>
        <w:contextualSpacing w:val="0"/>
        <w:rPr>
          <w:rFonts w:asciiTheme="minorHAnsi" w:hAnsiTheme="minorHAnsi" w:cstheme="minorHAnsi"/>
          <w:sz w:val="22"/>
        </w:rPr>
      </w:pPr>
    </w:p>
    <w:p w14:paraId="16F7F21A" w14:textId="77777777" w:rsidR="006B0BF8" w:rsidRPr="00E241C6" w:rsidRDefault="006B0BF8" w:rsidP="006B0BF8">
      <w:pPr>
        <w:spacing w:after="0"/>
        <w:contextualSpacing w:val="0"/>
        <w:rPr>
          <w:rFonts w:asciiTheme="minorHAnsi" w:hAnsiTheme="minorHAnsi" w:cstheme="minorHAnsi"/>
          <w:color w:val="595959" w:themeColor="text1" w:themeTint="A6"/>
          <w:sz w:val="22"/>
        </w:rPr>
      </w:pPr>
      <w:r w:rsidRPr="00E241C6">
        <w:rPr>
          <w:rFonts w:asciiTheme="minorHAnsi" w:hAnsiTheme="minorHAnsi" w:cstheme="minorHAnsi"/>
          <w:b/>
          <w:bCs/>
          <w:color w:val="595959" w:themeColor="text1" w:themeTint="A6"/>
          <w:sz w:val="22"/>
        </w:rPr>
        <w:t>Qualitative (QL) Example</w:t>
      </w:r>
      <w:r w:rsidRPr="00E241C6">
        <w:rPr>
          <w:rFonts w:asciiTheme="minorHAnsi" w:hAnsiTheme="minorHAnsi" w:cstheme="minorHAnsi"/>
          <w:color w:val="595959" w:themeColor="text1" w:themeTint="A6"/>
          <w:sz w:val="22"/>
        </w:rPr>
        <w:t xml:space="preserve"> </w:t>
      </w:r>
    </w:p>
    <w:p w14:paraId="126B13E5" w14:textId="37640AFD" w:rsidR="00204645" w:rsidRPr="00885221" w:rsidRDefault="00CB0AF1" w:rsidP="00680BC6">
      <w:pPr>
        <w:spacing w:after="0"/>
        <w:contextualSpacing w:val="0"/>
        <w:rPr>
          <w:rFonts w:asciiTheme="minorHAnsi" w:hAnsiTheme="minorHAnsi" w:cstheme="minorHAnsi"/>
          <w:sz w:val="22"/>
        </w:rPr>
      </w:pPr>
      <w:r w:rsidRPr="00885221">
        <w:rPr>
          <w:rFonts w:asciiTheme="minorHAnsi" w:hAnsiTheme="minorHAnsi" w:cstheme="minorHAnsi"/>
          <w:sz w:val="22"/>
        </w:rPr>
        <w:t>Online Doctoral Students’ Perceptions</w:t>
      </w:r>
      <w:r w:rsidR="008019E5" w:rsidRPr="00885221">
        <w:rPr>
          <w:rFonts w:asciiTheme="minorHAnsi" w:hAnsiTheme="minorHAnsi" w:cstheme="minorHAnsi"/>
          <w:sz w:val="22"/>
        </w:rPr>
        <w:t xml:space="preserve"> of</w:t>
      </w:r>
      <w:r w:rsidRPr="00885221">
        <w:rPr>
          <w:rFonts w:asciiTheme="minorHAnsi" w:hAnsiTheme="minorHAnsi" w:cstheme="minorHAnsi"/>
          <w:sz w:val="22"/>
        </w:rPr>
        <w:t xml:space="preserve"> </w:t>
      </w:r>
      <w:r w:rsidR="009B13C1">
        <w:rPr>
          <w:rFonts w:asciiTheme="minorHAnsi" w:hAnsiTheme="minorHAnsi" w:cstheme="minorHAnsi"/>
          <w:sz w:val="22"/>
        </w:rPr>
        <w:t>Research Mentoring</w:t>
      </w:r>
      <w:r w:rsidRPr="00885221">
        <w:rPr>
          <w:rFonts w:asciiTheme="minorHAnsi" w:hAnsiTheme="minorHAnsi" w:cstheme="minorHAnsi"/>
          <w:sz w:val="22"/>
        </w:rPr>
        <w:t xml:space="preserve"> Resources to </w:t>
      </w:r>
      <w:r w:rsidR="008019E5" w:rsidRPr="00885221">
        <w:rPr>
          <w:rFonts w:asciiTheme="minorHAnsi" w:hAnsiTheme="minorHAnsi" w:cstheme="minorHAnsi"/>
          <w:sz w:val="22"/>
        </w:rPr>
        <w:t>Assist with</w:t>
      </w:r>
      <w:r w:rsidRPr="00885221">
        <w:rPr>
          <w:rFonts w:asciiTheme="minorHAnsi" w:hAnsiTheme="minorHAnsi" w:cstheme="minorHAnsi"/>
          <w:sz w:val="22"/>
        </w:rPr>
        <w:t xml:space="preserve"> D</w:t>
      </w:r>
      <w:r w:rsidR="008019E5" w:rsidRPr="00885221">
        <w:rPr>
          <w:rFonts w:asciiTheme="minorHAnsi" w:hAnsiTheme="minorHAnsi" w:cstheme="minorHAnsi"/>
          <w:sz w:val="22"/>
        </w:rPr>
        <w:t xml:space="preserve">egree </w:t>
      </w:r>
      <w:r w:rsidRPr="00885221">
        <w:rPr>
          <w:rFonts w:asciiTheme="minorHAnsi" w:hAnsiTheme="minorHAnsi" w:cstheme="minorHAnsi"/>
          <w:sz w:val="22"/>
        </w:rPr>
        <w:t>Complet</w:t>
      </w:r>
      <w:bookmarkStart w:id="19" w:name="_Problem_Statement"/>
      <w:bookmarkEnd w:id="19"/>
      <w:r w:rsidR="00680BC6" w:rsidRPr="00885221">
        <w:rPr>
          <w:rFonts w:asciiTheme="minorHAnsi" w:hAnsiTheme="minorHAnsi" w:cstheme="minorHAnsi"/>
          <w:sz w:val="22"/>
        </w:rPr>
        <w:t>ion</w:t>
      </w:r>
    </w:p>
    <w:p w14:paraId="45BE8BD6" w14:textId="77777777" w:rsidR="00D10B9A" w:rsidRDefault="00D10B9A" w:rsidP="00D10B9A">
      <w:pPr>
        <w:spacing w:after="0"/>
        <w:contextualSpacing w:val="0"/>
        <w:rPr>
          <w:rFonts w:asciiTheme="minorHAnsi" w:hAnsiTheme="minorHAnsi" w:cstheme="minorHAnsi"/>
          <w:sz w:val="22"/>
        </w:rPr>
      </w:pPr>
      <w:r>
        <w:rPr>
          <w:rFonts w:asciiTheme="minorHAnsi" w:hAnsiTheme="minorHAnsi" w:cstheme="minorHAnsi"/>
          <w:sz w:val="22"/>
        </w:rPr>
        <w:t>Note:</w:t>
      </w:r>
    </w:p>
    <w:p w14:paraId="3A076018" w14:textId="40D28999" w:rsidR="00D10B9A" w:rsidRDefault="00D10B9A" w:rsidP="00DD0FE4">
      <w:pPr>
        <w:pStyle w:val="ListParagraph"/>
        <w:numPr>
          <w:ilvl w:val="0"/>
          <w:numId w:val="2"/>
        </w:numPr>
        <w:spacing w:after="0"/>
        <w:contextualSpacing w:val="0"/>
        <w:rPr>
          <w:rFonts w:asciiTheme="minorHAnsi" w:hAnsiTheme="minorHAnsi" w:cstheme="minorHAnsi"/>
          <w:sz w:val="22"/>
        </w:rPr>
      </w:pPr>
      <w:r>
        <w:rPr>
          <w:rFonts w:asciiTheme="minorHAnsi" w:hAnsiTheme="minorHAnsi" w:cstheme="minorHAnsi"/>
          <w:sz w:val="22"/>
        </w:rPr>
        <w:t>The word “perceptions” indicates a qualitative study</w:t>
      </w:r>
      <w:r w:rsidR="00872DB6">
        <w:rPr>
          <w:rFonts w:asciiTheme="minorHAnsi" w:hAnsiTheme="minorHAnsi" w:cstheme="minorHAnsi"/>
          <w:sz w:val="22"/>
        </w:rPr>
        <w:t>.</w:t>
      </w:r>
    </w:p>
    <w:p w14:paraId="647DFC96" w14:textId="28603B72" w:rsidR="00036682" w:rsidRDefault="00D10B9A" w:rsidP="00DD0FE4">
      <w:pPr>
        <w:pStyle w:val="ListParagraph"/>
        <w:numPr>
          <w:ilvl w:val="0"/>
          <w:numId w:val="2"/>
        </w:numPr>
        <w:spacing w:after="0"/>
        <w:contextualSpacing w:val="0"/>
        <w:rPr>
          <w:rFonts w:asciiTheme="minorHAnsi" w:hAnsiTheme="minorHAnsi" w:cstheme="minorHAnsi"/>
          <w:sz w:val="22"/>
        </w:rPr>
      </w:pPr>
      <w:r>
        <w:rPr>
          <w:rFonts w:asciiTheme="minorHAnsi" w:hAnsiTheme="minorHAnsi" w:cstheme="minorHAnsi"/>
          <w:sz w:val="22"/>
        </w:rPr>
        <w:t xml:space="preserve">The main concept is </w:t>
      </w:r>
      <w:r w:rsidRPr="00D10B9A">
        <w:rPr>
          <w:rFonts w:asciiTheme="minorHAnsi" w:hAnsiTheme="minorHAnsi" w:cstheme="minorHAnsi"/>
          <w:sz w:val="22"/>
        </w:rPr>
        <w:t>“</w:t>
      </w:r>
      <w:r>
        <w:rPr>
          <w:rFonts w:asciiTheme="minorHAnsi" w:hAnsiTheme="minorHAnsi" w:cstheme="minorHAnsi"/>
          <w:sz w:val="22"/>
        </w:rPr>
        <w:t>research mentoring resources</w:t>
      </w:r>
      <w:r w:rsidRPr="00D10B9A">
        <w:rPr>
          <w:rFonts w:asciiTheme="minorHAnsi" w:hAnsiTheme="minorHAnsi" w:cstheme="minorHAnsi"/>
          <w:sz w:val="22"/>
        </w:rPr>
        <w:t xml:space="preserve">” and needs to stay exactly the same throughout the document. </w:t>
      </w:r>
    </w:p>
    <w:p w14:paraId="0ED55963" w14:textId="0C518C34" w:rsidR="00D10B9A" w:rsidRDefault="00D10B9A" w:rsidP="00834588">
      <w:pPr>
        <w:pStyle w:val="ListParagraph"/>
        <w:spacing w:after="0"/>
        <w:ind w:left="765"/>
        <w:contextualSpacing w:val="0"/>
        <w:rPr>
          <w:rFonts w:asciiTheme="minorHAnsi" w:hAnsiTheme="minorHAnsi" w:cstheme="minorHAnsi"/>
          <w:sz w:val="22"/>
        </w:rPr>
      </w:pPr>
    </w:p>
    <w:p w14:paraId="777B537D" w14:textId="77777777" w:rsidR="0073114B" w:rsidRDefault="0073114B">
      <w:pPr>
        <w:spacing w:after="0"/>
        <w:contextualSpacing w:val="0"/>
        <w:rPr>
          <w:rFonts w:asciiTheme="minorHAnsi" w:hAnsiTheme="minorHAnsi" w:cstheme="minorHAnsi"/>
          <w:b/>
          <w:bCs/>
          <w:color w:val="0070C0"/>
          <w:sz w:val="28"/>
          <w:szCs w:val="28"/>
        </w:rPr>
      </w:pPr>
      <w:bookmarkStart w:id="20" w:name="_Background_Literature"/>
      <w:bookmarkEnd w:id="20"/>
      <w:r>
        <w:rPr>
          <w:rFonts w:asciiTheme="minorHAnsi" w:hAnsiTheme="minorHAnsi" w:cstheme="minorHAnsi"/>
          <w:b/>
          <w:bCs/>
          <w:color w:val="0070C0"/>
          <w:sz w:val="28"/>
          <w:szCs w:val="28"/>
        </w:rPr>
        <w:br w:type="page"/>
      </w:r>
    </w:p>
    <w:p w14:paraId="614AB12B" w14:textId="469C5BD2" w:rsidR="007F3899" w:rsidRPr="00EC500E" w:rsidRDefault="00220756" w:rsidP="00EC500E">
      <w:pPr>
        <w:spacing w:after="0"/>
        <w:contextualSpacing w:val="0"/>
        <w:rPr>
          <w:rFonts w:asciiTheme="minorHAnsi" w:eastAsiaTheme="majorEastAsia" w:hAnsiTheme="minorHAnsi" w:cstheme="minorHAnsi"/>
          <w:b/>
          <w:bCs/>
          <w:color w:val="0070C0"/>
          <w:sz w:val="28"/>
          <w:szCs w:val="28"/>
        </w:rPr>
      </w:pPr>
      <w:bookmarkStart w:id="21" w:name="Literature"/>
      <w:r w:rsidRPr="00EC500E">
        <w:rPr>
          <w:rFonts w:asciiTheme="minorHAnsi" w:hAnsiTheme="minorHAnsi" w:cstheme="minorHAnsi"/>
          <w:b/>
          <w:bCs/>
          <w:color w:val="0070C0"/>
          <w:sz w:val="28"/>
          <w:szCs w:val="28"/>
        </w:rPr>
        <w:lastRenderedPageBreak/>
        <w:t>Supporting</w:t>
      </w:r>
      <w:r w:rsidR="00E208AA" w:rsidRPr="00EC500E">
        <w:rPr>
          <w:rFonts w:asciiTheme="minorHAnsi" w:hAnsiTheme="minorHAnsi" w:cstheme="minorHAnsi"/>
          <w:b/>
          <w:bCs/>
          <w:color w:val="0070C0"/>
          <w:sz w:val="28"/>
          <w:szCs w:val="28"/>
        </w:rPr>
        <w:t xml:space="preserve"> Literature</w:t>
      </w:r>
    </w:p>
    <w:bookmarkEnd w:id="21"/>
    <w:p w14:paraId="55611F16" w14:textId="32D88654" w:rsidR="00D22A90" w:rsidRDefault="00130BC4" w:rsidP="00BB08DE">
      <w:pPr>
        <w:pStyle w:val="NormalWeb"/>
        <w:shd w:val="clear" w:color="auto" w:fill="FFFFFF"/>
        <w:spacing w:before="0" w:beforeAutospacing="0" w:after="0" w:afterAutospacing="0"/>
        <w:rPr>
          <w:rFonts w:asciiTheme="minorHAnsi" w:hAnsiTheme="minorHAnsi" w:cstheme="minorHAnsi"/>
          <w:sz w:val="22"/>
          <w:szCs w:val="22"/>
        </w:rPr>
      </w:pPr>
      <w:r w:rsidRPr="00E241C6">
        <w:rPr>
          <w:rFonts w:asciiTheme="minorHAnsi" w:hAnsiTheme="minorHAnsi" w:cstheme="minorHAnsi"/>
          <w:sz w:val="22"/>
          <w:szCs w:val="22"/>
        </w:rPr>
        <w:t>Probably the</w:t>
      </w:r>
      <w:r w:rsidRPr="00E241C6">
        <w:rPr>
          <w:rFonts w:asciiTheme="minorHAnsi" w:hAnsiTheme="minorHAnsi" w:cstheme="minorHAnsi"/>
          <w:b/>
          <w:bCs/>
          <w:sz w:val="22"/>
          <w:szCs w:val="22"/>
        </w:rPr>
        <w:t xml:space="preserve"> </w:t>
      </w:r>
      <w:r w:rsidRPr="001F2B39">
        <w:rPr>
          <w:rFonts w:asciiTheme="minorHAnsi" w:hAnsiTheme="minorHAnsi" w:cstheme="minorHAnsi"/>
          <w:sz w:val="22"/>
          <w:szCs w:val="22"/>
        </w:rPr>
        <w:t>most important step in the research process is</w:t>
      </w:r>
      <w:r w:rsidRPr="001F2B39">
        <w:rPr>
          <w:rFonts w:asciiTheme="minorHAnsi" w:hAnsiTheme="minorHAnsi" w:cstheme="minorHAnsi"/>
          <w:b/>
          <w:bCs/>
          <w:sz w:val="22"/>
          <w:szCs w:val="22"/>
        </w:rPr>
        <w:t xml:space="preserve"> </w:t>
      </w:r>
      <w:r w:rsidRPr="001063DD">
        <w:rPr>
          <w:rFonts w:asciiTheme="minorHAnsi" w:hAnsiTheme="minorHAnsi" w:cstheme="minorHAnsi"/>
          <w:sz w:val="22"/>
          <w:szCs w:val="22"/>
        </w:rPr>
        <w:t>searching</w:t>
      </w:r>
      <w:r w:rsidR="0075266F" w:rsidRPr="001063DD">
        <w:rPr>
          <w:rFonts w:asciiTheme="minorHAnsi" w:hAnsiTheme="minorHAnsi" w:cstheme="minorHAnsi"/>
          <w:sz w:val="22"/>
          <w:szCs w:val="22"/>
        </w:rPr>
        <w:t xml:space="preserve"> </w:t>
      </w:r>
      <w:r w:rsidR="00BB08DE" w:rsidRPr="001063DD">
        <w:rPr>
          <w:rFonts w:asciiTheme="minorHAnsi" w:hAnsiTheme="minorHAnsi" w:cstheme="minorHAnsi"/>
          <w:sz w:val="22"/>
          <w:szCs w:val="22"/>
        </w:rPr>
        <w:t>recent, peer-reviewed literature</w:t>
      </w:r>
      <w:r w:rsidR="00BB08DE" w:rsidRPr="001F2B39">
        <w:rPr>
          <w:rFonts w:asciiTheme="minorHAnsi" w:hAnsiTheme="minorHAnsi" w:cstheme="minorHAnsi"/>
          <w:b/>
          <w:bCs/>
          <w:sz w:val="22"/>
          <w:szCs w:val="22"/>
        </w:rPr>
        <w:t xml:space="preserve"> </w:t>
      </w:r>
      <w:r w:rsidR="0075266F" w:rsidRPr="001F2B39">
        <w:rPr>
          <w:rFonts w:asciiTheme="minorHAnsi" w:hAnsiTheme="minorHAnsi" w:cstheme="minorHAnsi"/>
          <w:sz w:val="22"/>
          <w:szCs w:val="22"/>
        </w:rPr>
        <w:t>and reading articles</w:t>
      </w:r>
      <w:r w:rsidR="0075266F" w:rsidRPr="001F2B39">
        <w:rPr>
          <w:rFonts w:asciiTheme="minorHAnsi" w:hAnsiTheme="minorHAnsi" w:cstheme="minorHAnsi"/>
          <w:b/>
          <w:bCs/>
          <w:sz w:val="22"/>
          <w:szCs w:val="22"/>
        </w:rPr>
        <w:t xml:space="preserve"> </w:t>
      </w:r>
      <w:r w:rsidR="00BB08DE" w:rsidRPr="001F2B39">
        <w:rPr>
          <w:rFonts w:asciiTheme="minorHAnsi" w:hAnsiTheme="minorHAnsi" w:cstheme="minorHAnsi"/>
          <w:sz w:val="22"/>
          <w:szCs w:val="22"/>
        </w:rPr>
        <w:t>related to the general area you want to investigate</w:t>
      </w:r>
      <w:r w:rsidRPr="001F2B39">
        <w:rPr>
          <w:rFonts w:asciiTheme="minorHAnsi" w:hAnsiTheme="minorHAnsi" w:cstheme="minorHAnsi"/>
          <w:sz w:val="22"/>
          <w:szCs w:val="22"/>
        </w:rPr>
        <w:t>.</w:t>
      </w:r>
      <w:r w:rsidR="001F2B39" w:rsidRPr="001F2B39">
        <w:rPr>
          <w:rFonts w:asciiTheme="minorHAnsi" w:hAnsiTheme="minorHAnsi" w:cstheme="minorHAnsi"/>
          <w:sz w:val="22"/>
          <w:szCs w:val="22"/>
        </w:rPr>
        <w:t xml:space="preserve"> </w:t>
      </w:r>
      <w:r w:rsidR="001F2B39" w:rsidRPr="001F2B39">
        <w:rPr>
          <w:rStyle w:val="cf01"/>
          <w:rFonts w:asciiTheme="minorHAnsi" w:hAnsiTheme="minorHAnsi" w:cstheme="minorHAnsi"/>
          <w:sz w:val="22"/>
          <w:szCs w:val="22"/>
        </w:rPr>
        <w:t xml:space="preserve">Identified research problems must be informed by the current research. This requires that you to read, synthesize, and evaluate many articles.  </w:t>
      </w:r>
      <w:r w:rsidR="000D5A80" w:rsidRPr="001F2B39">
        <w:rPr>
          <w:rFonts w:asciiTheme="minorHAnsi" w:hAnsiTheme="minorHAnsi" w:cstheme="minorHAnsi"/>
          <w:sz w:val="22"/>
          <w:szCs w:val="22"/>
        </w:rPr>
        <w:t xml:space="preserve">As you read and learn, you will narrow your focus. </w:t>
      </w:r>
      <w:r w:rsidR="00BB08DE" w:rsidRPr="001F2B39">
        <w:rPr>
          <w:rFonts w:asciiTheme="minorHAnsi" w:hAnsiTheme="minorHAnsi" w:cstheme="minorHAnsi"/>
          <w:sz w:val="22"/>
          <w:szCs w:val="22"/>
        </w:rPr>
        <w:t>This</w:t>
      </w:r>
      <w:r w:rsidR="00BB08DE" w:rsidRPr="00E241C6">
        <w:rPr>
          <w:rFonts w:asciiTheme="minorHAnsi" w:hAnsiTheme="minorHAnsi" w:cstheme="minorHAnsi"/>
          <w:sz w:val="22"/>
          <w:szCs w:val="22"/>
        </w:rPr>
        <w:t xml:space="preserve"> is how you will identify a discipline-specific research problem.</w:t>
      </w:r>
      <w:r w:rsidR="00BB08DE" w:rsidRPr="00E241C6">
        <w:rPr>
          <w:rFonts w:asciiTheme="minorHAnsi" w:hAnsiTheme="minorHAnsi" w:cstheme="minorHAnsi"/>
          <w:b/>
          <w:bCs/>
          <w:sz w:val="22"/>
          <w:szCs w:val="22"/>
        </w:rPr>
        <w:t xml:space="preserve"> </w:t>
      </w:r>
      <w:r w:rsidR="00BB2D0B" w:rsidRPr="00E241C6">
        <w:rPr>
          <w:rFonts w:asciiTheme="minorHAnsi" w:hAnsiTheme="minorHAnsi" w:cstheme="minorHAnsi"/>
          <w:sz w:val="22"/>
          <w:szCs w:val="22"/>
        </w:rPr>
        <w:t xml:space="preserve">You will want to focus on reading literature that is </w:t>
      </w:r>
      <w:hyperlink r:id="rId43" w:anchor="s-lg-box-11176310" w:history="1">
        <w:r w:rsidR="00EB004B" w:rsidRPr="00E241C6">
          <w:rPr>
            <w:rStyle w:val="Hyperlink"/>
            <w:rFonts w:asciiTheme="minorHAnsi" w:hAnsiTheme="minorHAnsi" w:cstheme="minorHAnsi"/>
            <w:sz w:val="22"/>
            <w:szCs w:val="22"/>
          </w:rPr>
          <w:t>s</w:t>
        </w:r>
        <w:r w:rsidR="00D22A90" w:rsidRPr="00E241C6">
          <w:rPr>
            <w:rStyle w:val="Hyperlink"/>
            <w:rFonts w:asciiTheme="minorHAnsi" w:hAnsiTheme="minorHAnsi" w:cstheme="minorHAnsi"/>
            <w:sz w:val="22"/>
            <w:szCs w:val="22"/>
          </w:rPr>
          <w:t>cholarly, empirical</w:t>
        </w:r>
      </w:hyperlink>
      <w:r w:rsidR="00D22A90" w:rsidRPr="00E241C6">
        <w:rPr>
          <w:rFonts w:asciiTheme="minorHAnsi" w:hAnsiTheme="minorHAnsi" w:cstheme="minorHAnsi"/>
          <w:sz w:val="22"/>
          <w:szCs w:val="22"/>
        </w:rPr>
        <w:t xml:space="preserve"> </w:t>
      </w:r>
      <w:r w:rsidR="00BB2D0B" w:rsidRPr="00E241C6">
        <w:rPr>
          <w:rFonts w:asciiTheme="minorHAnsi" w:hAnsiTheme="minorHAnsi" w:cstheme="minorHAnsi"/>
          <w:sz w:val="22"/>
          <w:szCs w:val="22"/>
        </w:rPr>
        <w:t xml:space="preserve">and from </w:t>
      </w:r>
      <w:hyperlink r:id="rId44" w:history="1">
        <w:r w:rsidR="00BB2D0B" w:rsidRPr="00E241C6">
          <w:rPr>
            <w:rStyle w:val="Hyperlink"/>
            <w:rFonts w:asciiTheme="minorHAnsi" w:hAnsiTheme="minorHAnsi" w:cstheme="minorHAnsi"/>
            <w:sz w:val="22"/>
            <w:szCs w:val="22"/>
          </w:rPr>
          <w:t>peer-review sources</w:t>
        </w:r>
      </w:hyperlink>
      <w:r w:rsidR="00BB2D0B" w:rsidRPr="00E241C6">
        <w:rPr>
          <w:rFonts w:asciiTheme="minorHAnsi" w:hAnsiTheme="minorHAnsi" w:cstheme="minorHAnsi"/>
          <w:sz w:val="22"/>
          <w:szCs w:val="22"/>
        </w:rPr>
        <w:t xml:space="preserve"> that are research related. Click here for </w:t>
      </w:r>
      <w:hyperlink r:id="rId45" w:history="1">
        <w:r w:rsidR="00BB2D0B" w:rsidRPr="00E241C6">
          <w:rPr>
            <w:rStyle w:val="Hyperlink"/>
            <w:rFonts w:asciiTheme="minorHAnsi" w:hAnsiTheme="minorHAnsi" w:cstheme="minorHAnsi"/>
            <w:sz w:val="22"/>
            <w:szCs w:val="22"/>
          </w:rPr>
          <w:t>additional tips</w:t>
        </w:r>
      </w:hyperlink>
      <w:r w:rsidR="00D22A90" w:rsidRPr="00E241C6">
        <w:rPr>
          <w:rFonts w:asciiTheme="minorHAnsi" w:hAnsiTheme="minorHAnsi" w:cstheme="minorHAnsi"/>
          <w:sz w:val="22"/>
          <w:szCs w:val="22"/>
        </w:rPr>
        <w:t>.</w:t>
      </w:r>
      <w:r w:rsidR="006800DB">
        <w:rPr>
          <w:rFonts w:asciiTheme="minorHAnsi" w:hAnsiTheme="minorHAnsi" w:cstheme="minorHAnsi"/>
          <w:sz w:val="22"/>
          <w:szCs w:val="22"/>
        </w:rPr>
        <w:t xml:space="preserve"> And here are resources that help you with search terms and </w:t>
      </w:r>
      <w:hyperlink r:id="rId46" w:history="1">
        <w:r w:rsidR="006800DB" w:rsidRPr="004E0805">
          <w:rPr>
            <w:rStyle w:val="Hyperlink"/>
            <w:rFonts w:asciiTheme="minorHAnsi" w:hAnsiTheme="minorHAnsi" w:cstheme="minorHAnsi"/>
            <w:sz w:val="22"/>
            <w:szCs w:val="22"/>
          </w:rPr>
          <w:t>keywords</w:t>
        </w:r>
      </w:hyperlink>
      <w:r w:rsidR="006800DB">
        <w:rPr>
          <w:rFonts w:asciiTheme="minorHAnsi" w:hAnsiTheme="minorHAnsi" w:cstheme="minorHAnsi"/>
          <w:sz w:val="22"/>
          <w:szCs w:val="22"/>
        </w:rPr>
        <w:t xml:space="preserve"> and the </w:t>
      </w:r>
      <w:hyperlink r:id="rId47" w:history="1">
        <w:r w:rsidR="006800DB" w:rsidRPr="007F7546">
          <w:rPr>
            <w:rStyle w:val="Hyperlink"/>
            <w:rFonts w:asciiTheme="minorHAnsi" w:hAnsiTheme="minorHAnsi" w:cstheme="minorHAnsi"/>
            <w:sz w:val="22"/>
            <w:szCs w:val="22"/>
          </w:rPr>
          <w:t>databases</w:t>
        </w:r>
      </w:hyperlink>
      <w:r w:rsidR="006800DB">
        <w:rPr>
          <w:rFonts w:asciiTheme="minorHAnsi" w:hAnsiTheme="minorHAnsi" w:cstheme="minorHAnsi"/>
          <w:sz w:val="22"/>
          <w:szCs w:val="22"/>
        </w:rPr>
        <w:t xml:space="preserve"> you should search. </w:t>
      </w:r>
    </w:p>
    <w:p w14:paraId="1E830A92" w14:textId="7D957613" w:rsidR="00081CDC" w:rsidRDefault="00081CDC" w:rsidP="00BB08DE">
      <w:pPr>
        <w:pStyle w:val="NormalWeb"/>
        <w:shd w:val="clear" w:color="auto" w:fill="FFFFFF"/>
        <w:spacing w:before="0" w:beforeAutospacing="0" w:after="0" w:afterAutospacing="0"/>
        <w:rPr>
          <w:rFonts w:asciiTheme="minorHAnsi" w:hAnsiTheme="minorHAnsi" w:cstheme="minorHAnsi"/>
          <w:sz w:val="22"/>
          <w:szCs w:val="22"/>
        </w:rPr>
      </w:pPr>
    </w:p>
    <w:p w14:paraId="44FC49F0" w14:textId="7A6F4CEC" w:rsidR="00081CDC" w:rsidRDefault="00081CDC" w:rsidP="00081CDC">
      <w:pPr>
        <w:pStyle w:val="NormalWeb"/>
        <w:shd w:val="clear" w:color="auto" w:fill="FFFFFF"/>
        <w:spacing w:before="0" w:beforeAutospacing="0" w:after="0" w:afterAutospacing="0"/>
        <w:rPr>
          <w:rFonts w:asciiTheme="minorHAnsi" w:hAnsiTheme="minorHAnsi" w:cstheme="minorHAnsi"/>
          <w:sz w:val="22"/>
          <w:szCs w:val="22"/>
        </w:rPr>
      </w:pPr>
      <w:r w:rsidRPr="007F3899">
        <w:rPr>
          <w:rFonts w:asciiTheme="minorHAnsi" w:hAnsiTheme="minorHAnsi" w:cstheme="minorHAnsi"/>
          <w:sz w:val="22"/>
          <w:szCs w:val="22"/>
        </w:rPr>
        <w:t xml:space="preserve">As you </w:t>
      </w:r>
      <w:hyperlink r:id="rId48" w:history="1">
        <w:r w:rsidRPr="007F3899">
          <w:rPr>
            <w:rStyle w:val="Hyperlink"/>
            <w:rFonts w:asciiTheme="minorHAnsi" w:eastAsia="Calibri" w:hAnsiTheme="minorHAnsi" w:cstheme="minorHAnsi"/>
            <w:sz w:val="22"/>
            <w:szCs w:val="22"/>
          </w:rPr>
          <w:t>read and evaluate literature</w:t>
        </w:r>
      </w:hyperlink>
      <w:r w:rsidRPr="007F3899">
        <w:rPr>
          <w:rFonts w:asciiTheme="minorHAnsi" w:hAnsiTheme="minorHAnsi" w:cstheme="minorHAnsi"/>
          <w:sz w:val="22"/>
          <w:szCs w:val="22"/>
        </w:rPr>
        <w:t xml:space="preserve">, you also need to organize your research. A </w:t>
      </w:r>
      <w:hyperlink r:id="rId49" w:history="1">
        <w:r w:rsidRPr="007F3899">
          <w:rPr>
            <w:rStyle w:val="Hyperlink"/>
            <w:rFonts w:asciiTheme="minorHAnsi" w:eastAsia="Calibri" w:hAnsiTheme="minorHAnsi" w:cstheme="minorHAnsi"/>
            <w:sz w:val="22"/>
            <w:szCs w:val="22"/>
          </w:rPr>
          <w:t>literature review matrix</w:t>
        </w:r>
      </w:hyperlink>
      <w:r w:rsidRPr="007F3899">
        <w:rPr>
          <w:rFonts w:asciiTheme="minorHAnsi" w:hAnsiTheme="minorHAnsi" w:cstheme="minorHAnsi"/>
          <w:color w:val="333333"/>
          <w:sz w:val="22"/>
          <w:szCs w:val="22"/>
        </w:rPr>
        <w:t xml:space="preserve"> </w:t>
      </w:r>
      <w:r w:rsidRPr="007F3899">
        <w:rPr>
          <w:rFonts w:asciiTheme="minorHAnsi" w:hAnsiTheme="minorHAnsi" w:cstheme="minorHAnsi"/>
          <w:sz w:val="22"/>
          <w:szCs w:val="22"/>
        </w:rPr>
        <w:t>is one way to help you visualize what has and has</w:t>
      </w:r>
      <w:r w:rsidR="007C0D35">
        <w:rPr>
          <w:rFonts w:asciiTheme="minorHAnsi" w:hAnsiTheme="minorHAnsi" w:cstheme="minorHAnsi"/>
          <w:sz w:val="22"/>
          <w:szCs w:val="22"/>
        </w:rPr>
        <w:t xml:space="preserve"> not</w:t>
      </w:r>
      <w:r w:rsidRPr="007F3899">
        <w:rPr>
          <w:rFonts w:asciiTheme="minorHAnsi" w:hAnsiTheme="minorHAnsi" w:cstheme="minorHAnsi"/>
          <w:sz w:val="22"/>
          <w:szCs w:val="22"/>
        </w:rPr>
        <w:t xml:space="preserve"> been done in your field. It will help you understand the scholarly works related to your area of interest. The importance of organizing and recording your review of literature cannot be overstated. You will refer to your notes as you write, so start on the right track from the beginning! </w:t>
      </w:r>
    </w:p>
    <w:p w14:paraId="69DFACFD" w14:textId="507D2959" w:rsidR="00081CDC" w:rsidRPr="00081CDC" w:rsidRDefault="00081CDC" w:rsidP="00081CDC">
      <w:pPr>
        <w:pStyle w:val="NormalWeb"/>
        <w:shd w:val="clear" w:color="auto" w:fill="FFFFFF"/>
        <w:spacing w:before="0" w:beforeAutospacing="0" w:after="0" w:afterAutospacing="0"/>
        <w:rPr>
          <w:rFonts w:asciiTheme="minorHAnsi" w:hAnsiTheme="minorHAnsi" w:cstheme="minorHAnsi"/>
          <w:sz w:val="22"/>
          <w:szCs w:val="22"/>
        </w:rPr>
      </w:pPr>
      <w:r w:rsidRPr="007F3899">
        <w:rPr>
          <w:rFonts w:asciiTheme="minorHAnsi" w:hAnsiTheme="minorHAnsi" w:cstheme="minorHAnsi"/>
          <w:sz w:val="22"/>
          <w:szCs w:val="22"/>
        </w:rPr>
        <w:t>[</w:t>
      </w:r>
      <w:r w:rsidRPr="007F3899">
        <w:rPr>
          <w:rFonts w:asciiTheme="minorHAnsi" w:hAnsiTheme="minorHAnsi" w:cstheme="minorHAnsi"/>
          <w:b/>
          <w:bCs/>
          <w:sz w:val="22"/>
          <w:szCs w:val="22"/>
        </w:rPr>
        <w:t>Suggestion</w:t>
      </w:r>
      <w:r w:rsidRPr="007F3899">
        <w:rPr>
          <w:rFonts w:asciiTheme="minorHAnsi" w:hAnsiTheme="minorHAnsi" w:cstheme="minorHAnsi"/>
          <w:sz w:val="22"/>
          <w:szCs w:val="22"/>
        </w:rPr>
        <w:t xml:space="preserve">: If you keep your search log in an Excel workbook, use the second tab in the same workbook for your literature review matrix.]  </w:t>
      </w:r>
    </w:p>
    <w:p w14:paraId="6F1A048A" w14:textId="542D2435" w:rsidR="008019E5" w:rsidRPr="00E241C6" w:rsidRDefault="008019E5" w:rsidP="00BB08DE">
      <w:pPr>
        <w:pStyle w:val="NormalWeb"/>
        <w:shd w:val="clear" w:color="auto" w:fill="FFFFFF"/>
        <w:spacing w:before="0" w:beforeAutospacing="0" w:after="0" w:afterAutospacing="0"/>
        <w:rPr>
          <w:rFonts w:asciiTheme="minorHAnsi" w:hAnsiTheme="minorHAnsi" w:cstheme="minorHAnsi"/>
          <w:sz w:val="22"/>
          <w:szCs w:val="22"/>
        </w:rPr>
      </w:pPr>
    </w:p>
    <w:p w14:paraId="50A857AA" w14:textId="70C20768" w:rsidR="008019E5" w:rsidRPr="00E241C6" w:rsidRDefault="008019E5" w:rsidP="008019E5">
      <w:pPr>
        <w:pStyle w:val="NormalWeb"/>
        <w:shd w:val="clear" w:color="auto" w:fill="FFFFFF"/>
        <w:spacing w:before="0" w:beforeAutospacing="0" w:after="0" w:afterAutospacing="0"/>
        <w:rPr>
          <w:rFonts w:asciiTheme="minorHAnsi" w:hAnsiTheme="minorHAnsi" w:cstheme="minorHAnsi"/>
          <w:b/>
          <w:sz w:val="22"/>
          <w:szCs w:val="22"/>
        </w:rPr>
      </w:pPr>
      <w:r w:rsidRPr="006E5F02">
        <w:rPr>
          <w:rFonts w:asciiTheme="minorHAnsi" w:hAnsiTheme="minorHAnsi" w:cstheme="minorHAnsi"/>
          <w:bCs/>
          <w:sz w:val="22"/>
          <w:szCs w:val="22"/>
        </w:rPr>
        <w:t xml:space="preserve">For this </w:t>
      </w:r>
      <w:r w:rsidR="006E5F02" w:rsidRPr="006E5F02">
        <w:rPr>
          <w:rFonts w:asciiTheme="minorHAnsi" w:hAnsiTheme="minorHAnsi" w:cstheme="minorHAnsi"/>
          <w:bCs/>
          <w:sz w:val="22"/>
          <w:szCs w:val="22"/>
        </w:rPr>
        <w:t>prospectus form</w:t>
      </w:r>
      <w:r w:rsidRPr="006E5F02">
        <w:rPr>
          <w:rFonts w:asciiTheme="minorHAnsi" w:hAnsiTheme="minorHAnsi" w:cstheme="minorHAnsi"/>
          <w:bCs/>
          <w:sz w:val="22"/>
          <w:szCs w:val="22"/>
        </w:rPr>
        <w:t>,</w:t>
      </w:r>
      <w:r w:rsidRPr="00E241C6">
        <w:rPr>
          <w:rFonts w:asciiTheme="minorHAnsi" w:hAnsiTheme="minorHAnsi" w:cstheme="minorHAnsi"/>
          <w:bCs/>
          <w:sz w:val="22"/>
          <w:szCs w:val="22"/>
        </w:rPr>
        <w:t xml:space="preserve"> include</w:t>
      </w:r>
      <w:r w:rsidRPr="00E241C6">
        <w:rPr>
          <w:rFonts w:asciiTheme="minorHAnsi" w:hAnsiTheme="minorHAnsi" w:cstheme="minorHAnsi"/>
          <w:b/>
          <w:sz w:val="22"/>
          <w:szCs w:val="22"/>
        </w:rPr>
        <w:t xml:space="preserve"> </w:t>
      </w:r>
      <w:r w:rsidRPr="00E241C6">
        <w:rPr>
          <w:rFonts w:asciiTheme="minorHAnsi" w:hAnsiTheme="minorHAnsi" w:cstheme="minorHAnsi"/>
          <w:bCs/>
          <w:sz w:val="22"/>
          <w:szCs w:val="22"/>
        </w:rPr>
        <w:t>the complete</w:t>
      </w:r>
      <w:r w:rsidR="00763872" w:rsidRPr="00E241C6">
        <w:rPr>
          <w:rFonts w:asciiTheme="minorHAnsi" w:hAnsiTheme="minorHAnsi" w:cstheme="minorHAnsi"/>
          <w:bCs/>
          <w:sz w:val="22"/>
          <w:szCs w:val="22"/>
        </w:rPr>
        <w:t xml:space="preserve"> </w:t>
      </w:r>
      <w:r w:rsidRPr="00E241C6">
        <w:rPr>
          <w:rFonts w:asciiTheme="minorHAnsi" w:hAnsiTheme="minorHAnsi" w:cstheme="minorHAnsi"/>
          <w:bCs/>
          <w:sz w:val="22"/>
          <w:szCs w:val="22"/>
        </w:rPr>
        <w:t xml:space="preserve">APA </w:t>
      </w:r>
      <w:r w:rsidR="00763872" w:rsidRPr="00E241C6">
        <w:rPr>
          <w:rFonts w:asciiTheme="minorHAnsi" w:hAnsiTheme="minorHAnsi" w:cstheme="minorHAnsi"/>
          <w:bCs/>
          <w:sz w:val="22"/>
          <w:szCs w:val="22"/>
        </w:rPr>
        <w:t>reference entry</w:t>
      </w:r>
      <w:r w:rsidRPr="00E241C6">
        <w:rPr>
          <w:rFonts w:asciiTheme="minorHAnsi" w:hAnsiTheme="minorHAnsi" w:cstheme="minorHAnsi"/>
          <w:bCs/>
          <w:sz w:val="22"/>
          <w:szCs w:val="22"/>
        </w:rPr>
        <w:t xml:space="preserve"> and </w:t>
      </w:r>
      <w:r w:rsidRPr="00E241C6">
        <w:rPr>
          <w:rFonts w:asciiTheme="minorHAnsi" w:hAnsiTheme="minorHAnsi" w:cstheme="minorHAnsi"/>
          <w:b/>
          <w:sz w:val="22"/>
          <w:szCs w:val="22"/>
        </w:rPr>
        <w:t>(a)</w:t>
      </w:r>
      <w:r w:rsidRPr="00E241C6">
        <w:rPr>
          <w:rFonts w:asciiTheme="minorHAnsi" w:hAnsiTheme="minorHAnsi" w:cstheme="minorHAnsi"/>
          <w:bCs/>
          <w:sz w:val="22"/>
          <w:szCs w:val="22"/>
        </w:rPr>
        <w:t xml:space="preserve"> an in-text citation; </w:t>
      </w:r>
      <w:r w:rsidRPr="00E241C6">
        <w:rPr>
          <w:rFonts w:asciiTheme="minorHAnsi" w:hAnsiTheme="minorHAnsi" w:cstheme="minorHAnsi"/>
          <w:b/>
          <w:sz w:val="22"/>
          <w:szCs w:val="22"/>
        </w:rPr>
        <w:t>(b)</w:t>
      </w:r>
      <w:r w:rsidRPr="00E241C6">
        <w:rPr>
          <w:rFonts w:asciiTheme="minorHAnsi" w:hAnsiTheme="minorHAnsi" w:cstheme="minorHAnsi"/>
          <w:bCs/>
          <w:sz w:val="22"/>
          <w:szCs w:val="22"/>
        </w:rPr>
        <w:t xml:space="preserve"> what they studied; </w:t>
      </w:r>
      <w:r w:rsidRPr="00E241C6">
        <w:rPr>
          <w:rFonts w:asciiTheme="minorHAnsi" w:hAnsiTheme="minorHAnsi" w:cstheme="minorHAnsi"/>
          <w:b/>
          <w:sz w:val="22"/>
          <w:szCs w:val="22"/>
        </w:rPr>
        <w:t xml:space="preserve">(c) </w:t>
      </w:r>
      <w:r w:rsidRPr="00E241C6">
        <w:rPr>
          <w:rFonts w:asciiTheme="minorHAnsi" w:hAnsiTheme="minorHAnsi" w:cstheme="minorHAnsi"/>
          <w:bCs/>
          <w:sz w:val="22"/>
          <w:szCs w:val="22"/>
        </w:rPr>
        <w:t xml:space="preserve">what they found; and </w:t>
      </w:r>
      <w:r w:rsidRPr="00E241C6">
        <w:rPr>
          <w:rFonts w:asciiTheme="minorHAnsi" w:hAnsiTheme="minorHAnsi" w:cstheme="minorHAnsi"/>
          <w:b/>
          <w:sz w:val="22"/>
          <w:szCs w:val="22"/>
        </w:rPr>
        <w:t>(d)</w:t>
      </w:r>
      <w:r w:rsidRPr="00E241C6">
        <w:rPr>
          <w:rFonts w:asciiTheme="minorHAnsi" w:hAnsiTheme="minorHAnsi" w:cstheme="minorHAnsi"/>
          <w:bCs/>
          <w:sz w:val="22"/>
          <w:szCs w:val="22"/>
        </w:rPr>
        <w:t xml:space="preserve"> why this is important in relation to your study. This evidence provides the justification for your research problem</w:t>
      </w:r>
      <w:r w:rsidR="00EB004B" w:rsidRPr="00E241C6">
        <w:rPr>
          <w:rFonts w:asciiTheme="minorHAnsi" w:hAnsiTheme="minorHAnsi" w:cstheme="minorHAnsi"/>
          <w:bCs/>
          <w:sz w:val="22"/>
          <w:szCs w:val="22"/>
        </w:rPr>
        <w:t xml:space="preserve"> and</w:t>
      </w:r>
      <w:r w:rsidRPr="00E241C6">
        <w:rPr>
          <w:rFonts w:asciiTheme="minorHAnsi" w:hAnsiTheme="minorHAnsi" w:cstheme="minorHAnsi"/>
          <w:b/>
          <w:i/>
          <w:sz w:val="22"/>
        </w:rPr>
        <w:t xml:space="preserve"> </w:t>
      </w:r>
      <w:r w:rsidR="006E5F02">
        <w:rPr>
          <w:rFonts w:asciiTheme="minorHAnsi" w:hAnsiTheme="minorHAnsi" w:cstheme="minorHAnsi"/>
          <w:sz w:val="22"/>
        </w:rPr>
        <w:t>shows</w:t>
      </w:r>
      <w:r w:rsidRPr="00E241C6">
        <w:rPr>
          <w:rFonts w:asciiTheme="minorHAnsi" w:hAnsiTheme="minorHAnsi" w:cstheme="minorHAnsi"/>
          <w:sz w:val="22"/>
        </w:rPr>
        <w:t xml:space="preserve"> this problem is meaningful to the </w:t>
      </w:r>
      <w:r w:rsidR="006E5F02">
        <w:rPr>
          <w:rFonts w:asciiTheme="minorHAnsi" w:hAnsiTheme="minorHAnsi" w:cstheme="minorHAnsi"/>
          <w:sz w:val="22"/>
        </w:rPr>
        <w:t>field / program specialization</w:t>
      </w:r>
      <w:r w:rsidRPr="00E241C6">
        <w:rPr>
          <w:rFonts w:asciiTheme="minorHAnsi" w:hAnsiTheme="minorHAnsi" w:cstheme="minorHAnsi"/>
          <w:sz w:val="22"/>
        </w:rPr>
        <w:t xml:space="preserve">. These references should </w:t>
      </w:r>
      <w:r w:rsidR="006E5F02">
        <w:rPr>
          <w:rFonts w:asciiTheme="minorHAnsi" w:hAnsiTheme="minorHAnsi" w:cstheme="minorHAnsi"/>
          <w:sz w:val="22"/>
        </w:rPr>
        <w:t>primarily</w:t>
      </w:r>
      <w:r w:rsidRPr="00E241C6">
        <w:rPr>
          <w:rFonts w:asciiTheme="minorHAnsi" w:hAnsiTheme="minorHAnsi" w:cstheme="minorHAnsi"/>
          <w:sz w:val="22"/>
        </w:rPr>
        <w:t xml:space="preserve"> be from the past 5</w:t>
      </w:r>
      <w:r w:rsidRPr="00E241C6">
        <w:rPr>
          <w:rFonts w:asciiTheme="minorHAnsi" w:hAnsiTheme="minorHAnsi" w:cstheme="minorHAnsi"/>
          <w:spacing w:val="-9"/>
          <w:sz w:val="22"/>
        </w:rPr>
        <w:t xml:space="preserve"> </w:t>
      </w:r>
      <w:r w:rsidRPr="00E241C6">
        <w:rPr>
          <w:rFonts w:asciiTheme="minorHAnsi" w:hAnsiTheme="minorHAnsi" w:cstheme="minorHAnsi"/>
          <w:sz w:val="22"/>
        </w:rPr>
        <w:t xml:space="preserve">years. </w:t>
      </w:r>
      <w:r w:rsidR="00763872" w:rsidRPr="00E241C6">
        <w:rPr>
          <w:rFonts w:asciiTheme="minorHAnsi" w:hAnsiTheme="minorHAnsi" w:cstheme="minorHAnsi"/>
          <w:sz w:val="22"/>
        </w:rPr>
        <w:t xml:space="preserve">Reference </w:t>
      </w:r>
      <w:r w:rsidR="009F2874" w:rsidRPr="00E241C6">
        <w:rPr>
          <w:rFonts w:asciiTheme="minorHAnsi" w:hAnsiTheme="minorHAnsi" w:cstheme="minorHAnsi"/>
          <w:sz w:val="22"/>
        </w:rPr>
        <w:t>entries</w:t>
      </w:r>
      <w:r w:rsidRPr="00E241C6">
        <w:rPr>
          <w:rFonts w:asciiTheme="minorHAnsi" w:hAnsiTheme="minorHAnsi" w:cstheme="minorHAnsi"/>
          <w:sz w:val="22"/>
        </w:rPr>
        <w:t xml:space="preserve"> related to the framework should be included here, too. </w:t>
      </w:r>
      <w:r w:rsidRPr="00E241C6">
        <w:rPr>
          <w:rFonts w:asciiTheme="minorHAnsi" w:hAnsiTheme="minorHAnsi" w:cstheme="minorHAnsi"/>
          <w:bCs/>
          <w:sz w:val="22"/>
          <w:szCs w:val="22"/>
        </w:rPr>
        <w:t xml:space="preserve">During proposal development, you will conduct an </w:t>
      </w:r>
      <w:hyperlink r:id="rId50" w:history="1">
        <w:r w:rsidRPr="00E241C6">
          <w:rPr>
            <w:rStyle w:val="Hyperlink"/>
            <w:rFonts w:asciiTheme="minorHAnsi" w:hAnsiTheme="minorHAnsi" w:cstheme="minorHAnsi"/>
            <w:bCs/>
            <w:sz w:val="22"/>
            <w:szCs w:val="22"/>
          </w:rPr>
          <w:t>exhaustive</w:t>
        </w:r>
      </w:hyperlink>
      <w:r w:rsidRPr="00E241C6">
        <w:rPr>
          <w:rFonts w:asciiTheme="minorHAnsi" w:hAnsiTheme="minorHAnsi" w:cstheme="minorHAnsi"/>
          <w:bCs/>
          <w:sz w:val="22"/>
          <w:szCs w:val="22"/>
        </w:rPr>
        <w:t xml:space="preserve"> review and </w:t>
      </w:r>
      <w:hyperlink r:id="rId51" w:history="1">
        <w:r w:rsidRPr="00E241C6">
          <w:rPr>
            <w:rStyle w:val="Hyperlink"/>
            <w:rFonts w:asciiTheme="minorHAnsi" w:hAnsiTheme="minorHAnsi" w:cstheme="minorHAnsi"/>
            <w:bCs/>
            <w:sz w:val="22"/>
            <w:szCs w:val="22"/>
          </w:rPr>
          <w:t>synthesize</w:t>
        </w:r>
      </w:hyperlink>
      <w:r w:rsidRPr="00E241C6">
        <w:rPr>
          <w:rFonts w:asciiTheme="minorHAnsi" w:hAnsiTheme="minorHAnsi" w:cstheme="minorHAnsi"/>
          <w:bCs/>
          <w:sz w:val="22"/>
          <w:szCs w:val="22"/>
        </w:rPr>
        <w:t xml:space="preserve"> your sources, rather than summarize.</w:t>
      </w:r>
      <w:r w:rsidRPr="00E241C6">
        <w:rPr>
          <w:rFonts w:asciiTheme="minorHAnsi" w:hAnsiTheme="minorHAnsi" w:cstheme="minorHAnsi"/>
          <w:sz w:val="22"/>
          <w:szCs w:val="22"/>
        </w:rPr>
        <w:br/>
      </w:r>
    </w:p>
    <w:p w14:paraId="6537EC59" w14:textId="4E61D3D0" w:rsidR="008019E5" w:rsidRPr="00E241C6" w:rsidRDefault="008019E5" w:rsidP="008019E5">
      <w:pPr>
        <w:pStyle w:val="NormalWeb"/>
        <w:shd w:val="clear" w:color="auto" w:fill="FFFFFF"/>
        <w:spacing w:before="0" w:beforeAutospacing="0" w:after="0" w:afterAutospacing="0"/>
        <w:rPr>
          <w:rFonts w:asciiTheme="minorHAnsi" w:hAnsiTheme="minorHAnsi" w:cstheme="minorHAnsi"/>
          <w:b/>
          <w:color w:val="595959" w:themeColor="text1" w:themeTint="A6"/>
          <w:sz w:val="22"/>
          <w:szCs w:val="22"/>
        </w:rPr>
      </w:pPr>
      <w:r w:rsidRPr="00E241C6">
        <w:rPr>
          <w:rFonts w:asciiTheme="minorHAnsi" w:hAnsiTheme="minorHAnsi" w:cstheme="minorHAnsi"/>
          <w:b/>
          <w:color w:val="595959" w:themeColor="text1" w:themeTint="A6"/>
          <w:sz w:val="22"/>
          <w:szCs w:val="22"/>
        </w:rPr>
        <w:t xml:space="preserve">Example </w:t>
      </w:r>
    </w:p>
    <w:p w14:paraId="2D72F923" w14:textId="77777777" w:rsidR="008019E5" w:rsidRPr="00E241C6" w:rsidRDefault="008019E5" w:rsidP="008019E5">
      <w:pPr>
        <w:pStyle w:val="BodyText"/>
        <w:ind w:left="720" w:hanging="720"/>
        <w:rPr>
          <w:rFonts w:asciiTheme="minorHAnsi" w:hAnsiTheme="minorHAnsi" w:cstheme="minorHAnsi"/>
          <w:sz w:val="22"/>
          <w:szCs w:val="22"/>
          <w:u w:color="0000FF"/>
        </w:rPr>
      </w:pPr>
      <w:r w:rsidRPr="00E241C6">
        <w:rPr>
          <w:rFonts w:asciiTheme="minorHAnsi" w:hAnsiTheme="minorHAnsi" w:cstheme="minorHAnsi"/>
          <w:sz w:val="22"/>
          <w:szCs w:val="22"/>
        </w:rPr>
        <w:t xml:space="preserve">Ismail, H. M., Majid, F. A., &amp; Ismail, I. S. (2013). “It’s complicated” relationship: Research students’ perspective on doctoral supervision. </w:t>
      </w:r>
      <w:r w:rsidRPr="00E241C6">
        <w:rPr>
          <w:rFonts w:asciiTheme="minorHAnsi" w:hAnsiTheme="minorHAnsi" w:cstheme="minorHAnsi"/>
          <w:i/>
          <w:sz w:val="22"/>
          <w:szCs w:val="22"/>
        </w:rPr>
        <w:t>Procedia - Social and Behavioral Sciences</w:t>
      </w:r>
      <w:r w:rsidRPr="00E241C6">
        <w:rPr>
          <w:rFonts w:asciiTheme="minorHAnsi" w:hAnsiTheme="minorHAnsi" w:cstheme="minorHAnsi"/>
          <w:sz w:val="22"/>
          <w:szCs w:val="22"/>
        </w:rPr>
        <w:t xml:space="preserve">, </w:t>
      </w:r>
      <w:r w:rsidRPr="00E241C6">
        <w:rPr>
          <w:rFonts w:asciiTheme="minorHAnsi" w:hAnsiTheme="minorHAnsi" w:cstheme="minorHAnsi"/>
          <w:i/>
          <w:sz w:val="22"/>
          <w:szCs w:val="22"/>
        </w:rPr>
        <w:t>90</w:t>
      </w:r>
      <w:r w:rsidRPr="00E241C6">
        <w:rPr>
          <w:rFonts w:asciiTheme="minorHAnsi" w:hAnsiTheme="minorHAnsi" w:cstheme="minorHAnsi"/>
          <w:sz w:val="22"/>
          <w:szCs w:val="22"/>
        </w:rPr>
        <w:t>, 165–170. http://dx.doi.org/10.1016/j.sbspro.2013.07.078</w:t>
      </w:r>
    </w:p>
    <w:p w14:paraId="62D2EBAE" w14:textId="433E3293" w:rsidR="008019E5" w:rsidRPr="00E241C6" w:rsidRDefault="008019E5" w:rsidP="00BB08DE">
      <w:pPr>
        <w:pStyle w:val="NormalWeb"/>
        <w:shd w:val="clear" w:color="auto" w:fill="FFFFFF"/>
        <w:spacing w:before="0" w:beforeAutospacing="0" w:after="0" w:afterAutospacing="0"/>
        <w:rPr>
          <w:rFonts w:asciiTheme="minorHAnsi" w:hAnsiTheme="minorHAnsi" w:cstheme="minorHAnsi"/>
          <w:bCs/>
          <w:sz w:val="22"/>
          <w:szCs w:val="22"/>
        </w:rPr>
      </w:pPr>
      <w:r w:rsidRPr="00E241C6">
        <w:rPr>
          <w:rFonts w:asciiTheme="minorHAnsi" w:hAnsiTheme="minorHAnsi" w:cstheme="minorHAnsi"/>
          <w:b/>
          <w:sz w:val="22"/>
          <w:szCs w:val="22"/>
        </w:rPr>
        <w:t>(a)</w:t>
      </w:r>
      <w:r w:rsidRPr="00E241C6">
        <w:rPr>
          <w:rFonts w:asciiTheme="minorHAnsi" w:hAnsiTheme="minorHAnsi" w:cstheme="minorHAnsi"/>
          <w:bCs/>
          <w:sz w:val="22"/>
          <w:szCs w:val="22"/>
        </w:rPr>
        <w:t xml:space="preserve"> </w:t>
      </w:r>
      <w:r w:rsidRPr="00E241C6">
        <w:rPr>
          <w:rFonts w:asciiTheme="minorHAnsi" w:hAnsiTheme="minorHAnsi" w:cstheme="minorHAnsi"/>
          <w:sz w:val="22"/>
          <w:szCs w:val="22"/>
        </w:rPr>
        <w:t>Ismail</w:t>
      </w:r>
      <w:r w:rsidR="001F449E" w:rsidRPr="00E241C6">
        <w:rPr>
          <w:rFonts w:asciiTheme="minorHAnsi" w:hAnsiTheme="minorHAnsi" w:cstheme="minorHAnsi"/>
          <w:sz w:val="22"/>
          <w:szCs w:val="22"/>
        </w:rPr>
        <w:t xml:space="preserve"> et. al</w:t>
      </w:r>
      <w:r w:rsidRPr="00E241C6">
        <w:rPr>
          <w:rFonts w:asciiTheme="minorHAnsi" w:hAnsiTheme="minorHAnsi" w:cstheme="minorHAnsi"/>
          <w:sz w:val="22"/>
          <w:szCs w:val="22"/>
        </w:rPr>
        <w:t xml:space="preserve"> (2013);</w:t>
      </w:r>
      <w:r w:rsidRPr="00E241C6">
        <w:rPr>
          <w:rFonts w:asciiTheme="minorHAnsi" w:hAnsiTheme="minorHAnsi" w:cstheme="minorHAnsi"/>
          <w:bCs/>
          <w:sz w:val="22"/>
          <w:szCs w:val="22"/>
        </w:rPr>
        <w:t xml:space="preserve"> </w:t>
      </w:r>
      <w:r w:rsidRPr="00E241C6">
        <w:rPr>
          <w:rFonts w:asciiTheme="minorHAnsi" w:hAnsiTheme="minorHAnsi" w:cstheme="minorHAnsi"/>
          <w:b/>
          <w:sz w:val="22"/>
          <w:szCs w:val="22"/>
        </w:rPr>
        <w:t>(b)</w:t>
      </w:r>
      <w:r w:rsidRPr="00E241C6">
        <w:rPr>
          <w:rFonts w:asciiTheme="minorHAnsi" w:hAnsiTheme="minorHAnsi" w:cstheme="minorHAnsi"/>
          <w:bCs/>
          <w:sz w:val="22"/>
          <w:szCs w:val="22"/>
        </w:rPr>
        <w:t xml:space="preserve"> </w:t>
      </w:r>
      <w:r w:rsidRPr="00E241C6">
        <w:rPr>
          <w:rFonts w:asciiTheme="minorHAnsi" w:hAnsiTheme="minorHAnsi" w:cstheme="minorHAnsi"/>
          <w:sz w:val="22"/>
          <w:szCs w:val="22"/>
        </w:rPr>
        <w:t>focused on the student experience with supervision while learning to conduct research</w:t>
      </w:r>
      <w:r w:rsidRPr="00E241C6">
        <w:rPr>
          <w:rFonts w:asciiTheme="minorHAnsi" w:hAnsiTheme="minorHAnsi" w:cstheme="minorHAnsi"/>
          <w:bCs/>
          <w:sz w:val="22"/>
          <w:szCs w:val="22"/>
        </w:rPr>
        <w:t xml:space="preserve">; </w:t>
      </w:r>
      <w:r w:rsidRPr="00E241C6">
        <w:rPr>
          <w:rFonts w:asciiTheme="minorHAnsi" w:hAnsiTheme="minorHAnsi" w:cstheme="minorHAnsi"/>
          <w:b/>
          <w:sz w:val="22"/>
          <w:szCs w:val="22"/>
        </w:rPr>
        <w:t>(c)</w:t>
      </w:r>
      <w:r w:rsidRPr="00E241C6">
        <w:rPr>
          <w:rFonts w:asciiTheme="minorHAnsi" w:hAnsiTheme="minorHAnsi" w:cstheme="minorHAnsi"/>
          <w:bCs/>
          <w:sz w:val="22"/>
          <w:szCs w:val="22"/>
        </w:rPr>
        <w:t xml:space="preserve"> found three issues of lack of positive communication, lack of expertise, and power conflicts; and </w:t>
      </w:r>
      <w:r w:rsidRPr="00E241C6">
        <w:rPr>
          <w:rFonts w:asciiTheme="minorHAnsi" w:hAnsiTheme="minorHAnsi" w:cstheme="minorHAnsi"/>
          <w:b/>
          <w:sz w:val="22"/>
          <w:szCs w:val="22"/>
        </w:rPr>
        <w:t>(d)</w:t>
      </w:r>
      <w:r w:rsidRPr="00E241C6">
        <w:rPr>
          <w:rFonts w:asciiTheme="minorHAnsi" w:hAnsiTheme="minorHAnsi" w:cstheme="minorHAnsi"/>
          <w:bCs/>
          <w:sz w:val="22"/>
          <w:szCs w:val="22"/>
        </w:rPr>
        <w:t xml:space="preserve"> this is important in relation to my study because it may help explain critical elements needed for doctoral degree completion and reflect best practices for institutional supports.</w:t>
      </w:r>
    </w:p>
    <w:p w14:paraId="544FC11F" w14:textId="77777777" w:rsidR="00793559" w:rsidRDefault="00793559" w:rsidP="00BB08DE">
      <w:pPr>
        <w:pStyle w:val="NormalWeb"/>
        <w:shd w:val="clear" w:color="auto" w:fill="FFFFFF"/>
        <w:spacing w:before="0" w:beforeAutospacing="0" w:after="0" w:afterAutospacing="0"/>
        <w:rPr>
          <w:rFonts w:asciiTheme="minorHAnsi" w:hAnsiTheme="minorHAnsi" w:cstheme="minorHAnsi"/>
          <w:sz w:val="22"/>
          <w:szCs w:val="22"/>
        </w:rPr>
      </w:pPr>
    </w:p>
    <w:p w14:paraId="40CFE9CC" w14:textId="36A43345" w:rsidR="00DB4EEB" w:rsidRPr="00E241C6" w:rsidRDefault="008019E5" w:rsidP="00BB08DE">
      <w:pPr>
        <w:pStyle w:val="NormalWeb"/>
        <w:shd w:val="clear" w:color="auto" w:fill="FFFFFF"/>
        <w:spacing w:before="0" w:beforeAutospacing="0" w:after="0" w:afterAutospacing="0"/>
        <w:rPr>
          <w:rFonts w:asciiTheme="minorHAnsi" w:hAnsiTheme="minorHAnsi" w:cstheme="minorHAnsi"/>
          <w:sz w:val="22"/>
          <w:szCs w:val="22"/>
        </w:rPr>
      </w:pPr>
      <w:r w:rsidRPr="00E241C6">
        <w:rPr>
          <w:rFonts w:asciiTheme="minorHAnsi" w:hAnsiTheme="minorHAnsi" w:cstheme="minorHAnsi"/>
          <w:sz w:val="22"/>
          <w:szCs w:val="22"/>
        </w:rPr>
        <w:t xml:space="preserve">As you work on your literature review and move to the proposal stage you will expand your search. Consider how you will </w:t>
      </w:r>
      <w:r w:rsidR="00DB4EEB" w:rsidRPr="00E241C6">
        <w:rPr>
          <w:rFonts w:asciiTheme="minorHAnsi" w:hAnsiTheme="minorHAnsi" w:cstheme="minorHAnsi"/>
          <w:sz w:val="22"/>
          <w:szCs w:val="22"/>
        </w:rPr>
        <w:t>determine your s</w:t>
      </w:r>
      <w:r w:rsidR="0075266F" w:rsidRPr="00E241C6">
        <w:rPr>
          <w:rFonts w:asciiTheme="minorHAnsi" w:hAnsiTheme="minorHAnsi" w:cstheme="minorHAnsi"/>
          <w:sz w:val="22"/>
          <w:szCs w:val="22"/>
        </w:rPr>
        <w:t>earch terms or keywords</w:t>
      </w:r>
      <w:r w:rsidR="0075266F" w:rsidRPr="00E241C6">
        <w:rPr>
          <w:rFonts w:asciiTheme="minorHAnsi" w:hAnsiTheme="minorHAnsi" w:cstheme="minorHAnsi"/>
          <w:i/>
          <w:iCs/>
          <w:sz w:val="22"/>
          <w:szCs w:val="22"/>
        </w:rPr>
        <w:t xml:space="preserve"> </w:t>
      </w:r>
      <w:r w:rsidR="00174963" w:rsidRPr="00E241C6">
        <w:rPr>
          <w:rFonts w:asciiTheme="minorHAnsi" w:hAnsiTheme="minorHAnsi" w:cstheme="minorHAnsi"/>
          <w:sz w:val="22"/>
          <w:szCs w:val="22"/>
        </w:rPr>
        <w:t>and the databases you should search.</w:t>
      </w:r>
      <w:r w:rsidR="008B7833" w:rsidRPr="00E241C6">
        <w:rPr>
          <w:rFonts w:asciiTheme="minorHAnsi" w:hAnsiTheme="minorHAnsi" w:cstheme="minorHAnsi"/>
          <w:sz w:val="22"/>
          <w:szCs w:val="22"/>
        </w:rPr>
        <w:t xml:space="preserve"> </w:t>
      </w:r>
      <w:r w:rsidR="004E0D35" w:rsidRPr="00E241C6">
        <w:rPr>
          <w:rFonts w:asciiTheme="minorHAnsi" w:hAnsiTheme="minorHAnsi" w:cstheme="minorHAnsi"/>
          <w:sz w:val="22"/>
          <w:szCs w:val="22"/>
        </w:rPr>
        <w:t>As you conduct your s</w:t>
      </w:r>
      <w:r w:rsidR="00401C9C" w:rsidRPr="00E241C6">
        <w:rPr>
          <w:rFonts w:asciiTheme="minorHAnsi" w:hAnsiTheme="minorHAnsi" w:cstheme="minorHAnsi"/>
          <w:sz w:val="22"/>
          <w:szCs w:val="22"/>
        </w:rPr>
        <w:t>earch of the literature</w:t>
      </w:r>
      <w:r w:rsidR="004E0D35" w:rsidRPr="00E241C6">
        <w:rPr>
          <w:rFonts w:asciiTheme="minorHAnsi" w:hAnsiTheme="minorHAnsi" w:cstheme="minorHAnsi"/>
          <w:sz w:val="22"/>
          <w:szCs w:val="22"/>
        </w:rPr>
        <w:t xml:space="preserve">, </w:t>
      </w:r>
      <w:r w:rsidR="009E16AC" w:rsidRPr="00E241C6">
        <w:rPr>
          <w:rFonts w:asciiTheme="minorHAnsi" w:hAnsiTheme="minorHAnsi" w:cstheme="minorHAnsi"/>
          <w:sz w:val="22"/>
          <w:szCs w:val="22"/>
        </w:rPr>
        <w:t xml:space="preserve">stay organized by </w:t>
      </w:r>
      <w:r w:rsidR="004E0D35" w:rsidRPr="00E241C6">
        <w:rPr>
          <w:rFonts w:asciiTheme="minorHAnsi" w:hAnsiTheme="minorHAnsi" w:cstheme="minorHAnsi"/>
          <w:sz w:val="22"/>
          <w:szCs w:val="22"/>
        </w:rPr>
        <w:t>keep</w:t>
      </w:r>
      <w:r w:rsidR="009E16AC" w:rsidRPr="00E241C6">
        <w:rPr>
          <w:rFonts w:asciiTheme="minorHAnsi" w:hAnsiTheme="minorHAnsi" w:cstheme="minorHAnsi"/>
          <w:sz w:val="22"/>
          <w:szCs w:val="22"/>
        </w:rPr>
        <w:t>ing</w:t>
      </w:r>
      <w:r w:rsidR="004E0D35" w:rsidRPr="00E241C6">
        <w:rPr>
          <w:rFonts w:asciiTheme="minorHAnsi" w:hAnsiTheme="minorHAnsi" w:cstheme="minorHAnsi"/>
          <w:sz w:val="22"/>
          <w:szCs w:val="22"/>
        </w:rPr>
        <w:t xml:space="preserve"> a </w:t>
      </w:r>
      <w:hyperlink r:id="rId52" w:history="1">
        <w:r w:rsidR="004E0D35" w:rsidRPr="00E241C6">
          <w:rPr>
            <w:rStyle w:val="Hyperlink"/>
            <w:rFonts w:asciiTheme="minorHAnsi" w:hAnsiTheme="minorHAnsi" w:cstheme="minorHAnsi"/>
            <w:sz w:val="22"/>
            <w:szCs w:val="22"/>
          </w:rPr>
          <w:t>search log</w:t>
        </w:r>
      </w:hyperlink>
      <w:r w:rsidR="004E0D35" w:rsidRPr="00E241C6">
        <w:rPr>
          <w:rFonts w:asciiTheme="minorHAnsi" w:hAnsiTheme="minorHAnsi" w:cstheme="minorHAnsi"/>
          <w:sz w:val="22"/>
          <w:szCs w:val="22"/>
        </w:rPr>
        <w:t xml:space="preserve">. </w:t>
      </w:r>
    </w:p>
    <w:p w14:paraId="1E77A46A" w14:textId="579D17CF" w:rsidR="00174963" w:rsidRPr="00E241C6" w:rsidRDefault="00174963" w:rsidP="00BB08DE">
      <w:pPr>
        <w:pStyle w:val="NormalWeb"/>
        <w:shd w:val="clear" w:color="auto" w:fill="FFFFFF"/>
        <w:spacing w:before="0" w:beforeAutospacing="0" w:after="0" w:afterAutospacing="0"/>
        <w:rPr>
          <w:rFonts w:asciiTheme="minorHAnsi" w:hAnsiTheme="minorHAnsi" w:cstheme="minorHAnsi"/>
          <w:b/>
          <w:bCs/>
          <w:sz w:val="22"/>
          <w:szCs w:val="22"/>
        </w:rPr>
      </w:pPr>
    </w:p>
    <w:tbl>
      <w:tblPr>
        <w:tblW w:w="5000" w:type="pct"/>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529"/>
        <w:gridCol w:w="6932"/>
        <w:gridCol w:w="988"/>
        <w:gridCol w:w="4951"/>
      </w:tblGrid>
      <w:tr w:rsidR="000939CE" w:rsidRPr="00E241C6" w14:paraId="391CBCC2" w14:textId="77777777" w:rsidTr="00170FD7">
        <w:trPr>
          <w:trHeight w:val="153"/>
          <w:tblHeader/>
        </w:trPr>
        <w:tc>
          <w:tcPr>
            <w:tcW w:w="5000" w:type="pct"/>
            <w:gridSpan w:val="4"/>
            <w:tcBorders>
              <w:top w:val="nil"/>
              <w:left w:val="nil"/>
              <w:bottom w:val="nil"/>
              <w:right w:val="nil"/>
            </w:tcBorders>
            <w:shd w:val="clear" w:color="auto" w:fill="FFFFFF"/>
            <w:tcMar>
              <w:top w:w="45" w:type="dxa"/>
              <w:left w:w="45" w:type="dxa"/>
              <w:bottom w:w="45" w:type="dxa"/>
              <w:right w:w="45" w:type="dxa"/>
            </w:tcMar>
            <w:vAlign w:val="center"/>
            <w:hideMark/>
          </w:tcPr>
          <w:p w14:paraId="075092CF" w14:textId="77777777" w:rsidR="009E16AC" w:rsidRPr="00E241C6" w:rsidRDefault="009E16AC" w:rsidP="009E16AC">
            <w:pPr>
              <w:spacing w:after="0"/>
              <w:contextualSpacing w:val="0"/>
              <w:rPr>
                <w:rFonts w:asciiTheme="minorHAnsi" w:eastAsia="Times New Roman" w:hAnsiTheme="minorHAnsi" w:cstheme="minorHAnsi"/>
                <w:b/>
                <w:bCs/>
                <w:color w:val="595959" w:themeColor="text1" w:themeTint="A6"/>
                <w:szCs w:val="20"/>
              </w:rPr>
            </w:pPr>
            <w:r w:rsidRPr="00E241C6">
              <w:rPr>
                <w:rFonts w:asciiTheme="minorHAnsi" w:eastAsia="Times New Roman" w:hAnsiTheme="minorHAnsi" w:cstheme="minorHAnsi"/>
                <w:b/>
                <w:bCs/>
                <w:color w:val="595959" w:themeColor="text1" w:themeTint="A6"/>
                <w:sz w:val="22"/>
              </w:rPr>
              <w:t>Search Log Example</w:t>
            </w:r>
          </w:p>
        </w:tc>
      </w:tr>
      <w:tr w:rsidR="000939CE" w:rsidRPr="00E241C6" w14:paraId="42FAA118" w14:textId="77777777" w:rsidTr="002C7DD3">
        <w:trPr>
          <w:tblHeader/>
        </w:trPr>
        <w:tc>
          <w:tcPr>
            <w:tcW w:w="531"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1E8222BD" w14:textId="77777777" w:rsidR="009E16AC" w:rsidRPr="00E241C6" w:rsidRDefault="009E16AC" w:rsidP="009E16AC">
            <w:pPr>
              <w:spacing w:after="0"/>
              <w:contextualSpacing w:val="0"/>
              <w:rPr>
                <w:rFonts w:asciiTheme="minorHAnsi" w:eastAsia="Times New Roman" w:hAnsiTheme="minorHAnsi" w:cstheme="minorHAnsi"/>
                <w:b/>
                <w:bCs/>
                <w:color w:val="595959" w:themeColor="text1" w:themeTint="A6"/>
                <w:szCs w:val="20"/>
              </w:rPr>
            </w:pPr>
            <w:r w:rsidRPr="00E241C6">
              <w:rPr>
                <w:rFonts w:asciiTheme="minorHAnsi" w:eastAsia="Times New Roman" w:hAnsiTheme="minorHAnsi" w:cstheme="minorHAnsi"/>
                <w:b/>
                <w:bCs/>
                <w:color w:val="595959" w:themeColor="text1" w:themeTint="A6"/>
                <w:szCs w:val="20"/>
              </w:rPr>
              <w:t>Database</w:t>
            </w:r>
          </w:p>
        </w:tc>
        <w:tc>
          <w:tcPr>
            <w:tcW w:w="2407"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017B7259" w14:textId="77777777" w:rsidR="009E16AC" w:rsidRPr="00E241C6" w:rsidRDefault="009E16AC" w:rsidP="009E16AC">
            <w:pPr>
              <w:spacing w:after="0"/>
              <w:contextualSpacing w:val="0"/>
              <w:rPr>
                <w:rFonts w:asciiTheme="minorHAnsi" w:eastAsia="Times New Roman" w:hAnsiTheme="minorHAnsi" w:cstheme="minorHAnsi"/>
                <w:b/>
                <w:bCs/>
                <w:color w:val="595959" w:themeColor="text1" w:themeTint="A6"/>
                <w:szCs w:val="20"/>
              </w:rPr>
            </w:pPr>
            <w:r w:rsidRPr="00E241C6">
              <w:rPr>
                <w:rFonts w:asciiTheme="minorHAnsi" w:eastAsia="Times New Roman" w:hAnsiTheme="minorHAnsi" w:cstheme="minorHAnsi"/>
                <w:b/>
                <w:bCs/>
                <w:color w:val="595959" w:themeColor="text1" w:themeTint="A6"/>
                <w:szCs w:val="20"/>
              </w:rPr>
              <w:t>Search Terms</w:t>
            </w:r>
          </w:p>
        </w:tc>
        <w:tc>
          <w:tcPr>
            <w:tcW w:w="343"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77DE70F5" w14:textId="77777777" w:rsidR="009E16AC" w:rsidRPr="00E241C6" w:rsidRDefault="009E16AC" w:rsidP="009E16AC">
            <w:pPr>
              <w:spacing w:after="0"/>
              <w:contextualSpacing w:val="0"/>
              <w:rPr>
                <w:rFonts w:asciiTheme="minorHAnsi" w:eastAsia="Times New Roman" w:hAnsiTheme="minorHAnsi" w:cstheme="minorHAnsi"/>
                <w:b/>
                <w:bCs/>
                <w:color w:val="595959" w:themeColor="text1" w:themeTint="A6"/>
                <w:szCs w:val="20"/>
              </w:rPr>
            </w:pPr>
            <w:r w:rsidRPr="00E241C6">
              <w:rPr>
                <w:rFonts w:asciiTheme="minorHAnsi" w:eastAsia="Times New Roman" w:hAnsiTheme="minorHAnsi" w:cstheme="minorHAnsi"/>
                <w:b/>
                <w:bCs/>
                <w:color w:val="595959" w:themeColor="text1" w:themeTint="A6"/>
                <w:szCs w:val="20"/>
              </w:rPr>
              <w:t>Results</w:t>
            </w:r>
          </w:p>
        </w:tc>
        <w:tc>
          <w:tcPr>
            <w:tcW w:w="1719"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2BA062CA" w14:textId="77777777" w:rsidR="009E16AC" w:rsidRPr="00E241C6" w:rsidRDefault="009E16AC" w:rsidP="009E16AC">
            <w:pPr>
              <w:spacing w:after="0"/>
              <w:contextualSpacing w:val="0"/>
              <w:rPr>
                <w:rFonts w:asciiTheme="minorHAnsi" w:eastAsia="Times New Roman" w:hAnsiTheme="minorHAnsi" w:cstheme="minorHAnsi"/>
                <w:b/>
                <w:bCs/>
                <w:color w:val="595959" w:themeColor="text1" w:themeTint="A6"/>
                <w:szCs w:val="20"/>
              </w:rPr>
            </w:pPr>
            <w:r w:rsidRPr="00E241C6">
              <w:rPr>
                <w:rFonts w:asciiTheme="minorHAnsi" w:eastAsia="Times New Roman" w:hAnsiTheme="minorHAnsi" w:cstheme="minorHAnsi"/>
                <w:b/>
                <w:bCs/>
                <w:color w:val="595959" w:themeColor="text1" w:themeTint="A6"/>
                <w:szCs w:val="20"/>
              </w:rPr>
              <w:t>Notes</w:t>
            </w:r>
          </w:p>
        </w:tc>
      </w:tr>
      <w:tr w:rsidR="000939CE" w:rsidRPr="00E241C6" w14:paraId="4C9D22E6" w14:textId="77777777" w:rsidTr="002C7DD3">
        <w:tc>
          <w:tcPr>
            <w:tcW w:w="531"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2402FB06" w14:textId="35EA8B01" w:rsidR="009E16AC" w:rsidRPr="00E241C6" w:rsidRDefault="006D169C" w:rsidP="009E16AC">
            <w:pPr>
              <w:spacing w:after="0"/>
              <w:contextualSpacing w:val="0"/>
              <w:rPr>
                <w:rFonts w:asciiTheme="minorHAnsi" w:eastAsia="Times New Roman" w:hAnsiTheme="minorHAnsi" w:cstheme="minorHAnsi"/>
                <w:color w:val="595959" w:themeColor="text1" w:themeTint="A6"/>
                <w:szCs w:val="20"/>
              </w:rPr>
            </w:pPr>
            <w:r>
              <w:rPr>
                <w:rFonts w:asciiTheme="minorHAnsi" w:eastAsia="Times New Roman" w:hAnsiTheme="minorHAnsi" w:cstheme="minorHAnsi"/>
                <w:color w:val="595959" w:themeColor="text1" w:themeTint="A6"/>
              </w:rPr>
              <w:t>Education Source</w:t>
            </w:r>
          </w:p>
        </w:tc>
        <w:tc>
          <w:tcPr>
            <w:tcW w:w="2407"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2164DED6" w14:textId="60F416EF" w:rsidR="009E16AC" w:rsidRPr="00E241C6" w:rsidRDefault="002C7DD3"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online doctoral program completion</w:t>
            </w:r>
            <w:r w:rsidR="009E16AC" w:rsidRPr="00E241C6">
              <w:rPr>
                <w:rFonts w:asciiTheme="minorHAnsi" w:eastAsia="Times New Roman" w:hAnsiTheme="minorHAnsi" w:cstheme="minorHAnsi"/>
                <w:color w:val="595959" w:themeColor="text1" w:themeTint="A6"/>
                <w:szCs w:val="20"/>
              </w:rPr>
              <w:t>; limited to peer reviewed, 201</w:t>
            </w:r>
            <w:r w:rsidR="00401C9C" w:rsidRPr="00E241C6">
              <w:rPr>
                <w:rFonts w:asciiTheme="minorHAnsi" w:eastAsia="Times New Roman" w:hAnsiTheme="minorHAnsi" w:cstheme="minorHAnsi"/>
                <w:color w:val="595959" w:themeColor="text1" w:themeTint="A6"/>
                <w:szCs w:val="20"/>
              </w:rPr>
              <w:t>6</w:t>
            </w:r>
            <w:r w:rsidR="009E16AC" w:rsidRPr="00E241C6">
              <w:rPr>
                <w:rFonts w:asciiTheme="minorHAnsi" w:eastAsia="Times New Roman" w:hAnsiTheme="minorHAnsi" w:cstheme="minorHAnsi"/>
                <w:color w:val="595959" w:themeColor="text1" w:themeTint="A6"/>
                <w:szCs w:val="20"/>
              </w:rPr>
              <w:t>-present</w:t>
            </w:r>
          </w:p>
        </w:tc>
        <w:tc>
          <w:tcPr>
            <w:tcW w:w="343"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35C5806C" w14:textId="73A2AB8A" w:rsidR="009E16AC" w:rsidRPr="00E241C6" w:rsidRDefault="009E16AC"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1</w:t>
            </w:r>
            <w:r w:rsidR="002C7DD3" w:rsidRPr="00E241C6">
              <w:rPr>
                <w:rFonts w:asciiTheme="minorHAnsi" w:eastAsia="Times New Roman" w:hAnsiTheme="minorHAnsi" w:cstheme="minorHAnsi"/>
                <w:color w:val="595959" w:themeColor="text1" w:themeTint="A6"/>
                <w:szCs w:val="20"/>
              </w:rPr>
              <w:t>1</w:t>
            </w:r>
            <w:r w:rsidRPr="00E241C6">
              <w:rPr>
                <w:rFonts w:asciiTheme="minorHAnsi" w:eastAsia="Times New Roman" w:hAnsiTheme="minorHAnsi" w:cstheme="minorHAnsi"/>
                <w:color w:val="595959" w:themeColor="text1" w:themeTint="A6"/>
                <w:szCs w:val="20"/>
              </w:rPr>
              <w:t>7</w:t>
            </w:r>
            <w:r w:rsidR="002C7DD3" w:rsidRPr="00E241C6">
              <w:rPr>
                <w:rFonts w:asciiTheme="minorHAnsi" w:eastAsia="Times New Roman" w:hAnsiTheme="minorHAnsi" w:cstheme="minorHAnsi"/>
                <w:color w:val="595959" w:themeColor="text1" w:themeTint="A6"/>
                <w:szCs w:val="20"/>
              </w:rPr>
              <w:t>5</w:t>
            </w:r>
          </w:p>
        </w:tc>
        <w:tc>
          <w:tcPr>
            <w:tcW w:w="1719"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74DC906A" w14:textId="04353E60" w:rsidR="009E16AC" w:rsidRPr="00E241C6" w:rsidRDefault="002C7DD3"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Search too broad; Narrow by using multiple terms</w:t>
            </w:r>
          </w:p>
        </w:tc>
      </w:tr>
      <w:tr w:rsidR="000939CE" w:rsidRPr="00E241C6" w14:paraId="3D8C6A3D" w14:textId="77777777" w:rsidTr="002C7DD3">
        <w:tc>
          <w:tcPr>
            <w:tcW w:w="531"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4350BD14" w14:textId="357678C4" w:rsidR="009E16AC" w:rsidRPr="00E241C6" w:rsidRDefault="006D169C" w:rsidP="009E16AC">
            <w:pPr>
              <w:spacing w:after="0"/>
              <w:contextualSpacing w:val="0"/>
              <w:rPr>
                <w:rFonts w:asciiTheme="minorHAnsi" w:eastAsia="Times New Roman" w:hAnsiTheme="minorHAnsi" w:cstheme="minorHAnsi"/>
                <w:color w:val="595959" w:themeColor="text1" w:themeTint="A6"/>
                <w:szCs w:val="20"/>
              </w:rPr>
            </w:pPr>
            <w:r>
              <w:rPr>
                <w:rFonts w:asciiTheme="minorHAnsi" w:eastAsia="Times New Roman" w:hAnsiTheme="minorHAnsi" w:cstheme="minorHAnsi"/>
                <w:color w:val="595959" w:themeColor="text1" w:themeTint="A6"/>
              </w:rPr>
              <w:t>ERIC</w:t>
            </w:r>
          </w:p>
        </w:tc>
        <w:tc>
          <w:tcPr>
            <w:tcW w:w="2407"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0B7274D9" w14:textId="1EE206EA" w:rsidR="009E16AC" w:rsidRPr="00E241C6" w:rsidRDefault="002C7DD3"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 xml:space="preserve">online doctoral program completion </w:t>
            </w:r>
            <w:r w:rsidR="009E16AC" w:rsidRPr="00E241C6">
              <w:rPr>
                <w:rFonts w:asciiTheme="minorHAnsi" w:eastAsia="Times New Roman" w:hAnsiTheme="minorHAnsi" w:cstheme="minorHAnsi"/>
                <w:color w:val="595959" w:themeColor="text1" w:themeTint="A6"/>
                <w:szCs w:val="20"/>
              </w:rPr>
              <w:t xml:space="preserve">AND </w:t>
            </w:r>
            <w:r w:rsidRPr="00E241C6">
              <w:rPr>
                <w:rFonts w:asciiTheme="minorHAnsi" w:eastAsia="Times New Roman" w:hAnsiTheme="minorHAnsi" w:cstheme="minorHAnsi"/>
                <w:color w:val="595959" w:themeColor="text1" w:themeTint="A6"/>
                <w:szCs w:val="20"/>
              </w:rPr>
              <w:t>ABD</w:t>
            </w:r>
            <w:r w:rsidR="009E16AC" w:rsidRPr="00E241C6">
              <w:rPr>
                <w:rFonts w:asciiTheme="minorHAnsi" w:eastAsia="Times New Roman" w:hAnsiTheme="minorHAnsi" w:cstheme="minorHAnsi"/>
                <w:color w:val="595959" w:themeColor="text1" w:themeTint="A6"/>
                <w:szCs w:val="20"/>
              </w:rPr>
              <w:t>; limited to peer reviewed, 201</w:t>
            </w:r>
            <w:r w:rsidR="00401C9C" w:rsidRPr="00E241C6">
              <w:rPr>
                <w:rFonts w:asciiTheme="minorHAnsi" w:eastAsia="Times New Roman" w:hAnsiTheme="minorHAnsi" w:cstheme="minorHAnsi"/>
                <w:color w:val="595959" w:themeColor="text1" w:themeTint="A6"/>
                <w:szCs w:val="20"/>
              </w:rPr>
              <w:t>6</w:t>
            </w:r>
            <w:r w:rsidR="009E16AC" w:rsidRPr="00E241C6">
              <w:rPr>
                <w:rFonts w:asciiTheme="minorHAnsi" w:eastAsia="Times New Roman" w:hAnsiTheme="minorHAnsi" w:cstheme="minorHAnsi"/>
                <w:color w:val="595959" w:themeColor="text1" w:themeTint="A6"/>
                <w:szCs w:val="20"/>
              </w:rPr>
              <w:t>-present</w:t>
            </w:r>
          </w:p>
        </w:tc>
        <w:tc>
          <w:tcPr>
            <w:tcW w:w="343"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40F94E5F" w14:textId="37107C00" w:rsidR="009E16AC" w:rsidRPr="00E241C6" w:rsidRDefault="009E16AC"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13</w:t>
            </w:r>
          </w:p>
        </w:tc>
        <w:tc>
          <w:tcPr>
            <w:tcW w:w="1719"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hideMark/>
          </w:tcPr>
          <w:p w14:paraId="37406C6D" w14:textId="4E1F6DDD" w:rsidR="009E16AC" w:rsidRPr="00E241C6" w:rsidRDefault="002C7DD3"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Much better; Several relevant articles found</w:t>
            </w:r>
          </w:p>
        </w:tc>
      </w:tr>
      <w:tr w:rsidR="000939CE" w:rsidRPr="00E241C6" w14:paraId="44582B4B" w14:textId="77777777" w:rsidTr="00170FD7">
        <w:trPr>
          <w:trHeight w:val="102"/>
        </w:trPr>
        <w:tc>
          <w:tcPr>
            <w:tcW w:w="531"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tcPr>
          <w:p w14:paraId="0222791A" w14:textId="006715EE" w:rsidR="009E16AC" w:rsidRPr="00E241C6" w:rsidRDefault="004C15DF" w:rsidP="009E16AC">
            <w:pPr>
              <w:spacing w:after="0"/>
              <w:contextualSpacing w:val="0"/>
              <w:rPr>
                <w:rFonts w:asciiTheme="minorHAnsi" w:eastAsia="Times New Roman" w:hAnsiTheme="minorHAnsi" w:cstheme="minorHAnsi"/>
                <w:color w:val="595959" w:themeColor="text1" w:themeTint="A6"/>
                <w:szCs w:val="20"/>
              </w:rPr>
            </w:pPr>
            <w:r>
              <w:rPr>
                <w:rFonts w:asciiTheme="minorHAnsi" w:eastAsia="Times New Roman" w:hAnsiTheme="minorHAnsi" w:cstheme="minorHAnsi"/>
                <w:color w:val="595959" w:themeColor="text1" w:themeTint="A6"/>
              </w:rPr>
              <w:t xml:space="preserve">Next </w:t>
            </w:r>
            <w:r w:rsidR="002C7DD3" w:rsidRPr="00E241C6">
              <w:rPr>
                <w:rFonts w:asciiTheme="minorHAnsi" w:eastAsia="Times New Roman" w:hAnsiTheme="minorHAnsi" w:cstheme="minorHAnsi"/>
                <w:color w:val="595959" w:themeColor="text1" w:themeTint="A6"/>
              </w:rPr>
              <w:t>Education Source</w:t>
            </w:r>
          </w:p>
        </w:tc>
        <w:tc>
          <w:tcPr>
            <w:tcW w:w="2407"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tcPr>
          <w:p w14:paraId="7F8C82C1" w14:textId="57413D76" w:rsidR="009E16AC" w:rsidRPr="00E241C6" w:rsidRDefault="00401C9C" w:rsidP="009E16AC">
            <w:pPr>
              <w:spacing w:after="0"/>
              <w:contextualSpacing w:val="0"/>
              <w:rPr>
                <w:rFonts w:asciiTheme="minorHAnsi" w:eastAsia="Times New Roman" w:hAnsiTheme="minorHAnsi" w:cstheme="minorHAnsi"/>
                <w:color w:val="595959" w:themeColor="text1" w:themeTint="A6"/>
                <w:szCs w:val="20"/>
              </w:rPr>
            </w:pPr>
            <w:r w:rsidRPr="00E241C6">
              <w:rPr>
                <w:rFonts w:asciiTheme="minorHAnsi" w:eastAsia="Times New Roman" w:hAnsiTheme="minorHAnsi" w:cstheme="minorHAnsi"/>
                <w:color w:val="595959" w:themeColor="text1" w:themeTint="A6"/>
                <w:szCs w:val="20"/>
              </w:rPr>
              <w:t>Etc.</w:t>
            </w:r>
          </w:p>
        </w:tc>
        <w:tc>
          <w:tcPr>
            <w:tcW w:w="343"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tcPr>
          <w:p w14:paraId="4C811BAD" w14:textId="77777777" w:rsidR="009E16AC" w:rsidRPr="00E241C6" w:rsidRDefault="009E16AC" w:rsidP="009E16AC">
            <w:pPr>
              <w:spacing w:after="0"/>
              <w:contextualSpacing w:val="0"/>
              <w:rPr>
                <w:rFonts w:asciiTheme="minorHAnsi" w:eastAsia="Times New Roman" w:hAnsiTheme="minorHAnsi" w:cstheme="minorHAnsi"/>
                <w:color w:val="595959" w:themeColor="text1" w:themeTint="A6"/>
                <w:szCs w:val="20"/>
              </w:rPr>
            </w:pPr>
          </w:p>
        </w:tc>
        <w:tc>
          <w:tcPr>
            <w:tcW w:w="1719" w:type="pct"/>
            <w:tcBorders>
              <w:top w:val="single" w:sz="6" w:space="0" w:color="DDDDDD"/>
              <w:left w:val="single" w:sz="6" w:space="0" w:color="DDDDDD"/>
              <w:bottom w:val="single" w:sz="6" w:space="0" w:color="DDDDDD"/>
              <w:right w:val="single" w:sz="6" w:space="0" w:color="DDDDDD"/>
            </w:tcBorders>
            <w:shd w:val="clear" w:color="auto" w:fill="FFFFFF"/>
            <w:tcMar>
              <w:top w:w="45" w:type="dxa"/>
              <w:left w:w="45" w:type="dxa"/>
              <w:bottom w:w="45" w:type="dxa"/>
              <w:right w:w="45" w:type="dxa"/>
            </w:tcMar>
            <w:vAlign w:val="center"/>
          </w:tcPr>
          <w:p w14:paraId="100FAC78" w14:textId="77777777" w:rsidR="009E16AC" w:rsidRPr="00E241C6" w:rsidRDefault="009E16AC" w:rsidP="009E16AC">
            <w:pPr>
              <w:spacing w:after="0"/>
              <w:contextualSpacing w:val="0"/>
              <w:rPr>
                <w:rFonts w:asciiTheme="minorHAnsi" w:eastAsia="Times New Roman" w:hAnsiTheme="minorHAnsi" w:cstheme="minorHAnsi"/>
                <w:color w:val="595959" w:themeColor="text1" w:themeTint="A6"/>
                <w:szCs w:val="20"/>
              </w:rPr>
            </w:pPr>
          </w:p>
        </w:tc>
      </w:tr>
    </w:tbl>
    <w:p w14:paraId="6F0C0EA5" w14:textId="25FF6A2C" w:rsidR="00174963" w:rsidRPr="00E241C6" w:rsidRDefault="00174963" w:rsidP="00BB08DE">
      <w:pPr>
        <w:pStyle w:val="NormalWeb"/>
        <w:shd w:val="clear" w:color="auto" w:fill="FFFFFF"/>
        <w:spacing w:before="0" w:beforeAutospacing="0" w:after="0" w:afterAutospacing="0"/>
        <w:rPr>
          <w:rFonts w:asciiTheme="minorHAnsi" w:hAnsiTheme="minorHAnsi" w:cstheme="minorHAnsi"/>
          <w:b/>
          <w:bCs/>
          <w:sz w:val="22"/>
          <w:szCs w:val="22"/>
        </w:rPr>
      </w:pPr>
    </w:p>
    <w:p w14:paraId="0C7D889A" w14:textId="77777777" w:rsidR="00FD30B7" w:rsidRPr="00E241C6" w:rsidRDefault="00FD30B7" w:rsidP="00FD30B7">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lastRenderedPageBreak/>
        <w:t xml:space="preserve">Rubric Standard #3 | Justified&gt; </w:t>
      </w:r>
      <w:r w:rsidRPr="00E241C6">
        <w:rPr>
          <w:rFonts w:asciiTheme="minorHAnsi" w:hAnsiTheme="minorHAnsi" w:cstheme="minorHAnsi"/>
          <w:i/>
          <w:iCs/>
          <w:sz w:val="22"/>
        </w:rPr>
        <w:t xml:space="preserve">Is evidence presented that this problem is significant to the discipline and/or professional field, and local site if applicable? The prospectus should provide relevant statistics and evidence and other scholarly facts that point to the significance and urgency of the problem.  </w:t>
      </w:r>
    </w:p>
    <w:p w14:paraId="40452CDE" w14:textId="45661B08" w:rsidR="004A3B12" w:rsidRPr="00123C65" w:rsidRDefault="003E794F" w:rsidP="00962390">
      <w:pPr>
        <w:pStyle w:val="Heading2"/>
        <w:rPr>
          <w:rFonts w:asciiTheme="minorHAnsi" w:hAnsiTheme="minorHAnsi" w:cstheme="minorHAnsi"/>
          <w:b/>
          <w:bCs/>
          <w:color w:val="0070C0"/>
        </w:rPr>
      </w:pPr>
      <w:bookmarkStart w:id="22" w:name="_Problem_Statement_1"/>
      <w:bookmarkStart w:id="23" w:name="_Problem"/>
      <w:bookmarkStart w:id="24" w:name="Problem"/>
      <w:bookmarkEnd w:id="22"/>
      <w:bookmarkEnd w:id="23"/>
      <w:r w:rsidRPr="00123C65">
        <w:rPr>
          <w:rFonts w:asciiTheme="minorHAnsi" w:hAnsiTheme="minorHAnsi" w:cstheme="minorHAnsi"/>
          <w:b/>
          <w:bCs/>
          <w:color w:val="0070C0"/>
        </w:rPr>
        <w:t>Problem</w:t>
      </w:r>
      <w:r w:rsidR="007A1D20">
        <w:rPr>
          <w:rFonts w:asciiTheme="minorHAnsi" w:hAnsiTheme="minorHAnsi" w:cstheme="minorHAnsi"/>
          <w:b/>
          <w:bCs/>
          <w:color w:val="0070C0"/>
        </w:rPr>
        <w:t xml:space="preserve"> Statement</w:t>
      </w:r>
      <w:r w:rsidRPr="00123C65">
        <w:rPr>
          <w:rFonts w:asciiTheme="minorHAnsi" w:hAnsiTheme="minorHAnsi" w:cstheme="minorHAnsi"/>
          <w:b/>
          <w:bCs/>
          <w:color w:val="0070C0"/>
        </w:rPr>
        <w:t xml:space="preserve"> </w:t>
      </w:r>
      <w:bookmarkStart w:id="25" w:name="_Social_Problem"/>
      <w:bookmarkStart w:id="26" w:name="_Gap_1"/>
      <w:bookmarkEnd w:id="25"/>
      <w:bookmarkEnd w:id="26"/>
    </w:p>
    <w:bookmarkEnd w:id="24"/>
    <w:p w14:paraId="3B4B083B" w14:textId="524A12C6" w:rsidR="00792EC3" w:rsidRDefault="004A3B12" w:rsidP="00792EC3">
      <w:pPr>
        <w:rPr>
          <w:rFonts w:asciiTheme="minorHAnsi" w:eastAsia="Times New Roman" w:hAnsiTheme="minorHAnsi" w:cstheme="minorHAnsi"/>
          <w:sz w:val="22"/>
        </w:rPr>
      </w:pPr>
      <w:r w:rsidRPr="00E241C6">
        <w:rPr>
          <w:rFonts w:asciiTheme="minorHAnsi" w:eastAsia="Times New Roman" w:hAnsiTheme="minorHAnsi" w:cstheme="minorHAnsi"/>
          <w:sz w:val="22"/>
        </w:rPr>
        <w:t xml:space="preserve">For both the EDD </w:t>
      </w:r>
      <w:r w:rsidR="00054780">
        <w:rPr>
          <w:rFonts w:asciiTheme="minorHAnsi" w:eastAsia="Times New Roman" w:hAnsiTheme="minorHAnsi" w:cstheme="minorHAnsi"/>
          <w:sz w:val="22"/>
        </w:rPr>
        <w:t>d</w:t>
      </w:r>
      <w:r w:rsidRPr="00E241C6">
        <w:rPr>
          <w:rFonts w:asciiTheme="minorHAnsi" w:eastAsia="Times New Roman" w:hAnsiTheme="minorHAnsi" w:cstheme="minorHAnsi"/>
          <w:sz w:val="22"/>
        </w:rPr>
        <w:t xml:space="preserve">issertation and </w:t>
      </w:r>
      <w:r w:rsidR="00054780">
        <w:rPr>
          <w:rFonts w:asciiTheme="minorHAnsi" w:eastAsia="Times New Roman" w:hAnsiTheme="minorHAnsi" w:cstheme="minorHAnsi"/>
          <w:sz w:val="22"/>
        </w:rPr>
        <w:t>the EDD project study</w:t>
      </w:r>
      <w:r w:rsidRPr="00E241C6">
        <w:rPr>
          <w:rFonts w:asciiTheme="minorHAnsi" w:eastAsia="Times New Roman" w:hAnsiTheme="minorHAnsi" w:cstheme="minorHAnsi"/>
          <w:sz w:val="22"/>
        </w:rPr>
        <w:t xml:space="preserve">, </w:t>
      </w:r>
      <w:r w:rsidRPr="00885221">
        <w:rPr>
          <w:rFonts w:asciiTheme="minorHAnsi" w:eastAsia="Times New Roman" w:hAnsiTheme="minorHAnsi" w:cstheme="minorHAnsi"/>
          <w:b/>
          <w:bCs/>
          <w:i/>
          <w:iCs/>
          <w:sz w:val="22"/>
        </w:rPr>
        <w:t>the problem must be about a gap in practice as the EDD is an applied degree</w:t>
      </w:r>
      <w:r w:rsidRPr="00E241C6">
        <w:rPr>
          <w:rFonts w:asciiTheme="minorHAnsi" w:eastAsia="Times New Roman" w:hAnsiTheme="minorHAnsi" w:cstheme="minorHAnsi"/>
          <w:sz w:val="22"/>
        </w:rPr>
        <w:t xml:space="preserve">. A gap in practice is the difference between what is currently happening and what stakeholders would want to happen to achieve best practices. For an EDD Dissertation the gap in practice will be found within the research literature. If the EDD Dissertation collects data in a specific localized setting, </w:t>
      </w:r>
      <w:r w:rsidR="006E5F02">
        <w:rPr>
          <w:rFonts w:asciiTheme="minorHAnsi" w:eastAsia="Times New Roman" w:hAnsiTheme="minorHAnsi" w:cstheme="minorHAnsi"/>
          <w:sz w:val="22"/>
        </w:rPr>
        <w:t xml:space="preserve">evidence is needed </w:t>
      </w:r>
      <w:r w:rsidRPr="00E241C6">
        <w:rPr>
          <w:rFonts w:asciiTheme="minorHAnsi" w:eastAsia="Times New Roman" w:hAnsiTheme="minorHAnsi" w:cstheme="minorHAnsi"/>
          <w:sz w:val="22"/>
        </w:rPr>
        <w:t xml:space="preserve">to justify the use of the local setting. For a Project Study, the gap in practice is found within a local </w:t>
      </w:r>
      <w:r w:rsidR="00885221" w:rsidRPr="00E241C6">
        <w:rPr>
          <w:rFonts w:asciiTheme="minorHAnsi" w:eastAsia="Times New Roman" w:hAnsiTheme="minorHAnsi" w:cstheme="minorHAnsi"/>
          <w:sz w:val="22"/>
        </w:rPr>
        <w:t>setting</w:t>
      </w:r>
      <w:r w:rsidR="00885221">
        <w:rPr>
          <w:rFonts w:asciiTheme="minorHAnsi" w:eastAsia="Times New Roman" w:hAnsiTheme="minorHAnsi" w:cstheme="minorHAnsi"/>
          <w:sz w:val="22"/>
        </w:rPr>
        <w:t xml:space="preserve"> but</w:t>
      </w:r>
      <w:r w:rsidR="00792EC3">
        <w:rPr>
          <w:rFonts w:asciiTheme="minorHAnsi" w:eastAsia="Times New Roman" w:hAnsiTheme="minorHAnsi" w:cstheme="minorHAnsi"/>
          <w:sz w:val="22"/>
        </w:rPr>
        <w:t xml:space="preserve"> </w:t>
      </w:r>
      <w:r w:rsidR="0079571B">
        <w:rPr>
          <w:rFonts w:asciiTheme="minorHAnsi" w:eastAsia="Times New Roman" w:hAnsiTheme="minorHAnsi" w:cstheme="minorHAnsi"/>
          <w:sz w:val="22"/>
        </w:rPr>
        <w:t xml:space="preserve">it </w:t>
      </w:r>
      <w:r w:rsidR="00792EC3">
        <w:rPr>
          <w:rFonts w:asciiTheme="minorHAnsi" w:eastAsia="Times New Roman" w:hAnsiTheme="minorHAnsi" w:cstheme="minorHAnsi"/>
          <w:sz w:val="22"/>
        </w:rPr>
        <w:t xml:space="preserve">is </w:t>
      </w:r>
      <w:r w:rsidR="006E5F02">
        <w:rPr>
          <w:rFonts w:asciiTheme="minorHAnsi" w:eastAsia="Times New Roman" w:hAnsiTheme="minorHAnsi" w:cstheme="minorHAnsi"/>
          <w:sz w:val="22"/>
        </w:rPr>
        <w:t xml:space="preserve">also </w:t>
      </w:r>
      <w:r w:rsidR="0079571B">
        <w:rPr>
          <w:rFonts w:asciiTheme="minorHAnsi" w:eastAsia="Times New Roman" w:hAnsiTheme="minorHAnsi" w:cstheme="minorHAnsi"/>
          <w:sz w:val="22"/>
        </w:rPr>
        <w:t xml:space="preserve">required to show that the problem is </w:t>
      </w:r>
      <w:r w:rsidR="00792EC3">
        <w:rPr>
          <w:rFonts w:asciiTheme="minorHAnsi" w:eastAsia="Times New Roman" w:hAnsiTheme="minorHAnsi" w:cstheme="minorHAnsi"/>
          <w:sz w:val="22"/>
        </w:rPr>
        <w:t xml:space="preserve">relevant and meaningful to the research literature found within the </w:t>
      </w:r>
      <w:r w:rsidR="0079571B">
        <w:rPr>
          <w:rFonts w:asciiTheme="minorHAnsi" w:eastAsia="Times New Roman" w:hAnsiTheme="minorHAnsi" w:cstheme="minorHAnsi"/>
          <w:sz w:val="22"/>
        </w:rPr>
        <w:t>field/</w:t>
      </w:r>
      <w:r w:rsidR="00792EC3">
        <w:rPr>
          <w:rFonts w:asciiTheme="minorHAnsi" w:eastAsia="Times New Roman" w:hAnsiTheme="minorHAnsi" w:cstheme="minorHAnsi"/>
          <w:sz w:val="22"/>
        </w:rPr>
        <w:t xml:space="preserve">program specialization. </w:t>
      </w:r>
    </w:p>
    <w:p w14:paraId="119A8BF0" w14:textId="77777777" w:rsidR="00792EC3" w:rsidRDefault="00792EC3" w:rsidP="00792EC3">
      <w:pPr>
        <w:rPr>
          <w:rFonts w:asciiTheme="minorHAnsi" w:eastAsia="Times New Roman" w:hAnsiTheme="minorHAnsi" w:cstheme="minorHAnsi"/>
          <w:sz w:val="22"/>
        </w:rPr>
      </w:pPr>
    </w:p>
    <w:p w14:paraId="7A9D4B5F" w14:textId="67C7B173" w:rsidR="00476519" w:rsidRPr="00792EC3" w:rsidRDefault="00CB0746" w:rsidP="00792EC3">
      <w:pPr>
        <w:rPr>
          <w:rFonts w:asciiTheme="minorHAnsi" w:eastAsia="Times New Roman" w:hAnsiTheme="minorHAnsi" w:cstheme="minorHAnsi"/>
          <w:sz w:val="22"/>
        </w:rPr>
      </w:pPr>
      <w:r w:rsidRPr="00000B22">
        <w:rPr>
          <w:rStyle w:val="cf01"/>
          <w:rFonts w:asciiTheme="minorHAnsi" w:hAnsiTheme="minorHAnsi" w:cstheme="minorHAnsi"/>
          <w:sz w:val="22"/>
          <w:szCs w:val="22"/>
        </w:rPr>
        <w:t xml:space="preserve">The EdD dissertation explores a gap in the literature about practice. There is something not known about practice, </w:t>
      </w:r>
      <w:r>
        <w:rPr>
          <w:rStyle w:val="cf01"/>
          <w:rFonts w:asciiTheme="minorHAnsi" w:hAnsiTheme="minorHAnsi" w:cstheme="minorHAnsi"/>
          <w:sz w:val="22"/>
          <w:szCs w:val="22"/>
        </w:rPr>
        <w:t xml:space="preserve">something </w:t>
      </w:r>
      <w:r w:rsidRPr="00000B22">
        <w:rPr>
          <w:rStyle w:val="cf01"/>
          <w:rFonts w:asciiTheme="minorHAnsi" w:hAnsiTheme="minorHAnsi" w:cstheme="minorHAnsi"/>
          <w:sz w:val="22"/>
          <w:szCs w:val="22"/>
        </w:rPr>
        <w:t>we do</w:t>
      </w:r>
      <w:r>
        <w:rPr>
          <w:rStyle w:val="cf01"/>
          <w:rFonts w:asciiTheme="minorHAnsi" w:hAnsiTheme="minorHAnsi" w:cstheme="minorHAnsi"/>
          <w:sz w:val="22"/>
          <w:szCs w:val="22"/>
        </w:rPr>
        <w:t xml:space="preserve"> </w:t>
      </w:r>
      <w:r w:rsidRPr="00000B22">
        <w:rPr>
          <w:rStyle w:val="cf01"/>
          <w:rFonts w:asciiTheme="minorHAnsi" w:hAnsiTheme="minorHAnsi" w:cstheme="minorHAnsi"/>
          <w:sz w:val="22"/>
          <w:szCs w:val="22"/>
        </w:rPr>
        <w:t>n</w:t>
      </w:r>
      <w:r>
        <w:rPr>
          <w:rStyle w:val="cf01"/>
          <w:rFonts w:asciiTheme="minorHAnsi" w:hAnsiTheme="minorHAnsi" w:cstheme="minorHAnsi"/>
          <w:sz w:val="22"/>
          <w:szCs w:val="22"/>
        </w:rPr>
        <w:t>o</w:t>
      </w:r>
      <w:r w:rsidRPr="00000B22">
        <w:rPr>
          <w:rStyle w:val="cf01"/>
          <w:rFonts w:asciiTheme="minorHAnsi" w:hAnsiTheme="minorHAnsi" w:cstheme="minorHAnsi"/>
          <w:sz w:val="22"/>
          <w:szCs w:val="22"/>
        </w:rPr>
        <w:t>t know how to practice, or it is not known if the practice is effective etc.</w:t>
      </w:r>
      <w:r>
        <w:rPr>
          <w:rStyle w:val="cf01"/>
        </w:rPr>
        <w:t xml:space="preserve"> </w:t>
      </w:r>
      <w:r w:rsidR="004A3B12" w:rsidRPr="00E241C6">
        <w:rPr>
          <w:rFonts w:asciiTheme="minorHAnsi" w:hAnsiTheme="minorHAnsi" w:cstheme="minorHAnsi"/>
          <w:sz w:val="22"/>
        </w:rPr>
        <w:t xml:space="preserve">The need to address an identified gap in </w:t>
      </w:r>
      <w:r w:rsidR="004A3B12" w:rsidRPr="0079571B">
        <w:rPr>
          <w:rFonts w:asciiTheme="minorHAnsi" w:hAnsiTheme="minorHAnsi" w:cstheme="minorHAnsi"/>
          <w:b/>
          <w:bCs/>
          <w:i/>
          <w:iCs/>
          <w:sz w:val="22"/>
        </w:rPr>
        <w:t>practice</w:t>
      </w:r>
      <w:r w:rsidR="004A3B12" w:rsidRPr="00E241C6">
        <w:rPr>
          <w:rFonts w:asciiTheme="minorHAnsi" w:hAnsiTheme="minorHAnsi" w:cstheme="minorHAnsi"/>
          <w:i/>
          <w:sz w:val="22"/>
        </w:rPr>
        <w:t xml:space="preserve"> </w:t>
      </w:r>
      <w:r w:rsidR="004A3B12" w:rsidRPr="00E241C6">
        <w:rPr>
          <w:rFonts w:asciiTheme="minorHAnsi" w:hAnsiTheme="minorHAnsi" w:cstheme="minorHAnsi"/>
          <w:sz w:val="22"/>
        </w:rPr>
        <w:t>must be clear, current, and relevant to the discipline and area of practice.</w:t>
      </w:r>
    </w:p>
    <w:p w14:paraId="5A4BDB07" w14:textId="77777777" w:rsidR="007F3899" w:rsidRPr="00E241C6" w:rsidRDefault="007F3899" w:rsidP="00F92D9B">
      <w:pPr>
        <w:rPr>
          <w:rFonts w:asciiTheme="minorHAnsi" w:hAnsiTheme="minorHAnsi" w:cstheme="minorHAnsi"/>
          <w:sz w:val="22"/>
          <w:szCs w:val="24"/>
        </w:rPr>
      </w:pPr>
      <w:bookmarkStart w:id="27" w:name="_Research_Problem_Example:"/>
      <w:bookmarkStart w:id="28" w:name="_Research_Problem"/>
      <w:bookmarkEnd w:id="27"/>
      <w:bookmarkEnd w:id="28"/>
    </w:p>
    <w:p w14:paraId="43218D33" w14:textId="34D6D58E" w:rsidR="00F92D9B" w:rsidRPr="00E241C6" w:rsidRDefault="00F92D9B" w:rsidP="00F92D9B">
      <w:pPr>
        <w:rPr>
          <w:rFonts w:asciiTheme="minorHAnsi" w:hAnsiTheme="minorHAnsi" w:cstheme="minorHAnsi"/>
          <w:sz w:val="22"/>
          <w:szCs w:val="24"/>
        </w:rPr>
      </w:pPr>
      <w:r w:rsidRPr="00E241C6">
        <w:rPr>
          <w:rFonts w:asciiTheme="minorHAnsi" w:hAnsiTheme="minorHAnsi" w:cstheme="minorHAnsi"/>
          <w:sz w:val="22"/>
          <w:szCs w:val="24"/>
        </w:rPr>
        <w:t xml:space="preserve">A </w:t>
      </w:r>
      <w:hyperlink r:id="rId53" w:history="1">
        <w:r w:rsidRPr="00E241C6">
          <w:rPr>
            <w:rStyle w:val="Hyperlink"/>
            <w:rFonts w:asciiTheme="minorHAnsi" w:hAnsiTheme="minorHAnsi" w:cstheme="minorHAnsi"/>
            <w:sz w:val="22"/>
            <w:szCs w:val="24"/>
          </w:rPr>
          <w:t>research problem</w:t>
        </w:r>
      </w:hyperlink>
      <w:r w:rsidRPr="00E241C6">
        <w:rPr>
          <w:rFonts w:asciiTheme="minorHAnsi" w:hAnsiTheme="minorHAnsi" w:cstheme="minorHAnsi"/>
          <w:sz w:val="22"/>
          <w:szCs w:val="24"/>
        </w:rPr>
        <w:t xml:space="preserve"> is a focused topic of concern, a condition to be improved upon, or troubling question that is supported in scholarly literature or theory that you study to understand in more detail, and that can lead to recommendations for resolutions. It is the </w:t>
      </w:r>
      <w:hyperlink r:id="rId54" w:history="1">
        <w:r w:rsidRPr="00E241C6">
          <w:rPr>
            <w:rStyle w:val="Hyperlink"/>
            <w:rFonts w:asciiTheme="minorHAnsi" w:hAnsiTheme="minorHAnsi" w:cstheme="minorHAnsi"/>
            <w:sz w:val="22"/>
            <w:szCs w:val="24"/>
          </w:rPr>
          <w:t>research problem</w:t>
        </w:r>
      </w:hyperlink>
      <w:r w:rsidRPr="00E241C6">
        <w:rPr>
          <w:rFonts w:asciiTheme="minorHAnsi" w:hAnsiTheme="minorHAnsi" w:cstheme="minorHAnsi"/>
          <w:sz w:val="22"/>
          <w:szCs w:val="24"/>
        </w:rPr>
        <w:t xml:space="preserve"> that drives the rest of the </w:t>
      </w:r>
      <w:r w:rsidR="008D10AD" w:rsidRPr="00E241C6">
        <w:rPr>
          <w:rFonts w:asciiTheme="minorHAnsi" w:hAnsiTheme="minorHAnsi" w:cstheme="minorHAnsi"/>
          <w:sz w:val="22"/>
          <w:szCs w:val="24"/>
        </w:rPr>
        <w:t>study</w:t>
      </w:r>
      <w:r w:rsidRPr="00E241C6">
        <w:rPr>
          <w:rFonts w:asciiTheme="minorHAnsi" w:hAnsiTheme="minorHAnsi" w:cstheme="minorHAnsi"/>
          <w:sz w:val="22"/>
          <w:szCs w:val="24"/>
        </w:rPr>
        <w:t xml:space="preserve">: the purpose, the research questions, and the methodology. </w:t>
      </w:r>
      <w:r w:rsidR="00796CBE" w:rsidRPr="00E241C6">
        <w:rPr>
          <w:rFonts w:asciiTheme="minorHAnsi" w:hAnsiTheme="minorHAnsi" w:cstheme="minorHAnsi"/>
          <w:sz w:val="22"/>
          <w:szCs w:val="24"/>
        </w:rPr>
        <w:t xml:space="preserve">Click </w:t>
      </w:r>
      <w:hyperlink r:id="rId55" w:history="1">
        <w:r w:rsidR="00796CBE" w:rsidRPr="00E241C6">
          <w:rPr>
            <w:rStyle w:val="Hyperlink"/>
            <w:rFonts w:asciiTheme="minorHAnsi" w:hAnsiTheme="minorHAnsi" w:cstheme="minorHAnsi"/>
            <w:sz w:val="22"/>
            <w:szCs w:val="24"/>
          </w:rPr>
          <w:t>here</w:t>
        </w:r>
      </w:hyperlink>
      <w:r w:rsidR="00796CBE" w:rsidRPr="00E241C6">
        <w:rPr>
          <w:rFonts w:asciiTheme="minorHAnsi" w:hAnsiTheme="minorHAnsi" w:cstheme="minorHAnsi"/>
          <w:sz w:val="22"/>
          <w:szCs w:val="24"/>
        </w:rPr>
        <w:t xml:space="preserve"> for additional resources. </w:t>
      </w:r>
      <w:r w:rsidR="0079571B">
        <w:rPr>
          <w:rFonts w:asciiTheme="minorHAnsi" w:hAnsiTheme="minorHAnsi" w:cstheme="minorHAnsi"/>
          <w:sz w:val="22"/>
          <w:szCs w:val="24"/>
        </w:rPr>
        <w:t xml:space="preserve">Keep the problem statement to one sentence. </w:t>
      </w:r>
    </w:p>
    <w:p w14:paraId="09E1AA07" w14:textId="77777777" w:rsidR="009C6139" w:rsidRPr="00E241C6" w:rsidRDefault="009C6139" w:rsidP="00F92D9B">
      <w:pPr>
        <w:rPr>
          <w:rFonts w:asciiTheme="minorHAnsi" w:hAnsiTheme="minorHAnsi" w:cstheme="minorHAnsi"/>
          <w:sz w:val="22"/>
          <w:szCs w:val="24"/>
        </w:rPr>
      </w:pPr>
    </w:p>
    <w:p w14:paraId="38467345" w14:textId="38F63A09" w:rsidR="00A44D71" w:rsidRPr="00E241C6" w:rsidRDefault="006D1A8D" w:rsidP="00204645">
      <w:pPr>
        <w:spacing w:after="0"/>
        <w:rPr>
          <w:rFonts w:asciiTheme="minorHAnsi" w:hAnsiTheme="minorHAnsi" w:cstheme="minorHAnsi"/>
          <w:b/>
          <w:bCs/>
          <w:color w:val="595959" w:themeColor="text1" w:themeTint="A6"/>
          <w:sz w:val="22"/>
        </w:rPr>
      </w:pPr>
      <w:r w:rsidRPr="00E241C6">
        <w:rPr>
          <w:rFonts w:asciiTheme="minorHAnsi" w:hAnsiTheme="minorHAnsi" w:cstheme="minorHAnsi"/>
          <w:b/>
          <w:bCs/>
          <w:color w:val="595959" w:themeColor="text1" w:themeTint="A6"/>
          <w:sz w:val="22"/>
        </w:rPr>
        <w:t xml:space="preserve">Example </w:t>
      </w:r>
      <w:r w:rsidR="00D70FCC" w:rsidRPr="00E241C6">
        <w:rPr>
          <w:rFonts w:asciiTheme="minorHAnsi" w:hAnsiTheme="minorHAnsi" w:cstheme="minorHAnsi"/>
          <w:b/>
          <w:bCs/>
          <w:color w:val="595959" w:themeColor="text1" w:themeTint="A6"/>
          <w:sz w:val="22"/>
        </w:rPr>
        <w:t>(</w:t>
      </w:r>
      <w:r w:rsidR="00517C9C" w:rsidRPr="00E241C6">
        <w:rPr>
          <w:rFonts w:asciiTheme="minorHAnsi" w:hAnsiTheme="minorHAnsi" w:cstheme="minorHAnsi"/>
          <w:b/>
          <w:bCs/>
          <w:color w:val="595959" w:themeColor="text1" w:themeTint="A6"/>
          <w:sz w:val="22"/>
        </w:rPr>
        <w:t xml:space="preserve">EDD </w:t>
      </w:r>
      <w:r w:rsidR="00D70FCC" w:rsidRPr="00E241C6">
        <w:rPr>
          <w:rFonts w:asciiTheme="minorHAnsi" w:hAnsiTheme="minorHAnsi" w:cstheme="minorHAnsi"/>
          <w:b/>
          <w:bCs/>
          <w:color w:val="595959" w:themeColor="text1" w:themeTint="A6"/>
          <w:sz w:val="22"/>
        </w:rPr>
        <w:t>Dissertation)</w:t>
      </w:r>
      <w:r w:rsidR="0079571B">
        <w:rPr>
          <w:rFonts w:asciiTheme="minorHAnsi" w:hAnsiTheme="minorHAnsi" w:cstheme="minorHAnsi"/>
          <w:b/>
          <w:bCs/>
          <w:color w:val="595959" w:themeColor="text1" w:themeTint="A6"/>
          <w:sz w:val="22"/>
        </w:rPr>
        <w:t xml:space="preserve"> </w:t>
      </w:r>
    </w:p>
    <w:p w14:paraId="743F9BC2" w14:textId="5B23D264" w:rsidR="00D70FCC" w:rsidRDefault="0079571B" w:rsidP="00D70FCC">
      <w:pPr>
        <w:spacing w:after="0"/>
        <w:rPr>
          <w:rFonts w:asciiTheme="minorHAnsi" w:hAnsiTheme="minorHAnsi" w:cstheme="minorHAnsi"/>
          <w:bCs/>
          <w:sz w:val="22"/>
        </w:rPr>
      </w:pPr>
      <w:r>
        <w:rPr>
          <w:rFonts w:asciiTheme="minorHAnsi" w:hAnsiTheme="minorHAnsi" w:cstheme="minorHAnsi"/>
          <w:bCs/>
          <w:sz w:val="22"/>
        </w:rPr>
        <w:t>T</w:t>
      </w:r>
      <w:r w:rsidR="00D536DE" w:rsidRPr="00E241C6">
        <w:rPr>
          <w:rFonts w:asciiTheme="minorHAnsi" w:hAnsiTheme="minorHAnsi" w:cstheme="minorHAnsi"/>
          <w:bCs/>
          <w:sz w:val="22"/>
        </w:rPr>
        <w:t xml:space="preserve">he </w:t>
      </w:r>
      <w:r w:rsidR="00A561B8">
        <w:rPr>
          <w:rFonts w:asciiTheme="minorHAnsi" w:hAnsiTheme="minorHAnsi" w:cstheme="minorHAnsi"/>
          <w:bCs/>
          <w:sz w:val="22"/>
        </w:rPr>
        <w:t xml:space="preserve">problem to be addressed through this study </w:t>
      </w:r>
      <w:r w:rsidR="00D536DE" w:rsidRPr="00E241C6">
        <w:rPr>
          <w:rFonts w:asciiTheme="minorHAnsi" w:hAnsiTheme="minorHAnsi" w:cstheme="minorHAnsi"/>
          <w:bCs/>
          <w:sz w:val="22"/>
        </w:rPr>
        <w:t xml:space="preserve">is </w:t>
      </w:r>
      <w:r w:rsidR="00045B23" w:rsidRPr="00E241C6">
        <w:rPr>
          <w:rFonts w:asciiTheme="minorHAnsi" w:hAnsiTheme="minorHAnsi" w:cstheme="minorHAnsi"/>
          <w:bCs/>
          <w:sz w:val="22"/>
        </w:rPr>
        <w:t>that</w:t>
      </w:r>
      <w:r w:rsidR="004D3BB3" w:rsidRPr="00E241C6">
        <w:rPr>
          <w:rFonts w:asciiTheme="minorHAnsi" w:hAnsiTheme="minorHAnsi" w:cstheme="minorHAnsi"/>
          <w:bCs/>
          <w:sz w:val="22"/>
        </w:rPr>
        <w:t xml:space="preserve"> </w:t>
      </w:r>
      <w:r w:rsidR="00E47FD7" w:rsidRPr="00E241C6">
        <w:rPr>
          <w:rFonts w:asciiTheme="minorHAnsi" w:hAnsiTheme="minorHAnsi" w:cstheme="minorHAnsi"/>
          <w:bCs/>
          <w:sz w:val="22"/>
        </w:rPr>
        <w:t xml:space="preserve">nationally </w:t>
      </w:r>
      <w:r w:rsidR="00517C9C" w:rsidRPr="00E241C6">
        <w:rPr>
          <w:rFonts w:asciiTheme="minorHAnsi" w:hAnsiTheme="minorHAnsi" w:cstheme="minorHAnsi"/>
          <w:bCs/>
          <w:sz w:val="22"/>
        </w:rPr>
        <w:t xml:space="preserve">online doctoral </w:t>
      </w:r>
      <w:r w:rsidR="004D3BB3" w:rsidRPr="00E241C6">
        <w:rPr>
          <w:rFonts w:asciiTheme="minorHAnsi" w:hAnsiTheme="minorHAnsi" w:cstheme="minorHAnsi"/>
          <w:bCs/>
          <w:sz w:val="22"/>
        </w:rPr>
        <w:t>students’</w:t>
      </w:r>
      <w:r w:rsidR="00517C9C" w:rsidRPr="00E241C6">
        <w:rPr>
          <w:rFonts w:asciiTheme="minorHAnsi" w:hAnsiTheme="minorHAnsi" w:cstheme="minorHAnsi"/>
          <w:bCs/>
          <w:sz w:val="22"/>
        </w:rPr>
        <w:t xml:space="preserve"> </w:t>
      </w:r>
      <w:r w:rsidR="008D10AD" w:rsidRPr="00E241C6">
        <w:rPr>
          <w:rFonts w:asciiTheme="minorHAnsi" w:hAnsiTheme="minorHAnsi" w:cstheme="minorHAnsi"/>
          <w:bCs/>
          <w:sz w:val="22"/>
        </w:rPr>
        <w:t xml:space="preserve">time to </w:t>
      </w:r>
      <w:r w:rsidR="0072131D">
        <w:rPr>
          <w:rFonts w:asciiTheme="minorHAnsi" w:hAnsiTheme="minorHAnsi" w:cstheme="minorHAnsi"/>
          <w:bCs/>
          <w:sz w:val="22"/>
        </w:rPr>
        <w:t>degree completion</w:t>
      </w:r>
      <w:r w:rsidR="008D10AD" w:rsidRPr="00E241C6">
        <w:rPr>
          <w:rFonts w:asciiTheme="minorHAnsi" w:hAnsiTheme="minorHAnsi" w:cstheme="minorHAnsi"/>
          <w:bCs/>
          <w:sz w:val="22"/>
        </w:rPr>
        <w:t xml:space="preserve"> has </w:t>
      </w:r>
      <w:r w:rsidR="0079276F" w:rsidRPr="00E241C6">
        <w:rPr>
          <w:rFonts w:asciiTheme="minorHAnsi" w:hAnsiTheme="minorHAnsi" w:cstheme="minorHAnsi"/>
          <w:bCs/>
          <w:sz w:val="22"/>
        </w:rPr>
        <w:t>increased</w:t>
      </w:r>
      <w:r w:rsidR="008D10AD" w:rsidRPr="00E241C6">
        <w:rPr>
          <w:rFonts w:asciiTheme="minorHAnsi" w:hAnsiTheme="minorHAnsi" w:cstheme="minorHAnsi"/>
          <w:bCs/>
          <w:sz w:val="22"/>
        </w:rPr>
        <w:t xml:space="preserve"> over the last decade despite </w:t>
      </w:r>
      <w:r w:rsidR="003E794F" w:rsidRPr="00E241C6">
        <w:rPr>
          <w:rFonts w:asciiTheme="minorHAnsi" w:hAnsiTheme="minorHAnsi" w:cstheme="minorHAnsi"/>
          <w:bCs/>
          <w:sz w:val="22"/>
        </w:rPr>
        <w:t xml:space="preserve">a federal initiative </w:t>
      </w:r>
      <w:r w:rsidR="008D10AD" w:rsidRPr="00E241C6">
        <w:rPr>
          <w:rFonts w:asciiTheme="minorHAnsi" w:hAnsiTheme="minorHAnsi" w:cstheme="minorHAnsi"/>
          <w:bCs/>
          <w:sz w:val="22"/>
        </w:rPr>
        <w:t xml:space="preserve">to </w:t>
      </w:r>
      <w:r w:rsidR="003E794F" w:rsidRPr="00E241C6">
        <w:rPr>
          <w:rFonts w:asciiTheme="minorHAnsi" w:hAnsiTheme="minorHAnsi" w:cstheme="minorHAnsi"/>
          <w:bCs/>
          <w:sz w:val="22"/>
        </w:rPr>
        <w:t>fund</w:t>
      </w:r>
      <w:r w:rsidR="008D10AD" w:rsidRPr="00E241C6">
        <w:rPr>
          <w:rFonts w:asciiTheme="minorHAnsi" w:hAnsiTheme="minorHAnsi" w:cstheme="minorHAnsi"/>
          <w:bCs/>
          <w:sz w:val="22"/>
        </w:rPr>
        <w:t xml:space="preserve"> colleges and universities’ efforts to provide additional resources</w:t>
      </w:r>
      <w:r w:rsidR="00DB57BB">
        <w:rPr>
          <w:rFonts w:asciiTheme="minorHAnsi" w:hAnsiTheme="minorHAnsi" w:cstheme="minorHAnsi"/>
          <w:bCs/>
          <w:sz w:val="22"/>
        </w:rPr>
        <w:t>.</w:t>
      </w:r>
    </w:p>
    <w:p w14:paraId="647832C6" w14:textId="77777777" w:rsidR="00DB57BB" w:rsidRPr="00E241C6" w:rsidRDefault="00DB57BB" w:rsidP="00D70FCC">
      <w:pPr>
        <w:spacing w:after="0"/>
        <w:rPr>
          <w:rFonts w:asciiTheme="minorHAnsi" w:hAnsiTheme="minorHAnsi" w:cstheme="minorHAnsi"/>
          <w:color w:val="538135" w:themeColor="accent6" w:themeShade="BF"/>
          <w:sz w:val="22"/>
          <w:u w:val="single"/>
        </w:rPr>
      </w:pPr>
    </w:p>
    <w:p w14:paraId="2B64DBD9" w14:textId="2C18288D" w:rsidR="00D70FCC" w:rsidRPr="00E241C6" w:rsidRDefault="00610BAB" w:rsidP="00204645">
      <w:pPr>
        <w:spacing w:after="0"/>
        <w:rPr>
          <w:rFonts w:asciiTheme="minorHAnsi" w:hAnsiTheme="minorHAnsi" w:cstheme="minorHAnsi"/>
          <w:b/>
          <w:bCs/>
          <w:color w:val="595959" w:themeColor="text1" w:themeTint="A6"/>
          <w:sz w:val="22"/>
        </w:rPr>
      </w:pPr>
      <w:r w:rsidRPr="00E241C6">
        <w:rPr>
          <w:rFonts w:asciiTheme="minorHAnsi" w:hAnsiTheme="minorHAnsi" w:cstheme="minorHAnsi"/>
          <w:b/>
          <w:bCs/>
          <w:color w:val="595959" w:themeColor="text1" w:themeTint="A6"/>
          <w:sz w:val="22"/>
        </w:rPr>
        <w:t xml:space="preserve">Example </w:t>
      </w:r>
      <w:r w:rsidR="00D70FCC" w:rsidRPr="00E241C6">
        <w:rPr>
          <w:rFonts w:asciiTheme="minorHAnsi" w:hAnsiTheme="minorHAnsi" w:cstheme="minorHAnsi"/>
          <w:b/>
          <w:bCs/>
          <w:color w:val="595959" w:themeColor="text1" w:themeTint="A6"/>
          <w:sz w:val="22"/>
        </w:rPr>
        <w:t>(</w:t>
      </w:r>
      <w:r w:rsidR="00517C9C" w:rsidRPr="00E241C6">
        <w:rPr>
          <w:rFonts w:asciiTheme="minorHAnsi" w:hAnsiTheme="minorHAnsi" w:cstheme="minorHAnsi"/>
          <w:b/>
          <w:bCs/>
          <w:color w:val="595959" w:themeColor="text1" w:themeTint="A6"/>
          <w:sz w:val="22"/>
        </w:rPr>
        <w:t xml:space="preserve">EDD </w:t>
      </w:r>
      <w:r w:rsidR="00D70FCC" w:rsidRPr="00E241C6">
        <w:rPr>
          <w:rFonts w:asciiTheme="minorHAnsi" w:hAnsiTheme="minorHAnsi" w:cstheme="minorHAnsi"/>
          <w:b/>
          <w:bCs/>
          <w:color w:val="595959" w:themeColor="text1" w:themeTint="A6"/>
          <w:sz w:val="22"/>
        </w:rPr>
        <w:t>Project Study)</w:t>
      </w:r>
    </w:p>
    <w:p w14:paraId="01CD42D0" w14:textId="460F93F4" w:rsidR="00C4025F" w:rsidRDefault="0079571B" w:rsidP="004D3BB3">
      <w:pPr>
        <w:spacing w:after="0"/>
        <w:rPr>
          <w:rFonts w:asciiTheme="minorHAnsi" w:hAnsiTheme="minorHAnsi" w:cstheme="minorHAnsi"/>
          <w:bCs/>
          <w:sz w:val="22"/>
        </w:rPr>
      </w:pPr>
      <w:r>
        <w:rPr>
          <w:rFonts w:asciiTheme="minorHAnsi" w:hAnsiTheme="minorHAnsi" w:cstheme="minorHAnsi"/>
          <w:bCs/>
          <w:sz w:val="22"/>
        </w:rPr>
        <w:t>T</w:t>
      </w:r>
      <w:r w:rsidR="00045B23" w:rsidRPr="00E241C6">
        <w:rPr>
          <w:rFonts w:asciiTheme="minorHAnsi" w:hAnsiTheme="minorHAnsi" w:cstheme="minorHAnsi"/>
          <w:bCs/>
          <w:sz w:val="22"/>
        </w:rPr>
        <w:t xml:space="preserve">he </w:t>
      </w:r>
      <w:r w:rsidR="00A561B8">
        <w:rPr>
          <w:rFonts w:asciiTheme="minorHAnsi" w:hAnsiTheme="minorHAnsi" w:cstheme="minorHAnsi"/>
          <w:bCs/>
          <w:sz w:val="22"/>
        </w:rPr>
        <w:t xml:space="preserve">problem to be addressed through this study is </w:t>
      </w:r>
      <w:r w:rsidR="00045B23" w:rsidRPr="00E241C6">
        <w:rPr>
          <w:rFonts w:asciiTheme="minorHAnsi" w:hAnsiTheme="minorHAnsi" w:cstheme="minorHAnsi"/>
          <w:bCs/>
          <w:sz w:val="22"/>
        </w:rPr>
        <w:t xml:space="preserve">that </w:t>
      </w:r>
      <w:r w:rsidR="00381486">
        <w:rPr>
          <w:rFonts w:asciiTheme="minorHAnsi" w:hAnsiTheme="minorHAnsi" w:cstheme="minorHAnsi"/>
          <w:bCs/>
          <w:sz w:val="22"/>
        </w:rPr>
        <w:t xml:space="preserve">60% of </w:t>
      </w:r>
      <w:r w:rsidR="00381486" w:rsidRPr="00E241C6">
        <w:rPr>
          <w:rFonts w:asciiTheme="minorHAnsi" w:hAnsiTheme="minorHAnsi" w:cstheme="minorHAnsi"/>
          <w:bCs/>
          <w:sz w:val="22"/>
        </w:rPr>
        <w:t>online doctoral students</w:t>
      </w:r>
      <w:r w:rsidR="00381486">
        <w:rPr>
          <w:rFonts w:asciiTheme="minorHAnsi" w:hAnsiTheme="minorHAnsi" w:cstheme="minorHAnsi"/>
          <w:bCs/>
          <w:sz w:val="22"/>
        </w:rPr>
        <w:t xml:space="preserve"> do not use the new research mentoring resources to assist with degree completion at </w:t>
      </w:r>
      <w:r w:rsidR="007435AD">
        <w:rPr>
          <w:rFonts w:asciiTheme="minorHAnsi" w:hAnsiTheme="minorHAnsi" w:cstheme="minorHAnsi"/>
          <w:bCs/>
          <w:sz w:val="22"/>
        </w:rPr>
        <w:t xml:space="preserve">Innovative </w:t>
      </w:r>
      <w:r w:rsidR="00045B23" w:rsidRPr="00E241C6">
        <w:rPr>
          <w:rFonts w:asciiTheme="minorHAnsi" w:hAnsiTheme="minorHAnsi" w:cstheme="minorHAnsi"/>
          <w:bCs/>
          <w:sz w:val="22"/>
        </w:rPr>
        <w:t>College</w:t>
      </w:r>
      <w:r w:rsidR="007435AD">
        <w:rPr>
          <w:rFonts w:asciiTheme="minorHAnsi" w:hAnsiTheme="minorHAnsi" w:cstheme="minorHAnsi"/>
          <w:bCs/>
          <w:sz w:val="22"/>
        </w:rPr>
        <w:t xml:space="preserve"> (IC, a pseudonym)</w:t>
      </w:r>
      <w:r w:rsidR="00381486">
        <w:rPr>
          <w:rFonts w:asciiTheme="minorHAnsi" w:hAnsiTheme="minorHAnsi" w:cstheme="minorHAnsi"/>
          <w:bCs/>
          <w:sz w:val="22"/>
        </w:rPr>
        <w:t>.</w:t>
      </w:r>
    </w:p>
    <w:p w14:paraId="5EABCC75" w14:textId="77777777" w:rsidR="008862DF" w:rsidRDefault="008862DF" w:rsidP="004D3BB3">
      <w:pPr>
        <w:spacing w:after="0"/>
        <w:rPr>
          <w:rFonts w:asciiTheme="minorHAnsi" w:hAnsiTheme="minorHAnsi" w:cstheme="minorHAnsi"/>
          <w:bCs/>
          <w:sz w:val="22"/>
        </w:rPr>
      </w:pPr>
    </w:p>
    <w:p w14:paraId="7AD9B9BA" w14:textId="405D738C" w:rsidR="008862DF" w:rsidRDefault="008862DF" w:rsidP="008862DF">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#2| Meaningful &gt; </w:t>
      </w:r>
      <w:r w:rsidRPr="00E241C6">
        <w:rPr>
          <w:rFonts w:asciiTheme="minorHAnsi" w:hAnsiTheme="minorHAnsi" w:cstheme="minorHAnsi"/>
          <w:i/>
          <w:iCs/>
          <w:sz w:val="22"/>
        </w:rPr>
        <w:t xml:space="preserve">Has a meaningful problem related to practice been identified in the research literature, and local site if applicable? Addressing the stated problem should be the logical next step, building on what is already known, and staying within the student’s area of professional practice. </w:t>
      </w:r>
    </w:p>
    <w:p w14:paraId="7CA1D5F7" w14:textId="77777777" w:rsidR="00C16396" w:rsidRPr="00E241C6" w:rsidRDefault="00C16396" w:rsidP="00C1639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bookmarkStart w:id="29" w:name="_Hlk124438690"/>
      <w:r w:rsidRPr="00E241C6">
        <w:rPr>
          <w:rFonts w:asciiTheme="minorHAnsi" w:hAnsiTheme="minorHAnsi" w:cstheme="minorHAnsi"/>
          <w:b/>
          <w:color w:val="C45911" w:themeColor="accent2" w:themeShade="BF"/>
          <w:sz w:val="24"/>
          <w:szCs w:val="24"/>
        </w:rPr>
        <w:t xml:space="preserve">Rubric Standard #3 | Justified&gt; </w:t>
      </w:r>
      <w:r w:rsidRPr="00E241C6">
        <w:rPr>
          <w:rFonts w:asciiTheme="minorHAnsi" w:hAnsiTheme="minorHAnsi" w:cstheme="minorHAnsi"/>
          <w:i/>
          <w:iCs/>
          <w:sz w:val="22"/>
        </w:rPr>
        <w:t xml:space="preserve">Is evidence presented that this problem is significant to the discipline and/or professional field, and local site if applicable? The prospectus should provide relevant statistics and evidence and other scholarly facts that point to the significance and urgency of the problem.  </w:t>
      </w:r>
    </w:p>
    <w:bookmarkEnd w:id="29"/>
    <w:p w14:paraId="6462F5A5" w14:textId="7ACE193D" w:rsidR="008862DF" w:rsidRPr="00E241C6" w:rsidRDefault="008862DF" w:rsidP="008862DF">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#5 | Original &gt; </w:t>
      </w:r>
      <w:r w:rsidRPr="00E241C6">
        <w:rPr>
          <w:rFonts w:asciiTheme="minorHAnsi" w:hAnsiTheme="minorHAnsi" w:cstheme="minorHAnsi"/>
          <w:i/>
          <w:iCs/>
          <w:sz w:val="22"/>
        </w:rPr>
        <w:t xml:space="preserve">Does this </w:t>
      </w:r>
      <w:r w:rsidR="00F2645E">
        <w:rPr>
          <w:rFonts w:asciiTheme="minorHAnsi" w:hAnsiTheme="minorHAnsi" w:cstheme="minorHAnsi"/>
          <w:i/>
          <w:iCs/>
          <w:sz w:val="22"/>
        </w:rPr>
        <w:t>capstone have the</w:t>
      </w:r>
      <w:r w:rsidRPr="00E241C6">
        <w:rPr>
          <w:rFonts w:asciiTheme="minorHAnsi" w:hAnsiTheme="minorHAnsi" w:cstheme="minorHAnsi"/>
          <w:i/>
          <w:iCs/>
          <w:sz w:val="22"/>
        </w:rPr>
        <w:t xml:space="preserve"> potential to make an original contribution? Addressing the problem should result in an original contribution to the field and/or local site. </w:t>
      </w:r>
    </w:p>
    <w:p w14:paraId="4376AFFB" w14:textId="77777777" w:rsidR="008862DF" w:rsidRPr="00E241C6" w:rsidRDefault="008862DF" w:rsidP="008862DF">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sz w:val="22"/>
        </w:rPr>
      </w:pPr>
      <w:r w:rsidRPr="00E241C6">
        <w:rPr>
          <w:rFonts w:asciiTheme="minorHAnsi" w:hAnsiTheme="minorHAnsi" w:cstheme="minorHAnsi"/>
          <w:b/>
          <w:color w:val="C45911" w:themeColor="accent2" w:themeShade="BF"/>
          <w:sz w:val="24"/>
          <w:szCs w:val="24"/>
        </w:rPr>
        <w:t xml:space="preserve">Rubric Standard #9| Objective &gt; </w:t>
      </w:r>
      <w:r w:rsidRPr="00E241C6">
        <w:rPr>
          <w:rFonts w:asciiTheme="minorHAnsi" w:hAnsiTheme="minorHAnsi" w:cstheme="minorHAnsi"/>
          <w:i/>
          <w:iCs/>
          <w:sz w:val="22"/>
        </w:rPr>
        <w:t xml:space="preserve">Is the topic approached in an objective manner? The framing of the problem should not reveal bias or present foregone conclusions.  </w:t>
      </w:r>
    </w:p>
    <w:p w14:paraId="493AD94A" w14:textId="77777777" w:rsidR="008862DF" w:rsidRPr="00E241C6" w:rsidRDefault="008862DF" w:rsidP="004D3BB3">
      <w:pPr>
        <w:spacing w:after="0"/>
        <w:rPr>
          <w:rFonts w:asciiTheme="minorHAnsi" w:hAnsiTheme="minorHAnsi" w:cstheme="minorHAnsi"/>
          <w:bCs/>
          <w:sz w:val="22"/>
        </w:rPr>
      </w:pPr>
    </w:p>
    <w:p w14:paraId="750FF21B" w14:textId="77777777" w:rsidR="00F4684E" w:rsidRDefault="00F4684E">
      <w:pPr>
        <w:spacing w:after="0"/>
        <w:contextualSpacing w:val="0"/>
        <w:rPr>
          <w:rFonts w:asciiTheme="minorHAnsi" w:eastAsiaTheme="majorEastAsia" w:hAnsiTheme="minorHAnsi" w:cstheme="minorHAnsi"/>
          <w:b/>
          <w:bCs/>
          <w:color w:val="0070C0"/>
          <w:sz w:val="28"/>
          <w:szCs w:val="28"/>
        </w:rPr>
      </w:pPr>
      <w:bookmarkStart w:id="30" w:name="_Gap"/>
      <w:bookmarkStart w:id="31" w:name="_Purpose"/>
      <w:bookmarkEnd w:id="30"/>
      <w:bookmarkEnd w:id="31"/>
      <w:r>
        <w:rPr>
          <w:rFonts w:asciiTheme="minorHAnsi" w:hAnsiTheme="minorHAnsi" w:cstheme="minorHAnsi"/>
          <w:b/>
          <w:bCs/>
          <w:color w:val="0070C0"/>
          <w:sz w:val="28"/>
          <w:szCs w:val="28"/>
        </w:rPr>
        <w:br w:type="page"/>
      </w:r>
    </w:p>
    <w:p w14:paraId="05B14E18" w14:textId="7EF4167F" w:rsidR="00773F2C" w:rsidRPr="00123C65" w:rsidRDefault="00DB3315" w:rsidP="00A6015B">
      <w:pPr>
        <w:pStyle w:val="Heading2"/>
        <w:spacing w:before="0"/>
        <w:rPr>
          <w:rFonts w:asciiTheme="minorHAnsi" w:hAnsiTheme="minorHAnsi" w:cstheme="minorHAnsi"/>
          <w:b/>
          <w:bCs/>
          <w:color w:val="0070C0"/>
          <w:sz w:val="28"/>
          <w:szCs w:val="28"/>
        </w:rPr>
      </w:pPr>
      <w:bookmarkStart w:id="32" w:name="Purpose"/>
      <w:r w:rsidRPr="00123C65">
        <w:rPr>
          <w:rFonts w:asciiTheme="minorHAnsi" w:hAnsiTheme="minorHAnsi" w:cstheme="minorHAnsi"/>
          <w:b/>
          <w:bCs/>
          <w:color w:val="0070C0"/>
          <w:sz w:val="28"/>
          <w:szCs w:val="28"/>
        </w:rPr>
        <w:lastRenderedPageBreak/>
        <w:t>Purpose</w:t>
      </w:r>
    </w:p>
    <w:bookmarkEnd w:id="32"/>
    <w:p w14:paraId="1DD7D26D" w14:textId="77777777" w:rsidR="006D24FC" w:rsidRDefault="00E458EE" w:rsidP="00E47FD7">
      <w:pPr>
        <w:widowControl w:val="0"/>
        <w:autoSpaceDE w:val="0"/>
        <w:autoSpaceDN w:val="0"/>
        <w:spacing w:after="0"/>
        <w:contextualSpacing w:val="0"/>
        <w:rPr>
          <w:rFonts w:asciiTheme="minorHAnsi" w:hAnsiTheme="minorHAnsi" w:cstheme="minorHAnsi"/>
          <w:sz w:val="22"/>
        </w:rPr>
      </w:pPr>
      <w:r w:rsidRPr="006A3599">
        <w:rPr>
          <w:rFonts w:asciiTheme="minorHAnsi" w:hAnsiTheme="minorHAnsi" w:cstheme="minorHAnsi"/>
          <w:sz w:val="22"/>
        </w:rPr>
        <w:t>To address your stated research problem, what is the purpose of your study? Will you describe, compare, explore, examine, etc.? Be sure to clarify your variables/concepts of interest.</w:t>
      </w:r>
      <w:r w:rsidR="00170FD7" w:rsidRPr="006A3599">
        <w:rPr>
          <w:rFonts w:asciiTheme="minorHAnsi" w:hAnsiTheme="minorHAnsi" w:cstheme="minorHAnsi"/>
          <w:sz w:val="22"/>
        </w:rPr>
        <w:t xml:space="preserve"> </w:t>
      </w:r>
    </w:p>
    <w:p w14:paraId="38051F57" w14:textId="12E15D06" w:rsidR="006D24FC" w:rsidRPr="006D24FC" w:rsidRDefault="006D24FC" w:rsidP="00DD0FE4">
      <w:pPr>
        <w:pStyle w:val="ListParagraph"/>
        <w:widowControl w:val="0"/>
        <w:numPr>
          <w:ilvl w:val="0"/>
          <w:numId w:val="3"/>
        </w:numPr>
        <w:autoSpaceDE w:val="0"/>
        <w:autoSpaceDN w:val="0"/>
        <w:spacing w:after="0"/>
        <w:contextualSpacing w:val="0"/>
        <w:rPr>
          <w:rFonts w:asciiTheme="minorHAnsi" w:hAnsiTheme="minorHAnsi" w:cstheme="minorHAnsi"/>
          <w:iCs/>
          <w:sz w:val="22"/>
        </w:rPr>
      </w:pPr>
      <w:r w:rsidRPr="006D24FC">
        <w:rPr>
          <w:rFonts w:asciiTheme="minorHAnsi" w:hAnsiTheme="minorHAnsi" w:cstheme="minorHAnsi"/>
          <w:sz w:val="22"/>
        </w:rPr>
        <w:t>In</w:t>
      </w:r>
      <w:r w:rsidR="00DB3315" w:rsidRPr="006D24FC">
        <w:rPr>
          <w:rFonts w:asciiTheme="minorHAnsi" w:hAnsiTheme="minorHAnsi" w:cstheme="minorHAnsi"/>
          <w:sz w:val="22"/>
        </w:rPr>
        <w:t xml:space="preserve"> quantitative studies, state </w:t>
      </w:r>
      <w:r w:rsidR="00DB3315" w:rsidRPr="006D24FC">
        <w:rPr>
          <w:rFonts w:asciiTheme="minorHAnsi" w:hAnsiTheme="minorHAnsi" w:cstheme="minorHAnsi"/>
          <w:iCs/>
          <w:sz w:val="22"/>
        </w:rPr>
        <w:t xml:space="preserve">what needs be studied by describing two or more factors (variables) </w:t>
      </w:r>
      <w:r w:rsidR="00001111" w:rsidRPr="006D24FC">
        <w:rPr>
          <w:rFonts w:asciiTheme="minorHAnsi" w:hAnsiTheme="minorHAnsi" w:cstheme="minorHAnsi"/>
          <w:iCs/>
          <w:sz w:val="22"/>
        </w:rPr>
        <w:t xml:space="preserve">and the conjectured association (i.e. comparative or relational) that will be used to address the study problem. </w:t>
      </w:r>
    </w:p>
    <w:p w14:paraId="2F39BF6F" w14:textId="214DDE5B" w:rsidR="006D24FC" w:rsidRPr="006D24FC" w:rsidRDefault="00DB3315" w:rsidP="00DD0FE4">
      <w:pPr>
        <w:pStyle w:val="ListParagraph"/>
        <w:widowControl w:val="0"/>
        <w:numPr>
          <w:ilvl w:val="0"/>
          <w:numId w:val="3"/>
        </w:numPr>
        <w:autoSpaceDE w:val="0"/>
        <w:autoSpaceDN w:val="0"/>
        <w:spacing w:after="0"/>
        <w:contextualSpacing w:val="0"/>
        <w:rPr>
          <w:rFonts w:asciiTheme="minorHAnsi" w:hAnsiTheme="minorHAnsi" w:cstheme="minorHAnsi"/>
          <w:iCs/>
          <w:sz w:val="22"/>
        </w:rPr>
      </w:pPr>
      <w:r w:rsidRPr="006D24FC">
        <w:rPr>
          <w:rFonts w:asciiTheme="minorHAnsi" w:hAnsiTheme="minorHAnsi" w:cstheme="minorHAnsi"/>
          <w:iCs/>
          <w:sz w:val="22"/>
        </w:rPr>
        <w:t xml:space="preserve">In qualitative studies, describe the </w:t>
      </w:r>
      <w:r w:rsidR="00C5526D">
        <w:rPr>
          <w:rFonts w:asciiTheme="minorHAnsi" w:hAnsiTheme="minorHAnsi" w:cstheme="minorHAnsi"/>
          <w:iCs/>
          <w:sz w:val="22"/>
        </w:rPr>
        <w:t>who and how</w:t>
      </w:r>
      <w:r w:rsidR="0075109A">
        <w:rPr>
          <w:rFonts w:asciiTheme="minorHAnsi" w:hAnsiTheme="minorHAnsi" w:cstheme="minorHAnsi"/>
          <w:iCs/>
          <w:sz w:val="22"/>
        </w:rPr>
        <w:t xml:space="preserve"> the problem</w:t>
      </w:r>
      <w:r w:rsidRPr="006D24FC">
        <w:rPr>
          <w:rFonts w:asciiTheme="minorHAnsi" w:hAnsiTheme="minorHAnsi" w:cstheme="minorHAnsi"/>
          <w:iCs/>
          <w:sz w:val="22"/>
        </w:rPr>
        <w:t xml:space="preserve"> </w:t>
      </w:r>
      <w:r w:rsidR="00C5526D">
        <w:rPr>
          <w:rFonts w:asciiTheme="minorHAnsi" w:hAnsiTheme="minorHAnsi" w:cstheme="minorHAnsi"/>
          <w:iCs/>
          <w:sz w:val="22"/>
        </w:rPr>
        <w:t>can</w:t>
      </w:r>
      <w:r w:rsidRPr="006D24FC">
        <w:rPr>
          <w:rFonts w:asciiTheme="minorHAnsi" w:hAnsiTheme="minorHAnsi" w:cstheme="minorHAnsi"/>
          <w:iCs/>
          <w:sz w:val="22"/>
        </w:rPr>
        <w:t xml:space="preserve"> be studied.</w:t>
      </w:r>
      <w:r w:rsidR="00A07997" w:rsidRPr="006D24FC">
        <w:rPr>
          <w:rFonts w:asciiTheme="minorHAnsi" w:hAnsiTheme="minorHAnsi" w:cstheme="minorHAnsi"/>
          <w:iCs/>
          <w:sz w:val="22"/>
        </w:rPr>
        <w:t xml:space="preserve"> </w:t>
      </w:r>
      <w:bookmarkStart w:id="33" w:name="_Hlk42145299"/>
    </w:p>
    <w:p w14:paraId="0144BF64" w14:textId="65F30663" w:rsidR="00DB3315" w:rsidRPr="006A3599" w:rsidRDefault="00A07997" w:rsidP="00E47FD7">
      <w:pPr>
        <w:widowControl w:val="0"/>
        <w:autoSpaceDE w:val="0"/>
        <w:autoSpaceDN w:val="0"/>
        <w:spacing w:after="0"/>
        <w:contextualSpacing w:val="0"/>
        <w:rPr>
          <w:rFonts w:asciiTheme="minorHAnsi" w:hAnsiTheme="minorHAnsi" w:cstheme="minorHAnsi"/>
          <w:iCs/>
          <w:sz w:val="22"/>
        </w:rPr>
      </w:pPr>
      <w:r w:rsidRPr="006A3599">
        <w:rPr>
          <w:rFonts w:asciiTheme="minorHAnsi" w:hAnsiTheme="minorHAnsi" w:cstheme="minorHAnsi"/>
          <w:iCs/>
          <w:sz w:val="22"/>
        </w:rPr>
        <w:t xml:space="preserve">Your purpose statement should reflect and </w:t>
      </w:r>
      <w:r w:rsidRPr="00F4684E">
        <w:rPr>
          <w:rFonts w:asciiTheme="minorHAnsi" w:hAnsiTheme="minorHAnsi" w:cstheme="minorHAnsi"/>
          <w:iCs/>
          <w:sz w:val="22"/>
        </w:rPr>
        <w:t>align</w:t>
      </w:r>
      <w:r w:rsidRPr="006A3599">
        <w:rPr>
          <w:rFonts w:asciiTheme="minorHAnsi" w:hAnsiTheme="minorHAnsi" w:cstheme="minorHAnsi"/>
          <w:iCs/>
          <w:sz w:val="22"/>
        </w:rPr>
        <w:t xml:space="preserve"> to your problem statement. </w:t>
      </w:r>
      <w:bookmarkEnd w:id="33"/>
      <w:r w:rsidR="0079571B">
        <w:rPr>
          <w:rFonts w:asciiTheme="minorHAnsi" w:hAnsiTheme="minorHAnsi" w:cstheme="minorHAnsi"/>
          <w:iCs/>
          <w:sz w:val="22"/>
        </w:rPr>
        <w:t xml:space="preserve">Again, keep the purpose statement to one sentence to ensure it is focused and concise. </w:t>
      </w:r>
    </w:p>
    <w:p w14:paraId="075A0D8F" w14:textId="77777777" w:rsidR="00DB3315" w:rsidRPr="00E241C6" w:rsidRDefault="00DB3315" w:rsidP="00204645">
      <w:pPr>
        <w:spacing w:after="0"/>
        <w:rPr>
          <w:rFonts w:asciiTheme="minorHAnsi" w:hAnsiTheme="minorHAnsi" w:cstheme="minorHAnsi"/>
          <w:sz w:val="22"/>
        </w:rPr>
      </w:pPr>
    </w:p>
    <w:p w14:paraId="3DE63EE7" w14:textId="1C0E6C93" w:rsidR="00894F95" w:rsidRPr="00E241C6" w:rsidRDefault="000939CE" w:rsidP="00204645">
      <w:pPr>
        <w:spacing w:after="0"/>
        <w:contextualSpacing w:val="0"/>
        <w:rPr>
          <w:rFonts w:asciiTheme="minorHAnsi" w:hAnsiTheme="minorHAnsi" w:cstheme="minorHAnsi"/>
          <w:b/>
          <w:color w:val="595959" w:themeColor="text1" w:themeTint="A6"/>
          <w:sz w:val="22"/>
        </w:rPr>
      </w:pPr>
      <w:r w:rsidRPr="00E241C6">
        <w:rPr>
          <w:rFonts w:asciiTheme="minorHAnsi" w:hAnsiTheme="minorHAnsi" w:cstheme="minorHAnsi"/>
          <w:b/>
          <w:color w:val="595959" w:themeColor="text1" w:themeTint="A6"/>
          <w:sz w:val="22"/>
        </w:rPr>
        <w:t>Q</w:t>
      </w:r>
      <w:r w:rsidR="00692C74" w:rsidRPr="00E241C6">
        <w:rPr>
          <w:rFonts w:asciiTheme="minorHAnsi" w:hAnsiTheme="minorHAnsi" w:cstheme="minorHAnsi"/>
          <w:b/>
          <w:color w:val="595959" w:themeColor="text1" w:themeTint="A6"/>
          <w:sz w:val="22"/>
        </w:rPr>
        <w:t>N</w:t>
      </w:r>
      <w:r w:rsidR="00FA31EC" w:rsidRPr="00E241C6">
        <w:rPr>
          <w:rFonts w:asciiTheme="minorHAnsi" w:hAnsiTheme="minorHAnsi" w:cstheme="minorHAnsi"/>
          <w:b/>
          <w:color w:val="595959" w:themeColor="text1" w:themeTint="A6"/>
          <w:sz w:val="22"/>
        </w:rPr>
        <w:t xml:space="preserve"> </w:t>
      </w:r>
      <w:r w:rsidR="00894F95" w:rsidRPr="00E241C6">
        <w:rPr>
          <w:rFonts w:asciiTheme="minorHAnsi" w:hAnsiTheme="minorHAnsi" w:cstheme="minorHAnsi"/>
          <w:b/>
          <w:color w:val="595959" w:themeColor="text1" w:themeTint="A6"/>
          <w:sz w:val="22"/>
        </w:rPr>
        <w:t>Example</w:t>
      </w:r>
      <w:r w:rsidR="00692C74" w:rsidRPr="00E241C6">
        <w:rPr>
          <w:rFonts w:asciiTheme="minorHAnsi" w:hAnsiTheme="minorHAnsi" w:cstheme="minorHAnsi"/>
          <w:b/>
          <w:color w:val="595959" w:themeColor="text1" w:themeTint="A6"/>
          <w:sz w:val="22"/>
        </w:rPr>
        <w:t xml:space="preserve"> (EDD Dissertation)</w:t>
      </w:r>
    </w:p>
    <w:p w14:paraId="67E3A5DF" w14:textId="250C0ED1" w:rsidR="00D57D3F" w:rsidRPr="00CA2ABD" w:rsidRDefault="00D57D3F" w:rsidP="00C50058">
      <w:pPr>
        <w:spacing w:after="0"/>
        <w:rPr>
          <w:rStyle w:val="cf01"/>
          <w:rFonts w:asciiTheme="minorHAnsi" w:hAnsiTheme="minorHAnsi" w:cstheme="minorHAnsi"/>
          <w:color w:val="FF0000"/>
          <w:sz w:val="22"/>
          <w:szCs w:val="22"/>
        </w:rPr>
      </w:pPr>
      <w:r w:rsidRPr="00D57D3F">
        <w:rPr>
          <w:rStyle w:val="cf01"/>
          <w:rFonts w:asciiTheme="minorHAnsi" w:hAnsiTheme="minorHAnsi" w:cstheme="minorHAnsi"/>
          <w:sz w:val="22"/>
          <w:szCs w:val="22"/>
        </w:rPr>
        <w:t>The purpose of this quantitative study is</w:t>
      </w:r>
      <w:r w:rsidR="00CA2ABD">
        <w:rPr>
          <w:rStyle w:val="cf01"/>
          <w:rFonts w:asciiTheme="minorHAnsi" w:hAnsiTheme="minorHAnsi" w:cstheme="minorHAnsi"/>
          <w:sz w:val="22"/>
          <w:szCs w:val="22"/>
        </w:rPr>
        <w:t xml:space="preserve"> </w:t>
      </w:r>
      <w:r w:rsidR="00CA2ABD">
        <w:rPr>
          <w:rFonts w:asciiTheme="minorHAnsi" w:hAnsiTheme="minorHAnsi" w:cstheme="minorHAnsi"/>
          <w:sz w:val="22"/>
        </w:rPr>
        <w:t>to investigate the difference in</w:t>
      </w:r>
      <w:r w:rsidR="00CA2ABD" w:rsidRPr="00E241C6">
        <w:rPr>
          <w:rFonts w:asciiTheme="minorHAnsi" w:hAnsiTheme="minorHAnsi" w:cstheme="minorHAnsi"/>
          <w:sz w:val="22"/>
        </w:rPr>
        <w:t xml:space="preserve"> </w:t>
      </w:r>
      <w:r w:rsidR="006D24FC">
        <w:rPr>
          <w:rFonts w:asciiTheme="minorHAnsi" w:hAnsiTheme="minorHAnsi" w:cstheme="minorHAnsi"/>
          <w:sz w:val="22"/>
        </w:rPr>
        <w:t>time to degree completion</w:t>
      </w:r>
      <w:r w:rsidR="00CA2ABD" w:rsidRPr="00E241C6">
        <w:rPr>
          <w:rFonts w:asciiTheme="minorHAnsi" w:hAnsiTheme="minorHAnsi" w:cstheme="minorHAnsi"/>
          <w:sz w:val="22"/>
        </w:rPr>
        <w:t xml:space="preserve"> between </w:t>
      </w:r>
      <w:r w:rsidR="006D24FC">
        <w:rPr>
          <w:rFonts w:asciiTheme="minorHAnsi" w:hAnsiTheme="minorHAnsi" w:cstheme="minorHAnsi"/>
          <w:sz w:val="22"/>
        </w:rPr>
        <w:t xml:space="preserve">students who attended </w:t>
      </w:r>
      <w:r w:rsidR="00CA2ABD" w:rsidRPr="00E241C6">
        <w:rPr>
          <w:rFonts w:asciiTheme="minorHAnsi" w:hAnsiTheme="minorHAnsi" w:cstheme="minorHAnsi"/>
          <w:sz w:val="22"/>
        </w:rPr>
        <w:t>colleges that received federal funding for additional resources and</w:t>
      </w:r>
      <w:r w:rsidR="006D24FC">
        <w:rPr>
          <w:rFonts w:asciiTheme="minorHAnsi" w:hAnsiTheme="minorHAnsi" w:cstheme="minorHAnsi"/>
          <w:sz w:val="22"/>
        </w:rPr>
        <w:t xml:space="preserve"> students who attended colleges that </w:t>
      </w:r>
      <w:r w:rsidR="00CA2ABD" w:rsidRPr="00E241C6">
        <w:rPr>
          <w:rFonts w:asciiTheme="minorHAnsi" w:hAnsiTheme="minorHAnsi" w:cstheme="minorHAnsi"/>
          <w:sz w:val="22"/>
        </w:rPr>
        <w:t>did not receive the funding</w:t>
      </w:r>
      <w:r w:rsidR="0032702A">
        <w:rPr>
          <w:rFonts w:asciiTheme="minorHAnsi" w:hAnsiTheme="minorHAnsi" w:cstheme="minorHAnsi"/>
          <w:sz w:val="22"/>
        </w:rPr>
        <w:t>.</w:t>
      </w:r>
    </w:p>
    <w:p w14:paraId="1ED69049" w14:textId="77777777" w:rsidR="00AC345B" w:rsidRPr="00E241C6" w:rsidRDefault="00AC345B" w:rsidP="00204645">
      <w:pPr>
        <w:spacing w:after="0"/>
        <w:rPr>
          <w:rFonts w:asciiTheme="minorHAnsi" w:hAnsiTheme="minorHAnsi" w:cstheme="minorHAnsi"/>
          <w:color w:val="595959" w:themeColor="text1" w:themeTint="A6"/>
          <w:sz w:val="22"/>
          <w:highlight w:val="yellow"/>
        </w:rPr>
      </w:pPr>
    </w:p>
    <w:p w14:paraId="50A92F2A" w14:textId="10D1FC12" w:rsidR="00AC345B" w:rsidRPr="00E241C6" w:rsidRDefault="00AC345B" w:rsidP="00204645">
      <w:pPr>
        <w:spacing w:after="0"/>
        <w:rPr>
          <w:rFonts w:asciiTheme="minorHAnsi" w:hAnsiTheme="minorHAnsi" w:cstheme="minorHAnsi"/>
          <w:b/>
          <w:bCs/>
          <w:color w:val="595959" w:themeColor="text1" w:themeTint="A6"/>
          <w:sz w:val="22"/>
        </w:rPr>
      </w:pPr>
      <w:r w:rsidRPr="00E241C6">
        <w:rPr>
          <w:rFonts w:asciiTheme="minorHAnsi" w:hAnsiTheme="minorHAnsi" w:cstheme="minorHAnsi"/>
          <w:b/>
          <w:bCs/>
          <w:color w:val="595959" w:themeColor="text1" w:themeTint="A6"/>
          <w:sz w:val="22"/>
        </w:rPr>
        <w:t>Q</w:t>
      </w:r>
      <w:r w:rsidR="00692C74" w:rsidRPr="00E241C6">
        <w:rPr>
          <w:rFonts w:asciiTheme="minorHAnsi" w:hAnsiTheme="minorHAnsi" w:cstheme="minorHAnsi"/>
          <w:b/>
          <w:bCs/>
          <w:color w:val="595959" w:themeColor="text1" w:themeTint="A6"/>
          <w:sz w:val="22"/>
        </w:rPr>
        <w:t>L</w:t>
      </w:r>
      <w:r w:rsidRPr="00E241C6">
        <w:rPr>
          <w:rFonts w:asciiTheme="minorHAnsi" w:hAnsiTheme="minorHAnsi" w:cstheme="minorHAnsi"/>
          <w:b/>
          <w:bCs/>
          <w:color w:val="595959" w:themeColor="text1" w:themeTint="A6"/>
          <w:sz w:val="22"/>
        </w:rPr>
        <w:t xml:space="preserve"> Example</w:t>
      </w:r>
      <w:r w:rsidR="00692C74" w:rsidRPr="00E241C6">
        <w:rPr>
          <w:rFonts w:asciiTheme="minorHAnsi" w:hAnsiTheme="minorHAnsi" w:cstheme="minorHAnsi"/>
          <w:b/>
          <w:bCs/>
          <w:color w:val="595959" w:themeColor="text1" w:themeTint="A6"/>
          <w:sz w:val="22"/>
        </w:rPr>
        <w:t xml:space="preserve"> (EDD Project Study)</w:t>
      </w:r>
    </w:p>
    <w:p w14:paraId="07E7D768" w14:textId="0B721170" w:rsidR="00637282" w:rsidRDefault="009F23A3" w:rsidP="00204645">
      <w:pPr>
        <w:spacing w:after="0"/>
        <w:rPr>
          <w:rStyle w:val="cf01"/>
          <w:rFonts w:asciiTheme="minorHAnsi" w:hAnsiTheme="minorHAnsi" w:cstheme="minorHAnsi"/>
          <w:sz w:val="22"/>
          <w:szCs w:val="22"/>
        </w:rPr>
      </w:pPr>
      <w:r w:rsidRPr="003C16E4">
        <w:rPr>
          <w:rStyle w:val="cf01"/>
          <w:rFonts w:asciiTheme="minorHAnsi" w:hAnsiTheme="minorHAnsi" w:cstheme="minorHAnsi"/>
          <w:sz w:val="22"/>
          <w:szCs w:val="22"/>
        </w:rPr>
        <w:t xml:space="preserve">The purpose of this qualitative study is to explore </w:t>
      </w:r>
      <w:r w:rsidR="00372D60">
        <w:rPr>
          <w:rStyle w:val="cf01"/>
          <w:rFonts w:asciiTheme="minorHAnsi" w:hAnsiTheme="minorHAnsi" w:cstheme="minorHAnsi"/>
          <w:sz w:val="22"/>
          <w:szCs w:val="22"/>
        </w:rPr>
        <w:t xml:space="preserve">IC </w:t>
      </w:r>
      <w:r w:rsidRPr="003C16E4">
        <w:rPr>
          <w:rStyle w:val="cf01"/>
          <w:rFonts w:asciiTheme="minorHAnsi" w:hAnsiTheme="minorHAnsi" w:cstheme="minorHAnsi"/>
          <w:sz w:val="22"/>
          <w:szCs w:val="22"/>
        </w:rPr>
        <w:t xml:space="preserve">graduate students’ perceptions </w:t>
      </w:r>
      <w:r w:rsidR="00637282">
        <w:rPr>
          <w:rStyle w:val="cf01"/>
          <w:rFonts w:asciiTheme="minorHAnsi" w:hAnsiTheme="minorHAnsi" w:cstheme="minorHAnsi"/>
          <w:sz w:val="22"/>
          <w:szCs w:val="22"/>
        </w:rPr>
        <w:t>of the</w:t>
      </w:r>
      <w:r w:rsidR="00860E68">
        <w:rPr>
          <w:rStyle w:val="cf01"/>
          <w:rFonts w:asciiTheme="minorHAnsi" w:hAnsiTheme="minorHAnsi" w:cstheme="minorHAnsi"/>
          <w:sz w:val="22"/>
          <w:szCs w:val="22"/>
        </w:rPr>
        <w:t>ir</w:t>
      </w:r>
      <w:r w:rsidR="00637282">
        <w:rPr>
          <w:rStyle w:val="cf01"/>
          <w:rFonts w:asciiTheme="minorHAnsi" w:hAnsiTheme="minorHAnsi" w:cstheme="minorHAnsi"/>
          <w:sz w:val="22"/>
          <w:szCs w:val="22"/>
        </w:rPr>
        <w:t xml:space="preserve"> </w:t>
      </w:r>
      <w:r w:rsidRPr="003C16E4">
        <w:rPr>
          <w:rStyle w:val="cf01"/>
          <w:rFonts w:asciiTheme="minorHAnsi" w:hAnsiTheme="minorHAnsi" w:cstheme="minorHAnsi"/>
          <w:sz w:val="22"/>
          <w:szCs w:val="22"/>
        </w:rPr>
        <w:t>successes,</w:t>
      </w:r>
      <w:r w:rsidR="00860E68">
        <w:rPr>
          <w:rStyle w:val="cf01"/>
          <w:rFonts w:asciiTheme="minorHAnsi" w:hAnsiTheme="minorHAnsi" w:cstheme="minorHAnsi"/>
          <w:sz w:val="22"/>
          <w:szCs w:val="22"/>
        </w:rPr>
        <w:t xml:space="preserve"> challenges,</w:t>
      </w:r>
      <w:r w:rsidRPr="003C16E4">
        <w:rPr>
          <w:rStyle w:val="cf01"/>
          <w:rFonts w:asciiTheme="minorHAnsi" w:hAnsiTheme="minorHAnsi" w:cstheme="minorHAnsi"/>
          <w:sz w:val="22"/>
          <w:szCs w:val="22"/>
        </w:rPr>
        <w:t xml:space="preserve"> and </w:t>
      </w:r>
      <w:r w:rsidR="00637282">
        <w:rPr>
          <w:rStyle w:val="cf01"/>
          <w:rFonts w:asciiTheme="minorHAnsi" w:hAnsiTheme="minorHAnsi" w:cstheme="minorHAnsi"/>
          <w:sz w:val="22"/>
          <w:szCs w:val="22"/>
        </w:rPr>
        <w:t xml:space="preserve">suggested improvements </w:t>
      </w:r>
      <w:r w:rsidR="00860E68">
        <w:rPr>
          <w:rStyle w:val="cf01"/>
          <w:rFonts w:asciiTheme="minorHAnsi" w:hAnsiTheme="minorHAnsi" w:cstheme="minorHAnsi"/>
          <w:sz w:val="22"/>
          <w:szCs w:val="22"/>
        </w:rPr>
        <w:t xml:space="preserve">for the new research mentoring resources. </w:t>
      </w:r>
    </w:p>
    <w:p w14:paraId="3213AD10" w14:textId="37E2FB35" w:rsidR="00E56D80" w:rsidRDefault="00E56D80" w:rsidP="00204645">
      <w:pPr>
        <w:spacing w:after="0"/>
        <w:rPr>
          <w:rStyle w:val="cf01"/>
          <w:rFonts w:asciiTheme="minorHAnsi" w:hAnsiTheme="minorHAnsi" w:cstheme="minorHAnsi"/>
          <w:sz w:val="22"/>
          <w:szCs w:val="22"/>
        </w:rPr>
      </w:pPr>
    </w:p>
    <w:p w14:paraId="72771E41" w14:textId="77777777" w:rsidR="00C16396" w:rsidRPr="00E241C6" w:rsidRDefault="00C16396" w:rsidP="00C16396">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bookmarkStart w:id="34" w:name="_Hlk124439641"/>
      <w:r w:rsidRPr="00E241C6">
        <w:rPr>
          <w:rFonts w:asciiTheme="minorHAnsi" w:hAnsiTheme="minorHAnsi" w:cstheme="minorHAnsi"/>
          <w:b/>
          <w:color w:val="C45911" w:themeColor="accent2" w:themeShade="BF"/>
          <w:sz w:val="24"/>
          <w:szCs w:val="24"/>
        </w:rPr>
        <w:t xml:space="preserve">Rubric Standard #8 | Aligned &gt; </w:t>
      </w:r>
      <w:r w:rsidRPr="00E241C6">
        <w:rPr>
          <w:rFonts w:asciiTheme="minorHAnsi" w:hAnsiTheme="minorHAnsi" w:cstheme="minorHAnsi"/>
          <w:i/>
          <w:iCs/>
          <w:sz w:val="22"/>
        </w:rPr>
        <w:t xml:space="preserve">Do the various aspects of the research plan align? To ensure a solid foundation is built at the prospectus stage, alignment is needed among all study elements including the problem and purpose statements, evidence, framework, research questions, and methodology. </w:t>
      </w:r>
    </w:p>
    <w:bookmarkEnd w:id="34"/>
    <w:p w14:paraId="49FD6393" w14:textId="77777777" w:rsidR="00E303BC" w:rsidRDefault="00E303BC">
      <w:pPr>
        <w:spacing w:after="0"/>
        <w:contextualSpacing w:val="0"/>
        <w:rPr>
          <w:rFonts w:asciiTheme="minorHAnsi" w:eastAsiaTheme="majorEastAsia" w:hAnsiTheme="minorHAnsi" w:cstheme="minorHAnsi"/>
          <w:b/>
          <w:bCs/>
          <w:color w:val="0070C0"/>
          <w:sz w:val="28"/>
          <w:szCs w:val="28"/>
        </w:rPr>
      </w:pPr>
      <w:r>
        <w:rPr>
          <w:rFonts w:asciiTheme="minorHAnsi" w:hAnsiTheme="minorHAnsi" w:cstheme="minorHAnsi"/>
          <w:b/>
          <w:bCs/>
          <w:color w:val="0070C0"/>
          <w:sz w:val="28"/>
          <w:szCs w:val="28"/>
        </w:rPr>
        <w:br w:type="page"/>
      </w:r>
    </w:p>
    <w:p w14:paraId="6968089D" w14:textId="749D1A0D" w:rsidR="00773F2C" w:rsidRPr="00123C65" w:rsidRDefault="00593FC5" w:rsidP="00A6015B">
      <w:pPr>
        <w:pStyle w:val="Heading2"/>
        <w:spacing w:before="0"/>
        <w:rPr>
          <w:rFonts w:asciiTheme="minorHAnsi" w:hAnsiTheme="minorHAnsi" w:cstheme="minorHAnsi"/>
          <w:b/>
          <w:bCs/>
          <w:color w:val="0070C0"/>
          <w:sz w:val="28"/>
          <w:szCs w:val="28"/>
        </w:rPr>
      </w:pPr>
      <w:bookmarkStart w:id="35" w:name="Framework"/>
      <w:r w:rsidRPr="00123C65">
        <w:rPr>
          <w:rFonts w:asciiTheme="minorHAnsi" w:hAnsiTheme="minorHAnsi" w:cstheme="minorHAnsi"/>
          <w:b/>
          <w:bCs/>
          <w:color w:val="0070C0"/>
          <w:sz w:val="28"/>
          <w:szCs w:val="28"/>
        </w:rPr>
        <w:lastRenderedPageBreak/>
        <w:t>Framework</w:t>
      </w:r>
    </w:p>
    <w:bookmarkEnd w:id="35"/>
    <w:p w14:paraId="4F9C44A6" w14:textId="59D564B3" w:rsidR="00593FC5" w:rsidRPr="00E241C6" w:rsidRDefault="00E458EE" w:rsidP="00E458EE">
      <w:pPr>
        <w:spacing w:after="0"/>
        <w:rPr>
          <w:rFonts w:asciiTheme="minorHAnsi" w:hAnsiTheme="minorHAnsi" w:cstheme="minorHAnsi"/>
          <w:sz w:val="22"/>
        </w:rPr>
      </w:pPr>
      <w:r w:rsidRPr="00E241C6">
        <w:rPr>
          <w:rFonts w:asciiTheme="minorHAnsi" w:hAnsiTheme="minorHAnsi" w:cstheme="minorHAnsi"/>
          <w:sz w:val="22"/>
        </w:rPr>
        <w:t>The framework includes</w:t>
      </w:r>
      <w:r w:rsidR="00593FC5" w:rsidRPr="00E241C6">
        <w:rPr>
          <w:rFonts w:asciiTheme="minorHAnsi" w:hAnsiTheme="minorHAnsi" w:cstheme="minorHAnsi"/>
          <w:sz w:val="22"/>
        </w:rPr>
        <w:t xml:space="preserve"> the </w:t>
      </w:r>
      <w:hyperlink r:id="rId56" w:history="1">
        <w:r w:rsidRPr="00E241C6">
          <w:rPr>
            <w:rStyle w:val="Hyperlink"/>
            <w:rFonts w:asciiTheme="minorHAnsi" w:hAnsiTheme="minorHAnsi" w:cstheme="minorHAnsi"/>
            <w:sz w:val="22"/>
          </w:rPr>
          <w:t>theor</w:t>
        </w:r>
        <w:r w:rsidR="00AC345B" w:rsidRPr="00E241C6">
          <w:rPr>
            <w:rStyle w:val="Hyperlink"/>
            <w:rFonts w:asciiTheme="minorHAnsi" w:hAnsiTheme="minorHAnsi" w:cstheme="minorHAnsi"/>
            <w:sz w:val="22"/>
          </w:rPr>
          <w:t>y(</w:t>
        </w:r>
        <w:r w:rsidRPr="00E241C6">
          <w:rPr>
            <w:rStyle w:val="Hyperlink"/>
            <w:rFonts w:asciiTheme="minorHAnsi" w:hAnsiTheme="minorHAnsi" w:cstheme="minorHAnsi"/>
            <w:sz w:val="22"/>
          </w:rPr>
          <w:t>ies</w:t>
        </w:r>
        <w:r w:rsidR="00AC345B" w:rsidRPr="00E241C6">
          <w:rPr>
            <w:rStyle w:val="Hyperlink"/>
            <w:rFonts w:asciiTheme="minorHAnsi" w:hAnsiTheme="minorHAnsi" w:cstheme="minorHAnsi"/>
            <w:sz w:val="22"/>
          </w:rPr>
          <w:t>)</w:t>
        </w:r>
        <w:r w:rsidRPr="00E241C6">
          <w:rPr>
            <w:rStyle w:val="Hyperlink"/>
            <w:rFonts w:asciiTheme="minorHAnsi" w:hAnsiTheme="minorHAnsi" w:cstheme="minorHAnsi"/>
            <w:sz w:val="22"/>
          </w:rPr>
          <w:t xml:space="preserve"> and/or concept</w:t>
        </w:r>
        <w:r w:rsidR="00D01046">
          <w:rPr>
            <w:rStyle w:val="Hyperlink"/>
            <w:rFonts w:asciiTheme="minorHAnsi" w:hAnsiTheme="minorHAnsi" w:cstheme="minorHAnsi"/>
            <w:sz w:val="22"/>
          </w:rPr>
          <w:t>(s)</w:t>
        </w:r>
      </w:hyperlink>
      <w:r w:rsidR="00D14855" w:rsidRPr="00E241C6">
        <w:rPr>
          <w:rFonts w:asciiTheme="minorHAnsi" w:hAnsiTheme="minorHAnsi" w:cstheme="minorHAnsi"/>
          <w:sz w:val="22"/>
          <w:szCs w:val="24"/>
        </w:rPr>
        <w:t xml:space="preserve"> </w:t>
      </w:r>
      <w:r w:rsidR="00593FC5" w:rsidRPr="00E241C6">
        <w:rPr>
          <w:rFonts w:asciiTheme="minorHAnsi" w:hAnsiTheme="minorHAnsi" w:cstheme="minorHAnsi"/>
          <w:sz w:val="22"/>
        </w:rPr>
        <w:t xml:space="preserve">relevant to your topic. Align the framework with the problem, purpose, research questions, and background </w:t>
      </w:r>
      <w:r w:rsidR="00235891" w:rsidRPr="00E241C6">
        <w:rPr>
          <w:rFonts w:asciiTheme="minorHAnsi" w:hAnsiTheme="minorHAnsi" w:cstheme="minorHAnsi"/>
          <w:sz w:val="22"/>
        </w:rPr>
        <w:t xml:space="preserve">literature </w:t>
      </w:r>
      <w:r w:rsidR="00593FC5" w:rsidRPr="00E241C6">
        <w:rPr>
          <w:rFonts w:asciiTheme="minorHAnsi" w:hAnsiTheme="minorHAnsi" w:cstheme="minorHAnsi"/>
          <w:sz w:val="22"/>
        </w:rPr>
        <w:t xml:space="preserve">of your study. </w:t>
      </w:r>
      <w:r w:rsidR="00636E94">
        <w:rPr>
          <w:rFonts w:asciiTheme="minorHAnsi" w:hAnsiTheme="minorHAnsi" w:cstheme="minorHAnsi"/>
          <w:sz w:val="22"/>
        </w:rPr>
        <w:t>A</w:t>
      </w:r>
      <w:r w:rsidR="00C2108C" w:rsidRPr="00E241C6">
        <w:rPr>
          <w:rFonts w:asciiTheme="minorHAnsi" w:hAnsiTheme="minorHAnsi" w:cstheme="minorHAnsi"/>
          <w:sz w:val="22"/>
        </w:rPr>
        <w:t xml:space="preserve"> conceptual framework </w:t>
      </w:r>
      <w:r w:rsidR="00636E94">
        <w:rPr>
          <w:rFonts w:asciiTheme="minorHAnsi" w:hAnsiTheme="minorHAnsi" w:cstheme="minorHAnsi"/>
          <w:sz w:val="22"/>
        </w:rPr>
        <w:t>grounds</w:t>
      </w:r>
      <w:r w:rsidR="00C2108C" w:rsidRPr="00E241C6">
        <w:rPr>
          <w:rFonts w:asciiTheme="minorHAnsi" w:hAnsiTheme="minorHAnsi" w:cstheme="minorHAnsi"/>
          <w:sz w:val="22"/>
        </w:rPr>
        <w:t xml:space="preserve"> a qualitative study and a theoretical framework </w:t>
      </w:r>
      <w:r w:rsidR="00636E94">
        <w:rPr>
          <w:rFonts w:asciiTheme="minorHAnsi" w:hAnsiTheme="minorHAnsi" w:cstheme="minorHAnsi"/>
          <w:sz w:val="22"/>
        </w:rPr>
        <w:t>grounds</w:t>
      </w:r>
      <w:r w:rsidR="00C2108C" w:rsidRPr="00E241C6">
        <w:rPr>
          <w:rFonts w:asciiTheme="minorHAnsi" w:hAnsiTheme="minorHAnsi" w:cstheme="minorHAnsi"/>
          <w:sz w:val="22"/>
        </w:rPr>
        <w:t xml:space="preserve"> a quantitative study.  </w:t>
      </w:r>
      <w:r w:rsidR="00593FC5" w:rsidRPr="00E241C6">
        <w:rPr>
          <w:rFonts w:asciiTheme="minorHAnsi" w:hAnsiTheme="minorHAnsi" w:cstheme="minorHAnsi"/>
          <w:sz w:val="22"/>
        </w:rPr>
        <w:t>Th</w:t>
      </w:r>
      <w:r w:rsidR="00B2649A" w:rsidRPr="00E241C6">
        <w:rPr>
          <w:rFonts w:asciiTheme="minorHAnsi" w:hAnsiTheme="minorHAnsi" w:cstheme="minorHAnsi"/>
          <w:sz w:val="22"/>
        </w:rPr>
        <w:t>e</w:t>
      </w:r>
      <w:r w:rsidR="00593FC5" w:rsidRPr="00E241C6">
        <w:rPr>
          <w:rFonts w:asciiTheme="minorHAnsi" w:hAnsiTheme="minorHAnsi" w:cstheme="minorHAnsi"/>
          <w:sz w:val="22"/>
        </w:rPr>
        <w:t xml:space="preserve"> theoretical or conceptual framework is the basis for understanding, designing, and analyzing ways to investigate your research problem. Provide the original scholarly literature </w:t>
      </w:r>
      <w:r w:rsidRPr="00E241C6">
        <w:rPr>
          <w:rFonts w:asciiTheme="minorHAnsi" w:hAnsiTheme="minorHAnsi" w:cstheme="minorHAnsi"/>
          <w:sz w:val="22"/>
        </w:rPr>
        <w:t xml:space="preserve">(citing original authors) </w:t>
      </w:r>
      <w:r w:rsidR="00593FC5" w:rsidRPr="00E241C6">
        <w:rPr>
          <w:rFonts w:asciiTheme="minorHAnsi" w:hAnsiTheme="minorHAnsi" w:cstheme="minorHAnsi"/>
          <w:sz w:val="22"/>
        </w:rPr>
        <w:t xml:space="preserve">on the theory </w:t>
      </w:r>
      <w:r w:rsidRPr="00E241C6">
        <w:rPr>
          <w:rFonts w:asciiTheme="minorHAnsi" w:hAnsiTheme="minorHAnsi" w:cstheme="minorHAnsi"/>
          <w:sz w:val="22"/>
        </w:rPr>
        <w:t>and/</w:t>
      </w:r>
      <w:r w:rsidR="00593FC5" w:rsidRPr="00E241C6">
        <w:rPr>
          <w:rFonts w:asciiTheme="minorHAnsi" w:hAnsiTheme="minorHAnsi" w:cstheme="minorHAnsi"/>
          <w:sz w:val="22"/>
        </w:rPr>
        <w:t>or concepts</w:t>
      </w:r>
      <w:r w:rsidRPr="00E241C6">
        <w:rPr>
          <w:rFonts w:asciiTheme="minorHAnsi" w:hAnsiTheme="minorHAnsi" w:cstheme="minorHAnsi"/>
          <w:sz w:val="22"/>
        </w:rPr>
        <w:t>,</w:t>
      </w:r>
      <w:r w:rsidR="00593FC5" w:rsidRPr="00E241C6">
        <w:rPr>
          <w:rFonts w:asciiTheme="minorHAnsi" w:hAnsiTheme="minorHAnsi" w:cstheme="minorHAnsi"/>
          <w:sz w:val="22"/>
        </w:rPr>
        <w:t xml:space="preserve"> even if it is more than 5 years old. </w:t>
      </w:r>
      <w:r w:rsidR="00235891" w:rsidRPr="00E241C6">
        <w:rPr>
          <w:rFonts w:asciiTheme="minorHAnsi" w:hAnsiTheme="minorHAnsi" w:cstheme="minorHAnsi"/>
          <w:sz w:val="22"/>
        </w:rPr>
        <w:t>D</w:t>
      </w:r>
      <w:r w:rsidR="00593FC5" w:rsidRPr="00E241C6">
        <w:rPr>
          <w:rFonts w:asciiTheme="minorHAnsi" w:hAnsiTheme="minorHAnsi" w:cstheme="minorHAnsi"/>
          <w:sz w:val="22"/>
        </w:rPr>
        <w:t>o not cite secondary sources.</w:t>
      </w:r>
    </w:p>
    <w:p w14:paraId="7E8299F7" w14:textId="73599748" w:rsidR="00DB7073" w:rsidRPr="00E241C6" w:rsidRDefault="00DB7073" w:rsidP="00E458EE">
      <w:pPr>
        <w:spacing w:after="0"/>
        <w:rPr>
          <w:rFonts w:asciiTheme="minorHAnsi" w:hAnsiTheme="minorHAnsi" w:cstheme="minorHAnsi"/>
          <w:sz w:val="22"/>
        </w:rPr>
      </w:pPr>
    </w:p>
    <w:p w14:paraId="55333959" w14:textId="77777777" w:rsidR="005933A6" w:rsidRPr="00E241C6" w:rsidRDefault="005933A6" w:rsidP="005933A6">
      <w:pPr>
        <w:spacing w:after="0"/>
        <w:contextualSpacing w:val="0"/>
        <w:rPr>
          <w:rFonts w:asciiTheme="minorHAnsi" w:hAnsiTheme="minorHAnsi" w:cstheme="minorHAnsi"/>
          <w:b/>
          <w:color w:val="595959" w:themeColor="text1" w:themeTint="A6"/>
          <w:sz w:val="22"/>
        </w:rPr>
      </w:pPr>
      <w:r w:rsidRPr="00E241C6">
        <w:rPr>
          <w:rFonts w:asciiTheme="minorHAnsi" w:hAnsiTheme="minorHAnsi" w:cstheme="minorHAnsi"/>
          <w:b/>
          <w:color w:val="595959" w:themeColor="text1" w:themeTint="A6"/>
          <w:sz w:val="22"/>
        </w:rPr>
        <w:t>Example Theoretical Framework</w:t>
      </w:r>
    </w:p>
    <w:p w14:paraId="7D1F5591" w14:textId="726AEFFB" w:rsidR="00DB7073" w:rsidRPr="00E241C6" w:rsidRDefault="00DB7073" w:rsidP="00DB7073">
      <w:pPr>
        <w:pStyle w:val="BodyText"/>
        <w:rPr>
          <w:rFonts w:asciiTheme="minorHAnsi" w:hAnsiTheme="minorHAnsi" w:cstheme="minorHAnsi"/>
          <w:sz w:val="22"/>
          <w:szCs w:val="22"/>
        </w:rPr>
      </w:pPr>
      <w:r w:rsidRPr="00E241C6">
        <w:rPr>
          <w:rFonts w:asciiTheme="minorHAnsi" w:hAnsiTheme="minorHAnsi" w:cstheme="minorHAnsi"/>
          <w:sz w:val="22"/>
          <w:szCs w:val="22"/>
        </w:rPr>
        <w:t>The theor</w:t>
      </w:r>
      <w:r w:rsidR="000004BF" w:rsidRPr="00E241C6">
        <w:rPr>
          <w:rFonts w:asciiTheme="minorHAnsi" w:hAnsiTheme="minorHAnsi" w:cstheme="minorHAnsi"/>
          <w:sz w:val="22"/>
          <w:szCs w:val="22"/>
        </w:rPr>
        <w:t>y(</w:t>
      </w:r>
      <w:r w:rsidRPr="00E241C6">
        <w:rPr>
          <w:rFonts w:asciiTheme="minorHAnsi" w:hAnsiTheme="minorHAnsi" w:cstheme="minorHAnsi"/>
          <w:sz w:val="22"/>
          <w:szCs w:val="22"/>
        </w:rPr>
        <w:t>ies</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 xml:space="preserve"> and/or concept</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s</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 xml:space="preserve"> that ground this study include Perry’s (1970) theory of epistemological development. </w:t>
      </w:r>
    </w:p>
    <w:p w14:paraId="2BDE35F1" w14:textId="77777777" w:rsidR="00EC1F04" w:rsidRPr="00E241C6" w:rsidRDefault="00EC1F04" w:rsidP="00DB7073">
      <w:pPr>
        <w:pStyle w:val="BodyText"/>
        <w:rPr>
          <w:rFonts w:asciiTheme="minorHAnsi" w:hAnsiTheme="minorHAnsi" w:cstheme="minorHAnsi"/>
          <w:color w:val="595959" w:themeColor="text1" w:themeTint="A6"/>
          <w:sz w:val="22"/>
          <w:szCs w:val="22"/>
        </w:rPr>
      </w:pPr>
    </w:p>
    <w:p w14:paraId="3591C715" w14:textId="77777777" w:rsidR="00EC1F04" w:rsidRPr="00E241C6" w:rsidRDefault="00EC1F04" w:rsidP="00EC1F04">
      <w:pPr>
        <w:spacing w:after="0"/>
        <w:contextualSpacing w:val="0"/>
        <w:rPr>
          <w:rFonts w:asciiTheme="minorHAnsi" w:hAnsiTheme="minorHAnsi" w:cstheme="minorHAnsi"/>
          <w:b/>
          <w:color w:val="595959" w:themeColor="text1" w:themeTint="A6"/>
          <w:sz w:val="22"/>
        </w:rPr>
      </w:pPr>
      <w:r w:rsidRPr="00E241C6">
        <w:rPr>
          <w:rFonts w:asciiTheme="minorHAnsi" w:hAnsiTheme="minorHAnsi" w:cstheme="minorHAnsi"/>
          <w:b/>
          <w:color w:val="595959" w:themeColor="text1" w:themeTint="A6"/>
          <w:sz w:val="22"/>
        </w:rPr>
        <w:t>Example Conceptual Framework</w:t>
      </w:r>
    </w:p>
    <w:p w14:paraId="47DFC69E" w14:textId="7C011438" w:rsidR="005933A6" w:rsidRPr="00E241C6" w:rsidRDefault="005933A6" w:rsidP="005933A6">
      <w:pPr>
        <w:pStyle w:val="BodyText"/>
        <w:rPr>
          <w:rFonts w:asciiTheme="minorHAnsi" w:hAnsiTheme="minorHAnsi" w:cstheme="minorHAnsi"/>
          <w:sz w:val="22"/>
          <w:szCs w:val="22"/>
        </w:rPr>
      </w:pPr>
      <w:r w:rsidRPr="00E241C6">
        <w:rPr>
          <w:rFonts w:asciiTheme="minorHAnsi" w:hAnsiTheme="minorHAnsi" w:cstheme="minorHAnsi"/>
          <w:sz w:val="22"/>
          <w:szCs w:val="22"/>
        </w:rPr>
        <w:t>The theor</w:t>
      </w:r>
      <w:r w:rsidR="000004BF" w:rsidRPr="00E241C6">
        <w:rPr>
          <w:rFonts w:asciiTheme="minorHAnsi" w:hAnsiTheme="minorHAnsi" w:cstheme="minorHAnsi"/>
          <w:sz w:val="22"/>
          <w:szCs w:val="22"/>
        </w:rPr>
        <w:t>y(</w:t>
      </w:r>
      <w:r w:rsidRPr="00E241C6">
        <w:rPr>
          <w:rFonts w:asciiTheme="minorHAnsi" w:hAnsiTheme="minorHAnsi" w:cstheme="minorHAnsi"/>
          <w:sz w:val="22"/>
          <w:szCs w:val="22"/>
        </w:rPr>
        <w:t>ies</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 xml:space="preserve"> and/or concept</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s</w:t>
      </w:r>
      <w:r w:rsidR="000004BF" w:rsidRPr="00E241C6">
        <w:rPr>
          <w:rFonts w:asciiTheme="minorHAnsi" w:hAnsiTheme="minorHAnsi" w:cstheme="minorHAnsi"/>
          <w:sz w:val="22"/>
          <w:szCs w:val="22"/>
        </w:rPr>
        <w:t>)</w:t>
      </w:r>
      <w:r w:rsidRPr="00E241C6">
        <w:rPr>
          <w:rFonts w:asciiTheme="minorHAnsi" w:hAnsiTheme="minorHAnsi" w:cstheme="minorHAnsi"/>
          <w:sz w:val="22"/>
          <w:szCs w:val="22"/>
        </w:rPr>
        <w:t xml:space="preserve"> that ground this study include Perry’s (1970) theory of epistemological development</w:t>
      </w:r>
      <w:r w:rsidR="00EC1F04" w:rsidRPr="00E241C6">
        <w:rPr>
          <w:rFonts w:asciiTheme="minorHAnsi" w:hAnsiTheme="minorHAnsi" w:cstheme="minorHAnsi"/>
          <w:sz w:val="22"/>
          <w:szCs w:val="22"/>
        </w:rPr>
        <w:t>,</w:t>
      </w:r>
      <w:r w:rsidRPr="00E241C6">
        <w:rPr>
          <w:rFonts w:asciiTheme="minorHAnsi" w:hAnsiTheme="minorHAnsi" w:cstheme="minorHAnsi"/>
          <w:sz w:val="22"/>
          <w:szCs w:val="22"/>
        </w:rPr>
        <w:t xml:space="preserve"> focusing </w:t>
      </w:r>
      <w:r w:rsidR="00EC1F04" w:rsidRPr="00E241C6">
        <w:rPr>
          <w:rFonts w:asciiTheme="minorHAnsi" w:hAnsiTheme="minorHAnsi" w:cstheme="minorHAnsi"/>
          <w:sz w:val="22"/>
          <w:szCs w:val="22"/>
        </w:rPr>
        <w:t xml:space="preserve">specifically </w:t>
      </w:r>
      <w:r w:rsidRPr="00E241C6">
        <w:rPr>
          <w:rFonts w:asciiTheme="minorHAnsi" w:hAnsiTheme="minorHAnsi" w:cstheme="minorHAnsi"/>
          <w:sz w:val="22"/>
          <w:szCs w:val="22"/>
        </w:rPr>
        <w:t xml:space="preserve">on the concepts of online learning and the pedagogical challenges associated with online learning and dissertation writing. </w:t>
      </w:r>
    </w:p>
    <w:p w14:paraId="4F0D9D6A" w14:textId="36228ACC" w:rsidR="00DB7073" w:rsidRPr="00E241C6" w:rsidRDefault="00DB7073" w:rsidP="00E458EE">
      <w:pPr>
        <w:spacing w:after="0"/>
        <w:rPr>
          <w:rFonts w:asciiTheme="minorHAnsi" w:hAnsiTheme="minorHAnsi" w:cstheme="minorHAnsi"/>
          <w:sz w:val="22"/>
        </w:rPr>
      </w:pPr>
    </w:p>
    <w:p w14:paraId="663375F8" w14:textId="384894ED" w:rsidR="00DB7073" w:rsidRPr="00E241C6" w:rsidRDefault="00DB7073" w:rsidP="00E458EE">
      <w:pPr>
        <w:spacing w:after="0"/>
        <w:rPr>
          <w:rFonts w:asciiTheme="minorHAnsi" w:hAnsiTheme="minorHAnsi" w:cstheme="minorHAnsi"/>
          <w:sz w:val="22"/>
        </w:rPr>
      </w:pPr>
      <w:r w:rsidRPr="00E241C6">
        <w:rPr>
          <w:rFonts w:asciiTheme="minorHAnsi" w:hAnsiTheme="minorHAnsi" w:cstheme="minorHAnsi"/>
          <w:sz w:val="22"/>
        </w:rPr>
        <w:t xml:space="preserve">Next, explain how these theories and/or concepts relate to your research problem, purpose, and </w:t>
      </w:r>
      <w:r w:rsidR="00B2649A" w:rsidRPr="00E241C6">
        <w:rPr>
          <w:rFonts w:asciiTheme="minorHAnsi" w:hAnsiTheme="minorHAnsi" w:cstheme="minorHAnsi"/>
          <w:sz w:val="22"/>
        </w:rPr>
        <w:t>methodological decisions</w:t>
      </w:r>
      <w:r w:rsidRPr="00E241C6">
        <w:rPr>
          <w:rFonts w:asciiTheme="minorHAnsi" w:hAnsiTheme="minorHAnsi" w:cstheme="minorHAnsi"/>
          <w:sz w:val="22"/>
        </w:rPr>
        <w:t>. Your topic/approach should align with the identified framework so that you will either build upon or counter the previously published findings on the topic.</w:t>
      </w:r>
    </w:p>
    <w:p w14:paraId="665A279F" w14:textId="2BAEE830" w:rsidR="00DB7073" w:rsidRPr="00E241C6" w:rsidRDefault="00DB7073" w:rsidP="00E458EE">
      <w:pPr>
        <w:spacing w:after="0"/>
        <w:rPr>
          <w:rFonts w:asciiTheme="minorHAnsi" w:hAnsiTheme="minorHAnsi" w:cstheme="minorHAnsi"/>
          <w:sz w:val="22"/>
        </w:rPr>
      </w:pPr>
    </w:p>
    <w:p w14:paraId="23864DE2" w14:textId="03FAB0B9" w:rsidR="00DB7073" w:rsidRPr="00E241C6" w:rsidRDefault="00DB7073" w:rsidP="00DB7073">
      <w:pPr>
        <w:spacing w:after="0"/>
        <w:contextualSpacing w:val="0"/>
        <w:rPr>
          <w:rFonts w:asciiTheme="minorHAnsi" w:hAnsiTheme="minorHAnsi" w:cstheme="minorHAnsi"/>
          <w:b/>
          <w:color w:val="595959" w:themeColor="text1" w:themeTint="A6"/>
          <w:sz w:val="22"/>
        </w:rPr>
      </w:pPr>
      <w:r w:rsidRPr="00E241C6">
        <w:rPr>
          <w:rFonts w:asciiTheme="minorHAnsi" w:hAnsiTheme="minorHAnsi" w:cstheme="minorHAnsi"/>
          <w:b/>
          <w:color w:val="595959" w:themeColor="text1" w:themeTint="A6"/>
          <w:sz w:val="22"/>
        </w:rPr>
        <w:t>Example</w:t>
      </w:r>
      <w:r w:rsidR="005933A6" w:rsidRPr="00E241C6">
        <w:rPr>
          <w:rFonts w:asciiTheme="minorHAnsi" w:hAnsiTheme="minorHAnsi" w:cstheme="minorHAnsi"/>
          <w:b/>
          <w:color w:val="595959" w:themeColor="text1" w:themeTint="A6"/>
          <w:sz w:val="22"/>
        </w:rPr>
        <w:t xml:space="preserve"> </w:t>
      </w:r>
      <w:r w:rsidR="00EC1F04" w:rsidRPr="00E241C6">
        <w:rPr>
          <w:rFonts w:asciiTheme="minorHAnsi" w:hAnsiTheme="minorHAnsi" w:cstheme="minorHAnsi"/>
          <w:b/>
          <w:color w:val="595959" w:themeColor="text1" w:themeTint="A6"/>
          <w:sz w:val="22"/>
        </w:rPr>
        <w:t xml:space="preserve">Connection for the </w:t>
      </w:r>
      <w:r w:rsidR="005933A6" w:rsidRPr="00E241C6">
        <w:rPr>
          <w:rFonts w:asciiTheme="minorHAnsi" w:hAnsiTheme="minorHAnsi" w:cstheme="minorHAnsi"/>
          <w:b/>
          <w:color w:val="595959" w:themeColor="text1" w:themeTint="A6"/>
          <w:sz w:val="22"/>
        </w:rPr>
        <w:t>Theoretical Framework</w:t>
      </w:r>
    </w:p>
    <w:p w14:paraId="48A9011F" w14:textId="43E9B157" w:rsidR="003B5924" w:rsidRDefault="00DB7073" w:rsidP="00E458EE">
      <w:pPr>
        <w:spacing w:after="0"/>
        <w:rPr>
          <w:rFonts w:asciiTheme="minorHAnsi" w:hAnsiTheme="minorHAnsi" w:cstheme="minorHAnsi"/>
          <w:sz w:val="22"/>
        </w:rPr>
      </w:pPr>
      <w:r w:rsidRPr="00E241C6">
        <w:rPr>
          <w:rFonts w:asciiTheme="minorHAnsi" w:hAnsiTheme="minorHAnsi" w:cstheme="minorHAnsi"/>
          <w:sz w:val="22"/>
        </w:rPr>
        <w:t>The logical connections between the framework presented and my study approach include Perry’s theoretical work</w:t>
      </w:r>
      <w:r w:rsidR="00EC1F04" w:rsidRPr="00E241C6">
        <w:rPr>
          <w:rFonts w:asciiTheme="minorHAnsi" w:hAnsiTheme="minorHAnsi" w:cstheme="minorHAnsi"/>
          <w:sz w:val="22"/>
        </w:rPr>
        <w:t>, which</w:t>
      </w:r>
      <w:r w:rsidRPr="00E241C6">
        <w:rPr>
          <w:rFonts w:asciiTheme="minorHAnsi" w:hAnsiTheme="minorHAnsi" w:cstheme="minorHAnsi"/>
          <w:sz w:val="22"/>
        </w:rPr>
        <w:t xml:space="preserve"> has been used extensively in all aspects of higher education, albeit more frequently with undergraduates than with doctoral students. </w:t>
      </w:r>
      <w:r w:rsidR="003B5924">
        <w:rPr>
          <w:rFonts w:asciiTheme="minorHAnsi" w:hAnsiTheme="minorHAnsi" w:cstheme="minorHAnsi"/>
          <w:sz w:val="22"/>
        </w:rPr>
        <w:t xml:space="preserve">Perry (1970) identified funding as a key construct underlying the theory. </w:t>
      </w:r>
    </w:p>
    <w:p w14:paraId="79B1BFA8" w14:textId="33129ABA" w:rsidR="005933A6" w:rsidRPr="00E241C6" w:rsidRDefault="005933A6" w:rsidP="00E458EE">
      <w:pPr>
        <w:spacing w:after="0"/>
        <w:rPr>
          <w:rFonts w:asciiTheme="minorHAnsi" w:hAnsiTheme="minorHAnsi" w:cstheme="minorHAnsi"/>
          <w:color w:val="595959" w:themeColor="text1" w:themeTint="A6"/>
          <w:sz w:val="22"/>
          <w:u w:val="single"/>
        </w:rPr>
      </w:pPr>
    </w:p>
    <w:p w14:paraId="415801D6" w14:textId="289553F8" w:rsidR="005933A6" w:rsidRPr="00E241C6" w:rsidRDefault="005933A6" w:rsidP="005933A6">
      <w:pPr>
        <w:spacing w:after="0"/>
        <w:contextualSpacing w:val="0"/>
        <w:rPr>
          <w:rFonts w:asciiTheme="minorHAnsi" w:hAnsiTheme="minorHAnsi" w:cstheme="minorHAnsi"/>
          <w:b/>
          <w:color w:val="595959" w:themeColor="text1" w:themeTint="A6"/>
          <w:sz w:val="22"/>
        </w:rPr>
      </w:pPr>
      <w:r w:rsidRPr="00E241C6">
        <w:rPr>
          <w:rFonts w:asciiTheme="minorHAnsi" w:hAnsiTheme="minorHAnsi" w:cstheme="minorHAnsi"/>
          <w:b/>
          <w:color w:val="595959" w:themeColor="text1" w:themeTint="A6"/>
          <w:sz w:val="22"/>
        </w:rPr>
        <w:t xml:space="preserve">Example </w:t>
      </w:r>
      <w:r w:rsidR="00EC1F04" w:rsidRPr="00E241C6">
        <w:rPr>
          <w:rFonts w:asciiTheme="minorHAnsi" w:hAnsiTheme="minorHAnsi" w:cstheme="minorHAnsi"/>
          <w:b/>
          <w:color w:val="595959" w:themeColor="text1" w:themeTint="A6"/>
          <w:sz w:val="22"/>
        </w:rPr>
        <w:t xml:space="preserve">Connection for the </w:t>
      </w:r>
      <w:r w:rsidRPr="00E241C6">
        <w:rPr>
          <w:rFonts w:asciiTheme="minorHAnsi" w:hAnsiTheme="minorHAnsi" w:cstheme="minorHAnsi"/>
          <w:b/>
          <w:color w:val="595959" w:themeColor="text1" w:themeTint="A6"/>
          <w:sz w:val="22"/>
        </w:rPr>
        <w:t>Conceptual Framework</w:t>
      </w:r>
    </w:p>
    <w:p w14:paraId="64A49213" w14:textId="0629321B" w:rsidR="00593FC5" w:rsidRDefault="005933A6" w:rsidP="00204645">
      <w:pPr>
        <w:spacing w:after="0"/>
        <w:rPr>
          <w:rFonts w:asciiTheme="minorHAnsi" w:hAnsiTheme="minorHAnsi" w:cstheme="minorHAnsi"/>
          <w:sz w:val="22"/>
        </w:rPr>
      </w:pPr>
      <w:r w:rsidRPr="00E241C6">
        <w:rPr>
          <w:rFonts w:asciiTheme="minorHAnsi" w:hAnsiTheme="minorHAnsi" w:cstheme="minorHAnsi"/>
          <w:sz w:val="22"/>
        </w:rPr>
        <w:t>The logical connections between the framework presented and my study approach include Perry’s theoretical work</w:t>
      </w:r>
      <w:r w:rsidR="00EC1F04" w:rsidRPr="00E241C6">
        <w:rPr>
          <w:rFonts w:asciiTheme="minorHAnsi" w:hAnsiTheme="minorHAnsi" w:cstheme="minorHAnsi"/>
          <w:sz w:val="22"/>
        </w:rPr>
        <w:t>, which</w:t>
      </w:r>
      <w:r w:rsidRPr="00E241C6">
        <w:rPr>
          <w:rFonts w:asciiTheme="minorHAnsi" w:hAnsiTheme="minorHAnsi" w:cstheme="minorHAnsi"/>
          <w:sz w:val="22"/>
        </w:rPr>
        <w:t xml:space="preserve"> has been used extensively in all aspects of higher education, albeit more frequently with undergraduates than with doctoral students. Further, subsequent research and application of Perry’s theory offer guidance</w:t>
      </w:r>
      <w:r w:rsidRPr="00E241C6">
        <w:rPr>
          <w:rFonts w:asciiTheme="minorHAnsi" w:hAnsiTheme="minorHAnsi" w:cstheme="minorHAnsi"/>
          <w:spacing w:val="-20"/>
          <w:sz w:val="22"/>
        </w:rPr>
        <w:t xml:space="preserve"> </w:t>
      </w:r>
      <w:r w:rsidRPr="00E241C6">
        <w:rPr>
          <w:rFonts w:asciiTheme="minorHAnsi" w:hAnsiTheme="minorHAnsi" w:cstheme="minorHAnsi"/>
          <w:sz w:val="22"/>
        </w:rPr>
        <w:t xml:space="preserve">on ways to facilitate academic development, thus allowing for insight into the pedagogical challenge of </w:t>
      </w:r>
      <w:r w:rsidR="00A6015B" w:rsidRPr="00E241C6">
        <w:rPr>
          <w:rFonts w:asciiTheme="minorHAnsi" w:hAnsiTheme="minorHAnsi" w:cstheme="minorHAnsi"/>
          <w:sz w:val="22"/>
        </w:rPr>
        <w:t>degree completion</w:t>
      </w:r>
      <w:r w:rsidRPr="00E241C6">
        <w:rPr>
          <w:rFonts w:asciiTheme="minorHAnsi" w:hAnsiTheme="minorHAnsi" w:cstheme="minorHAnsi"/>
          <w:sz w:val="22"/>
        </w:rPr>
        <w:t>.</w:t>
      </w:r>
    </w:p>
    <w:p w14:paraId="7573DF8A" w14:textId="7953B800" w:rsidR="003B5924" w:rsidRPr="003B5924" w:rsidRDefault="003B5924" w:rsidP="00204645">
      <w:pPr>
        <w:spacing w:after="0"/>
        <w:rPr>
          <w:rFonts w:asciiTheme="minorHAnsi" w:hAnsiTheme="minorHAnsi" w:cstheme="minorHAnsi"/>
          <w:sz w:val="22"/>
        </w:rPr>
      </w:pPr>
    </w:p>
    <w:p w14:paraId="1BC6D668" w14:textId="42EA0981" w:rsidR="003B5924" w:rsidRPr="003B5924" w:rsidRDefault="003B5924" w:rsidP="00204645">
      <w:pPr>
        <w:spacing w:after="0"/>
        <w:rPr>
          <w:rFonts w:asciiTheme="minorHAnsi" w:hAnsiTheme="minorHAnsi" w:cstheme="minorHAnsi"/>
          <w:sz w:val="22"/>
        </w:rPr>
      </w:pPr>
      <w:r w:rsidRPr="003B5924">
        <w:rPr>
          <w:rFonts w:asciiTheme="minorHAnsi" w:hAnsiTheme="minorHAnsi" w:cstheme="minorHAnsi"/>
          <w:sz w:val="22"/>
        </w:rPr>
        <w:t xml:space="preserve">Here is the </w:t>
      </w:r>
      <w:r w:rsidRPr="003B5924">
        <w:rPr>
          <w:rFonts w:asciiTheme="minorHAnsi" w:hAnsiTheme="minorHAnsi" w:cstheme="minorHAnsi"/>
          <w:b/>
          <w:bCs/>
          <w:sz w:val="22"/>
        </w:rPr>
        <w:t>Grounding Check</w:t>
      </w:r>
      <w:r w:rsidRPr="003B5924">
        <w:rPr>
          <w:rFonts w:asciiTheme="minorHAnsi" w:hAnsiTheme="minorHAnsi" w:cstheme="minorHAnsi"/>
          <w:sz w:val="22"/>
        </w:rPr>
        <w:t xml:space="preserve"> – make sure you can answer </w:t>
      </w:r>
      <w:r w:rsidR="007B5EA5">
        <w:rPr>
          <w:rFonts w:asciiTheme="minorHAnsi" w:hAnsiTheme="minorHAnsi" w:cstheme="minorHAnsi"/>
          <w:sz w:val="22"/>
        </w:rPr>
        <w:t xml:space="preserve">“yes” to </w:t>
      </w:r>
      <w:r w:rsidRPr="003B5924">
        <w:rPr>
          <w:rFonts w:asciiTheme="minorHAnsi" w:hAnsiTheme="minorHAnsi" w:cstheme="minorHAnsi"/>
          <w:sz w:val="22"/>
        </w:rPr>
        <w:t>all these questions:</w:t>
      </w:r>
    </w:p>
    <w:p w14:paraId="4E668251" w14:textId="7F95A131" w:rsidR="003B5924" w:rsidRPr="003B5924" w:rsidRDefault="003B5924" w:rsidP="00DD0FE4">
      <w:pPr>
        <w:pStyle w:val="ListParagraph"/>
        <w:numPr>
          <w:ilvl w:val="0"/>
          <w:numId w:val="4"/>
        </w:numPr>
        <w:spacing w:after="0"/>
        <w:rPr>
          <w:rFonts w:asciiTheme="minorHAnsi" w:hAnsiTheme="minorHAnsi" w:cstheme="minorHAnsi"/>
          <w:sz w:val="22"/>
        </w:rPr>
      </w:pPr>
      <w:r w:rsidRPr="003B5924">
        <w:rPr>
          <w:rFonts w:asciiTheme="minorHAnsi" w:hAnsiTheme="minorHAnsi" w:cstheme="minorHAnsi"/>
          <w:sz w:val="22"/>
        </w:rPr>
        <w:t xml:space="preserve">Does your </w:t>
      </w:r>
      <w:r>
        <w:rPr>
          <w:rFonts w:asciiTheme="minorHAnsi" w:hAnsiTheme="minorHAnsi" w:cstheme="minorHAnsi"/>
          <w:sz w:val="22"/>
        </w:rPr>
        <w:t>framework</w:t>
      </w:r>
      <w:r w:rsidRPr="003B5924">
        <w:rPr>
          <w:rFonts w:asciiTheme="minorHAnsi" w:hAnsiTheme="minorHAnsi" w:cstheme="minorHAnsi"/>
          <w:sz w:val="22"/>
        </w:rPr>
        <w:t xml:space="preserve"> operationalize your topic?</w:t>
      </w:r>
    </w:p>
    <w:p w14:paraId="4DA23910" w14:textId="1AFB97A5" w:rsidR="003B5924" w:rsidRPr="003B5924" w:rsidRDefault="003B5924" w:rsidP="00DD0FE4">
      <w:pPr>
        <w:pStyle w:val="ListParagraph"/>
        <w:numPr>
          <w:ilvl w:val="0"/>
          <w:numId w:val="4"/>
        </w:numPr>
        <w:spacing w:after="0"/>
        <w:rPr>
          <w:rFonts w:asciiTheme="minorHAnsi" w:hAnsiTheme="minorHAnsi" w:cstheme="minorHAnsi"/>
          <w:sz w:val="22"/>
        </w:rPr>
      </w:pPr>
      <w:r w:rsidRPr="003B5924">
        <w:rPr>
          <w:rFonts w:asciiTheme="minorHAnsi" w:hAnsiTheme="minorHAnsi" w:cstheme="minorHAnsi"/>
          <w:sz w:val="22"/>
        </w:rPr>
        <w:t xml:space="preserve">Does your </w:t>
      </w:r>
      <w:r>
        <w:rPr>
          <w:rFonts w:asciiTheme="minorHAnsi" w:hAnsiTheme="minorHAnsi" w:cstheme="minorHAnsi"/>
          <w:sz w:val="22"/>
        </w:rPr>
        <w:t>framework</w:t>
      </w:r>
      <w:r w:rsidRPr="003B5924">
        <w:rPr>
          <w:rFonts w:asciiTheme="minorHAnsi" w:hAnsiTheme="minorHAnsi" w:cstheme="minorHAnsi"/>
          <w:sz w:val="22"/>
        </w:rPr>
        <w:t xml:space="preserve"> guide the organization of the lit review?</w:t>
      </w:r>
    </w:p>
    <w:p w14:paraId="6373FA45" w14:textId="3EB889E5" w:rsidR="003B5924" w:rsidRPr="003B5924" w:rsidRDefault="003B5924" w:rsidP="00DD0FE4">
      <w:pPr>
        <w:pStyle w:val="ListParagraph"/>
        <w:numPr>
          <w:ilvl w:val="0"/>
          <w:numId w:val="4"/>
        </w:numPr>
        <w:spacing w:after="0"/>
        <w:rPr>
          <w:rFonts w:asciiTheme="minorHAnsi" w:hAnsiTheme="minorHAnsi" w:cstheme="minorHAnsi"/>
          <w:sz w:val="22"/>
        </w:rPr>
      </w:pPr>
      <w:r w:rsidRPr="003B5924">
        <w:rPr>
          <w:rFonts w:asciiTheme="minorHAnsi" w:hAnsiTheme="minorHAnsi" w:cstheme="minorHAnsi"/>
          <w:sz w:val="22"/>
        </w:rPr>
        <w:t xml:space="preserve">Does your </w:t>
      </w:r>
      <w:r>
        <w:rPr>
          <w:rFonts w:asciiTheme="minorHAnsi" w:hAnsiTheme="minorHAnsi" w:cstheme="minorHAnsi"/>
          <w:sz w:val="22"/>
        </w:rPr>
        <w:t>framework</w:t>
      </w:r>
      <w:r w:rsidRPr="003B5924">
        <w:rPr>
          <w:rFonts w:asciiTheme="minorHAnsi" w:hAnsiTheme="minorHAnsi" w:cstheme="minorHAnsi"/>
          <w:sz w:val="22"/>
        </w:rPr>
        <w:t xml:space="preserve"> align with your design?</w:t>
      </w:r>
    </w:p>
    <w:p w14:paraId="735512A3" w14:textId="2BF7F662" w:rsidR="003B5924" w:rsidRPr="003B5924" w:rsidRDefault="003B5924" w:rsidP="00DD0FE4">
      <w:pPr>
        <w:pStyle w:val="ListParagraph"/>
        <w:numPr>
          <w:ilvl w:val="0"/>
          <w:numId w:val="4"/>
        </w:numPr>
        <w:spacing w:after="0"/>
        <w:rPr>
          <w:rFonts w:asciiTheme="minorHAnsi" w:hAnsiTheme="minorHAnsi" w:cstheme="minorHAnsi"/>
          <w:sz w:val="22"/>
        </w:rPr>
      </w:pPr>
      <w:r w:rsidRPr="003B5924">
        <w:rPr>
          <w:rFonts w:asciiTheme="minorHAnsi" w:hAnsiTheme="minorHAnsi" w:cstheme="minorHAnsi"/>
          <w:sz w:val="22"/>
        </w:rPr>
        <w:t xml:space="preserve">Do your RQs build from your </w:t>
      </w:r>
      <w:r>
        <w:rPr>
          <w:rFonts w:asciiTheme="minorHAnsi" w:hAnsiTheme="minorHAnsi" w:cstheme="minorHAnsi"/>
          <w:sz w:val="22"/>
        </w:rPr>
        <w:t>framework</w:t>
      </w:r>
      <w:r w:rsidRPr="003B5924">
        <w:rPr>
          <w:rFonts w:asciiTheme="minorHAnsi" w:hAnsiTheme="minorHAnsi" w:cstheme="minorHAnsi"/>
          <w:sz w:val="22"/>
        </w:rPr>
        <w:t>?</w:t>
      </w:r>
    </w:p>
    <w:p w14:paraId="21B8F4CC" w14:textId="2966DB5F" w:rsidR="003B5924" w:rsidRPr="003B5924" w:rsidRDefault="003B5924" w:rsidP="00DD0FE4">
      <w:pPr>
        <w:pStyle w:val="ListParagraph"/>
        <w:numPr>
          <w:ilvl w:val="0"/>
          <w:numId w:val="4"/>
        </w:numPr>
        <w:spacing w:after="0"/>
        <w:rPr>
          <w:rFonts w:asciiTheme="minorHAnsi" w:hAnsiTheme="minorHAnsi" w:cstheme="minorHAnsi"/>
          <w:sz w:val="22"/>
        </w:rPr>
      </w:pPr>
      <w:r w:rsidRPr="003B5924">
        <w:rPr>
          <w:rFonts w:asciiTheme="minorHAnsi" w:hAnsiTheme="minorHAnsi" w:cstheme="minorHAnsi"/>
          <w:sz w:val="22"/>
        </w:rPr>
        <w:t xml:space="preserve">Does your </w:t>
      </w:r>
      <w:r>
        <w:rPr>
          <w:rFonts w:asciiTheme="minorHAnsi" w:hAnsiTheme="minorHAnsi" w:cstheme="minorHAnsi"/>
          <w:sz w:val="22"/>
        </w:rPr>
        <w:t>framework</w:t>
      </w:r>
      <w:r w:rsidRPr="003B5924">
        <w:rPr>
          <w:rFonts w:asciiTheme="minorHAnsi" w:hAnsiTheme="minorHAnsi" w:cstheme="minorHAnsi"/>
          <w:sz w:val="22"/>
        </w:rPr>
        <w:t xml:space="preserve"> guide your data collection and analysis?</w:t>
      </w:r>
    </w:p>
    <w:p w14:paraId="193276FB" w14:textId="77777777" w:rsidR="00DE6C01" w:rsidRDefault="00DE6C01" w:rsidP="00885221">
      <w:pPr>
        <w:pStyle w:val="Heading2"/>
        <w:spacing w:before="0"/>
        <w:jc w:val="center"/>
        <w:rPr>
          <w:rFonts w:asciiTheme="minorHAnsi" w:hAnsiTheme="minorHAnsi" w:cstheme="minorHAnsi"/>
          <w:color w:val="595959" w:themeColor="text1" w:themeTint="A6"/>
        </w:rPr>
      </w:pPr>
    </w:p>
    <w:p w14:paraId="0A92866F" w14:textId="77777777" w:rsidR="00DE6C01" w:rsidRPr="00E241C6" w:rsidRDefault="00DE6C01" w:rsidP="00DE6C01">
      <w:pPr>
        <w:pBdr>
          <w:top w:val="single" w:sz="4" w:space="1" w:color="auto"/>
          <w:left w:val="single" w:sz="4" w:space="4" w:color="auto"/>
          <w:bottom w:val="single" w:sz="4" w:space="1" w:color="auto"/>
          <w:right w:val="single" w:sz="4" w:space="4" w:color="auto"/>
        </w:pBdr>
        <w:autoSpaceDE w:val="0"/>
        <w:autoSpaceDN w:val="0"/>
        <w:adjustRightInd w:val="0"/>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#4 | Grounded &gt; </w:t>
      </w:r>
      <w:r w:rsidRPr="00E241C6">
        <w:rPr>
          <w:rFonts w:asciiTheme="minorHAnsi" w:hAnsiTheme="minorHAnsi" w:cstheme="minorHAnsi"/>
          <w:i/>
          <w:iCs/>
          <w:sz w:val="22"/>
        </w:rPr>
        <w:t xml:space="preserve">Is the problem framed to enable the researcher to either build upon or counter the previously published findings on the topic? For most fields, grounding involves articulating the problem within the context of a theoretical or conceptual framework. </w:t>
      </w:r>
    </w:p>
    <w:p w14:paraId="0A34A21C" w14:textId="77777777" w:rsidR="00DE6C01" w:rsidRDefault="00DE6C01" w:rsidP="00885221">
      <w:pPr>
        <w:pStyle w:val="Heading2"/>
        <w:spacing w:before="0"/>
        <w:jc w:val="center"/>
        <w:rPr>
          <w:rFonts w:asciiTheme="minorHAnsi" w:hAnsiTheme="minorHAnsi" w:cstheme="minorHAnsi"/>
          <w:color w:val="595959" w:themeColor="text1" w:themeTint="A6"/>
        </w:rPr>
      </w:pPr>
    </w:p>
    <w:p w14:paraId="754F2F84" w14:textId="63F3E029" w:rsidR="000B0661" w:rsidRPr="00123C65" w:rsidRDefault="00593FC5" w:rsidP="00A6015B">
      <w:pPr>
        <w:pStyle w:val="Heading2"/>
        <w:spacing w:before="0"/>
        <w:rPr>
          <w:rFonts w:asciiTheme="minorHAnsi" w:hAnsiTheme="minorHAnsi" w:cstheme="minorHAnsi"/>
          <w:b/>
          <w:bCs/>
          <w:color w:val="0070C0"/>
          <w:sz w:val="28"/>
          <w:szCs w:val="28"/>
        </w:rPr>
      </w:pPr>
      <w:bookmarkStart w:id="36" w:name="_Research_Question(s)_and"/>
      <w:bookmarkStart w:id="37" w:name="Research_Questions"/>
      <w:bookmarkEnd w:id="36"/>
      <w:r w:rsidRPr="00123C65">
        <w:rPr>
          <w:rFonts w:asciiTheme="minorHAnsi" w:hAnsiTheme="minorHAnsi" w:cstheme="minorHAnsi"/>
          <w:b/>
          <w:bCs/>
          <w:color w:val="0070C0"/>
          <w:sz w:val="28"/>
          <w:szCs w:val="28"/>
        </w:rPr>
        <w:t>Research Question(s) and Hypotheses</w:t>
      </w:r>
      <w:bookmarkEnd w:id="37"/>
      <w:r w:rsidRPr="00123C65">
        <w:rPr>
          <w:rFonts w:asciiTheme="minorHAnsi" w:hAnsiTheme="minorHAnsi" w:cstheme="minorHAnsi"/>
          <w:b/>
          <w:bCs/>
          <w:color w:val="0070C0"/>
          <w:sz w:val="28"/>
          <w:szCs w:val="28"/>
        </w:rPr>
        <w:t xml:space="preserve"> (if applicable)</w:t>
      </w:r>
    </w:p>
    <w:p w14:paraId="07CCB4B2" w14:textId="36DE8D9E" w:rsidR="00593FC5" w:rsidRPr="00E241C6" w:rsidRDefault="00593FC5" w:rsidP="00AD6C11">
      <w:pPr>
        <w:spacing w:after="0"/>
        <w:rPr>
          <w:rFonts w:asciiTheme="minorHAnsi" w:hAnsiTheme="minorHAnsi" w:cstheme="minorHAnsi"/>
          <w:sz w:val="22"/>
        </w:rPr>
      </w:pPr>
      <w:r w:rsidRPr="00E241C6">
        <w:rPr>
          <w:rFonts w:asciiTheme="minorHAnsi" w:hAnsiTheme="minorHAnsi" w:cstheme="minorHAnsi"/>
          <w:sz w:val="22"/>
        </w:rPr>
        <w:t xml:space="preserve">List the </w:t>
      </w:r>
      <w:hyperlink r:id="rId57" w:history="1">
        <w:r w:rsidR="00C11A3C" w:rsidRPr="00E241C6">
          <w:rPr>
            <w:rStyle w:val="Hyperlink"/>
            <w:rFonts w:asciiTheme="minorHAnsi" w:hAnsiTheme="minorHAnsi" w:cstheme="minorHAnsi"/>
            <w:sz w:val="22"/>
          </w:rPr>
          <w:t xml:space="preserve">research </w:t>
        </w:r>
        <w:r w:rsidRPr="00E241C6">
          <w:rPr>
            <w:rStyle w:val="Hyperlink"/>
            <w:rFonts w:asciiTheme="minorHAnsi" w:hAnsiTheme="minorHAnsi" w:cstheme="minorHAnsi"/>
            <w:sz w:val="22"/>
          </w:rPr>
          <w:t>question</w:t>
        </w:r>
        <w:r w:rsidR="00962390" w:rsidRPr="00E241C6">
          <w:rPr>
            <w:rStyle w:val="Hyperlink"/>
            <w:rFonts w:asciiTheme="minorHAnsi" w:hAnsiTheme="minorHAnsi" w:cstheme="minorHAnsi"/>
            <w:sz w:val="22"/>
          </w:rPr>
          <w:t>(s</w:t>
        </w:r>
      </w:hyperlink>
      <w:r w:rsidR="00962390" w:rsidRPr="00E241C6">
        <w:rPr>
          <w:rFonts w:asciiTheme="minorHAnsi" w:hAnsiTheme="minorHAnsi" w:cstheme="minorHAnsi"/>
          <w:sz w:val="22"/>
        </w:rPr>
        <w:t>)</w:t>
      </w:r>
      <w:r w:rsidR="00D14855" w:rsidRPr="00E241C6">
        <w:rPr>
          <w:rFonts w:asciiTheme="minorHAnsi" w:hAnsiTheme="minorHAnsi" w:cstheme="minorHAnsi"/>
          <w:sz w:val="22"/>
          <w:szCs w:val="24"/>
        </w:rPr>
        <w:t xml:space="preserve"> </w:t>
      </w:r>
      <w:r w:rsidRPr="00E241C6">
        <w:rPr>
          <w:rFonts w:asciiTheme="minorHAnsi" w:hAnsiTheme="minorHAnsi" w:cstheme="minorHAnsi"/>
          <w:sz w:val="22"/>
        </w:rPr>
        <w:t>that are informed by the study purpose</w:t>
      </w:r>
      <w:r w:rsidR="00962390" w:rsidRPr="00E241C6">
        <w:rPr>
          <w:rFonts w:asciiTheme="minorHAnsi" w:hAnsiTheme="minorHAnsi" w:cstheme="minorHAnsi"/>
          <w:sz w:val="22"/>
        </w:rPr>
        <w:t xml:space="preserve"> and</w:t>
      </w:r>
      <w:r w:rsidR="004217F0" w:rsidRPr="00E241C6">
        <w:rPr>
          <w:rFonts w:asciiTheme="minorHAnsi" w:hAnsiTheme="minorHAnsi" w:cstheme="minorHAnsi"/>
          <w:sz w:val="22"/>
        </w:rPr>
        <w:t xml:space="preserve"> will be used to address the research problem</w:t>
      </w:r>
      <w:r w:rsidRPr="00E241C6">
        <w:rPr>
          <w:rFonts w:asciiTheme="minorHAnsi" w:hAnsiTheme="minorHAnsi" w:cstheme="minorHAnsi"/>
          <w:sz w:val="22"/>
        </w:rPr>
        <w:t xml:space="preserve">. A </w:t>
      </w:r>
      <w:hyperlink r:id="rId58" w:history="1">
        <w:r w:rsidRPr="00E241C6">
          <w:rPr>
            <w:rStyle w:val="Hyperlink"/>
            <w:rFonts w:asciiTheme="minorHAnsi" w:hAnsiTheme="minorHAnsi" w:cstheme="minorHAnsi"/>
            <w:sz w:val="22"/>
          </w:rPr>
          <w:t>research question</w:t>
        </w:r>
      </w:hyperlink>
      <w:r w:rsidR="00D14855" w:rsidRPr="00E241C6">
        <w:rPr>
          <w:rFonts w:asciiTheme="minorHAnsi" w:hAnsiTheme="minorHAnsi" w:cstheme="minorHAnsi"/>
          <w:sz w:val="22"/>
          <w:szCs w:val="24"/>
        </w:rPr>
        <w:t xml:space="preserve"> </w:t>
      </w:r>
      <w:r w:rsidR="00170FD7" w:rsidRPr="00E241C6">
        <w:rPr>
          <w:rFonts w:asciiTheme="minorHAnsi" w:hAnsiTheme="minorHAnsi" w:cstheme="minorHAnsi"/>
          <w:sz w:val="22"/>
        </w:rPr>
        <w:t xml:space="preserve">provides </w:t>
      </w:r>
      <w:r w:rsidRPr="00E241C6">
        <w:rPr>
          <w:rFonts w:asciiTheme="minorHAnsi" w:hAnsiTheme="minorHAnsi" w:cstheme="minorHAnsi"/>
          <w:sz w:val="22"/>
        </w:rPr>
        <w:t>a foundation for</w:t>
      </w:r>
      <w:r w:rsidR="00170FD7" w:rsidRPr="00E241C6">
        <w:rPr>
          <w:rFonts w:asciiTheme="minorHAnsi" w:hAnsiTheme="minorHAnsi" w:cstheme="minorHAnsi"/>
          <w:sz w:val="22"/>
        </w:rPr>
        <w:t xml:space="preserve"> the approach and design.</w:t>
      </w:r>
      <w:r w:rsidR="00962390" w:rsidRPr="00E241C6">
        <w:rPr>
          <w:rFonts w:asciiTheme="minorHAnsi" w:hAnsiTheme="minorHAnsi" w:cstheme="minorHAnsi"/>
          <w:sz w:val="22"/>
        </w:rPr>
        <w:t xml:space="preserve"> </w:t>
      </w:r>
    </w:p>
    <w:p w14:paraId="51E28B10" w14:textId="77777777" w:rsidR="00962390" w:rsidRPr="00E241C6" w:rsidRDefault="00962390" w:rsidP="00AD6C11">
      <w:pPr>
        <w:spacing w:after="0"/>
        <w:rPr>
          <w:rFonts w:asciiTheme="minorHAnsi" w:hAnsiTheme="minorHAnsi" w:cstheme="minorHAnsi"/>
          <w:sz w:val="22"/>
        </w:rPr>
      </w:pPr>
    </w:p>
    <w:p w14:paraId="183EA28A" w14:textId="73DB251A" w:rsidR="00593FC5" w:rsidRPr="00E241C6" w:rsidRDefault="00AD6C11" w:rsidP="00204645">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 xml:space="preserve">QN </w:t>
      </w:r>
      <w:r w:rsidR="00BB13D0" w:rsidRPr="00E241C6">
        <w:rPr>
          <w:rFonts w:asciiTheme="minorHAnsi" w:hAnsiTheme="minorHAnsi" w:cstheme="minorHAnsi"/>
          <w:b/>
          <w:color w:val="595959" w:themeColor="text1" w:themeTint="A6"/>
          <w:sz w:val="22"/>
        </w:rPr>
        <w:t>Example</w:t>
      </w:r>
      <w:r w:rsidR="00692C74" w:rsidRPr="00E241C6">
        <w:rPr>
          <w:rFonts w:asciiTheme="minorHAnsi" w:hAnsiTheme="minorHAnsi" w:cstheme="minorHAnsi"/>
          <w:b/>
          <w:color w:val="595959" w:themeColor="text1" w:themeTint="A6"/>
          <w:sz w:val="22"/>
        </w:rPr>
        <w:t xml:space="preserve"> (EDD Dissertation)</w:t>
      </w:r>
    </w:p>
    <w:p w14:paraId="0149D7D1" w14:textId="402B6A3C" w:rsidR="007D2975" w:rsidRDefault="00AD6C11" w:rsidP="000004BF">
      <w:pPr>
        <w:tabs>
          <w:tab w:val="left" w:pos="2520"/>
        </w:tabs>
        <w:spacing w:after="0"/>
        <w:rPr>
          <w:rFonts w:asciiTheme="minorHAnsi" w:hAnsiTheme="minorHAnsi" w:cstheme="minorHAnsi"/>
          <w:sz w:val="22"/>
        </w:rPr>
      </w:pPr>
      <w:r w:rsidRPr="00E241C6">
        <w:rPr>
          <w:rFonts w:asciiTheme="minorHAnsi" w:hAnsiTheme="minorHAnsi" w:cstheme="minorHAnsi"/>
          <w:sz w:val="22"/>
        </w:rPr>
        <w:t>R</w:t>
      </w:r>
      <w:r w:rsidR="00593FC5" w:rsidRPr="00E241C6">
        <w:rPr>
          <w:rFonts w:asciiTheme="minorHAnsi" w:hAnsiTheme="minorHAnsi" w:cstheme="minorHAnsi"/>
          <w:sz w:val="22"/>
        </w:rPr>
        <w:t>Q</w:t>
      </w:r>
      <w:r w:rsidRPr="00E241C6">
        <w:rPr>
          <w:rFonts w:asciiTheme="minorHAnsi" w:hAnsiTheme="minorHAnsi" w:cstheme="minorHAnsi"/>
          <w:sz w:val="22"/>
        </w:rPr>
        <w:t>:</w:t>
      </w:r>
      <w:r w:rsidR="00593FC5" w:rsidRPr="00E241C6">
        <w:rPr>
          <w:rFonts w:asciiTheme="minorHAnsi" w:hAnsiTheme="minorHAnsi" w:cstheme="minorHAnsi"/>
          <w:sz w:val="22"/>
        </w:rPr>
        <w:t xml:space="preserve"> </w:t>
      </w:r>
      <w:r w:rsidR="007D2975">
        <w:rPr>
          <w:rFonts w:asciiTheme="minorHAnsi" w:hAnsiTheme="minorHAnsi" w:cstheme="minorHAnsi"/>
          <w:sz w:val="22"/>
        </w:rPr>
        <w:t>What is the difference in</w:t>
      </w:r>
      <w:r w:rsidR="007D2975" w:rsidRPr="00E241C6">
        <w:rPr>
          <w:rFonts w:asciiTheme="minorHAnsi" w:hAnsiTheme="minorHAnsi" w:cstheme="minorHAnsi"/>
          <w:sz w:val="22"/>
        </w:rPr>
        <w:t xml:space="preserve"> </w:t>
      </w:r>
      <w:r w:rsidR="007D2975">
        <w:rPr>
          <w:rFonts w:asciiTheme="minorHAnsi" w:hAnsiTheme="minorHAnsi" w:cstheme="minorHAnsi"/>
          <w:sz w:val="22"/>
        </w:rPr>
        <w:t>time to degree completion</w:t>
      </w:r>
      <w:r w:rsidR="007D2975" w:rsidRPr="00E241C6">
        <w:rPr>
          <w:rFonts w:asciiTheme="minorHAnsi" w:hAnsiTheme="minorHAnsi" w:cstheme="minorHAnsi"/>
          <w:sz w:val="22"/>
        </w:rPr>
        <w:t xml:space="preserve"> between </w:t>
      </w:r>
      <w:r w:rsidR="007D2975">
        <w:rPr>
          <w:rFonts w:asciiTheme="minorHAnsi" w:hAnsiTheme="minorHAnsi" w:cstheme="minorHAnsi"/>
          <w:sz w:val="22"/>
        </w:rPr>
        <w:t xml:space="preserve">students who attended </w:t>
      </w:r>
      <w:r w:rsidR="007D2975" w:rsidRPr="00E241C6">
        <w:rPr>
          <w:rFonts w:asciiTheme="minorHAnsi" w:hAnsiTheme="minorHAnsi" w:cstheme="minorHAnsi"/>
          <w:sz w:val="22"/>
        </w:rPr>
        <w:t>colleges that received federal funding for additional resources and</w:t>
      </w:r>
      <w:r w:rsidR="007D2975">
        <w:rPr>
          <w:rFonts w:asciiTheme="minorHAnsi" w:hAnsiTheme="minorHAnsi" w:cstheme="minorHAnsi"/>
          <w:sz w:val="22"/>
        </w:rPr>
        <w:t xml:space="preserve"> students who attended colleges that </w:t>
      </w:r>
      <w:r w:rsidR="007D2975" w:rsidRPr="00E241C6">
        <w:rPr>
          <w:rFonts w:asciiTheme="minorHAnsi" w:hAnsiTheme="minorHAnsi" w:cstheme="minorHAnsi"/>
          <w:sz w:val="22"/>
        </w:rPr>
        <w:t>did not receive the funding</w:t>
      </w:r>
      <w:r w:rsidR="0089659B">
        <w:rPr>
          <w:rFonts w:asciiTheme="minorHAnsi" w:hAnsiTheme="minorHAnsi" w:cstheme="minorHAnsi"/>
          <w:sz w:val="22"/>
        </w:rPr>
        <w:t>?</w:t>
      </w:r>
    </w:p>
    <w:p w14:paraId="6F62458F" w14:textId="77777777" w:rsidR="007D2975" w:rsidRDefault="007D2975" w:rsidP="000004BF">
      <w:pPr>
        <w:tabs>
          <w:tab w:val="left" w:pos="2520"/>
        </w:tabs>
        <w:spacing w:after="0"/>
        <w:rPr>
          <w:rFonts w:asciiTheme="minorHAnsi" w:hAnsiTheme="minorHAnsi" w:cstheme="minorHAnsi"/>
          <w:sz w:val="22"/>
        </w:rPr>
      </w:pPr>
    </w:p>
    <w:p w14:paraId="4C04269D" w14:textId="79146672" w:rsidR="00885221" w:rsidRDefault="00593FC5" w:rsidP="000004BF">
      <w:pPr>
        <w:tabs>
          <w:tab w:val="left" w:pos="2520"/>
        </w:tabs>
        <w:spacing w:after="0"/>
        <w:rPr>
          <w:rFonts w:asciiTheme="minorHAnsi" w:hAnsiTheme="minorHAnsi" w:cstheme="minorHAnsi"/>
          <w:sz w:val="22"/>
        </w:rPr>
      </w:pPr>
      <w:r w:rsidRPr="00E241C6">
        <w:rPr>
          <w:rFonts w:asciiTheme="minorHAnsi" w:hAnsiTheme="minorHAnsi" w:cstheme="minorHAnsi"/>
          <w:i/>
          <w:sz w:val="22"/>
        </w:rPr>
        <w:t>H</w:t>
      </w:r>
      <w:r w:rsidRPr="00E241C6">
        <w:rPr>
          <w:rFonts w:asciiTheme="minorHAnsi" w:hAnsiTheme="minorHAnsi" w:cstheme="minorHAnsi"/>
          <w:sz w:val="22"/>
          <w:vertAlign w:val="subscript"/>
        </w:rPr>
        <w:t>0</w:t>
      </w:r>
      <w:r w:rsidR="005A55C1">
        <w:rPr>
          <w:rFonts w:asciiTheme="minorHAnsi" w:hAnsiTheme="minorHAnsi" w:cstheme="minorHAnsi"/>
          <w:sz w:val="22"/>
        </w:rPr>
        <w:t xml:space="preserve">: </w:t>
      </w:r>
      <w:r w:rsidR="000004BF" w:rsidRPr="00E241C6">
        <w:rPr>
          <w:rFonts w:asciiTheme="minorHAnsi" w:hAnsiTheme="minorHAnsi" w:cstheme="minorHAnsi"/>
          <w:sz w:val="22"/>
        </w:rPr>
        <w:t>T</w:t>
      </w:r>
      <w:r w:rsidRPr="00E241C6">
        <w:rPr>
          <w:rFonts w:asciiTheme="minorHAnsi" w:hAnsiTheme="minorHAnsi" w:cstheme="minorHAnsi"/>
          <w:sz w:val="22"/>
        </w:rPr>
        <w:t xml:space="preserve">here </w:t>
      </w:r>
      <w:r w:rsidR="000004BF" w:rsidRPr="00E241C6">
        <w:rPr>
          <w:rFonts w:asciiTheme="minorHAnsi" w:hAnsiTheme="minorHAnsi" w:cstheme="minorHAnsi"/>
          <w:sz w:val="22"/>
        </w:rPr>
        <w:t>is</w:t>
      </w:r>
      <w:r w:rsidRPr="00E241C6">
        <w:rPr>
          <w:rFonts w:asciiTheme="minorHAnsi" w:hAnsiTheme="minorHAnsi" w:cstheme="minorHAnsi"/>
          <w:sz w:val="22"/>
        </w:rPr>
        <w:t xml:space="preserve"> no statistically significant </w:t>
      </w:r>
      <w:r w:rsidR="0089659B">
        <w:rPr>
          <w:rFonts w:asciiTheme="minorHAnsi" w:hAnsiTheme="minorHAnsi" w:cstheme="minorHAnsi"/>
          <w:sz w:val="22"/>
        </w:rPr>
        <w:t>difference in</w:t>
      </w:r>
      <w:r w:rsidR="0089659B" w:rsidRPr="00E241C6">
        <w:rPr>
          <w:rFonts w:asciiTheme="minorHAnsi" w:hAnsiTheme="minorHAnsi" w:cstheme="minorHAnsi"/>
          <w:sz w:val="22"/>
        </w:rPr>
        <w:t xml:space="preserve"> </w:t>
      </w:r>
      <w:r w:rsidR="0089659B">
        <w:rPr>
          <w:rFonts w:asciiTheme="minorHAnsi" w:hAnsiTheme="minorHAnsi" w:cstheme="minorHAnsi"/>
          <w:sz w:val="22"/>
        </w:rPr>
        <w:t>time to degree completion</w:t>
      </w:r>
      <w:r w:rsidR="0089659B" w:rsidRPr="00E241C6">
        <w:rPr>
          <w:rFonts w:asciiTheme="minorHAnsi" w:hAnsiTheme="minorHAnsi" w:cstheme="minorHAnsi"/>
          <w:sz w:val="22"/>
        </w:rPr>
        <w:t xml:space="preserve"> between </w:t>
      </w:r>
      <w:r w:rsidR="0089659B">
        <w:rPr>
          <w:rFonts w:asciiTheme="minorHAnsi" w:hAnsiTheme="minorHAnsi" w:cstheme="minorHAnsi"/>
          <w:sz w:val="22"/>
        </w:rPr>
        <w:t xml:space="preserve">students who attended </w:t>
      </w:r>
      <w:r w:rsidR="0089659B" w:rsidRPr="00E241C6">
        <w:rPr>
          <w:rFonts w:asciiTheme="minorHAnsi" w:hAnsiTheme="minorHAnsi" w:cstheme="minorHAnsi"/>
          <w:sz w:val="22"/>
        </w:rPr>
        <w:t>colleges that received federal funding for additional resources and</w:t>
      </w:r>
      <w:r w:rsidR="0089659B">
        <w:rPr>
          <w:rFonts w:asciiTheme="minorHAnsi" w:hAnsiTheme="minorHAnsi" w:cstheme="minorHAnsi"/>
          <w:sz w:val="22"/>
        </w:rPr>
        <w:t xml:space="preserve"> students who attended colleges that </w:t>
      </w:r>
      <w:r w:rsidR="0089659B" w:rsidRPr="00E241C6">
        <w:rPr>
          <w:rFonts w:asciiTheme="minorHAnsi" w:hAnsiTheme="minorHAnsi" w:cstheme="minorHAnsi"/>
          <w:sz w:val="22"/>
        </w:rPr>
        <w:t>did not receive the funding</w:t>
      </w:r>
      <w:r w:rsidR="000004BF" w:rsidRPr="00E241C6">
        <w:rPr>
          <w:rFonts w:asciiTheme="minorHAnsi" w:hAnsiTheme="minorHAnsi" w:cstheme="minorHAnsi"/>
          <w:sz w:val="22"/>
        </w:rPr>
        <w:t xml:space="preserve">. </w:t>
      </w:r>
    </w:p>
    <w:p w14:paraId="7ACD7260" w14:textId="6FC9BFE3" w:rsidR="00367F56" w:rsidRDefault="00593FC5" w:rsidP="00BF7DCA">
      <w:pPr>
        <w:tabs>
          <w:tab w:val="left" w:pos="2520"/>
        </w:tabs>
        <w:spacing w:after="0"/>
        <w:rPr>
          <w:rFonts w:asciiTheme="minorHAnsi" w:hAnsiTheme="minorHAnsi" w:cstheme="minorHAnsi"/>
          <w:sz w:val="22"/>
        </w:rPr>
      </w:pPr>
      <w:r w:rsidRPr="00E241C6">
        <w:rPr>
          <w:rFonts w:asciiTheme="minorHAnsi" w:hAnsiTheme="minorHAnsi" w:cstheme="minorHAnsi"/>
          <w:i/>
          <w:sz w:val="22"/>
        </w:rPr>
        <w:t>H</w:t>
      </w:r>
      <w:r w:rsidR="005A55C1">
        <w:rPr>
          <w:rFonts w:asciiTheme="minorHAnsi" w:hAnsiTheme="minorHAnsi" w:cstheme="minorHAnsi"/>
          <w:sz w:val="22"/>
          <w:vertAlign w:val="subscript"/>
        </w:rPr>
        <w:t>A</w:t>
      </w:r>
      <w:r w:rsidR="005A55C1">
        <w:rPr>
          <w:rFonts w:asciiTheme="minorHAnsi" w:hAnsiTheme="minorHAnsi" w:cstheme="minorHAnsi"/>
          <w:sz w:val="22"/>
        </w:rPr>
        <w:t xml:space="preserve">: </w:t>
      </w:r>
      <w:r w:rsidR="000004BF" w:rsidRPr="00E241C6">
        <w:rPr>
          <w:rFonts w:asciiTheme="minorHAnsi" w:hAnsiTheme="minorHAnsi" w:cstheme="minorHAnsi"/>
          <w:sz w:val="22"/>
        </w:rPr>
        <w:t xml:space="preserve">There is a statistically significant difference in </w:t>
      </w:r>
      <w:r w:rsidR="00BF7DCA">
        <w:rPr>
          <w:rFonts w:asciiTheme="minorHAnsi" w:hAnsiTheme="minorHAnsi" w:cstheme="minorHAnsi"/>
          <w:sz w:val="22"/>
        </w:rPr>
        <w:t>difference in</w:t>
      </w:r>
      <w:r w:rsidR="00BF7DCA" w:rsidRPr="00E241C6">
        <w:rPr>
          <w:rFonts w:asciiTheme="minorHAnsi" w:hAnsiTheme="minorHAnsi" w:cstheme="minorHAnsi"/>
          <w:sz w:val="22"/>
        </w:rPr>
        <w:t xml:space="preserve"> </w:t>
      </w:r>
      <w:r w:rsidR="00BF7DCA">
        <w:rPr>
          <w:rFonts w:asciiTheme="minorHAnsi" w:hAnsiTheme="minorHAnsi" w:cstheme="minorHAnsi"/>
          <w:sz w:val="22"/>
        </w:rPr>
        <w:t>time to degree completion</w:t>
      </w:r>
      <w:r w:rsidR="00BF7DCA" w:rsidRPr="00E241C6">
        <w:rPr>
          <w:rFonts w:asciiTheme="minorHAnsi" w:hAnsiTheme="minorHAnsi" w:cstheme="minorHAnsi"/>
          <w:sz w:val="22"/>
        </w:rPr>
        <w:t xml:space="preserve"> between </w:t>
      </w:r>
      <w:r w:rsidR="00BF7DCA">
        <w:rPr>
          <w:rFonts w:asciiTheme="minorHAnsi" w:hAnsiTheme="minorHAnsi" w:cstheme="minorHAnsi"/>
          <w:sz w:val="22"/>
        </w:rPr>
        <w:t xml:space="preserve">students who attended </w:t>
      </w:r>
      <w:r w:rsidR="00BF7DCA" w:rsidRPr="00E241C6">
        <w:rPr>
          <w:rFonts w:asciiTheme="minorHAnsi" w:hAnsiTheme="minorHAnsi" w:cstheme="minorHAnsi"/>
          <w:sz w:val="22"/>
        </w:rPr>
        <w:t>colleges that received federal funding for additional resources and</w:t>
      </w:r>
      <w:r w:rsidR="00BF7DCA">
        <w:rPr>
          <w:rFonts w:asciiTheme="minorHAnsi" w:hAnsiTheme="minorHAnsi" w:cstheme="minorHAnsi"/>
          <w:sz w:val="22"/>
        </w:rPr>
        <w:t xml:space="preserve"> students who attended colleges that </w:t>
      </w:r>
      <w:r w:rsidR="00BF7DCA" w:rsidRPr="00E241C6">
        <w:rPr>
          <w:rFonts w:asciiTheme="minorHAnsi" w:hAnsiTheme="minorHAnsi" w:cstheme="minorHAnsi"/>
          <w:sz w:val="22"/>
        </w:rPr>
        <w:t>did not receive the funding</w:t>
      </w:r>
      <w:r w:rsidR="00BF7DCA">
        <w:rPr>
          <w:rFonts w:asciiTheme="minorHAnsi" w:hAnsiTheme="minorHAnsi" w:cstheme="minorHAnsi"/>
          <w:sz w:val="22"/>
        </w:rPr>
        <w:t>.</w:t>
      </w:r>
    </w:p>
    <w:p w14:paraId="29D358FC" w14:textId="77777777" w:rsidR="00BF7DCA" w:rsidRPr="00E241C6" w:rsidRDefault="00BF7DCA" w:rsidP="00BF7DCA">
      <w:pPr>
        <w:tabs>
          <w:tab w:val="left" w:pos="2520"/>
        </w:tabs>
        <w:spacing w:after="0"/>
        <w:rPr>
          <w:rFonts w:asciiTheme="minorHAnsi" w:hAnsiTheme="minorHAnsi" w:cstheme="minorHAnsi"/>
          <w:color w:val="595959" w:themeColor="text1" w:themeTint="A6"/>
          <w:sz w:val="22"/>
        </w:rPr>
      </w:pPr>
    </w:p>
    <w:p w14:paraId="61096E97" w14:textId="72F44D0B" w:rsidR="0090546B" w:rsidRPr="00E241C6" w:rsidRDefault="00AD6C11" w:rsidP="00367F56">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QL Example</w:t>
      </w:r>
      <w:r w:rsidR="00692C74" w:rsidRPr="00E241C6">
        <w:rPr>
          <w:rFonts w:asciiTheme="minorHAnsi" w:hAnsiTheme="minorHAnsi" w:cstheme="minorHAnsi"/>
          <w:b/>
          <w:color w:val="595959" w:themeColor="text1" w:themeTint="A6"/>
          <w:sz w:val="22"/>
        </w:rPr>
        <w:t xml:space="preserve"> (EDD Project Study)</w:t>
      </w:r>
    </w:p>
    <w:p w14:paraId="453C99E5" w14:textId="7ACD2ED2" w:rsidR="00CF2452" w:rsidRDefault="00A6015B" w:rsidP="00CF2452">
      <w:pPr>
        <w:spacing w:after="0"/>
        <w:rPr>
          <w:rStyle w:val="cf01"/>
          <w:rFonts w:asciiTheme="minorHAnsi" w:hAnsiTheme="minorHAnsi" w:cstheme="minorHAnsi"/>
          <w:sz w:val="22"/>
          <w:szCs w:val="22"/>
        </w:rPr>
      </w:pPr>
      <w:r w:rsidRPr="00E241C6">
        <w:rPr>
          <w:rFonts w:asciiTheme="minorHAnsi" w:hAnsiTheme="minorHAnsi" w:cstheme="minorHAnsi"/>
          <w:sz w:val="22"/>
        </w:rPr>
        <w:t xml:space="preserve">RQ1: </w:t>
      </w:r>
      <w:r w:rsidR="00CF2452">
        <w:rPr>
          <w:rFonts w:asciiTheme="minorHAnsi" w:hAnsiTheme="minorHAnsi" w:cstheme="minorHAnsi"/>
          <w:sz w:val="22"/>
        </w:rPr>
        <w:t xml:space="preserve">What are </w:t>
      </w:r>
      <w:r w:rsidR="00BF7DCA">
        <w:rPr>
          <w:rStyle w:val="cf01"/>
          <w:rFonts w:asciiTheme="minorHAnsi" w:hAnsiTheme="minorHAnsi" w:cstheme="minorHAnsi"/>
          <w:sz w:val="22"/>
          <w:szCs w:val="22"/>
        </w:rPr>
        <w:t xml:space="preserve">IC </w:t>
      </w:r>
      <w:r w:rsidR="00BF7DCA" w:rsidRPr="003C16E4">
        <w:rPr>
          <w:rStyle w:val="cf01"/>
          <w:rFonts w:asciiTheme="minorHAnsi" w:hAnsiTheme="minorHAnsi" w:cstheme="minorHAnsi"/>
          <w:sz w:val="22"/>
          <w:szCs w:val="22"/>
        </w:rPr>
        <w:t xml:space="preserve">graduate students’ perceptions </w:t>
      </w:r>
      <w:r w:rsidR="00BF7DCA">
        <w:rPr>
          <w:rStyle w:val="cf01"/>
          <w:rFonts w:asciiTheme="minorHAnsi" w:hAnsiTheme="minorHAnsi" w:cstheme="minorHAnsi"/>
          <w:sz w:val="22"/>
          <w:szCs w:val="22"/>
        </w:rPr>
        <w:t xml:space="preserve">of their </w:t>
      </w:r>
      <w:r w:rsidR="00BF7DCA" w:rsidRPr="003C16E4">
        <w:rPr>
          <w:rStyle w:val="cf01"/>
          <w:rFonts w:asciiTheme="minorHAnsi" w:hAnsiTheme="minorHAnsi" w:cstheme="minorHAnsi"/>
          <w:sz w:val="22"/>
          <w:szCs w:val="22"/>
        </w:rPr>
        <w:t>successes</w:t>
      </w:r>
      <w:r w:rsidR="00BF7DCA">
        <w:rPr>
          <w:rStyle w:val="cf01"/>
          <w:rFonts w:asciiTheme="minorHAnsi" w:hAnsiTheme="minorHAnsi" w:cstheme="minorHAnsi"/>
          <w:sz w:val="22"/>
          <w:szCs w:val="22"/>
        </w:rPr>
        <w:t xml:space="preserve"> using the new research mentoring resources</w:t>
      </w:r>
      <w:r w:rsidR="00CF2452">
        <w:rPr>
          <w:rStyle w:val="cf01"/>
          <w:rFonts w:asciiTheme="minorHAnsi" w:hAnsiTheme="minorHAnsi" w:cstheme="minorHAnsi"/>
          <w:sz w:val="22"/>
          <w:szCs w:val="22"/>
        </w:rPr>
        <w:t>?</w:t>
      </w:r>
    </w:p>
    <w:p w14:paraId="7AB70690" w14:textId="18342E2A" w:rsidR="00CF2452" w:rsidRDefault="00CF2452" w:rsidP="00CF2452">
      <w:pPr>
        <w:spacing w:after="0"/>
        <w:rPr>
          <w:rStyle w:val="cf01"/>
          <w:rFonts w:asciiTheme="minorHAnsi" w:hAnsiTheme="minorHAnsi" w:cstheme="minorHAnsi"/>
          <w:sz w:val="22"/>
          <w:szCs w:val="22"/>
        </w:rPr>
      </w:pPr>
      <w:r w:rsidRPr="00E241C6">
        <w:rPr>
          <w:rFonts w:asciiTheme="minorHAnsi" w:hAnsiTheme="minorHAnsi" w:cstheme="minorHAnsi"/>
          <w:sz w:val="22"/>
        </w:rPr>
        <w:t>RQ</w:t>
      </w:r>
      <w:r>
        <w:rPr>
          <w:rFonts w:asciiTheme="minorHAnsi" w:hAnsiTheme="minorHAnsi" w:cstheme="minorHAnsi"/>
          <w:sz w:val="22"/>
        </w:rPr>
        <w:t>2</w:t>
      </w:r>
      <w:r w:rsidRPr="00E241C6">
        <w:rPr>
          <w:rFonts w:asciiTheme="minorHAnsi" w:hAnsiTheme="minorHAnsi" w:cstheme="minorHAnsi"/>
          <w:sz w:val="22"/>
        </w:rPr>
        <w:t xml:space="preserve">: </w:t>
      </w:r>
      <w:r>
        <w:rPr>
          <w:rFonts w:asciiTheme="minorHAnsi" w:hAnsiTheme="minorHAnsi" w:cstheme="minorHAnsi"/>
          <w:sz w:val="22"/>
        </w:rPr>
        <w:t xml:space="preserve">What are </w:t>
      </w:r>
      <w:r w:rsidR="00372D60">
        <w:rPr>
          <w:rFonts w:asciiTheme="minorHAnsi" w:hAnsiTheme="minorHAnsi" w:cstheme="minorHAnsi"/>
          <w:sz w:val="22"/>
        </w:rPr>
        <w:t xml:space="preserve">IC </w:t>
      </w:r>
      <w:r w:rsidRPr="003C16E4">
        <w:rPr>
          <w:rStyle w:val="cf01"/>
          <w:rFonts w:asciiTheme="minorHAnsi" w:hAnsiTheme="minorHAnsi" w:cstheme="minorHAnsi"/>
          <w:sz w:val="22"/>
          <w:szCs w:val="22"/>
        </w:rPr>
        <w:t xml:space="preserve">graduate students’ perceptions </w:t>
      </w:r>
      <w:r>
        <w:rPr>
          <w:rStyle w:val="cf01"/>
          <w:rFonts w:asciiTheme="minorHAnsi" w:hAnsiTheme="minorHAnsi" w:cstheme="minorHAnsi"/>
          <w:sz w:val="22"/>
          <w:szCs w:val="22"/>
        </w:rPr>
        <w:t xml:space="preserve">of their challenges </w:t>
      </w:r>
      <w:r w:rsidR="00BF7DCA">
        <w:rPr>
          <w:rStyle w:val="cf01"/>
          <w:rFonts w:asciiTheme="minorHAnsi" w:hAnsiTheme="minorHAnsi" w:cstheme="minorHAnsi"/>
          <w:sz w:val="22"/>
          <w:szCs w:val="22"/>
        </w:rPr>
        <w:t>using the new research mentoring resources?</w:t>
      </w:r>
    </w:p>
    <w:p w14:paraId="7116C539" w14:textId="24DBC1B3" w:rsidR="00CF2452" w:rsidRDefault="00A6015B" w:rsidP="00BD68BD">
      <w:pPr>
        <w:spacing w:after="0"/>
        <w:rPr>
          <w:rStyle w:val="cf01"/>
          <w:rFonts w:asciiTheme="minorHAnsi" w:hAnsiTheme="minorHAnsi" w:cstheme="minorHAnsi"/>
          <w:sz w:val="22"/>
          <w:szCs w:val="22"/>
        </w:rPr>
      </w:pPr>
      <w:r w:rsidRPr="00E241C6">
        <w:rPr>
          <w:rFonts w:asciiTheme="minorHAnsi" w:hAnsiTheme="minorHAnsi" w:cstheme="minorHAnsi"/>
          <w:sz w:val="22"/>
        </w:rPr>
        <w:t xml:space="preserve">RQ3: </w:t>
      </w:r>
      <w:r w:rsidR="00CF2452">
        <w:rPr>
          <w:rFonts w:asciiTheme="minorHAnsi" w:hAnsiTheme="minorHAnsi" w:cstheme="minorHAnsi"/>
          <w:sz w:val="22"/>
        </w:rPr>
        <w:t>What are</w:t>
      </w:r>
      <w:r w:rsidR="00372D60">
        <w:rPr>
          <w:rFonts w:asciiTheme="minorHAnsi" w:hAnsiTheme="minorHAnsi" w:cstheme="minorHAnsi"/>
          <w:sz w:val="22"/>
        </w:rPr>
        <w:t xml:space="preserve"> IC</w:t>
      </w:r>
      <w:r w:rsidR="00CF2452">
        <w:rPr>
          <w:rFonts w:asciiTheme="minorHAnsi" w:hAnsiTheme="minorHAnsi" w:cstheme="minorHAnsi"/>
          <w:sz w:val="22"/>
        </w:rPr>
        <w:t xml:space="preserve"> </w:t>
      </w:r>
      <w:r w:rsidR="00CF2452" w:rsidRPr="003C16E4">
        <w:rPr>
          <w:rStyle w:val="cf01"/>
          <w:rFonts w:asciiTheme="minorHAnsi" w:hAnsiTheme="minorHAnsi" w:cstheme="minorHAnsi"/>
          <w:sz w:val="22"/>
          <w:szCs w:val="22"/>
        </w:rPr>
        <w:t xml:space="preserve">graduate students’ </w:t>
      </w:r>
      <w:r w:rsidR="00CF2452">
        <w:rPr>
          <w:rStyle w:val="cf01"/>
          <w:rFonts w:asciiTheme="minorHAnsi" w:hAnsiTheme="minorHAnsi" w:cstheme="minorHAnsi"/>
          <w:sz w:val="22"/>
          <w:szCs w:val="22"/>
        </w:rPr>
        <w:t>suggestions on improving the new research mentoring resources?</w:t>
      </w:r>
    </w:p>
    <w:p w14:paraId="1DA2AB99" w14:textId="049DCF92" w:rsidR="00BF7DCA" w:rsidRDefault="00BF7DCA" w:rsidP="00BD68BD">
      <w:pPr>
        <w:spacing w:after="0"/>
        <w:rPr>
          <w:rStyle w:val="cf01"/>
          <w:rFonts w:asciiTheme="minorHAnsi" w:hAnsiTheme="minorHAnsi" w:cstheme="minorHAnsi"/>
          <w:sz w:val="22"/>
          <w:szCs w:val="22"/>
        </w:rPr>
      </w:pPr>
    </w:p>
    <w:p w14:paraId="57261D49" w14:textId="6C3E577A" w:rsidR="00146C0E" w:rsidRPr="00146C0E" w:rsidRDefault="00146C0E" w:rsidP="00146C0E">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#8 | Aligned &gt; </w:t>
      </w:r>
      <w:r w:rsidRPr="00E241C6">
        <w:rPr>
          <w:rFonts w:asciiTheme="minorHAnsi" w:hAnsiTheme="minorHAnsi" w:cstheme="minorHAnsi"/>
          <w:i/>
          <w:iCs/>
          <w:sz w:val="22"/>
        </w:rPr>
        <w:t xml:space="preserve">Do the various aspects of the research plan align? To ensure a solid foundation is built at the prospectus stage, alignment is needed among all study elements including the problem and purpose statements, evidence, framework, research questions, and methodology. </w:t>
      </w:r>
      <w:bookmarkStart w:id="38" w:name="_Nature_of_the_1"/>
      <w:bookmarkEnd w:id="38"/>
    </w:p>
    <w:p w14:paraId="3141FCF0" w14:textId="77777777" w:rsidR="00123C65" w:rsidRDefault="00123C65" w:rsidP="00A6015B">
      <w:pPr>
        <w:pStyle w:val="Heading1"/>
        <w:rPr>
          <w:rFonts w:asciiTheme="minorHAnsi" w:hAnsiTheme="minorHAnsi" w:cstheme="minorHAnsi"/>
          <w:color w:val="2E74B5" w:themeColor="accent5" w:themeShade="BF"/>
        </w:rPr>
      </w:pPr>
    </w:p>
    <w:p w14:paraId="2F4E07EB" w14:textId="77777777" w:rsidR="00486BDA" w:rsidRDefault="00486BDA">
      <w:pPr>
        <w:spacing w:after="0"/>
        <w:contextualSpacing w:val="0"/>
        <w:rPr>
          <w:rFonts w:asciiTheme="minorHAnsi" w:eastAsiaTheme="majorEastAsia" w:hAnsiTheme="minorHAnsi" w:cstheme="minorHAnsi"/>
          <w:b/>
          <w:bCs/>
          <w:color w:val="2E74B5" w:themeColor="accent5" w:themeShade="BF"/>
          <w:kern w:val="32"/>
          <w:sz w:val="32"/>
          <w:szCs w:val="32"/>
        </w:rPr>
      </w:pPr>
      <w:r>
        <w:rPr>
          <w:rFonts w:asciiTheme="minorHAnsi" w:hAnsiTheme="minorHAnsi" w:cstheme="minorHAnsi"/>
          <w:color w:val="2E74B5" w:themeColor="accent5" w:themeShade="BF"/>
        </w:rPr>
        <w:br w:type="page"/>
      </w:r>
    </w:p>
    <w:p w14:paraId="7481EB2C" w14:textId="4D0AB852" w:rsidR="000B0661" w:rsidRPr="00E241C6" w:rsidRDefault="00CB3A5F" w:rsidP="00A6015B">
      <w:pPr>
        <w:pStyle w:val="Heading1"/>
        <w:rPr>
          <w:rFonts w:asciiTheme="minorHAnsi" w:hAnsiTheme="minorHAnsi" w:cstheme="minorHAnsi"/>
          <w:color w:val="2E74B5" w:themeColor="accent5" w:themeShade="BF"/>
        </w:rPr>
      </w:pPr>
      <w:bookmarkStart w:id="39" w:name="Research_Methodology_and_Design"/>
      <w:r w:rsidRPr="00E241C6">
        <w:rPr>
          <w:rFonts w:asciiTheme="minorHAnsi" w:hAnsiTheme="minorHAnsi" w:cstheme="minorHAnsi"/>
          <w:color w:val="2E74B5" w:themeColor="accent5" w:themeShade="BF"/>
        </w:rPr>
        <w:lastRenderedPageBreak/>
        <w:t>Research Methodology and Design</w:t>
      </w:r>
    </w:p>
    <w:bookmarkEnd w:id="39"/>
    <w:p w14:paraId="4C2716C5" w14:textId="2DD0FAA1" w:rsidR="00894F95" w:rsidRPr="00E241C6" w:rsidRDefault="00BE3E4E" w:rsidP="001D5D42">
      <w:pPr>
        <w:spacing w:after="0"/>
        <w:rPr>
          <w:rFonts w:asciiTheme="minorHAnsi" w:hAnsiTheme="minorHAnsi" w:cstheme="minorHAnsi"/>
          <w:sz w:val="22"/>
        </w:rPr>
      </w:pPr>
      <w:r w:rsidRPr="00E241C6">
        <w:rPr>
          <w:rFonts w:asciiTheme="minorHAnsi" w:hAnsiTheme="minorHAnsi" w:cstheme="minorHAnsi"/>
          <w:sz w:val="22"/>
        </w:rPr>
        <w:t>Explain t</w:t>
      </w:r>
      <w:r w:rsidR="001D5D42" w:rsidRPr="00E241C6">
        <w:rPr>
          <w:rFonts w:asciiTheme="minorHAnsi" w:hAnsiTheme="minorHAnsi" w:cstheme="minorHAnsi"/>
          <w:sz w:val="22"/>
        </w:rPr>
        <w:t xml:space="preserve">he </w:t>
      </w:r>
      <w:hyperlink r:id="rId59" w:history="1">
        <w:r w:rsidR="001D5D42" w:rsidRPr="00E241C6">
          <w:rPr>
            <w:rStyle w:val="Hyperlink"/>
            <w:rFonts w:asciiTheme="minorHAnsi" w:hAnsiTheme="minorHAnsi" w:cstheme="minorHAnsi"/>
            <w:sz w:val="22"/>
          </w:rPr>
          <w:t xml:space="preserve">systematic approach </w:t>
        </w:r>
        <w:r w:rsidR="0090546B" w:rsidRPr="00E241C6">
          <w:rPr>
            <w:rStyle w:val="Hyperlink"/>
            <w:rFonts w:asciiTheme="minorHAnsi" w:hAnsiTheme="minorHAnsi" w:cstheme="minorHAnsi"/>
            <w:sz w:val="22"/>
          </w:rPr>
          <w:t xml:space="preserve">and </w:t>
        </w:r>
        <w:r w:rsidR="001D5D42" w:rsidRPr="00E241C6">
          <w:rPr>
            <w:rStyle w:val="Hyperlink"/>
            <w:rFonts w:asciiTheme="minorHAnsi" w:hAnsiTheme="minorHAnsi" w:cstheme="minorHAnsi"/>
            <w:sz w:val="22"/>
          </w:rPr>
          <w:t>research design</w:t>
        </w:r>
      </w:hyperlink>
      <w:r w:rsidR="001D5D42" w:rsidRPr="00E241C6">
        <w:rPr>
          <w:rFonts w:asciiTheme="minorHAnsi" w:hAnsiTheme="minorHAnsi" w:cstheme="minorHAnsi"/>
          <w:sz w:val="22"/>
        </w:rPr>
        <w:t xml:space="preserve"> you </w:t>
      </w:r>
      <w:r w:rsidRPr="00E241C6">
        <w:rPr>
          <w:rFonts w:asciiTheme="minorHAnsi" w:hAnsiTheme="minorHAnsi" w:cstheme="minorHAnsi"/>
          <w:sz w:val="22"/>
        </w:rPr>
        <w:t xml:space="preserve">will </w:t>
      </w:r>
      <w:r w:rsidR="001D5D42" w:rsidRPr="00E241C6">
        <w:rPr>
          <w:rFonts w:asciiTheme="minorHAnsi" w:hAnsiTheme="minorHAnsi" w:cstheme="minorHAnsi"/>
          <w:sz w:val="22"/>
        </w:rPr>
        <w:t xml:space="preserve">use to address your research question(s). Examples of </w:t>
      </w:r>
      <w:r w:rsidR="004C51B0">
        <w:rPr>
          <w:rFonts w:asciiTheme="minorHAnsi" w:hAnsiTheme="minorHAnsi" w:cstheme="minorHAnsi"/>
          <w:sz w:val="22"/>
        </w:rPr>
        <w:t>common</w:t>
      </w:r>
      <w:r w:rsidR="001D5D42" w:rsidRPr="00E241C6">
        <w:rPr>
          <w:rFonts w:asciiTheme="minorHAnsi" w:hAnsiTheme="minorHAnsi" w:cstheme="minorHAnsi"/>
          <w:sz w:val="22"/>
        </w:rPr>
        <w:t xml:space="preserve"> </w:t>
      </w:r>
      <w:r w:rsidR="004C51B0">
        <w:rPr>
          <w:rFonts w:asciiTheme="minorHAnsi" w:hAnsiTheme="minorHAnsi" w:cstheme="minorHAnsi"/>
          <w:sz w:val="22"/>
        </w:rPr>
        <w:t>designs</w:t>
      </w:r>
      <w:r w:rsidR="001D5D42" w:rsidRPr="00E241C6">
        <w:rPr>
          <w:rFonts w:asciiTheme="minorHAnsi" w:hAnsiTheme="minorHAnsi" w:cstheme="minorHAnsi"/>
          <w:sz w:val="22"/>
        </w:rPr>
        <w:t xml:space="preserve"> are as follows:</w:t>
      </w:r>
    </w:p>
    <w:p w14:paraId="46FFB6C5" w14:textId="1815BA2D" w:rsidR="00B64278" w:rsidRPr="004C51B0" w:rsidRDefault="00B64278" w:rsidP="00DD0FE4">
      <w:pPr>
        <w:pStyle w:val="ListParagraph"/>
        <w:widowControl w:val="0"/>
        <w:numPr>
          <w:ilvl w:val="0"/>
          <w:numId w:val="1"/>
        </w:numPr>
        <w:autoSpaceDE w:val="0"/>
        <w:autoSpaceDN w:val="0"/>
        <w:spacing w:after="0"/>
        <w:ind w:left="360"/>
        <w:contextualSpacing w:val="0"/>
        <w:rPr>
          <w:rFonts w:asciiTheme="minorHAnsi" w:hAnsiTheme="minorHAnsi" w:cstheme="minorHAnsi"/>
          <w:sz w:val="22"/>
        </w:rPr>
      </w:pPr>
      <w:r w:rsidRPr="00E241C6">
        <w:rPr>
          <w:rFonts w:asciiTheme="minorHAnsi" w:hAnsiTheme="minorHAnsi" w:cstheme="minorHAnsi"/>
          <w:b/>
          <w:sz w:val="22"/>
        </w:rPr>
        <w:t>Quantitative—</w:t>
      </w:r>
      <w:r w:rsidR="00CE09BA" w:rsidRPr="00E241C6">
        <w:rPr>
          <w:rFonts w:asciiTheme="minorHAnsi" w:hAnsiTheme="minorHAnsi" w:cstheme="minorHAnsi"/>
          <w:sz w:val="22"/>
        </w:rPr>
        <w:t xml:space="preserve"> </w:t>
      </w:r>
      <w:r w:rsidRPr="00E241C6">
        <w:rPr>
          <w:rFonts w:asciiTheme="minorHAnsi" w:hAnsiTheme="minorHAnsi" w:cstheme="minorHAnsi"/>
          <w:sz w:val="22"/>
        </w:rPr>
        <w:t>correlational</w:t>
      </w:r>
      <w:r w:rsidR="004C51B0">
        <w:rPr>
          <w:rFonts w:asciiTheme="minorHAnsi" w:hAnsiTheme="minorHAnsi" w:cstheme="minorHAnsi"/>
          <w:sz w:val="22"/>
        </w:rPr>
        <w:t>;</w:t>
      </w:r>
      <w:r w:rsidRPr="00E241C6">
        <w:rPr>
          <w:rFonts w:asciiTheme="minorHAnsi" w:hAnsiTheme="minorHAnsi" w:cstheme="minorHAnsi"/>
          <w:sz w:val="22"/>
        </w:rPr>
        <w:t xml:space="preserve"> </w:t>
      </w:r>
      <w:r w:rsidR="00D54E3C">
        <w:rPr>
          <w:rFonts w:asciiTheme="minorHAnsi" w:hAnsiTheme="minorHAnsi" w:cstheme="minorHAnsi"/>
          <w:sz w:val="22"/>
        </w:rPr>
        <w:t>causal-comparative</w:t>
      </w:r>
      <w:r w:rsidR="004C51B0">
        <w:rPr>
          <w:rFonts w:asciiTheme="minorHAnsi" w:hAnsiTheme="minorHAnsi" w:cstheme="minorHAnsi"/>
          <w:sz w:val="22"/>
        </w:rPr>
        <w:t>;</w:t>
      </w:r>
      <w:r w:rsidR="00A52D7E" w:rsidRPr="00E241C6">
        <w:rPr>
          <w:rFonts w:asciiTheme="minorHAnsi" w:hAnsiTheme="minorHAnsi" w:cstheme="minorHAnsi"/>
          <w:sz w:val="22"/>
        </w:rPr>
        <w:t xml:space="preserve"> </w:t>
      </w:r>
      <w:r w:rsidRPr="00E241C6">
        <w:rPr>
          <w:rFonts w:asciiTheme="minorHAnsi" w:hAnsiTheme="minorHAnsi" w:cstheme="minorHAnsi"/>
          <w:sz w:val="22"/>
        </w:rPr>
        <w:t xml:space="preserve">survey research </w:t>
      </w:r>
      <w:hyperlink r:id="rId60" w:history="1">
        <w:r w:rsidRPr="00E241C6">
          <w:rPr>
            <w:rStyle w:val="Hyperlink"/>
            <w:rFonts w:asciiTheme="minorHAnsi" w:hAnsiTheme="minorHAnsi" w:cstheme="minorHAnsi"/>
            <w:sz w:val="22"/>
          </w:rPr>
          <w:t>designs</w:t>
        </w:r>
      </w:hyperlink>
      <w:r w:rsidRPr="00E241C6">
        <w:rPr>
          <w:rFonts w:asciiTheme="minorHAnsi" w:hAnsiTheme="minorHAnsi" w:cstheme="minorHAnsi"/>
          <w:sz w:val="22"/>
        </w:rPr>
        <w:t xml:space="preserve"> using validated existing survey instruments</w:t>
      </w:r>
      <w:r w:rsidR="004C51B0">
        <w:rPr>
          <w:rFonts w:asciiTheme="minorHAnsi" w:hAnsiTheme="minorHAnsi" w:cstheme="minorHAnsi"/>
          <w:sz w:val="22"/>
        </w:rPr>
        <w:t>;</w:t>
      </w:r>
      <w:r w:rsidR="004C51B0" w:rsidRPr="004C51B0">
        <w:rPr>
          <w:rFonts w:asciiTheme="minorHAnsi" w:hAnsiTheme="minorHAnsi" w:cstheme="minorHAnsi"/>
          <w:sz w:val="22"/>
        </w:rPr>
        <w:t xml:space="preserve"> </w:t>
      </w:r>
      <w:r w:rsidR="004C51B0" w:rsidRPr="003E721E">
        <w:rPr>
          <w:rFonts w:asciiTheme="minorHAnsi" w:hAnsiTheme="minorHAnsi" w:cstheme="minorHAnsi"/>
          <w:sz w:val="22"/>
        </w:rPr>
        <w:t>or other quantitative</w:t>
      </w:r>
      <w:r w:rsidR="004C51B0" w:rsidRPr="003E721E">
        <w:rPr>
          <w:rFonts w:asciiTheme="minorHAnsi" w:hAnsiTheme="minorHAnsi" w:cstheme="minorHAnsi"/>
          <w:spacing w:val="-4"/>
          <w:sz w:val="22"/>
        </w:rPr>
        <w:t xml:space="preserve"> </w:t>
      </w:r>
      <w:r w:rsidR="004C51B0">
        <w:rPr>
          <w:rFonts w:asciiTheme="minorHAnsi" w:hAnsiTheme="minorHAnsi" w:cstheme="minorHAnsi"/>
          <w:sz w:val="22"/>
        </w:rPr>
        <w:t>designs</w:t>
      </w:r>
    </w:p>
    <w:p w14:paraId="5B136BF2" w14:textId="1B4A160D" w:rsidR="00B64278" w:rsidRPr="00E241C6" w:rsidRDefault="00B64278" w:rsidP="00DD0FE4">
      <w:pPr>
        <w:pStyle w:val="ListParagraph"/>
        <w:widowControl w:val="0"/>
        <w:numPr>
          <w:ilvl w:val="0"/>
          <w:numId w:val="1"/>
        </w:numPr>
        <w:autoSpaceDE w:val="0"/>
        <w:autoSpaceDN w:val="0"/>
        <w:spacing w:after="0"/>
        <w:ind w:left="360"/>
        <w:contextualSpacing w:val="0"/>
        <w:rPr>
          <w:rFonts w:asciiTheme="minorHAnsi" w:hAnsiTheme="minorHAnsi" w:cstheme="minorHAnsi"/>
          <w:sz w:val="22"/>
        </w:rPr>
      </w:pPr>
      <w:r w:rsidRPr="00E241C6">
        <w:rPr>
          <w:rFonts w:asciiTheme="minorHAnsi" w:hAnsiTheme="minorHAnsi" w:cstheme="minorHAnsi"/>
          <w:b/>
          <w:sz w:val="22"/>
        </w:rPr>
        <w:t>Qualitative</w:t>
      </w:r>
      <w:r w:rsidRPr="00E241C6">
        <w:rPr>
          <w:rFonts w:asciiTheme="minorHAnsi" w:hAnsiTheme="minorHAnsi" w:cstheme="minorHAnsi"/>
          <w:sz w:val="22"/>
        </w:rPr>
        <w:t>—basic (generic) qualitative</w:t>
      </w:r>
      <w:r w:rsidR="00CE09BA" w:rsidRPr="00E241C6">
        <w:rPr>
          <w:rFonts w:asciiTheme="minorHAnsi" w:hAnsiTheme="minorHAnsi" w:cstheme="minorHAnsi"/>
          <w:sz w:val="22"/>
        </w:rPr>
        <w:t xml:space="preserve"> </w:t>
      </w:r>
      <w:hyperlink r:id="rId61" w:history="1">
        <w:r w:rsidR="00CE09BA" w:rsidRPr="00E241C6">
          <w:rPr>
            <w:rStyle w:val="Hyperlink"/>
            <w:rFonts w:asciiTheme="minorHAnsi" w:hAnsiTheme="minorHAnsi" w:cstheme="minorHAnsi"/>
            <w:sz w:val="22"/>
          </w:rPr>
          <w:t>designs</w:t>
        </w:r>
      </w:hyperlink>
      <w:r w:rsidR="004C51B0">
        <w:rPr>
          <w:rStyle w:val="Hyperlink"/>
          <w:rFonts w:asciiTheme="minorHAnsi" w:hAnsiTheme="minorHAnsi" w:cstheme="minorHAnsi"/>
          <w:sz w:val="22"/>
          <w:u w:val="none"/>
        </w:rPr>
        <w:t>;</w:t>
      </w:r>
      <w:r w:rsidR="00962390" w:rsidRPr="00E241C6">
        <w:rPr>
          <w:rStyle w:val="Hyperlink"/>
          <w:rFonts w:asciiTheme="minorHAnsi" w:hAnsiTheme="minorHAnsi" w:cstheme="minorHAnsi"/>
          <w:sz w:val="22"/>
          <w:u w:val="none"/>
        </w:rPr>
        <w:t xml:space="preserve"> </w:t>
      </w:r>
      <w:r w:rsidR="00962390" w:rsidRPr="00E241C6">
        <w:rPr>
          <w:rStyle w:val="Hyperlink"/>
          <w:rFonts w:asciiTheme="minorHAnsi" w:hAnsiTheme="minorHAnsi" w:cstheme="minorHAnsi"/>
          <w:color w:val="auto"/>
          <w:sz w:val="22"/>
          <w:u w:val="none"/>
        </w:rPr>
        <w:t>case studies</w:t>
      </w:r>
      <w:r w:rsidR="004C51B0">
        <w:rPr>
          <w:rStyle w:val="Hyperlink"/>
          <w:rFonts w:asciiTheme="minorHAnsi" w:hAnsiTheme="minorHAnsi" w:cstheme="minorHAnsi"/>
          <w:color w:val="auto"/>
          <w:sz w:val="22"/>
          <w:u w:val="none"/>
        </w:rPr>
        <w:t>;</w:t>
      </w:r>
      <w:r w:rsidR="00962390" w:rsidRPr="00E241C6">
        <w:rPr>
          <w:rStyle w:val="Hyperlink"/>
          <w:rFonts w:asciiTheme="minorHAnsi" w:hAnsiTheme="minorHAnsi" w:cstheme="minorHAnsi"/>
          <w:color w:val="auto"/>
          <w:sz w:val="22"/>
          <w:u w:val="none"/>
        </w:rPr>
        <w:t xml:space="preserve"> </w:t>
      </w:r>
      <w:r w:rsidR="004C51B0">
        <w:rPr>
          <w:rStyle w:val="Hyperlink"/>
          <w:rFonts w:asciiTheme="minorHAnsi" w:hAnsiTheme="minorHAnsi" w:cstheme="minorHAnsi"/>
          <w:color w:val="auto"/>
          <w:sz w:val="22"/>
          <w:u w:val="none"/>
        </w:rPr>
        <w:t>or other qualitative designs</w:t>
      </w:r>
      <w:r w:rsidR="00962390" w:rsidRPr="00E241C6">
        <w:rPr>
          <w:rStyle w:val="Hyperlink"/>
          <w:rFonts w:asciiTheme="minorHAnsi" w:hAnsiTheme="minorHAnsi" w:cstheme="minorHAnsi"/>
          <w:color w:val="auto"/>
          <w:sz w:val="22"/>
        </w:rPr>
        <w:t xml:space="preserve"> </w:t>
      </w:r>
    </w:p>
    <w:p w14:paraId="0B625E60" w14:textId="77777777" w:rsidR="001D5D42" w:rsidRPr="00E241C6" w:rsidRDefault="001D5D42" w:rsidP="001D5D42">
      <w:pPr>
        <w:spacing w:after="0"/>
        <w:rPr>
          <w:rFonts w:asciiTheme="minorHAnsi" w:hAnsiTheme="minorHAnsi" w:cstheme="minorHAnsi"/>
          <w:sz w:val="22"/>
        </w:rPr>
      </w:pPr>
    </w:p>
    <w:p w14:paraId="0614C0F5" w14:textId="52738594" w:rsidR="006B0BF8" w:rsidRPr="00E241C6" w:rsidRDefault="006B0BF8" w:rsidP="006B0BF8">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QN Example</w:t>
      </w:r>
      <w:r w:rsidR="00692C74" w:rsidRPr="00E241C6">
        <w:rPr>
          <w:rFonts w:asciiTheme="minorHAnsi" w:hAnsiTheme="minorHAnsi" w:cstheme="minorHAnsi"/>
          <w:b/>
          <w:color w:val="595959" w:themeColor="text1" w:themeTint="A6"/>
          <w:sz w:val="22"/>
        </w:rPr>
        <w:t xml:space="preserve"> (EDD Dissertation)</w:t>
      </w:r>
    </w:p>
    <w:p w14:paraId="653B35DE" w14:textId="13E8BB29" w:rsidR="006B0BF8" w:rsidRPr="00E241C6" w:rsidRDefault="006B0BF8" w:rsidP="006B0BF8">
      <w:pPr>
        <w:spacing w:after="0"/>
        <w:rPr>
          <w:rFonts w:asciiTheme="minorHAnsi" w:hAnsiTheme="minorHAnsi" w:cstheme="minorHAnsi"/>
          <w:bCs/>
          <w:sz w:val="22"/>
          <w:u w:val="single"/>
        </w:rPr>
      </w:pPr>
      <w:r w:rsidRPr="00E241C6">
        <w:rPr>
          <w:rFonts w:asciiTheme="minorHAnsi" w:hAnsiTheme="minorHAnsi" w:cstheme="minorHAnsi"/>
          <w:sz w:val="22"/>
        </w:rPr>
        <w:t>To address the research question</w:t>
      </w:r>
      <w:r w:rsidR="00344610">
        <w:rPr>
          <w:rFonts w:asciiTheme="minorHAnsi" w:hAnsiTheme="minorHAnsi" w:cstheme="minorHAnsi"/>
          <w:sz w:val="22"/>
        </w:rPr>
        <w:t xml:space="preserve">, </w:t>
      </w:r>
      <w:r w:rsidR="00A52D7E" w:rsidRPr="00E241C6">
        <w:rPr>
          <w:rFonts w:asciiTheme="minorHAnsi" w:hAnsiTheme="minorHAnsi" w:cstheme="minorHAnsi"/>
          <w:sz w:val="22"/>
        </w:rPr>
        <w:t xml:space="preserve">I will use </w:t>
      </w:r>
      <w:r w:rsidR="00E97DF4">
        <w:rPr>
          <w:rFonts w:asciiTheme="minorHAnsi" w:hAnsiTheme="minorHAnsi" w:cstheme="minorHAnsi"/>
          <w:sz w:val="22"/>
        </w:rPr>
        <w:t>a</w:t>
      </w:r>
      <w:r w:rsidRPr="00E241C6">
        <w:rPr>
          <w:rFonts w:asciiTheme="minorHAnsi" w:hAnsiTheme="minorHAnsi" w:cstheme="minorHAnsi"/>
          <w:sz w:val="22"/>
        </w:rPr>
        <w:t xml:space="preserve"> </w:t>
      </w:r>
      <w:r w:rsidR="00E97DF4">
        <w:rPr>
          <w:rFonts w:asciiTheme="minorHAnsi" w:hAnsiTheme="minorHAnsi" w:cstheme="minorHAnsi"/>
          <w:sz w:val="22"/>
        </w:rPr>
        <w:t>causal comparative</w:t>
      </w:r>
      <w:r w:rsidR="00A52D7E" w:rsidRPr="00E241C6">
        <w:rPr>
          <w:rFonts w:asciiTheme="minorHAnsi" w:hAnsiTheme="minorHAnsi" w:cstheme="minorHAnsi"/>
          <w:sz w:val="22"/>
        </w:rPr>
        <w:t xml:space="preserve"> design</w:t>
      </w:r>
      <w:r w:rsidR="00AC0D65">
        <w:rPr>
          <w:rFonts w:asciiTheme="minorHAnsi" w:hAnsiTheme="minorHAnsi" w:cstheme="minorHAnsi"/>
          <w:sz w:val="22"/>
        </w:rPr>
        <w:t xml:space="preserve"> </w:t>
      </w:r>
      <w:r w:rsidR="00BD2D5C">
        <w:rPr>
          <w:rFonts w:asciiTheme="minorHAnsi" w:hAnsiTheme="minorHAnsi" w:cstheme="minorHAnsi"/>
          <w:sz w:val="22"/>
        </w:rPr>
        <w:t xml:space="preserve">to compare </w:t>
      </w:r>
      <w:r w:rsidR="00E97DF4">
        <w:rPr>
          <w:rFonts w:asciiTheme="minorHAnsi" w:hAnsiTheme="minorHAnsi" w:cstheme="minorHAnsi"/>
          <w:sz w:val="22"/>
        </w:rPr>
        <w:t xml:space="preserve">time to degree completion between </w:t>
      </w:r>
      <w:r w:rsidR="00931BFE">
        <w:rPr>
          <w:rFonts w:asciiTheme="minorHAnsi" w:hAnsiTheme="minorHAnsi" w:cstheme="minorHAnsi"/>
          <w:sz w:val="22"/>
        </w:rPr>
        <w:t xml:space="preserve">students who attended </w:t>
      </w:r>
      <w:r w:rsidR="00931BFE" w:rsidRPr="00E241C6">
        <w:rPr>
          <w:rFonts w:asciiTheme="minorHAnsi" w:hAnsiTheme="minorHAnsi" w:cstheme="minorHAnsi"/>
          <w:sz w:val="22"/>
        </w:rPr>
        <w:t>colleges that received federal funding for additional resources and</w:t>
      </w:r>
      <w:r w:rsidR="00931BFE">
        <w:rPr>
          <w:rFonts w:asciiTheme="minorHAnsi" w:hAnsiTheme="minorHAnsi" w:cstheme="minorHAnsi"/>
          <w:sz w:val="22"/>
        </w:rPr>
        <w:t xml:space="preserve"> students who attended colleges that </w:t>
      </w:r>
      <w:r w:rsidR="00931BFE" w:rsidRPr="00E241C6">
        <w:rPr>
          <w:rFonts w:asciiTheme="minorHAnsi" w:hAnsiTheme="minorHAnsi" w:cstheme="minorHAnsi"/>
          <w:sz w:val="22"/>
        </w:rPr>
        <w:t>did not receive the funding</w:t>
      </w:r>
      <w:r w:rsidR="00931BFE">
        <w:rPr>
          <w:rFonts w:asciiTheme="minorHAnsi" w:hAnsiTheme="minorHAnsi" w:cstheme="minorHAnsi"/>
          <w:sz w:val="22"/>
        </w:rPr>
        <w:t xml:space="preserve">. </w:t>
      </w:r>
      <w:r w:rsidR="00AC0D65">
        <w:rPr>
          <w:rFonts w:asciiTheme="minorHAnsi" w:hAnsiTheme="minorHAnsi" w:cstheme="minorHAnsi"/>
          <w:sz w:val="22"/>
        </w:rPr>
        <w:t xml:space="preserve">I will retrieve </w:t>
      </w:r>
      <w:r w:rsidR="00195BD4">
        <w:rPr>
          <w:rFonts w:asciiTheme="minorHAnsi" w:hAnsiTheme="minorHAnsi" w:cstheme="minorHAnsi"/>
          <w:sz w:val="22"/>
        </w:rPr>
        <w:t>secondary</w:t>
      </w:r>
      <w:r w:rsidR="00AC0D65">
        <w:rPr>
          <w:rFonts w:asciiTheme="minorHAnsi" w:hAnsiTheme="minorHAnsi" w:cstheme="minorHAnsi"/>
          <w:sz w:val="22"/>
        </w:rPr>
        <w:t xml:space="preserve"> data and conduct a </w:t>
      </w:r>
      <w:r w:rsidR="00AC0D65" w:rsidRPr="00AC0D65">
        <w:rPr>
          <w:rFonts w:asciiTheme="minorHAnsi" w:hAnsiTheme="minorHAnsi" w:cstheme="minorHAnsi"/>
          <w:i/>
          <w:iCs/>
          <w:sz w:val="22"/>
        </w:rPr>
        <w:t>t</w:t>
      </w:r>
      <w:r w:rsidR="00AC0D65">
        <w:rPr>
          <w:rFonts w:asciiTheme="minorHAnsi" w:hAnsiTheme="minorHAnsi" w:cstheme="minorHAnsi"/>
          <w:sz w:val="22"/>
        </w:rPr>
        <w:t xml:space="preserve"> test.</w:t>
      </w:r>
    </w:p>
    <w:p w14:paraId="2B8E6EB3" w14:textId="77777777" w:rsidR="006B0BF8" w:rsidRPr="00E241C6" w:rsidRDefault="006B0BF8" w:rsidP="006B0BF8">
      <w:pPr>
        <w:spacing w:after="0"/>
        <w:rPr>
          <w:rFonts w:asciiTheme="minorHAnsi" w:hAnsiTheme="minorHAnsi" w:cstheme="minorHAnsi"/>
          <w:bCs/>
          <w:color w:val="000000" w:themeColor="text1"/>
          <w:sz w:val="22"/>
          <w:u w:val="single"/>
        </w:rPr>
      </w:pPr>
    </w:p>
    <w:p w14:paraId="123995D5" w14:textId="7B1B7965" w:rsidR="006B0BF8" w:rsidRPr="00E241C6" w:rsidRDefault="006B0BF8" w:rsidP="006B0BF8">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QL Example</w:t>
      </w:r>
      <w:r w:rsidR="00692C74" w:rsidRPr="00E241C6">
        <w:rPr>
          <w:rFonts w:asciiTheme="minorHAnsi" w:hAnsiTheme="minorHAnsi" w:cstheme="minorHAnsi"/>
          <w:b/>
          <w:color w:val="595959" w:themeColor="text1" w:themeTint="A6"/>
          <w:sz w:val="22"/>
        </w:rPr>
        <w:t xml:space="preserve"> (EDD Project Study)</w:t>
      </w:r>
    </w:p>
    <w:p w14:paraId="7B778B5F" w14:textId="7B8B30C1" w:rsidR="004217F0" w:rsidRPr="00E241C6" w:rsidRDefault="006B0BF8" w:rsidP="001D5D42">
      <w:pPr>
        <w:spacing w:after="0"/>
        <w:rPr>
          <w:rFonts w:asciiTheme="minorHAnsi" w:hAnsiTheme="minorHAnsi" w:cstheme="minorHAnsi"/>
          <w:bCs/>
          <w:color w:val="000000" w:themeColor="text1"/>
          <w:sz w:val="22"/>
        </w:rPr>
      </w:pPr>
      <w:r w:rsidRPr="00E241C6">
        <w:rPr>
          <w:rFonts w:asciiTheme="minorHAnsi" w:hAnsiTheme="minorHAnsi" w:cstheme="minorHAnsi"/>
          <w:color w:val="000000" w:themeColor="text1"/>
          <w:sz w:val="22"/>
        </w:rPr>
        <w:t>To address the research questions in this qualitative study,</w:t>
      </w:r>
      <w:r w:rsidR="006F22E4" w:rsidRPr="00E241C6">
        <w:rPr>
          <w:rFonts w:asciiTheme="minorHAnsi" w:hAnsiTheme="minorHAnsi" w:cstheme="minorHAnsi"/>
          <w:color w:val="000000" w:themeColor="text1"/>
          <w:sz w:val="22"/>
        </w:rPr>
        <w:t xml:space="preserve"> I will use a basic qualitative design</w:t>
      </w:r>
      <w:r w:rsidRPr="00E241C6">
        <w:rPr>
          <w:rFonts w:asciiTheme="minorHAnsi" w:hAnsiTheme="minorHAnsi" w:cstheme="minorHAnsi"/>
          <w:color w:val="000000" w:themeColor="text1"/>
          <w:sz w:val="22"/>
        </w:rPr>
        <w:t xml:space="preserve"> </w:t>
      </w:r>
      <w:r w:rsidRPr="00E241C6">
        <w:rPr>
          <w:rFonts w:asciiTheme="minorHAnsi" w:hAnsiTheme="minorHAnsi" w:cstheme="minorHAnsi"/>
          <w:bCs/>
          <w:color w:val="000000" w:themeColor="text1"/>
          <w:sz w:val="22"/>
        </w:rPr>
        <w:t xml:space="preserve">(Patton, 2015) </w:t>
      </w:r>
      <w:r w:rsidR="0090546B" w:rsidRPr="00E241C6">
        <w:rPr>
          <w:rFonts w:asciiTheme="minorHAnsi" w:hAnsiTheme="minorHAnsi" w:cstheme="minorHAnsi"/>
          <w:bCs/>
          <w:color w:val="000000" w:themeColor="text1"/>
          <w:sz w:val="22"/>
        </w:rPr>
        <w:t xml:space="preserve">using </w:t>
      </w:r>
      <w:r w:rsidR="00D54E3C">
        <w:rPr>
          <w:rFonts w:asciiTheme="minorHAnsi" w:hAnsiTheme="minorHAnsi" w:cstheme="minorHAnsi"/>
          <w:bCs/>
          <w:color w:val="000000" w:themeColor="text1"/>
          <w:sz w:val="22"/>
        </w:rPr>
        <w:t xml:space="preserve">semistructured </w:t>
      </w:r>
      <w:r w:rsidRPr="00E241C6">
        <w:rPr>
          <w:rFonts w:asciiTheme="minorHAnsi" w:hAnsiTheme="minorHAnsi" w:cstheme="minorHAnsi"/>
          <w:bCs/>
          <w:color w:val="000000" w:themeColor="text1"/>
          <w:sz w:val="22"/>
        </w:rPr>
        <w:t xml:space="preserve">interviews with </w:t>
      </w:r>
      <w:r w:rsidR="00CF3F28">
        <w:rPr>
          <w:rFonts w:asciiTheme="minorHAnsi" w:hAnsiTheme="minorHAnsi" w:cstheme="minorHAnsi"/>
          <w:bCs/>
          <w:color w:val="000000" w:themeColor="text1"/>
          <w:sz w:val="22"/>
        </w:rPr>
        <w:t>approximately 10 to 12</w:t>
      </w:r>
      <w:r w:rsidR="0090546B" w:rsidRPr="00E241C6">
        <w:rPr>
          <w:rFonts w:asciiTheme="minorHAnsi" w:hAnsiTheme="minorHAnsi" w:cstheme="minorHAnsi"/>
          <w:bCs/>
          <w:color w:val="000000" w:themeColor="text1"/>
          <w:sz w:val="22"/>
        </w:rPr>
        <w:t xml:space="preserve"> online doctoral </w:t>
      </w:r>
      <w:r w:rsidRPr="00E241C6">
        <w:rPr>
          <w:rFonts w:asciiTheme="minorHAnsi" w:hAnsiTheme="minorHAnsi" w:cstheme="minorHAnsi"/>
          <w:bCs/>
          <w:color w:val="000000" w:themeColor="text1"/>
          <w:sz w:val="22"/>
        </w:rPr>
        <w:t>students</w:t>
      </w:r>
      <w:r w:rsidR="0090546B" w:rsidRPr="00E241C6">
        <w:rPr>
          <w:rFonts w:asciiTheme="minorHAnsi" w:hAnsiTheme="minorHAnsi" w:cstheme="minorHAnsi"/>
          <w:bCs/>
          <w:color w:val="000000" w:themeColor="text1"/>
          <w:sz w:val="22"/>
        </w:rPr>
        <w:t xml:space="preserve"> from</w:t>
      </w:r>
      <w:r w:rsidR="00692C74" w:rsidRPr="00E241C6">
        <w:rPr>
          <w:rFonts w:asciiTheme="minorHAnsi" w:hAnsiTheme="minorHAnsi" w:cstheme="minorHAnsi"/>
          <w:bCs/>
          <w:color w:val="000000" w:themeColor="text1"/>
          <w:sz w:val="22"/>
        </w:rPr>
        <w:t xml:space="preserve"> </w:t>
      </w:r>
      <w:r w:rsidR="00CF3F28">
        <w:rPr>
          <w:rFonts w:asciiTheme="minorHAnsi" w:hAnsiTheme="minorHAnsi" w:cstheme="minorHAnsi"/>
          <w:bCs/>
          <w:color w:val="000000" w:themeColor="text1"/>
          <w:sz w:val="22"/>
        </w:rPr>
        <w:t>IC</w:t>
      </w:r>
      <w:r w:rsidRPr="00E241C6">
        <w:rPr>
          <w:rFonts w:asciiTheme="minorHAnsi" w:hAnsiTheme="minorHAnsi" w:cstheme="minorHAnsi"/>
          <w:bCs/>
          <w:color w:val="000000" w:themeColor="text1"/>
          <w:sz w:val="22"/>
        </w:rPr>
        <w:t xml:space="preserve">. </w:t>
      </w:r>
    </w:p>
    <w:p w14:paraId="62DE165A" w14:textId="77777777" w:rsidR="004217F0" w:rsidRPr="00E241C6" w:rsidRDefault="004217F0" w:rsidP="001D5D42">
      <w:pPr>
        <w:spacing w:after="0"/>
        <w:rPr>
          <w:rFonts w:asciiTheme="minorHAnsi" w:hAnsiTheme="minorHAnsi" w:cstheme="minorHAnsi"/>
          <w:bCs/>
          <w:color w:val="000000" w:themeColor="text1"/>
          <w:sz w:val="22"/>
          <w:u w:val="single"/>
        </w:rPr>
      </w:pPr>
    </w:p>
    <w:p w14:paraId="3CF0635D" w14:textId="1C019677" w:rsidR="002565ED" w:rsidRDefault="00195BD4" w:rsidP="00BE3E4E">
      <w:pPr>
        <w:spacing w:after="0"/>
        <w:rPr>
          <w:rFonts w:asciiTheme="minorHAnsi" w:hAnsiTheme="minorHAnsi" w:cstheme="minorHAnsi"/>
          <w:sz w:val="22"/>
        </w:rPr>
      </w:pPr>
      <w:r>
        <w:rPr>
          <w:rFonts w:asciiTheme="minorHAnsi" w:hAnsiTheme="minorHAnsi" w:cstheme="minorHAnsi"/>
          <w:sz w:val="22"/>
        </w:rPr>
        <w:t xml:space="preserve">Note that the above examples already include the </w:t>
      </w:r>
      <w:r w:rsidR="00141937" w:rsidRPr="00E241C6">
        <w:rPr>
          <w:rFonts w:asciiTheme="minorHAnsi" w:hAnsiTheme="minorHAnsi" w:cstheme="minorHAnsi"/>
          <w:i/>
          <w:iCs/>
          <w:sz w:val="22"/>
        </w:rPr>
        <w:t>possible</w:t>
      </w:r>
      <w:r w:rsidR="00BE3E4E" w:rsidRPr="00E241C6">
        <w:rPr>
          <w:rFonts w:asciiTheme="minorHAnsi" w:hAnsiTheme="minorHAnsi" w:cstheme="minorHAnsi"/>
          <w:sz w:val="22"/>
        </w:rPr>
        <w:t xml:space="preserve"> </w:t>
      </w:r>
      <w:r w:rsidR="00BE3E4E" w:rsidRPr="00E241C6">
        <w:rPr>
          <w:rFonts w:asciiTheme="minorHAnsi" w:hAnsiTheme="minorHAnsi" w:cstheme="minorHAnsi"/>
          <w:b/>
          <w:bCs/>
          <w:sz w:val="22"/>
        </w:rPr>
        <w:t>data collection sources</w:t>
      </w:r>
      <w:r>
        <w:rPr>
          <w:rFonts w:asciiTheme="minorHAnsi" w:hAnsiTheme="minorHAnsi" w:cstheme="minorHAnsi"/>
          <w:b/>
          <w:bCs/>
          <w:sz w:val="22"/>
        </w:rPr>
        <w:t xml:space="preserve">. </w:t>
      </w:r>
      <w:r w:rsidR="00BE3E4E" w:rsidRPr="00E241C6">
        <w:rPr>
          <w:rFonts w:asciiTheme="minorHAnsi" w:hAnsiTheme="minorHAnsi" w:cstheme="minorHAnsi"/>
          <w:sz w:val="22"/>
        </w:rPr>
        <w:t xml:space="preserve">At this point, you should have an idea of the </w:t>
      </w:r>
      <w:r w:rsidR="00BE3E4E" w:rsidRPr="00195BD4">
        <w:rPr>
          <w:rFonts w:asciiTheme="minorHAnsi" w:hAnsiTheme="minorHAnsi" w:cstheme="minorHAnsi"/>
          <w:b/>
          <w:bCs/>
          <w:sz w:val="22"/>
        </w:rPr>
        <w:t>type</w:t>
      </w:r>
      <w:r w:rsidR="00BE3E4E" w:rsidRPr="00E241C6">
        <w:rPr>
          <w:rFonts w:asciiTheme="minorHAnsi" w:hAnsiTheme="minorHAnsi" w:cstheme="minorHAnsi"/>
          <w:sz w:val="22"/>
        </w:rPr>
        <w:t xml:space="preserve"> of data </w:t>
      </w:r>
      <w:r>
        <w:rPr>
          <w:rFonts w:asciiTheme="minorHAnsi" w:hAnsiTheme="minorHAnsi" w:cstheme="minorHAnsi"/>
          <w:sz w:val="22"/>
        </w:rPr>
        <w:t xml:space="preserve">and the </w:t>
      </w:r>
      <w:r w:rsidRPr="00195BD4">
        <w:rPr>
          <w:rFonts w:asciiTheme="minorHAnsi" w:hAnsiTheme="minorHAnsi" w:cstheme="minorHAnsi"/>
          <w:b/>
          <w:bCs/>
          <w:sz w:val="22"/>
        </w:rPr>
        <w:t>number</w:t>
      </w:r>
      <w:r>
        <w:rPr>
          <w:rFonts w:asciiTheme="minorHAnsi" w:hAnsiTheme="minorHAnsi" w:cstheme="minorHAnsi"/>
          <w:sz w:val="22"/>
        </w:rPr>
        <w:t xml:space="preserve"> of data sets </w:t>
      </w:r>
      <w:r w:rsidR="00BE3E4E" w:rsidRPr="00E241C6">
        <w:rPr>
          <w:rFonts w:asciiTheme="minorHAnsi" w:hAnsiTheme="minorHAnsi" w:cstheme="minorHAnsi"/>
          <w:sz w:val="22"/>
        </w:rPr>
        <w:t>needed to address your research question</w:t>
      </w:r>
      <w:r w:rsidR="00141937" w:rsidRPr="00E241C6">
        <w:rPr>
          <w:rFonts w:asciiTheme="minorHAnsi" w:hAnsiTheme="minorHAnsi" w:cstheme="minorHAnsi"/>
          <w:sz w:val="22"/>
        </w:rPr>
        <w:t>(s)</w:t>
      </w:r>
      <w:r w:rsidR="00BE3E4E" w:rsidRPr="00E241C6">
        <w:rPr>
          <w:rFonts w:asciiTheme="minorHAnsi" w:hAnsiTheme="minorHAnsi" w:cstheme="minorHAnsi"/>
          <w:sz w:val="22"/>
        </w:rPr>
        <w:t>. Explain whether you will be collecting primary data (collected by you, the researcher) or accessing secondary</w:t>
      </w:r>
      <w:r w:rsidR="00141937" w:rsidRPr="00E241C6">
        <w:rPr>
          <w:rFonts w:asciiTheme="minorHAnsi" w:hAnsiTheme="minorHAnsi" w:cstheme="minorHAnsi"/>
          <w:sz w:val="22"/>
        </w:rPr>
        <w:t xml:space="preserve"> data</w:t>
      </w:r>
      <w:r w:rsidR="00BE3E4E" w:rsidRPr="00E241C6">
        <w:rPr>
          <w:rFonts w:asciiTheme="minorHAnsi" w:hAnsiTheme="minorHAnsi" w:cstheme="minorHAnsi"/>
          <w:sz w:val="22"/>
        </w:rPr>
        <w:t xml:space="preserve"> (preexisting or public data collected by others)</w:t>
      </w:r>
      <w:r w:rsidR="00141937" w:rsidRPr="00E241C6">
        <w:rPr>
          <w:rFonts w:asciiTheme="minorHAnsi" w:hAnsiTheme="minorHAnsi" w:cstheme="minorHAnsi"/>
          <w:sz w:val="22"/>
        </w:rPr>
        <w:t xml:space="preserve">. </w:t>
      </w:r>
      <w:r w:rsidR="00E4491E">
        <w:rPr>
          <w:rFonts w:asciiTheme="minorHAnsi" w:hAnsiTheme="minorHAnsi" w:cstheme="minorHAnsi"/>
          <w:sz w:val="22"/>
        </w:rPr>
        <w:t xml:space="preserve">Please be aware that doctoral students often experience 10% response rates, meaning that you need to design your study in a way that you can ask 100 online doctoral students in the hope that 10 volunteer. In quantitative studies, you need </w:t>
      </w:r>
      <w:hyperlink r:id="rId62" w:history="1">
        <w:r w:rsidR="00E4491E" w:rsidRPr="005835C2">
          <w:rPr>
            <w:rStyle w:val="Hyperlink"/>
            <w:rFonts w:asciiTheme="minorHAnsi" w:hAnsiTheme="minorHAnsi" w:cstheme="minorHAnsi"/>
            <w:sz w:val="22"/>
          </w:rPr>
          <w:t>even more data</w:t>
        </w:r>
      </w:hyperlink>
      <w:r w:rsidR="00E4491E">
        <w:rPr>
          <w:rFonts w:asciiTheme="minorHAnsi" w:hAnsiTheme="minorHAnsi" w:cstheme="minorHAnsi"/>
          <w:sz w:val="22"/>
        </w:rPr>
        <w:t xml:space="preserve"> to conduct inferential statistics. </w:t>
      </w:r>
      <w:r w:rsidR="00942537">
        <w:rPr>
          <w:rFonts w:asciiTheme="minorHAnsi" w:hAnsiTheme="minorHAnsi" w:cstheme="minorHAnsi"/>
          <w:sz w:val="22"/>
        </w:rPr>
        <w:t xml:space="preserve"> As mentioned above, IRB has </w:t>
      </w:r>
      <w:r w:rsidR="0020287C">
        <w:rPr>
          <w:rFonts w:asciiTheme="minorHAnsi" w:hAnsiTheme="minorHAnsi" w:cstheme="minorHAnsi"/>
          <w:iCs/>
          <w:sz w:val="22"/>
        </w:rPr>
        <w:t>pre-approved procedures and documents for low-risk, work related data collection</w:t>
      </w:r>
      <w:r w:rsidR="00230774">
        <w:rPr>
          <w:rFonts w:asciiTheme="minorHAnsi" w:hAnsiTheme="minorHAnsi" w:cstheme="minorHAnsi"/>
          <w:iCs/>
          <w:sz w:val="22"/>
        </w:rPr>
        <w:t xml:space="preserve"> with</w:t>
      </w:r>
      <w:r w:rsidR="0020287C">
        <w:rPr>
          <w:rFonts w:asciiTheme="minorHAnsi" w:hAnsiTheme="minorHAnsi" w:cstheme="minorHAnsi"/>
          <w:iCs/>
          <w:sz w:val="22"/>
        </w:rPr>
        <w:t xml:space="preserve"> </w:t>
      </w:r>
      <w:hyperlink r:id="rId63" w:history="1">
        <w:r w:rsidR="00230774">
          <w:rPr>
            <w:rStyle w:val="Hyperlink"/>
            <w:rFonts w:asciiTheme="minorHAnsi" w:hAnsiTheme="minorHAnsi" w:cstheme="minorHAnsi"/>
            <w:iCs/>
            <w:sz w:val="22"/>
          </w:rPr>
          <w:t>a</w:t>
        </w:r>
        <w:r w:rsidR="0020287C" w:rsidRPr="002E4312">
          <w:rPr>
            <w:rStyle w:val="Hyperlink"/>
            <w:rFonts w:asciiTheme="minorHAnsi" w:hAnsiTheme="minorHAnsi" w:cstheme="minorHAnsi"/>
            <w:iCs/>
            <w:sz w:val="22"/>
          </w:rPr>
          <w:t>nonymous surveys</w:t>
        </w:r>
      </w:hyperlink>
      <w:r w:rsidR="0020287C">
        <w:rPr>
          <w:rFonts w:asciiTheme="minorHAnsi" w:hAnsiTheme="minorHAnsi" w:cstheme="minorHAnsi"/>
          <w:iCs/>
          <w:sz w:val="22"/>
        </w:rPr>
        <w:t xml:space="preserve"> for quantitative studies and </w:t>
      </w:r>
      <w:hyperlink r:id="rId64" w:history="1">
        <w:r w:rsidR="0020287C" w:rsidRPr="002E4312">
          <w:rPr>
            <w:rStyle w:val="Hyperlink"/>
            <w:rFonts w:asciiTheme="minorHAnsi" w:hAnsiTheme="minorHAnsi" w:cstheme="minorHAnsi"/>
            <w:iCs/>
            <w:sz w:val="22"/>
          </w:rPr>
          <w:t>interviews</w:t>
        </w:r>
      </w:hyperlink>
      <w:r w:rsidR="0020287C">
        <w:rPr>
          <w:rFonts w:asciiTheme="minorHAnsi" w:hAnsiTheme="minorHAnsi" w:cstheme="minorHAnsi"/>
          <w:iCs/>
          <w:sz w:val="22"/>
        </w:rPr>
        <w:t xml:space="preserve"> for qualitative studies</w:t>
      </w:r>
      <w:r w:rsidR="00230774">
        <w:rPr>
          <w:rFonts w:asciiTheme="minorHAnsi" w:hAnsiTheme="minorHAnsi" w:cstheme="minorHAnsi"/>
          <w:iCs/>
          <w:sz w:val="22"/>
        </w:rPr>
        <w:t>.</w:t>
      </w:r>
    </w:p>
    <w:p w14:paraId="1DB85E38" w14:textId="77777777" w:rsidR="002565ED" w:rsidRPr="00E241C6" w:rsidRDefault="002565ED" w:rsidP="00BE3E4E">
      <w:pPr>
        <w:spacing w:after="0"/>
        <w:rPr>
          <w:rFonts w:asciiTheme="minorHAnsi" w:hAnsiTheme="minorHAnsi" w:cstheme="minorHAnsi"/>
          <w:sz w:val="22"/>
        </w:rPr>
      </w:pPr>
    </w:p>
    <w:p w14:paraId="2C7DC3E3" w14:textId="1C37055B" w:rsidR="002565ED" w:rsidRPr="00E241C6" w:rsidRDefault="00BE3E4E" w:rsidP="00BE3E4E">
      <w:pPr>
        <w:spacing w:after="0"/>
        <w:rPr>
          <w:rFonts w:asciiTheme="minorHAnsi" w:hAnsiTheme="minorHAnsi" w:cstheme="minorHAnsi"/>
          <w:sz w:val="22"/>
        </w:rPr>
      </w:pPr>
      <w:r w:rsidRPr="00E241C6">
        <w:rPr>
          <w:rFonts w:asciiTheme="minorHAnsi" w:hAnsiTheme="minorHAnsi" w:cstheme="minorHAnsi"/>
          <w:sz w:val="22"/>
        </w:rPr>
        <w:t xml:space="preserve">If you are collecting data, you should </w:t>
      </w:r>
      <w:r w:rsidR="00141937" w:rsidRPr="00E241C6">
        <w:rPr>
          <w:rFonts w:asciiTheme="minorHAnsi" w:hAnsiTheme="minorHAnsi" w:cstheme="minorHAnsi"/>
          <w:sz w:val="22"/>
        </w:rPr>
        <w:t xml:space="preserve">present the </w:t>
      </w:r>
      <w:r w:rsidR="00D04B06" w:rsidRPr="00E241C6">
        <w:rPr>
          <w:rFonts w:asciiTheme="minorHAnsi" w:hAnsiTheme="minorHAnsi" w:cstheme="minorHAnsi"/>
          <w:sz w:val="22"/>
        </w:rPr>
        <w:t xml:space="preserve">source of the </w:t>
      </w:r>
      <w:r w:rsidR="00141937" w:rsidRPr="00E241C6">
        <w:rPr>
          <w:rFonts w:asciiTheme="minorHAnsi" w:hAnsiTheme="minorHAnsi" w:cstheme="minorHAnsi"/>
          <w:sz w:val="22"/>
        </w:rPr>
        <w:t xml:space="preserve">instrument(s) and </w:t>
      </w:r>
      <w:r w:rsidR="00D04B06" w:rsidRPr="00E241C6">
        <w:rPr>
          <w:rFonts w:asciiTheme="minorHAnsi" w:hAnsiTheme="minorHAnsi" w:cstheme="minorHAnsi"/>
          <w:sz w:val="22"/>
        </w:rPr>
        <w:t xml:space="preserve">source and number of </w:t>
      </w:r>
      <w:r w:rsidR="00141937" w:rsidRPr="00E241C6">
        <w:rPr>
          <w:rFonts w:asciiTheme="minorHAnsi" w:hAnsiTheme="minorHAnsi" w:cstheme="minorHAnsi"/>
          <w:sz w:val="22"/>
        </w:rPr>
        <w:t>potential participants</w:t>
      </w:r>
      <w:r w:rsidRPr="00E241C6">
        <w:rPr>
          <w:rFonts w:asciiTheme="minorHAnsi" w:hAnsiTheme="minorHAnsi" w:cstheme="minorHAnsi"/>
          <w:sz w:val="22"/>
        </w:rPr>
        <w:t xml:space="preserve">. </w:t>
      </w:r>
      <w:r w:rsidR="00141937" w:rsidRPr="00E241C6">
        <w:rPr>
          <w:rFonts w:asciiTheme="minorHAnsi" w:hAnsiTheme="minorHAnsi" w:cstheme="minorHAnsi"/>
          <w:sz w:val="22"/>
        </w:rPr>
        <w:t>If using secondary data, identify the data source</w:t>
      </w:r>
      <w:r w:rsidR="00D04B06" w:rsidRPr="00E241C6">
        <w:rPr>
          <w:rFonts w:asciiTheme="minorHAnsi" w:hAnsiTheme="minorHAnsi" w:cstheme="minorHAnsi"/>
          <w:sz w:val="22"/>
        </w:rPr>
        <w:t xml:space="preserve"> and</w:t>
      </w:r>
      <w:r w:rsidR="00141937" w:rsidRPr="00E241C6">
        <w:rPr>
          <w:rFonts w:asciiTheme="minorHAnsi" w:hAnsiTheme="minorHAnsi" w:cstheme="minorHAnsi"/>
          <w:sz w:val="22"/>
        </w:rPr>
        <w:t xml:space="preserve"> how the data will be accessed. </w:t>
      </w:r>
      <w:r w:rsidR="005740C5" w:rsidRPr="00E241C6">
        <w:rPr>
          <w:rFonts w:asciiTheme="minorHAnsi" w:hAnsiTheme="minorHAnsi" w:cstheme="minorHAnsi"/>
          <w:sz w:val="22"/>
          <w:u w:color="000000"/>
        </w:rPr>
        <w:t>Possible</w:t>
      </w:r>
      <w:r w:rsidR="005740C5" w:rsidRPr="00E241C6">
        <w:rPr>
          <w:rFonts w:asciiTheme="minorHAnsi" w:hAnsiTheme="minorHAnsi" w:cstheme="minorHAnsi"/>
          <w:sz w:val="22"/>
        </w:rPr>
        <w:t xml:space="preserve"> </w:t>
      </w:r>
      <w:hyperlink r:id="rId65" w:history="1">
        <w:r w:rsidR="005740C5" w:rsidRPr="00E241C6">
          <w:rPr>
            <w:rStyle w:val="Hyperlink"/>
            <w:rFonts w:asciiTheme="minorHAnsi" w:hAnsiTheme="minorHAnsi" w:cstheme="minorHAnsi"/>
            <w:sz w:val="22"/>
          </w:rPr>
          <w:t>secondary data sources</w:t>
        </w:r>
      </w:hyperlink>
      <w:r w:rsidR="005740C5" w:rsidRPr="00E241C6">
        <w:rPr>
          <w:rFonts w:asciiTheme="minorHAnsi" w:hAnsiTheme="minorHAnsi" w:cstheme="minorHAnsi"/>
          <w:sz w:val="22"/>
          <w:u w:color="000000"/>
        </w:rPr>
        <w:t>, by program, are available on the Center for Research Quality website.</w:t>
      </w:r>
      <w:r w:rsidR="005740C5" w:rsidRPr="00E241C6">
        <w:rPr>
          <w:rFonts w:asciiTheme="minorHAnsi" w:hAnsiTheme="minorHAnsi" w:cstheme="minorHAnsi"/>
          <w:sz w:val="22"/>
        </w:rPr>
        <w:t xml:space="preserve"> [</w:t>
      </w:r>
      <w:r w:rsidR="005740C5" w:rsidRPr="00E241C6">
        <w:rPr>
          <w:rFonts w:asciiTheme="minorHAnsi" w:hAnsiTheme="minorHAnsi" w:cstheme="minorHAnsi"/>
          <w:b/>
          <w:bCs/>
          <w:sz w:val="22"/>
        </w:rPr>
        <w:t>Note</w:t>
      </w:r>
      <w:r w:rsidR="005740C5" w:rsidRPr="00E241C6">
        <w:rPr>
          <w:rFonts w:asciiTheme="minorHAnsi" w:hAnsiTheme="minorHAnsi" w:cstheme="minorHAnsi"/>
          <w:sz w:val="22"/>
        </w:rPr>
        <w:t xml:space="preserve">. </w:t>
      </w:r>
      <w:r w:rsidR="00141937" w:rsidRPr="00E241C6">
        <w:rPr>
          <w:rFonts w:asciiTheme="minorHAnsi" w:hAnsiTheme="minorHAnsi" w:cstheme="minorHAnsi"/>
          <w:sz w:val="22"/>
        </w:rPr>
        <w:t>This is your tentative plan, so keep in mind that things might need to be modified during the proposal stage—particularly after you</w:t>
      </w:r>
      <w:r w:rsidR="003E721E" w:rsidRPr="00E241C6">
        <w:rPr>
          <w:rFonts w:asciiTheme="minorHAnsi" w:hAnsiTheme="minorHAnsi" w:cstheme="minorHAnsi"/>
          <w:sz w:val="22"/>
        </w:rPr>
        <w:t xml:space="preserve"> have</w:t>
      </w:r>
      <w:r w:rsidR="00141937" w:rsidRPr="00E241C6">
        <w:rPr>
          <w:rFonts w:asciiTheme="minorHAnsi" w:hAnsiTheme="minorHAnsi" w:cstheme="minorHAnsi"/>
          <w:sz w:val="22"/>
        </w:rPr>
        <w:t xml:space="preserve"> completed your exhaustive review of the literature.</w:t>
      </w:r>
      <w:r w:rsidR="005740C5" w:rsidRPr="00E241C6">
        <w:rPr>
          <w:rFonts w:asciiTheme="minorHAnsi" w:hAnsiTheme="minorHAnsi" w:cstheme="minorHAnsi"/>
          <w:sz w:val="22"/>
        </w:rPr>
        <w:t>]</w:t>
      </w:r>
    </w:p>
    <w:p w14:paraId="34218A82" w14:textId="77777777" w:rsidR="002565ED" w:rsidRPr="00E241C6" w:rsidRDefault="002565ED" w:rsidP="00BE3E4E">
      <w:pPr>
        <w:spacing w:after="0"/>
        <w:rPr>
          <w:rFonts w:asciiTheme="minorHAnsi" w:hAnsiTheme="minorHAnsi" w:cstheme="minorHAnsi"/>
          <w:sz w:val="22"/>
        </w:rPr>
      </w:pPr>
    </w:p>
    <w:p w14:paraId="2FC4BC6A" w14:textId="33D684BF" w:rsidR="004217F0" w:rsidRPr="00E241C6" w:rsidRDefault="004217F0" w:rsidP="004217F0">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QN Example</w:t>
      </w:r>
      <w:r w:rsidR="002565ED" w:rsidRPr="00E241C6">
        <w:rPr>
          <w:rFonts w:asciiTheme="minorHAnsi" w:hAnsiTheme="minorHAnsi" w:cstheme="minorHAnsi"/>
          <w:b/>
          <w:color w:val="595959" w:themeColor="text1" w:themeTint="A6"/>
          <w:sz w:val="22"/>
        </w:rPr>
        <w:t xml:space="preserve"> (EDD Dissertation)</w:t>
      </w:r>
    </w:p>
    <w:p w14:paraId="7669CE5A" w14:textId="0112C182" w:rsidR="00170FD7" w:rsidRDefault="00BE3E4E" w:rsidP="004217F0">
      <w:pPr>
        <w:spacing w:after="0"/>
        <w:rPr>
          <w:rFonts w:asciiTheme="minorHAnsi" w:hAnsiTheme="minorHAnsi" w:cstheme="minorHAnsi"/>
          <w:bCs/>
          <w:color w:val="000000" w:themeColor="text1"/>
          <w:sz w:val="22"/>
        </w:rPr>
      </w:pPr>
      <w:r w:rsidRPr="00E241C6">
        <w:rPr>
          <w:rFonts w:asciiTheme="minorHAnsi" w:hAnsiTheme="minorHAnsi" w:cstheme="minorHAnsi"/>
          <w:bCs/>
          <w:color w:val="000000" w:themeColor="text1"/>
          <w:sz w:val="22"/>
        </w:rPr>
        <w:t xml:space="preserve">For my planned research design, I will </w:t>
      </w:r>
      <w:r w:rsidR="00D04B06" w:rsidRPr="00E241C6">
        <w:rPr>
          <w:rFonts w:asciiTheme="minorHAnsi" w:hAnsiTheme="minorHAnsi" w:cstheme="minorHAnsi"/>
          <w:bCs/>
          <w:color w:val="000000" w:themeColor="text1"/>
          <w:sz w:val="22"/>
        </w:rPr>
        <w:t xml:space="preserve">access a list of colleges and universities that received </w:t>
      </w:r>
      <w:r w:rsidR="002565ED" w:rsidRPr="00E241C6">
        <w:rPr>
          <w:rFonts w:asciiTheme="minorHAnsi" w:hAnsiTheme="minorHAnsi" w:cstheme="minorHAnsi"/>
          <w:bCs/>
          <w:color w:val="000000" w:themeColor="text1"/>
          <w:sz w:val="22"/>
        </w:rPr>
        <w:t xml:space="preserve">federal </w:t>
      </w:r>
      <w:r w:rsidR="00D04B06" w:rsidRPr="00E241C6">
        <w:rPr>
          <w:rFonts w:asciiTheme="minorHAnsi" w:hAnsiTheme="minorHAnsi" w:cstheme="minorHAnsi"/>
          <w:bCs/>
          <w:color w:val="000000" w:themeColor="text1"/>
          <w:sz w:val="22"/>
        </w:rPr>
        <w:t xml:space="preserve">funding using the NCES databases. I will use the same NCES database to develop a comparison group of colleges and universities that did not receive funding. As the funding started in </w:t>
      </w:r>
      <w:r w:rsidR="002565ED" w:rsidRPr="00E241C6">
        <w:rPr>
          <w:rFonts w:asciiTheme="minorHAnsi" w:hAnsiTheme="minorHAnsi" w:cstheme="minorHAnsi"/>
          <w:bCs/>
          <w:color w:val="000000" w:themeColor="text1"/>
          <w:sz w:val="22"/>
        </w:rPr>
        <w:t>2013,</w:t>
      </w:r>
      <w:r w:rsidR="00D04B06" w:rsidRPr="00E241C6">
        <w:rPr>
          <w:rFonts w:asciiTheme="minorHAnsi" w:hAnsiTheme="minorHAnsi" w:cstheme="minorHAnsi"/>
          <w:bCs/>
          <w:color w:val="000000" w:themeColor="text1"/>
          <w:sz w:val="22"/>
        </w:rPr>
        <w:t xml:space="preserve"> I will access the </w:t>
      </w:r>
      <w:r w:rsidR="00E578CE">
        <w:rPr>
          <w:rFonts w:asciiTheme="minorHAnsi" w:hAnsiTheme="minorHAnsi" w:cstheme="minorHAnsi"/>
          <w:bCs/>
          <w:color w:val="000000" w:themeColor="text1"/>
          <w:sz w:val="22"/>
        </w:rPr>
        <w:t xml:space="preserve">time to </w:t>
      </w:r>
      <w:r w:rsidR="00237866">
        <w:rPr>
          <w:rFonts w:asciiTheme="minorHAnsi" w:hAnsiTheme="minorHAnsi" w:cstheme="minorHAnsi"/>
          <w:bCs/>
          <w:color w:val="000000" w:themeColor="text1"/>
          <w:sz w:val="22"/>
        </w:rPr>
        <w:t>degree completion</w:t>
      </w:r>
      <w:r w:rsidR="00D04B06" w:rsidRPr="00E241C6">
        <w:rPr>
          <w:rFonts w:asciiTheme="minorHAnsi" w:hAnsiTheme="minorHAnsi" w:cstheme="minorHAnsi"/>
          <w:bCs/>
          <w:color w:val="000000" w:themeColor="text1"/>
          <w:sz w:val="22"/>
        </w:rPr>
        <w:t xml:space="preserve"> of these institutions using the IPEDS database from the year 2014 to the most recent year available. </w:t>
      </w:r>
    </w:p>
    <w:p w14:paraId="31675483" w14:textId="1E8DA943" w:rsidR="00237866" w:rsidRDefault="00237866" w:rsidP="0052488B">
      <w:pPr>
        <w:spacing w:after="0"/>
        <w:ind w:left="720"/>
        <w:rPr>
          <w:rFonts w:asciiTheme="minorHAnsi" w:hAnsiTheme="minorHAnsi" w:cstheme="minorHAnsi"/>
          <w:bCs/>
          <w:color w:val="000000" w:themeColor="text1"/>
          <w:sz w:val="22"/>
        </w:rPr>
      </w:pPr>
      <w:r>
        <w:rPr>
          <w:rFonts w:asciiTheme="minorHAnsi" w:hAnsiTheme="minorHAnsi" w:cstheme="minorHAnsi"/>
          <w:bCs/>
          <w:color w:val="000000" w:themeColor="text1"/>
          <w:sz w:val="22"/>
        </w:rPr>
        <w:t>Independent Variable</w:t>
      </w:r>
      <w:r w:rsidR="00E00F29">
        <w:rPr>
          <w:rFonts w:asciiTheme="minorHAnsi" w:hAnsiTheme="minorHAnsi" w:cstheme="minorHAnsi"/>
          <w:bCs/>
          <w:color w:val="000000" w:themeColor="text1"/>
          <w:sz w:val="22"/>
        </w:rPr>
        <w:t>: Students attend institutions with federal funding – yes/no</w:t>
      </w:r>
    </w:p>
    <w:p w14:paraId="4D105CEC" w14:textId="3F7442BB" w:rsidR="00237866" w:rsidRDefault="00237866" w:rsidP="0052488B">
      <w:pPr>
        <w:spacing w:after="0"/>
        <w:ind w:left="720"/>
        <w:rPr>
          <w:rFonts w:asciiTheme="minorHAnsi" w:hAnsiTheme="minorHAnsi" w:cstheme="minorHAnsi"/>
          <w:bCs/>
          <w:color w:val="000000" w:themeColor="text1"/>
          <w:sz w:val="22"/>
        </w:rPr>
      </w:pPr>
      <w:r>
        <w:rPr>
          <w:rFonts w:asciiTheme="minorHAnsi" w:hAnsiTheme="minorHAnsi" w:cstheme="minorHAnsi"/>
          <w:bCs/>
          <w:color w:val="000000" w:themeColor="text1"/>
          <w:sz w:val="22"/>
        </w:rPr>
        <w:t>Dependent Variable: Time to Degree Completion</w:t>
      </w:r>
    </w:p>
    <w:p w14:paraId="6A30C517" w14:textId="7D1C92B8" w:rsidR="0052488B" w:rsidRDefault="0052488B" w:rsidP="0052488B">
      <w:pPr>
        <w:spacing w:after="0"/>
        <w:ind w:left="720"/>
        <w:rPr>
          <w:rFonts w:asciiTheme="minorHAnsi" w:hAnsiTheme="minorHAnsi" w:cstheme="minorHAnsi"/>
          <w:bCs/>
          <w:color w:val="000000" w:themeColor="text1"/>
          <w:sz w:val="22"/>
        </w:rPr>
      </w:pPr>
      <w:r>
        <w:rPr>
          <w:rFonts w:asciiTheme="minorHAnsi" w:hAnsiTheme="minorHAnsi" w:cstheme="minorHAnsi"/>
          <w:bCs/>
          <w:color w:val="000000" w:themeColor="text1"/>
          <w:sz w:val="22"/>
        </w:rPr>
        <w:t xml:space="preserve">Analysis: </w:t>
      </w:r>
      <w:r w:rsidRPr="0052488B">
        <w:rPr>
          <w:rFonts w:asciiTheme="minorHAnsi" w:hAnsiTheme="minorHAnsi" w:cstheme="minorHAnsi"/>
          <w:bCs/>
          <w:i/>
          <w:iCs/>
          <w:color w:val="000000" w:themeColor="text1"/>
          <w:sz w:val="22"/>
        </w:rPr>
        <w:t>t</w:t>
      </w:r>
      <w:r>
        <w:rPr>
          <w:rFonts w:asciiTheme="minorHAnsi" w:hAnsiTheme="minorHAnsi" w:cstheme="minorHAnsi"/>
          <w:bCs/>
          <w:color w:val="000000" w:themeColor="text1"/>
          <w:sz w:val="22"/>
        </w:rPr>
        <w:t xml:space="preserve"> test</w:t>
      </w:r>
    </w:p>
    <w:p w14:paraId="4C35AA88" w14:textId="20DF5819" w:rsidR="0052488B" w:rsidRDefault="0052488B" w:rsidP="0052488B">
      <w:pPr>
        <w:spacing w:after="0"/>
        <w:ind w:left="720"/>
        <w:rPr>
          <w:rFonts w:asciiTheme="minorHAnsi" w:hAnsiTheme="minorHAnsi" w:cstheme="minorHAnsi"/>
          <w:bCs/>
          <w:color w:val="000000" w:themeColor="text1"/>
          <w:sz w:val="22"/>
        </w:rPr>
      </w:pPr>
      <w:r>
        <w:rPr>
          <w:rFonts w:asciiTheme="minorHAnsi" w:hAnsiTheme="minorHAnsi" w:cstheme="minorHAnsi"/>
          <w:bCs/>
          <w:color w:val="000000" w:themeColor="text1"/>
          <w:sz w:val="22"/>
        </w:rPr>
        <w:t>Data Needed: 64 per group</w:t>
      </w:r>
    </w:p>
    <w:p w14:paraId="7648A0CE" w14:textId="77777777" w:rsidR="00885221" w:rsidRDefault="00885221" w:rsidP="004217F0">
      <w:pPr>
        <w:spacing w:after="0"/>
        <w:rPr>
          <w:rFonts w:asciiTheme="minorHAnsi" w:hAnsiTheme="minorHAnsi" w:cstheme="minorHAnsi"/>
          <w:b/>
          <w:color w:val="595959" w:themeColor="text1" w:themeTint="A6"/>
          <w:sz w:val="22"/>
        </w:rPr>
      </w:pPr>
    </w:p>
    <w:p w14:paraId="4822CF76" w14:textId="564A2A61" w:rsidR="004217F0" w:rsidRPr="00E241C6" w:rsidRDefault="004217F0" w:rsidP="004217F0">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QL Example</w:t>
      </w:r>
      <w:r w:rsidR="002565ED" w:rsidRPr="00E241C6">
        <w:rPr>
          <w:rFonts w:asciiTheme="minorHAnsi" w:hAnsiTheme="minorHAnsi" w:cstheme="minorHAnsi"/>
          <w:b/>
          <w:color w:val="595959" w:themeColor="text1" w:themeTint="A6"/>
          <w:sz w:val="22"/>
        </w:rPr>
        <w:t xml:space="preserve"> (EDD Project Study)</w:t>
      </w:r>
    </w:p>
    <w:p w14:paraId="3CC74F3A" w14:textId="49F072BA" w:rsidR="004217F0" w:rsidRPr="00E241C6" w:rsidRDefault="00866F23" w:rsidP="00141937">
      <w:pPr>
        <w:spacing w:after="0"/>
        <w:rPr>
          <w:rFonts w:asciiTheme="minorHAnsi" w:hAnsiTheme="minorHAnsi" w:cstheme="minorHAnsi"/>
          <w:color w:val="000000" w:themeColor="text1"/>
          <w:sz w:val="22"/>
        </w:rPr>
      </w:pPr>
      <w:r w:rsidRPr="00E241C6">
        <w:rPr>
          <w:rFonts w:asciiTheme="minorHAnsi" w:hAnsiTheme="minorHAnsi" w:cstheme="minorHAnsi"/>
          <w:bCs/>
          <w:color w:val="000000" w:themeColor="text1"/>
          <w:sz w:val="22"/>
        </w:rPr>
        <w:lastRenderedPageBreak/>
        <w:t>For my planned research design, I will need to recruit</w:t>
      </w:r>
      <w:r w:rsidR="00D04B06" w:rsidRPr="00E241C6">
        <w:rPr>
          <w:rFonts w:asciiTheme="minorHAnsi" w:hAnsiTheme="minorHAnsi" w:cstheme="minorHAnsi"/>
          <w:bCs/>
          <w:color w:val="000000" w:themeColor="text1"/>
          <w:sz w:val="22"/>
        </w:rPr>
        <w:t xml:space="preserve"> online doctoral </w:t>
      </w:r>
      <w:r w:rsidR="00DE36C6" w:rsidRPr="00E241C6">
        <w:rPr>
          <w:rFonts w:asciiTheme="minorHAnsi" w:hAnsiTheme="minorHAnsi" w:cstheme="minorHAnsi"/>
          <w:bCs/>
          <w:color w:val="000000" w:themeColor="text1"/>
          <w:sz w:val="22"/>
        </w:rPr>
        <w:t>student</w:t>
      </w:r>
      <w:r w:rsidR="00D04B06" w:rsidRPr="00E241C6">
        <w:rPr>
          <w:rFonts w:asciiTheme="minorHAnsi" w:hAnsiTheme="minorHAnsi" w:cstheme="minorHAnsi"/>
          <w:bCs/>
          <w:color w:val="000000" w:themeColor="text1"/>
          <w:sz w:val="22"/>
        </w:rPr>
        <w:t>s</w:t>
      </w:r>
      <w:r w:rsidR="00DE36C6" w:rsidRPr="00E241C6">
        <w:rPr>
          <w:rFonts w:asciiTheme="minorHAnsi" w:hAnsiTheme="minorHAnsi" w:cstheme="minorHAnsi"/>
          <w:bCs/>
          <w:color w:val="000000" w:themeColor="text1"/>
          <w:sz w:val="22"/>
        </w:rPr>
        <w:t xml:space="preserve"> for individual interviews</w:t>
      </w:r>
      <w:r w:rsidR="0052488B">
        <w:rPr>
          <w:rFonts w:asciiTheme="minorHAnsi" w:hAnsiTheme="minorHAnsi" w:cstheme="minorHAnsi"/>
          <w:bCs/>
          <w:color w:val="000000" w:themeColor="text1"/>
          <w:sz w:val="22"/>
        </w:rPr>
        <w:t xml:space="preserve"> at IC</w:t>
      </w:r>
      <w:r w:rsidR="00DE36C6" w:rsidRPr="00E241C6">
        <w:rPr>
          <w:rFonts w:asciiTheme="minorHAnsi" w:hAnsiTheme="minorHAnsi" w:cstheme="minorHAnsi"/>
          <w:bCs/>
          <w:color w:val="000000" w:themeColor="text1"/>
          <w:sz w:val="22"/>
        </w:rPr>
        <w:t xml:space="preserve">. </w:t>
      </w:r>
      <w:r w:rsidR="006F22E4" w:rsidRPr="00E241C6">
        <w:rPr>
          <w:rFonts w:asciiTheme="minorHAnsi" w:hAnsiTheme="minorHAnsi" w:cstheme="minorHAnsi"/>
          <w:bCs/>
          <w:color w:val="000000" w:themeColor="text1"/>
          <w:sz w:val="22"/>
        </w:rPr>
        <w:t>A</w:t>
      </w:r>
      <w:r w:rsidR="00BD2D5C">
        <w:rPr>
          <w:rFonts w:asciiTheme="minorHAnsi" w:hAnsiTheme="minorHAnsi" w:cstheme="minorHAnsi"/>
          <w:bCs/>
          <w:color w:val="000000" w:themeColor="text1"/>
          <w:sz w:val="22"/>
        </w:rPr>
        <w:t xml:space="preserve"> self-designed</w:t>
      </w:r>
      <w:r w:rsidR="006F22E4" w:rsidRPr="00E241C6">
        <w:rPr>
          <w:rFonts w:asciiTheme="minorHAnsi" w:hAnsiTheme="minorHAnsi" w:cstheme="minorHAnsi"/>
          <w:bCs/>
          <w:color w:val="000000" w:themeColor="text1"/>
          <w:sz w:val="22"/>
        </w:rPr>
        <w:t xml:space="preserve"> i</w:t>
      </w:r>
      <w:r w:rsidR="00DE36C6" w:rsidRPr="00E241C6">
        <w:rPr>
          <w:rFonts w:asciiTheme="minorHAnsi" w:hAnsiTheme="minorHAnsi" w:cstheme="minorHAnsi"/>
          <w:bCs/>
          <w:color w:val="000000" w:themeColor="text1"/>
          <w:sz w:val="22"/>
        </w:rPr>
        <w:t>nterview protocol will be developed to address the problem and purpose of the study.</w:t>
      </w:r>
      <w:r w:rsidR="00A81C2F">
        <w:rPr>
          <w:rFonts w:asciiTheme="minorHAnsi" w:hAnsiTheme="minorHAnsi" w:cstheme="minorHAnsi"/>
          <w:bCs/>
          <w:color w:val="000000" w:themeColor="text1"/>
          <w:sz w:val="22"/>
        </w:rPr>
        <w:t xml:space="preserve"> </w:t>
      </w:r>
      <w:r w:rsidR="0052488B">
        <w:rPr>
          <w:rFonts w:asciiTheme="minorHAnsi" w:hAnsiTheme="minorHAnsi" w:cstheme="minorHAnsi"/>
          <w:bCs/>
          <w:color w:val="000000" w:themeColor="text1"/>
          <w:sz w:val="22"/>
        </w:rPr>
        <w:t xml:space="preserve">I will attend the </w:t>
      </w:r>
      <w:hyperlink r:id="rId66" w:history="1">
        <w:r w:rsidR="0052488B" w:rsidRPr="0052488B">
          <w:rPr>
            <w:color w:val="0000FF"/>
            <w:u w:val="single"/>
          </w:rPr>
          <w:t>Office Hours - Research Ethics - Academic Guides at Walden University</w:t>
        </w:r>
      </w:hyperlink>
      <w:r w:rsidR="0052488B">
        <w:t xml:space="preserve"> to learn about the procedures to contact IC and possible incentives I can offer for participants, such as a $25 gift card. </w:t>
      </w:r>
      <w:r w:rsidR="00A81C2F">
        <w:rPr>
          <w:rFonts w:asciiTheme="minorHAnsi" w:hAnsiTheme="minorHAnsi" w:cstheme="minorHAnsi"/>
          <w:bCs/>
          <w:color w:val="000000" w:themeColor="text1"/>
          <w:sz w:val="22"/>
        </w:rPr>
        <w:t>My initial goal will be to recruit</w:t>
      </w:r>
      <w:r w:rsidR="00125378">
        <w:rPr>
          <w:rFonts w:asciiTheme="minorHAnsi" w:hAnsiTheme="minorHAnsi" w:cstheme="minorHAnsi"/>
          <w:bCs/>
          <w:color w:val="000000" w:themeColor="text1"/>
          <w:sz w:val="22"/>
        </w:rPr>
        <w:t xml:space="preserve"> </w:t>
      </w:r>
      <w:r w:rsidR="00F11D98">
        <w:rPr>
          <w:rFonts w:asciiTheme="minorHAnsi" w:hAnsiTheme="minorHAnsi" w:cstheme="minorHAnsi"/>
          <w:bCs/>
          <w:color w:val="000000" w:themeColor="text1"/>
          <w:sz w:val="22"/>
        </w:rPr>
        <w:t xml:space="preserve">10 </w:t>
      </w:r>
      <w:r w:rsidR="00A81C2F">
        <w:rPr>
          <w:rFonts w:asciiTheme="minorHAnsi" w:hAnsiTheme="minorHAnsi" w:cstheme="minorHAnsi"/>
          <w:bCs/>
          <w:color w:val="000000" w:themeColor="text1"/>
          <w:sz w:val="22"/>
        </w:rPr>
        <w:t xml:space="preserve">participants but increase this number if data saturation is not yet achieved (Fusch &amp; Ness, 2015). </w:t>
      </w:r>
    </w:p>
    <w:p w14:paraId="7548CE8D" w14:textId="77777777" w:rsidR="004217F0" w:rsidRPr="00E241C6" w:rsidRDefault="004217F0" w:rsidP="00141937">
      <w:pPr>
        <w:spacing w:after="0"/>
        <w:rPr>
          <w:rFonts w:asciiTheme="minorHAnsi" w:hAnsiTheme="minorHAnsi" w:cstheme="minorHAnsi"/>
          <w:color w:val="3B3838" w:themeColor="background2" w:themeShade="40"/>
          <w:sz w:val="22"/>
        </w:rPr>
      </w:pPr>
    </w:p>
    <w:p w14:paraId="2C5F665A" w14:textId="0A96B19D" w:rsidR="00593FC5" w:rsidRPr="00E241C6" w:rsidRDefault="003E721E" w:rsidP="00BE3E4E">
      <w:pPr>
        <w:spacing w:after="0"/>
        <w:rPr>
          <w:rFonts w:asciiTheme="minorHAnsi" w:hAnsiTheme="minorHAnsi" w:cstheme="minorHAnsi"/>
          <w:sz w:val="22"/>
        </w:rPr>
      </w:pPr>
      <w:r w:rsidRPr="00E241C6">
        <w:rPr>
          <w:rFonts w:asciiTheme="minorHAnsi" w:hAnsiTheme="minorHAnsi" w:cstheme="minorHAnsi"/>
          <w:sz w:val="22"/>
        </w:rPr>
        <w:t>Finally, p</w:t>
      </w:r>
      <w:r w:rsidR="00593FC5" w:rsidRPr="00E241C6">
        <w:rPr>
          <w:rFonts w:asciiTheme="minorHAnsi" w:hAnsiTheme="minorHAnsi" w:cstheme="minorHAnsi"/>
          <w:sz w:val="22"/>
        </w:rPr>
        <w:t xml:space="preserve">rovide information on </w:t>
      </w:r>
      <w:r w:rsidR="00593FC5" w:rsidRPr="00E241C6">
        <w:rPr>
          <w:rFonts w:asciiTheme="minorHAnsi" w:hAnsiTheme="minorHAnsi" w:cstheme="minorHAnsi"/>
          <w:color w:val="000000" w:themeColor="text1"/>
          <w:sz w:val="22"/>
        </w:rPr>
        <w:t>limitations, challenges,</w:t>
      </w:r>
      <w:r w:rsidR="00593FC5" w:rsidRPr="00E241C6">
        <w:rPr>
          <w:rFonts w:asciiTheme="minorHAnsi" w:hAnsiTheme="minorHAnsi" w:cstheme="minorHAnsi"/>
          <w:color w:val="000000" w:themeColor="text1"/>
          <w:sz w:val="22"/>
          <w:u w:color="000000"/>
        </w:rPr>
        <w:t xml:space="preserve"> and/or barriers </w:t>
      </w:r>
      <w:r w:rsidR="00593FC5" w:rsidRPr="00E241C6">
        <w:rPr>
          <w:rFonts w:asciiTheme="minorHAnsi" w:hAnsiTheme="minorHAnsi" w:cstheme="minorHAnsi"/>
          <w:sz w:val="22"/>
          <w:u w:color="000000"/>
        </w:rPr>
        <w:t>that may need to be addressed when conducting this study. These may include access to participants, access to data, separation of roles (researcher versus employee), instrumentation fees, etc.</w:t>
      </w:r>
      <w:r w:rsidR="005B25B7" w:rsidRPr="00E241C6">
        <w:rPr>
          <w:rFonts w:asciiTheme="minorHAnsi" w:hAnsiTheme="minorHAnsi" w:cstheme="minorHAnsi"/>
          <w:sz w:val="22"/>
          <w:u w:color="000000"/>
        </w:rPr>
        <w:t xml:space="preserve"> </w:t>
      </w:r>
      <w:r w:rsidR="005B25B7" w:rsidRPr="00E241C6">
        <w:rPr>
          <w:rFonts w:asciiTheme="minorHAnsi" w:hAnsiTheme="minorHAnsi" w:cstheme="minorHAnsi"/>
          <w:sz w:val="22"/>
        </w:rPr>
        <w:t>If you are thinking about collecting data</w:t>
      </w:r>
      <w:r w:rsidR="00AD043C" w:rsidRPr="00E241C6">
        <w:rPr>
          <w:rFonts w:asciiTheme="minorHAnsi" w:hAnsiTheme="minorHAnsi" w:cstheme="minorHAnsi"/>
          <w:sz w:val="22"/>
        </w:rPr>
        <w:t xml:space="preserve"> at your place of work,</w:t>
      </w:r>
      <w:r w:rsidR="005B25B7" w:rsidRPr="00E241C6">
        <w:rPr>
          <w:rFonts w:asciiTheme="minorHAnsi" w:hAnsiTheme="minorHAnsi" w:cstheme="minorHAnsi"/>
          <w:sz w:val="22"/>
        </w:rPr>
        <w:t xml:space="preserve"> </w:t>
      </w:r>
      <w:r w:rsidR="00AD043C" w:rsidRPr="00E241C6">
        <w:rPr>
          <w:rFonts w:asciiTheme="minorHAnsi" w:hAnsiTheme="minorHAnsi" w:cstheme="minorHAnsi"/>
          <w:sz w:val="22"/>
        </w:rPr>
        <w:t xml:space="preserve">are in a supervisory position, or </w:t>
      </w:r>
      <w:r w:rsidR="005B25B7" w:rsidRPr="00E241C6">
        <w:rPr>
          <w:rFonts w:asciiTheme="minorHAnsi" w:hAnsiTheme="minorHAnsi" w:cstheme="minorHAnsi"/>
          <w:sz w:val="22"/>
        </w:rPr>
        <w:t>on a sensitive topic</w:t>
      </w:r>
      <w:r w:rsidR="00E609CD" w:rsidRPr="00E241C6">
        <w:rPr>
          <w:rFonts w:asciiTheme="minorHAnsi" w:hAnsiTheme="minorHAnsi" w:cstheme="minorHAnsi"/>
          <w:sz w:val="22"/>
        </w:rPr>
        <w:t>,</w:t>
      </w:r>
      <w:r w:rsidR="005B25B7" w:rsidRPr="00E241C6">
        <w:rPr>
          <w:rFonts w:asciiTheme="minorHAnsi" w:hAnsiTheme="minorHAnsi" w:cstheme="minorHAnsi"/>
          <w:sz w:val="22"/>
        </w:rPr>
        <w:t xml:space="preserve"> or from a vulnerable population</w:t>
      </w:r>
      <w:r w:rsidR="00E609CD" w:rsidRPr="00E241C6">
        <w:rPr>
          <w:rFonts w:asciiTheme="minorHAnsi" w:hAnsiTheme="minorHAnsi" w:cstheme="minorHAnsi"/>
          <w:sz w:val="22"/>
        </w:rPr>
        <w:t>,</w:t>
      </w:r>
      <w:r w:rsidR="00AD043C" w:rsidRPr="00E241C6">
        <w:rPr>
          <w:rFonts w:asciiTheme="minorHAnsi" w:hAnsiTheme="minorHAnsi" w:cstheme="minorHAnsi"/>
          <w:sz w:val="22"/>
        </w:rPr>
        <w:t xml:space="preserve"> </w:t>
      </w:r>
      <w:r w:rsidR="005B25B7" w:rsidRPr="00E241C6">
        <w:rPr>
          <w:rFonts w:asciiTheme="minorHAnsi" w:hAnsiTheme="minorHAnsi" w:cstheme="minorHAnsi"/>
          <w:sz w:val="22"/>
        </w:rPr>
        <w:t xml:space="preserve">an early consultation with the Institutional Review Board (IRB; </w:t>
      </w:r>
      <w:r w:rsidR="005B25B7" w:rsidRPr="00E241C6">
        <w:rPr>
          <w:rFonts w:asciiTheme="minorHAnsi" w:hAnsiTheme="minorHAnsi" w:cstheme="minorHAnsi"/>
          <w:color w:val="0000FF"/>
          <w:sz w:val="22"/>
          <w:u w:val="single" w:color="386EFF"/>
        </w:rPr>
        <w:t>IRB@waldenu.edu</w:t>
      </w:r>
      <w:r w:rsidR="005B25B7" w:rsidRPr="00E241C6">
        <w:rPr>
          <w:rFonts w:asciiTheme="minorHAnsi" w:hAnsiTheme="minorHAnsi" w:cstheme="minorHAnsi"/>
          <w:sz w:val="22"/>
        </w:rPr>
        <w:t xml:space="preserve">) during your prospectus process is recommended to gain ethics guidance that you can incorporate into your subsequent proposal drafts and research planning. </w:t>
      </w:r>
      <w:r w:rsidR="001A79F7" w:rsidRPr="00E241C6">
        <w:rPr>
          <w:rFonts w:asciiTheme="minorHAnsi" w:hAnsiTheme="minorHAnsi" w:cstheme="minorHAnsi"/>
          <w:sz w:val="22"/>
        </w:rPr>
        <w:t>[</w:t>
      </w:r>
      <w:r w:rsidR="001A79F7" w:rsidRPr="00E241C6">
        <w:rPr>
          <w:rFonts w:asciiTheme="minorHAnsi" w:hAnsiTheme="minorHAnsi" w:cstheme="minorHAnsi"/>
          <w:b/>
          <w:bCs/>
          <w:sz w:val="22"/>
        </w:rPr>
        <w:t>Note</w:t>
      </w:r>
      <w:r w:rsidR="001A79F7" w:rsidRPr="00E241C6">
        <w:rPr>
          <w:rFonts w:asciiTheme="minorHAnsi" w:hAnsiTheme="minorHAnsi" w:cstheme="minorHAnsi"/>
          <w:sz w:val="22"/>
        </w:rPr>
        <w:t xml:space="preserve">. Find more information on research ethics and potential “red flag” issues </w:t>
      </w:r>
      <w:r w:rsidR="006F22E4" w:rsidRPr="00E241C6">
        <w:rPr>
          <w:rFonts w:asciiTheme="minorHAnsi" w:hAnsiTheme="minorHAnsi" w:cstheme="minorHAnsi"/>
          <w:sz w:val="22"/>
        </w:rPr>
        <w:t>in</w:t>
      </w:r>
      <w:r w:rsidR="001A79F7" w:rsidRPr="00E241C6">
        <w:rPr>
          <w:rFonts w:asciiTheme="minorHAnsi" w:hAnsiTheme="minorHAnsi" w:cstheme="minorHAnsi"/>
          <w:sz w:val="22"/>
        </w:rPr>
        <w:t xml:space="preserve"> the  </w:t>
      </w:r>
      <w:hyperlink r:id="rId67" w:anchor="s-lg-box-19529598" w:history="1">
        <w:r w:rsidR="001A79F7" w:rsidRPr="00E241C6">
          <w:rPr>
            <w:rStyle w:val="Hyperlink"/>
            <w:rFonts w:asciiTheme="minorHAnsi" w:hAnsiTheme="minorHAnsi" w:cstheme="minorHAnsi"/>
            <w:sz w:val="22"/>
          </w:rPr>
          <w:t>IRB Guides and FAQs</w:t>
        </w:r>
      </w:hyperlink>
      <w:r w:rsidR="001A79F7" w:rsidRPr="00E241C6">
        <w:rPr>
          <w:rFonts w:asciiTheme="minorHAnsi" w:hAnsiTheme="minorHAnsi" w:cstheme="minorHAnsi"/>
          <w:sz w:val="22"/>
        </w:rPr>
        <w:t>.]</w:t>
      </w:r>
    </w:p>
    <w:p w14:paraId="57E35859" w14:textId="77777777" w:rsidR="005B25B7" w:rsidRPr="00E241C6" w:rsidRDefault="005B25B7" w:rsidP="00BE3E4E">
      <w:pPr>
        <w:spacing w:after="0"/>
        <w:rPr>
          <w:rFonts w:asciiTheme="minorHAnsi" w:hAnsiTheme="minorHAnsi" w:cstheme="minorHAnsi"/>
          <w:sz w:val="22"/>
          <w:u w:color="000000"/>
        </w:rPr>
      </w:pPr>
    </w:p>
    <w:p w14:paraId="0D6147BF" w14:textId="386FD17A" w:rsidR="004217F0" w:rsidRPr="00E241C6" w:rsidRDefault="004217F0" w:rsidP="004217F0">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QN Example</w:t>
      </w:r>
      <w:r w:rsidR="005D67FC" w:rsidRPr="00E241C6">
        <w:rPr>
          <w:rFonts w:asciiTheme="minorHAnsi" w:hAnsiTheme="minorHAnsi" w:cstheme="minorHAnsi"/>
          <w:b/>
          <w:color w:val="595959" w:themeColor="text1" w:themeTint="A6"/>
          <w:sz w:val="22"/>
        </w:rPr>
        <w:t xml:space="preserve"> </w:t>
      </w:r>
    </w:p>
    <w:p w14:paraId="3AA72BC5" w14:textId="30DCC103" w:rsidR="005740C5" w:rsidRPr="00E241C6" w:rsidRDefault="005740C5" w:rsidP="00BE3E4E">
      <w:pPr>
        <w:spacing w:after="0"/>
        <w:rPr>
          <w:rFonts w:asciiTheme="minorHAnsi" w:hAnsiTheme="minorHAnsi" w:cstheme="minorHAnsi"/>
          <w:color w:val="000000" w:themeColor="text1"/>
          <w:sz w:val="22"/>
          <w:u w:color="000000"/>
        </w:rPr>
      </w:pPr>
      <w:r w:rsidRPr="00E241C6">
        <w:rPr>
          <w:rFonts w:asciiTheme="minorHAnsi" w:hAnsiTheme="minorHAnsi" w:cstheme="minorHAnsi"/>
          <w:color w:val="000000" w:themeColor="text1"/>
          <w:sz w:val="22"/>
          <w:u w:color="000000"/>
        </w:rPr>
        <w:t xml:space="preserve">A potential barrier when using secondary data </w:t>
      </w:r>
      <w:r w:rsidR="006075BD" w:rsidRPr="00E241C6">
        <w:rPr>
          <w:rFonts w:asciiTheme="minorHAnsi" w:hAnsiTheme="minorHAnsi" w:cstheme="minorHAnsi"/>
          <w:color w:val="000000" w:themeColor="text1"/>
          <w:sz w:val="22"/>
          <w:u w:color="000000"/>
        </w:rPr>
        <w:t xml:space="preserve">provided by various colleges and universities is that </w:t>
      </w:r>
      <w:r w:rsidR="00E609CD" w:rsidRPr="00E241C6">
        <w:rPr>
          <w:rFonts w:asciiTheme="minorHAnsi" w:hAnsiTheme="minorHAnsi" w:cstheme="minorHAnsi"/>
          <w:color w:val="000000" w:themeColor="text1"/>
          <w:sz w:val="22"/>
          <w:u w:color="000000"/>
        </w:rPr>
        <w:t>institutions</w:t>
      </w:r>
      <w:r w:rsidR="006075BD" w:rsidRPr="00E241C6">
        <w:rPr>
          <w:rFonts w:asciiTheme="minorHAnsi" w:hAnsiTheme="minorHAnsi" w:cstheme="minorHAnsi"/>
          <w:color w:val="000000" w:themeColor="text1"/>
          <w:sz w:val="22"/>
          <w:u w:color="000000"/>
        </w:rPr>
        <w:t xml:space="preserve"> may vary in how they </w:t>
      </w:r>
      <w:r w:rsidR="005D67FC" w:rsidRPr="00E241C6">
        <w:rPr>
          <w:rFonts w:asciiTheme="minorHAnsi" w:hAnsiTheme="minorHAnsi" w:cstheme="minorHAnsi"/>
          <w:color w:val="000000" w:themeColor="text1"/>
          <w:sz w:val="22"/>
          <w:u w:color="000000"/>
        </w:rPr>
        <w:t>report their data</w:t>
      </w:r>
      <w:r w:rsidR="0089332D" w:rsidRPr="00E241C6">
        <w:rPr>
          <w:rFonts w:asciiTheme="minorHAnsi" w:hAnsiTheme="minorHAnsi" w:cstheme="minorHAnsi"/>
          <w:color w:val="000000" w:themeColor="text1"/>
          <w:sz w:val="22"/>
          <w:u w:color="000000"/>
        </w:rPr>
        <w:t xml:space="preserve">, causing issues when comparing </w:t>
      </w:r>
      <w:r w:rsidR="00E609CD" w:rsidRPr="00E241C6">
        <w:rPr>
          <w:rFonts w:asciiTheme="minorHAnsi" w:hAnsiTheme="minorHAnsi" w:cstheme="minorHAnsi"/>
          <w:color w:val="000000" w:themeColor="text1"/>
          <w:sz w:val="22"/>
          <w:u w:color="000000"/>
        </w:rPr>
        <w:t>data across institutions</w:t>
      </w:r>
      <w:r w:rsidR="0089332D" w:rsidRPr="00E241C6">
        <w:rPr>
          <w:rFonts w:asciiTheme="minorHAnsi" w:hAnsiTheme="minorHAnsi" w:cstheme="minorHAnsi"/>
          <w:color w:val="000000" w:themeColor="text1"/>
          <w:sz w:val="22"/>
          <w:u w:color="000000"/>
        </w:rPr>
        <w:t xml:space="preserve">. It will be important to examine the IPEDS codebook to ensure any anomalies are identified and addressed. </w:t>
      </w:r>
    </w:p>
    <w:p w14:paraId="14C36A8F" w14:textId="00F5ADE0" w:rsidR="005740C5" w:rsidRPr="00E241C6" w:rsidRDefault="005740C5" w:rsidP="00BE3E4E">
      <w:pPr>
        <w:spacing w:after="0"/>
        <w:rPr>
          <w:rFonts w:asciiTheme="minorHAnsi" w:hAnsiTheme="minorHAnsi" w:cstheme="minorHAnsi"/>
          <w:sz w:val="22"/>
          <w:u w:color="000000"/>
        </w:rPr>
      </w:pPr>
    </w:p>
    <w:p w14:paraId="68DD654C" w14:textId="5B653E2A" w:rsidR="004217F0" w:rsidRPr="00E241C6" w:rsidRDefault="004217F0" w:rsidP="004217F0">
      <w:pPr>
        <w:spacing w:after="0"/>
        <w:rPr>
          <w:rFonts w:asciiTheme="minorHAnsi" w:hAnsiTheme="minorHAnsi" w:cstheme="minorHAnsi"/>
          <w:color w:val="595959" w:themeColor="text1" w:themeTint="A6"/>
          <w:sz w:val="22"/>
        </w:rPr>
      </w:pPr>
      <w:r w:rsidRPr="00E241C6">
        <w:rPr>
          <w:rFonts w:asciiTheme="minorHAnsi" w:hAnsiTheme="minorHAnsi" w:cstheme="minorHAnsi"/>
          <w:b/>
          <w:color w:val="595959" w:themeColor="text1" w:themeTint="A6"/>
          <w:sz w:val="22"/>
        </w:rPr>
        <w:t>QL Example</w:t>
      </w:r>
      <w:r w:rsidR="005D67FC" w:rsidRPr="00E241C6">
        <w:rPr>
          <w:rFonts w:asciiTheme="minorHAnsi" w:hAnsiTheme="minorHAnsi" w:cstheme="minorHAnsi"/>
          <w:b/>
          <w:color w:val="595959" w:themeColor="text1" w:themeTint="A6"/>
          <w:sz w:val="22"/>
        </w:rPr>
        <w:t xml:space="preserve"> </w:t>
      </w:r>
    </w:p>
    <w:p w14:paraId="332E1EDC" w14:textId="51B03434" w:rsidR="00D14855" w:rsidRPr="00E241C6" w:rsidRDefault="00DE36C6" w:rsidP="00D14855">
      <w:pPr>
        <w:spacing w:after="0"/>
        <w:rPr>
          <w:rFonts w:asciiTheme="minorHAnsi" w:hAnsiTheme="minorHAnsi" w:cstheme="minorHAnsi"/>
          <w:color w:val="000000" w:themeColor="text1"/>
          <w:sz w:val="22"/>
          <w:u w:color="000000"/>
        </w:rPr>
      </w:pPr>
      <w:r w:rsidRPr="00E241C6">
        <w:rPr>
          <w:rFonts w:asciiTheme="minorHAnsi" w:hAnsiTheme="minorHAnsi" w:cstheme="minorHAnsi"/>
          <w:color w:val="000000" w:themeColor="text1"/>
          <w:sz w:val="22"/>
          <w:u w:color="000000"/>
        </w:rPr>
        <w:t xml:space="preserve">A potential barrier when collecting primary data </w:t>
      </w:r>
      <w:r w:rsidR="0089332D" w:rsidRPr="00E241C6">
        <w:rPr>
          <w:rFonts w:asciiTheme="minorHAnsi" w:hAnsiTheme="minorHAnsi" w:cstheme="minorHAnsi"/>
          <w:color w:val="000000" w:themeColor="text1"/>
          <w:sz w:val="22"/>
          <w:u w:color="000000"/>
        </w:rPr>
        <w:t>that include</w:t>
      </w:r>
      <w:r w:rsidR="00A81C2F">
        <w:rPr>
          <w:rFonts w:asciiTheme="minorHAnsi" w:hAnsiTheme="minorHAnsi" w:cstheme="minorHAnsi"/>
          <w:color w:val="000000" w:themeColor="text1"/>
          <w:sz w:val="22"/>
          <w:u w:color="000000"/>
        </w:rPr>
        <w:t>s</w:t>
      </w:r>
      <w:r w:rsidR="0089332D" w:rsidRPr="00E241C6">
        <w:rPr>
          <w:rFonts w:asciiTheme="minorHAnsi" w:hAnsiTheme="minorHAnsi" w:cstheme="minorHAnsi"/>
          <w:color w:val="000000" w:themeColor="text1"/>
          <w:sz w:val="22"/>
          <w:u w:color="000000"/>
        </w:rPr>
        <w:t xml:space="preserve"> interviews is that it may be difficult to recruit enough online doctoral students </w:t>
      </w:r>
      <w:r w:rsidR="00FB65A4">
        <w:rPr>
          <w:rFonts w:asciiTheme="minorHAnsi" w:hAnsiTheme="minorHAnsi" w:cstheme="minorHAnsi"/>
          <w:color w:val="000000" w:themeColor="text1"/>
          <w:sz w:val="22"/>
          <w:u w:color="000000"/>
        </w:rPr>
        <w:t xml:space="preserve">at IC </w:t>
      </w:r>
      <w:r w:rsidR="0089332D" w:rsidRPr="00E241C6">
        <w:rPr>
          <w:rFonts w:asciiTheme="minorHAnsi" w:hAnsiTheme="minorHAnsi" w:cstheme="minorHAnsi"/>
          <w:color w:val="000000" w:themeColor="text1"/>
          <w:sz w:val="22"/>
          <w:u w:color="000000"/>
        </w:rPr>
        <w:t xml:space="preserve">to meet saturation. This may </w:t>
      </w:r>
      <w:r w:rsidR="00E609CD" w:rsidRPr="00E241C6">
        <w:rPr>
          <w:rFonts w:asciiTheme="minorHAnsi" w:hAnsiTheme="minorHAnsi" w:cstheme="minorHAnsi"/>
          <w:color w:val="000000" w:themeColor="text1"/>
          <w:sz w:val="22"/>
          <w:u w:color="000000"/>
        </w:rPr>
        <w:t xml:space="preserve">be </w:t>
      </w:r>
      <w:r w:rsidR="0089332D" w:rsidRPr="00E241C6">
        <w:rPr>
          <w:rFonts w:asciiTheme="minorHAnsi" w:hAnsiTheme="minorHAnsi" w:cstheme="minorHAnsi"/>
          <w:color w:val="000000" w:themeColor="text1"/>
          <w:sz w:val="22"/>
          <w:u w:color="000000"/>
        </w:rPr>
        <w:t xml:space="preserve">particularly difficult given these are online doctoral students so may be very busy and hard to reach electronically. It would be useful to attend one of the </w:t>
      </w:r>
      <w:hyperlink r:id="rId68" w:history="1">
        <w:r w:rsidR="0089332D" w:rsidRPr="00E241C6">
          <w:rPr>
            <w:rStyle w:val="Hyperlink"/>
            <w:rFonts w:asciiTheme="minorHAnsi" w:hAnsiTheme="minorHAnsi" w:cstheme="minorHAnsi"/>
            <w:sz w:val="22"/>
          </w:rPr>
          <w:t>CRQ webinars</w:t>
        </w:r>
      </w:hyperlink>
      <w:r w:rsidR="0089332D" w:rsidRPr="00E241C6">
        <w:rPr>
          <w:rFonts w:asciiTheme="minorHAnsi" w:hAnsiTheme="minorHAnsi" w:cstheme="minorHAnsi"/>
          <w:color w:val="000000" w:themeColor="text1"/>
          <w:sz w:val="22"/>
          <w:u w:color="000000"/>
        </w:rPr>
        <w:t xml:space="preserve"> on how to increase research participation. </w:t>
      </w:r>
    </w:p>
    <w:p w14:paraId="3CA4F333" w14:textId="577F0E25" w:rsidR="00036682" w:rsidRDefault="00036682" w:rsidP="00BD68BD">
      <w:pPr>
        <w:pStyle w:val="Heading2"/>
        <w:spacing w:before="0"/>
        <w:jc w:val="center"/>
        <w:rPr>
          <w:rFonts w:asciiTheme="minorHAnsi" w:hAnsiTheme="minorHAnsi" w:cstheme="minorHAnsi"/>
          <w:color w:val="595959" w:themeColor="text1" w:themeTint="A6"/>
        </w:rPr>
      </w:pPr>
    </w:p>
    <w:p w14:paraId="2068CD79" w14:textId="4DF2825C" w:rsidR="00E74209" w:rsidRPr="00E241C6" w:rsidRDefault="00E74209" w:rsidP="00E74209">
      <w:pPr>
        <w:pBdr>
          <w:top w:val="single" w:sz="4" w:space="1" w:color="auto"/>
          <w:left w:val="single" w:sz="4" w:space="4" w:color="auto"/>
          <w:bottom w:val="single" w:sz="4" w:space="1" w:color="auto"/>
          <w:right w:val="single" w:sz="4" w:space="4" w:color="auto"/>
        </w:pBdr>
        <w:spacing w:after="0"/>
        <w:contextualSpacing w:val="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t xml:space="preserve">Rubric Standard #7 | Feasible &gt; </w:t>
      </w:r>
      <w:r w:rsidRPr="00E241C6">
        <w:rPr>
          <w:rFonts w:asciiTheme="minorHAnsi" w:hAnsiTheme="minorHAnsi" w:cstheme="minorHAnsi"/>
          <w:i/>
          <w:iCs/>
          <w:sz w:val="22"/>
        </w:rPr>
        <w:t>Can a systematic method of inquiry be used to address the problem? The tentative methodology demonstrates that the researcher has considered the options for inquiry, selected an approach that</w:t>
      </w:r>
      <w:r w:rsidR="00F31DA5">
        <w:rPr>
          <w:rFonts w:asciiTheme="minorHAnsi" w:hAnsiTheme="minorHAnsi" w:cstheme="minorHAnsi"/>
          <w:i/>
          <w:iCs/>
          <w:sz w:val="22"/>
        </w:rPr>
        <w:t xml:space="preserve"> has the</w:t>
      </w:r>
      <w:r w:rsidRPr="00E241C6">
        <w:rPr>
          <w:rFonts w:asciiTheme="minorHAnsi" w:hAnsiTheme="minorHAnsi" w:cstheme="minorHAnsi"/>
          <w:i/>
          <w:iCs/>
          <w:sz w:val="22"/>
        </w:rPr>
        <w:t xml:space="preserve"> potential to address the problem, and considered risks and burdens placed on research participants.    </w:t>
      </w:r>
    </w:p>
    <w:p w14:paraId="404E8C4A" w14:textId="77777777" w:rsidR="00E74209" w:rsidRPr="00E74209" w:rsidRDefault="00E74209" w:rsidP="00E74209"/>
    <w:p w14:paraId="52279E8C" w14:textId="1122DA2F" w:rsidR="003E721E" w:rsidRPr="00123C65" w:rsidRDefault="004A6758" w:rsidP="00D14855">
      <w:pPr>
        <w:pStyle w:val="Heading2"/>
        <w:spacing w:before="0"/>
        <w:rPr>
          <w:rFonts w:asciiTheme="minorHAnsi" w:hAnsiTheme="minorHAnsi" w:cstheme="minorHAnsi"/>
          <w:b/>
          <w:bCs/>
          <w:color w:val="0070C0"/>
          <w:sz w:val="32"/>
          <w:szCs w:val="32"/>
        </w:rPr>
      </w:pPr>
      <w:bookmarkStart w:id="40" w:name="_Significance_1"/>
      <w:bookmarkEnd w:id="40"/>
      <w:r w:rsidRPr="00123C65">
        <w:rPr>
          <w:rFonts w:asciiTheme="minorHAnsi" w:hAnsiTheme="minorHAnsi" w:cstheme="minorHAnsi"/>
          <w:b/>
          <w:bCs/>
          <w:color w:val="0070C0"/>
          <w:sz w:val="32"/>
          <w:szCs w:val="32"/>
        </w:rPr>
        <w:t>Significance</w:t>
      </w:r>
    </w:p>
    <w:p w14:paraId="05C70C6F" w14:textId="41FDA867" w:rsidR="004A6758" w:rsidRPr="00A81C2F" w:rsidRDefault="00782D7B" w:rsidP="005B25B7">
      <w:pPr>
        <w:spacing w:after="0"/>
        <w:contextualSpacing w:val="0"/>
        <w:rPr>
          <w:rFonts w:asciiTheme="minorHAnsi" w:hAnsiTheme="minorHAnsi" w:cstheme="minorHAnsi"/>
          <w:sz w:val="22"/>
        </w:rPr>
      </w:pPr>
      <w:r w:rsidRPr="00E241C6">
        <w:rPr>
          <w:rFonts w:asciiTheme="minorHAnsi" w:hAnsiTheme="minorHAnsi" w:cstheme="minorHAnsi"/>
          <w:bCs/>
          <w:sz w:val="22"/>
        </w:rPr>
        <w:t>E</w:t>
      </w:r>
      <w:r w:rsidR="005B25B7" w:rsidRPr="00E241C6">
        <w:rPr>
          <w:rFonts w:asciiTheme="minorHAnsi" w:hAnsiTheme="minorHAnsi" w:cstheme="minorHAnsi"/>
          <w:bCs/>
          <w:sz w:val="22"/>
        </w:rPr>
        <w:t xml:space="preserve">xplain how your </w:t>
      </w:r>
      <w:r w:rsidR="004A6758" w:rsidRPr="00E241C6">
        <w:rPr>
          <w:rFonts w:asciiTheme="minorHAnsi" w:hAnsiTheme="minorHAnsi" w:cstheme="minorHAnsi"/>
          <w:sz w:val="22"/>
        </w:rPr>
        <w:t xml:space="preserve">study </w:t>
      </w:r>
      <w:r w:rsidR="005B25B7" w:rsidRPr="00E241C6">
        <w:rPr>
          <w:rFonts w:asciiTheme="minorHAnsi" w:hAnsiTheme="minorHAnsi" w:cstheme="minorHAnsi"/>
          <w:sz w:val="22"/>
        </w:rPr>
        <w:t xml:space="preserve">addresses the meaningful, discipline-specific </w:t>
      </w:r>
      <w:r w:rsidRPr="00E241C6">
        <w:rPr>
          <w:rFonts w:asciiTheme="minorHAnsi" w:hAnsiTheme="minorHAnsi" w:cstheme="minorHAnsi"/>
          <w:sz w:val="22"/>
        </w:rPr>
        <w:t>problem related to a gap in practice</w:t>
      </w:r>
      <w:r w:rsidR="00000B22">
        <w:rPr>
          <w:rFonts w:asciiTheme="minorHAnsi" w:hAnsiTheme="minorHAnsi" w:cstheme="minorHAnsi"/>
          <w:sz w:val="22"/>
        </w:rPr>
        <w:t xml:space="preserve"> (project study)</w:t>
      </w:r>
      <w:r w:rsidR="00B51506">
        <w:rPr>
          <w:rFonts w:asciiTheme="minorHAnsi" w:hAnsiTheme="minorHAnsi" w:cstheme="minorHAnsi"/>
          <w:sz w:val="22"/>
        </w:rPr>
        <w:t>/gap in research about practice</w:t>
      </w:r>
      <w:r w:rsidR="00000B22">
        <w:rPr>
          <w:rFonts w:asciiTheme="minorHAnsi" w:hAnsiTheme="minorHAnsi" w:cstheme="minorHAnsi"/>
          <w:sz w:val="22"/>
        </w:rPr>
        <w:t xml:space="preserve"> (dissertation)</w:t>
      </w:r>
      <w:r w:rsidR="005B25B7" w:rsidRPr="00E241C6">
        <w:rPr>
          <w:rFonts w:asciiTheme="minorHAnsi" w:hAnsiTheme="minorHAnsi" w:cstheme="minorHAnsi"/>
          <w:sz w:val="22"/>
        </w:rPr>
        <w:t xml:space="preserve"> that you identified and will</w:t>
      </w:r>
      <w:r w:rsidR="00E606DD">
        <w:rPr>
          <w:rFonts w:asciiTheme="minorHAnsi" w:hAnsiTheme="minorHAnsi" w:cstheme="minorHAnsi"/>
          <w:sz w:val="22"/>
        </w:rPr>
        <w:t>,</w:t>
      </w:r>
      <w:r w:rsidR="005B25B7" w:rsidRPr="00E241C6">
        <w:rPr>
          <w:rFonts w:asciiTheme="minorHAnsi" w:hAnsiTheme="minorHAnsi" w:cstheme="minorHAnsi"/>
          <w:sz w:val="22"/>
        </w:rPr>
        <w:t xml:space="preserve"> therefore</w:t>
      </w:r>
      <w:r w:rsidR="00E606DD">
        <w:rPr>
          <w:rFonts w:asciiTheme="minorHAnsi" w:hAnsiTheme="minorHAnsi" w:cstheme="minorHAnsi"/>
          <w:sz w:val="22"/>
        </w:rPr>
        <w:t>,</w:t>
      </w:r>
      <w:r w:rsidR="005B25B7" w:rsidRPr="00E241C6">
        <w:rPr>
          <w:rFonts w:asciiTheme="minorHAnsi" w:hAnsiTheme="minorHAnsi" w:cstheme="minorHAnsi"/>
          <w:sz w:val="22"/>
        </w:rPr>
        <w:t xml:space="preserve"> </w:t>
      </w:r>
      <w:r w:rsidRPr="00E241C6">
        <w:rPr>
          <w:rFonts w:asciiTheme="minorHAnsi" w:hAnsiTheme="minorHAnsi" w:cstheme="minorHAnsi"/>
          <w:sz w:val="22"/>
        </w:rPr>
        <w:t xml:space="preserve">make an original </w:t>
      </w:r>
      <w:r w:rsidR="005B25B7" w:rsidRPr="00A81C2F">
        <w:rPr>
          <w:rFonts w:asciiTheme="minorHAnsi" w:hAnsiTheme="minorHAnsi" w:cstheme="minorHAnsi"/>
          <w:sz w:val="22"/>
        </w:rPr>
        <w:t>contribut</w:t>
      </w:r>
      <w:r w:rsidRPr="00A81C2F">
        <w:rPr>
          <w:rFonts w:asciiTheme="minorHAnsi" w:hAnsiTheme="minorHAnsi" w:cstheme="minorHAnsi"/>
          <w:sz w:val="22"/>
        </w:rPr>
        <w:t>ion</w:t>
      </w:r>
      <w:r w:rsidR="005B25B7" w:rsidRPr="00A81C2F">
        <w:rPr>
          <w:rFonts w:asciiTheme="minorHAnsi" w:hAnsiTheme="minorHAnsi" w:cstheme="minorHAnsi"/>
          <w:sz w:val="22"/>
        </w:rPr>
        <w:t xml:space="preserve"> to your field, </w:t>
      </w:r>
      <w:r w:rsidRPr="00A81C2F">
        <w:rPr>
          <w:rFonts w:asciiTheme="minorHAnsi" w:hAnsiTheme="minorHAnsi" w:cstheme="minorHAnsi"/>
          <w:sz w:val="22"/>
        </w:rPr>
        <w:t xml:space="preserve">and </w:t>
      </w:r>
      <w:r w:rsidR="005B25B7" w:rsidRPr="00A81C2F">
        <w:rPr>
          <w:rFonts w:asciiTheme="minorHAnsi" w:hAnsiTheme="minorHAnsi" w:cstheme="minorHAnsi"/>
          <w:sz w:val="22"/>
        </w:rPr>
        <w:t xml:space="preserve">to positive social change. </w:t>
      </w:r>
    </w:p>
    <w:p w14:paraId="4247E39E" w14:textId="590B6363" w:rsidR="004A6758" w:rsidRDefault="004A6758" w:rsidP="004A6758">
      <w:pPr>
        <w:pStyle w:val="BodyText"/>
        <w:rPr>
          <w:rFonts w:asciiTheme="minorHAnsi" w:hAnsiTheme="minorHAnsi" w:cstheme="minorHAnsi"/>
          <w:sz w:val="22"/>
          <w:szCs w:val="22"/>
        </w:rPr>
      </w:pPr>
    </w:p>
    <w:p w14:paraId="5AF3F552" w14:textId="4741D55D" w:rsidR="004A6758" w:rsidRPr="00E241C6" w:rsidRDefault="004A6758" w:rsidP="004A6758">
      <w:pPr>
        <w:pStyle w:val="BodyText"/>
        <w:rPr>
          <w:rFonts w:asciiTheme="minorHAnsi" w:hAnsiTheme="minorHAnsi" w:cstheme="minorHAnsi"/>
          <w:b/>
          <w:color w:val="595959" w:themeColor="text1" w:themeTint="A6"/>
          <w:sz w:val="22"/>
          <w:szCs w:val="22"/>
        </w:rPr>
      </w:pPr>
      <w:r w:rsidRPr="00E241C6">
        <w:rPr>
          <w:rFonts w:asciiTheme="minorHAnsi" w:hAnsiTheme="minorHAnsi" w:cstheme="minorHAnsi"/>
          <w:b/>
          <w:color w:val="595959" w:themeColor="text1" w:themeTint="A6"/>
          <w:sz w:val="22"/>
          <w:szCs w:val="22"/>
        </w:rPr>
        <w:t>Example</w:t>
      </w:r>
    </w:p>
    <w:p w14:paraId="50F59C92" w14:textId="045C4532" w:rsidR="00204645" w:rsidRDefault="005B25B7" w:rsidP="00BD68BD">
      <w:pPr>
        <w:pStyle w:val="BodyText"/>
        <w:rPr>
          <w:rFonts w:asciiTheme="minorHAnsi" w:hAnsiTheme="minorHAnsi" w:cstheme="minorHAnsi"/>
          <w:color w:val="000000" w:themeColor="text1"/>
          <w:sz w:val="22"/>
          <w:szCs w:val="22"/>
        </w:rPr>
      </w:pPr>
      <w:r w:rsidRPr="00E241C6">
        <w:rPr>
          <w:rFonts w:asciiTheme="minorHAnsi" w:hAnsiTheme="minorHAnsi" w:cstheme="minorHAnsi"/>
          <w:color w:val="000000" w:themeColor="text1"/>
          <w:sz w:val="22"/>
          <w:szCs w:val="22"/>
        </w:rPr>
        <w:t xml:space="preserve">This study is significant </w:t>
      </w:r>
      <w:r w:rsidR="0089332D" w:rsidRPr="00E241C6">
        <w:rPr>
          <w:rFonts w:asciiTheme="minorHAnsi" w:hAnsiTheme="minorHAnsi" w:cstheme="minorHAnsi"/>
          <w:color w:val="000000" w:themeColor="text1"/>
          <w:sz w:val="22"/>
          <w:szCs w:val="22"/>
        </w:rPr>
        <w:t>because</w:t>
      </w:r>
      <w:r w:rsidRPr="00E241C6">
        <w:rPr>
          <w:rFonts w:asciiTheme="minorHAnsi" w:hAnsiTheme="minorHAnsi" w:cstheme="minorHAnsi"/>
          <w:color w:val="000000" w:themeColor="text1"/>
          <w:sz w:val="22"/>
          <w:szCs w:val="22"/>
        </w:rPr>
        <w:t xml:space="preserve"> </w:t>
      </w:r>
      <w:r w:rsidR="00F02872" w:rsidRPr="00E241C6">
        <w:rPr>
          <w:rFonts w:asciiTheme="minorHAnsi" w:hAnsiTheme="minorHAnsi" w:cstheme="minorHAnsi"/>
          <w:color w:val="000000" w:themeColor="text1"/>
          <w:sz w:val="22"/>
          <w:szCs w:val="22"/>
        </w:rPr>
        <w:t xml:space="preserve">it will </w:t>
      </w:r>
      <w:r w:rsidR="004A6758" w:rsidRPr="00E241C6">
        <w:rPr>
          <w:rFonts w:asciiTheme="minorHAnsi" w:hAnsiTheme="minorHAnsi" w:cstheme="minorHAnsi"/>
          <w:color w:val="000000" w:themeColor="text1"/>
          <w:sz w:val="22"/>
          <w:szCs w:val="22"/>
        </w:rPr>
        <w:t xml:space="preserve">fill a gap in </w:t>
      </w:r>
      <w:r w:rsidR="0089332D" w:rsidRPr="00E241C6">
        <w:rPr>
          <w:rFonts w:asciiTheme="minorHAnsi" w:hAnsiTheme="minorHAnsi" w:cstheme="minorHAnsi"/>
          <w:color w:val="000000" w:themeColor="text1"/>
          <w:sz w:val="22"/>
          <w:szCs w:val="22"/>
        </w:rPr>
        <w:t>practice in that educational leaders will have a better understanding of how well the new</w:t>
      </w:r>
      <w:r w:rsidR="00D14855" w:rsidRPr="00E241C6">
        <w:rPr>
          <w:rFonts w:asciiTheme="minorHAnsi" w:hAnsiTheme="minorHAnsi" w:cstheme="minorHAnsi"/>
          <w:color w:val="000000" w:themeColor="text1"/>
          <w:sz w:val="22"/>
          <w:szCs w:val="22"/>
        </w:rPr>
        <w:t xml:space="preserve"> </w:t>
      </w:r>
      <w:r w:rsidR="0089332D" w:rsidRPr="00E241C6">
        <w:rPr>
          <w:rFonts w:asciiTheme="minorHAnsi" w:hAnsiTheme="minorHAnsi" w:cstheme="minorHAnsi"/>
          <w:color w:val="000000" w:themeColor="text1"/>
          <w:sz w:val="22"/>
          <w:szCs w:val="22"/>
        </w:rPr>
        <w:t>resources work in meeting th</w:t>
      </w:r>
      <w:r w:rsidR="00BC1442" w:rsidRPr="00E241C6">
        <w:rPr>
          <w:rFonts w:asciiTheme="minorHAnsi" w:hAnsiTheme="minorHAnsi" w:cstheme="minorHAnsi"/>
          <w:color w:val="000000" w:themeColor="text1"/>
          <w:sz w:val="22"/>
          <w:szCs w:val="22"/>
        </w:rPr>
        <w:t>e initial</w:t>
      </w:r>
      <w:r w:rsidR="00D14855" w:rsidRPr="00E241C6">
        <w:rPr>
          <w:rFonts w:asciiTheme="minorHAnsi" w:hAnsiTheme="minorHAnsi" w:cstheme="minorHAnsi"/>
          <w:color w:val="000000" w:themeColor="text1"/>
          <w:sz w:val="22"/>
          <w:szCs w:val="22"/>
        </w:rPr>
        <w:t xml:space="preserve"> goals</w:t>
      </w:r>
      <w:r w:rsidR="0089332D" w:rsidRPr="00E241C6">
        <w:rPr>
          <w:rFonts w:asciiTheme="minorHAnsi" w:hAnsiTheme="minorHAnsi" w:cstheme="minorHAnsi"/>
          <w:color w:val="000000" w:themeColor="text1"/>
          <w:sz w:val="22"/>
          <w:szCs w:val="22"/>
        </w:rPr>
        <w:t xml:space="preserve">. Educational leaders will better understand the </w:t>
      </w:r>
      <w:r w:rsidR="00A81C2F">
        <w:rPr>
          <w:rFonts w:asciiTheme="minorHAnsi" w:hAnsiTheme="minorHAnsi" w:cstheme="minorHAnsi"/>
          <w:color w:val="000000" w:themeColor="text1"/>
          <w:sz w:val="22"/>
          <w:szCs w:val="22"/>
        </w:rPr>
        <w:t>value of</w:t>
      </w:r>
      <w:r w:rsidR="0089332D" w:rsidRPr="00E241C6">
        <w:rPr>
          <w:rFonts w:asciiTheme="minorHAnsi" w:hAnsiTheme="minorHAnsi" w:cstheme="minorHAnsi"/>
          <w:color w:val="000000" w:themeColor="text1"/>
          <w:sz w:val="22"/>
          <w:szCs w:val="22"/>
        </w:rPr>
        <w:t xml:space="preserve"> these resources</w:t>
      </w:r>
      <w:r w:rsidR="00A81C2F">
        <w:rPr>
          <w:rFonts w:asciiTheme="minorHAnsi" w:hAnsiTheme="minorHAnsi" w:cstheme="minorHAnsi"/>
          <w:color w:val="000000" w:themeColor="text1"/>
          <w:sz w:val="22"/>
          <w:szCs w:val="22"/>
        </w:rPr>
        <w:t xml:space="preserve"> with respect to their initial goals</w:t>
      </w:r>
      <w:r w:rsidR="0089332D" w:rsidRPr="00E241C6">
        <w:rPr>
          <w:rFonts w:asciiTheme="minorHAnsi" w:hAnsiTheme="minorHAnsi" w:cstheme="minorHAnsi"/>
          <w:color w:val="000000" w:themeColor="text1"/>
          <w:sz w:val="22"/>
          <w:szCs w:val="22"/>
        </w:rPr>
        <w:t xml:space="preserve"> and </w:t>
      </w:r>
      <w:r w:rsidR="00D14855" w:rsidRPr="00E241C6">
        <w:rPr>
          <w:rFonts w:asciiTheme="minorHAnsi" w:hAnsiTheme="minorHAnsi" w:cstheme="minorHAnsi"/>
          <w:color w:val="000000" w:themeColor="text1"/>
          <w:sz w:val="22"/>
          <w:szCs w:val="22"/>
        </w:rPr>
        <w:t xml:space="preserve">gain new insight to better meet the needs of </w:t>
      </w:r>
      <w:r w:rsidR="00F22596">
        <w:rPr>
          <w:rFonts w:asciiTheme="minorHAnsi" w:hAnsiTheme="minorHAnsi" w:cstheme="minorHAnsi"/>
          <w:color w:val="000000" w:themeColor="text1"/>
          <w:sz w:val="22"/>
          <w:szCs w:val="22"/>
        </w:rPr>
        <w:t xml:space="preserve">online doctoral </w:t>
      </w:r>
      <w:r w:rsidR="00D14855" w:rsidRPr="00E241C6">
        <w:rPr>
          <w:rFonts w:asciiTheme="minorHAnsi" w:hAnsiTheme="minorHAnsi" w:cstheme="minorHAnsi"/>
          <w:color w:val="000000" w:themeColor="text1"/>
          <w:sz w:val="22"/>
          <w:szCs w:val="22"/>
        </w:rPr>
        <w:t>students</w:t>
      </w:r>
      <w:r w:rsidR="0089332D" w:rsidRPr="00E241C6">
        <w:rPr>
          <w:rFonts w:asciiTheme="minorHAnsi" w:hAnsiTheme="minorHAnsi" w:cstheme="minorHAnsi"/>
          <w:color w:val="000000" w:themeColor="text1"/>
          <w:sz w:val="22"/>
          <w:szCs w:val="22"/>
        </w:rPr>
        <w:t xml:space="preserve">. </w:t>
      </w:r>
      <w:r w:rsidR="004A6758" w:rsidRPr="00E241C6">
        <w:rPr>
          <w:rFonts w:asciiTheme="minorHAnsi" w:hAnsiTheme="minorHAnsi" w:cstheme="minorHAnsi"/>
          <w:color w:val="000000" w:themeColor="text1"/>
          <w:sz w:val="22"/>
          <w:szCs w:val="22"/>
        </w:rPr>
        <w:t xml:space="preserve">Because a broad range of </w:t>
      </w:r>
      <w:r w:rsidR="0089332D" w:rsidRPr="00E241C6">
        <w:rPr>
          <w:rFonts w:asciiTheme="minorHAnsi" w:hAnsiTheme="minorHAnsi" w:cstheme="minorHAnsi"/>
          <w:color w:val="000000" w:themeColor="text1"/>
          <w:sz w:val="22"/>
          <w:szCs w:val="22"/>
        </w:rPr>
        <w:t xml:space="preserve">doctoral </w:t>
      </w:r>
      <w:r w:rsidR="004A6758" w:rsidRPr="00E241C6">
        <w:rPr>
          <w:rFonts w:asciiTheme="minorHAnsi" w:hAnsiTheme="minorHAnsi" w:cstheme="minorHAnsi"/>
          <w:color w:val="000000" w:themeColor="text1"/>
          <w:sz w:val="22"/>
          <w:szCs w:val="22"/>
        </w:rPr>
        <w:t>students attend online, supporting their successful attainment of a terminal degree allows for increased diversity among individuals in key academic and scholarly leadership positions.</w:t>
      </w:r>
    </w:p>
    <w:p w14:paraId="40C5FAD8" w14:textId="4DBECB31" w:rsidR="00E74209" w:rsidRDefault="00E74209" w:rsidP="00BD68BD">
      <w:pPr>
        <w:pStyle w:val="BodyText"/>
        <w:rPr>
          <w:rFonts w:asciiTheme="minorHAnsi" w:hAnsiTheme="minorHAnsi" w:cstheme="minorHAnsi"/>
          <w:color w:val="000000" w:themeColor="text1"/>
          <w:sz w:val="22"/>
          <w:szCs w:val="22"/>
        </w:rPr>
      </w:pPr>
    </w:p>
    <w:p w14:paraId="294205A2" w14:textId="77777777" w:rsidR="00E74209" w:rsidRDefault="00E74209" w:rsidP="00E74209">
      <w:pPr>
        <w:pBdr>
          <w:top w:val="single" w:sz="4" w:space="1" w:color="auto"/>
          <w:left w:val="single" w:sz="4" w:space="4" w:color="auto"/>
          <w:bottom w:val="single" w:sz="4" w:space="1" w:color="auto"/>
          <w:right w:val="single" w:sz="4" w:space="4" w:color="auto"/>
        </w:pBdr>
        <w:spacing w:after="0"/>
        <w:rPr>
          <w:rFonts w:asciiTheme="minorHAnsi" w:hAnsiTheme="minorHAnsi" w:cstheme="minorHAnsi"/>
          <w:i/>
          <w:iCs/>
          <w:sz w:val="22"/>
        </w:rPr>
      </w:pPr>
      <w:r w:rsidRPr="00E241C6">
        <w:rPr>
          <w:rFonts w:asciiTheme="minorHAnsi" w:hAnsiTheme="minorHAnsi" w:cstheme="minorHAnsi"/>
          <w:b/>
          <w:color w:val="C45911" w:themeColor="accent2" w:themeShade="BF"/>
          <w:sz w:val="24"/>
          <w:szCs w:val="24"/>
        </w:rPr>
        <w:lastRenderedPageBreak/>
        <w:t xml:space="preserve">Rubric Standard #6 | Impact &gt; </w:t>
      </w:r>
      <w:r w:rsidRPr="00E241C6">
        <w:rPr>
          <w:rFonts w:asciiTheme="minorHAnsi" w:hAnsiTheme="minorHAnsi" w:cstheme="minorHAnsi"/>
          <w:i/>
          <w:iCs/>
          <w:sz w:val="22"/>
        </w:rPr>
        <w:t xml:space="preserve">Does this study have the potential to affect positive social change? As documented in the Significance section, the anticipated findings and project, if applicable, should have the potential to support the mission of Walden University to promote positive social change. </w:t>
      </w:r>
    </w:p>
    <w:p w14:paraId="2B85F810" w14:textId="140FD15B" w:rsidR="00E74209" w:rsidRPr="00486BDA" w:rsidRDefault="00E74209" w:rsidP="00486BDA">
      <w:pPr>
        <w:pBdr>
          <w:top w:val="single" w:sz="4" w:space="1" w:color="auto"/>
          <w:left w:val="single" w:sz="4" w:space="4" w:color="auto"/>
          <w:bottom w:val="single" w:sz="4" w:space="1" w:color="auto"/>
          <w:right w:val="single" w:sz="4" w:space="4" w:color="auto"/>
        </w:pBdr>
        <w:spacing w:after="0"/>
        <w:rPr>
          <w:rFonts w:asciiTheme="minorHAnsi" w:hAnsiTheme="minorHAnsi" w:cstheme="minorHAnsi"/>
          <w:sz w:val="22"/>
        </w:rPr>
      </w:pPr>
      <w:r w:rsidRPr="00E241C6">
        <w:rPr>
          <w:rFonts w:asciiTheme="minorHAnsi" w:hAnsiTheme="minorHAnsi" w:cstheme="minorHAnsi"/>
          <w:b/>
          <w:color w:val="C45911" w:themeColor="accent2" w:themeShade="BF"/>
          <w:sz w:val="24"/>
          <w:szCs w:val="24"/>
        </w:rPr>
        <w:t xml:space="preserve">Rubric Standard #9| Objective &gt; </w:t>
      </w:r>
      <w:r w:rsidRPr="00E241C6">
        <w:rPr>
          <w:rFonts w:asciiTheme="minorHAnsi" w:hAnsiTheme="minorHAnsi" w:cstheme="minorHAnsi"/>
          <w:i/>
          <w:iCs/>
          <w:sz w:val="22"/>
        </w:rPr>
        <w:t xml:space="preserve">Is the topic approached in an objective manner? The framing of the problem should not reveal bias or present foregone conclusions. </w:t>
      </w:r>
    </w:p>
    <w:sectPr w:rsidR="00E74209" w:rsidRPr="00486BDA" w:rsidSect="004040EA">
      <w:headerReference w:type="default" r:id="rId69"/>
      <w:footerReference w:type="default" r:id="rId70"/>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Ajay Das" w:date="2024-03-28T23:27:00Z" w:initials="AD">
    <w:p w14:paraId="4874A8D7" w14:textId="756F69E3" w:rsidR="00C25C29" w:rsidRDefault="00C25C29" w:rsidP="00C25C29">
      <w:pPr>
        <w:pStyle w:val="CommentText"/>
      </w:pPr>
      <w:r>
        <w:rPr>
          <w:rStyle w:val="CommentReference"/>
        </w:rPr>
        <w:annotationRef/>
      </w:r>
      <w:r>
        <w:t>You are headed in the right direction but please rewrite this section. You don’t need subheadings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874A8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E87119" w16cex:dateUtc="2024-03-29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874A8D7" w16cid:durableId="2FE871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E72F4" w14:textId="77777777" w:rsidR="004040EA" w:rsidRDefault="004040EA" w:rsidP="00567E05">
      <w:pPr>
        <w:spacing w:after="0"/>
      </w:pPr>
      <w:r>
        <w:separator/>
      </w:r>
    </w:p>
  </w:endnote>
  <w:endnote w:type="continuationSeparator" w:id="0">
    <w:p w14:paraId="302515BE" w14:textId="77777777" w:rsidR="004040EA" w:rsidRDefault="004040EA" w:rsidP="00567E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BEEF3" w14:textId="77777777" w:rsidR="007446A4" w:rsidRDefault="00744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36FB3" w14:textId="77777777" w:rsidR="004040EA" w:rsidRDefault="004040EA" w:rsidP="00567E05">
      <w:pPr>
        <w:spacing w:after="0"/>
      </w:pPr>
      <w:r>
        <w:separator/>
      </w:r>
    </w:p>
  </w:footnote>
  <w:footnote w:type="continuationSeparator" w:id="0">
    <w:p w14:paraId="3C48473B" w14:textId="77777777" w:rsidR="004040EA" w:rsidRDefault="004040EA" w:rsidP="00567E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800"/>
      <w:gridCol w:w="4800"/>
      <w:gridCol w:w="4800"/>
    </w:tblGrid>
    <w:tr w:rsidR="007446A4" w14:paraId="0F1A92C4" w14:textId="77777777" w:rsidTr="004E0422">
      <w:trPr>
        <w:trHeight w:val="300"/>
      </w:trPr>
      <w:tc>
        <w:tcPr>
          <w:tcW w:w="4800" w:type="dxa"/>
        </w:tcPr>
        <w:p w14:paraId="5BBA8A6B" w14:textId="2D169F13" w:rsidR="007446A4" w:rsidRDefault="007446A4" w:rsidP="004E0422">
          <w:pPr>
            <w:pStyle w:val="Header"/>
            <w:ind w:left="-115"/>
          </w:pPr>
        </w:p>
      </w:tc>
      <w:tc>
        <w:tcPr>
          <w:tcW w:w="4800" w:type="dxa"/>
        </w:tcPr>
        <w:p w14:paraId="08862217" w14:textId="015E4BFC" w:rsidR="007446A4" w:rsidRDefault="007446A4" w:rsidP="004E0422">
          <w:pPr>
            <w:pStyle w:val="Header"/>
            <w:jc w:val="center"/>
          </w:pPr>
        </w:p>
      </w:tc>
      <w:tc>
        <w:tcPr>
          <w:tcW w:w="4800" w:type="dxa"/>
        </w:tcPr>
        <w:p w14:paraId="6F15E9E7" w14:textId="3FD23EBF" w:rsidR="007446A4" w:rsidRDefault="007446A4" w:rsidP="004E0422">
          <w:pPr>
            <w:pStyle w:val="Header"/>
            <w:ind w:right="-115"/>
            <w:jc w:val="right"/>
          </w:pPr>
        </w:p>
      </w:tc>
    </w:tr>
  </w:tbl>
  <w:p w14:paraId="41816B47" w14:textId="347EDB96" w:rsidR="007446A4" w:rsidRDefault="007446A4" w:rsidP="004E0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22F9"/>
    <w:multiLevelType w:val="multilevel"/>
    <w:tmpl w:val="DAE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B4CFA"/>
    <w:multiLevelType w:val="hybridMultilevel"/>
    <w:tmpl w:val="B75A80CA"/>
    <w:lvl w:ilvl="0" w:tplc="5534483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7171A4"/>
    <w:multiLevelType w:val="multilevel"/>
    <w:tmpl w:val="CCE63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E6C65"/>
    <w:multiLevelType w:val="hybridMultilevel"/>
    <w:tmpl w:val="4BEE75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3D2899"/>
    <w:multiLevelType w:val="hybridMultilevel"/>
    <w:tmpl w:val="794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5A4BB5"/>
    <w:multiLevelType w:val="hybridMultilevel"/>
    <w:tmpl w:val="28ACA01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6D2330D"/>
    <w:multiLevelType w:val="hybridMultilevel"/>
    <w:tmpl w:val="49FCAD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D458D7"/>
    <w:multiLevelType w:val="hybridMultilevel"/>
    <w:tmpl w:val="D30C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127575">
    <w:abstractNumId w:val="1"/>
  </w:num>
  <w:num w:numId="2" w16cid:durableId="712728693">
    <w:abstractNumId w:val="5"/>
  </w:num>
  <w:num w:numId="3" w16cid:durableId="854927444">
    <w:abstractNumId w:val="7"/>
  </w:num>
  <w:num w:numId="4" w16cid:durableId="679281572">
    <w:abstractNumId w:val="4"/>
  </w:num>
  <w:num w:numId="5" w16cid:durableId="370616440">
    <w:abstractNumId w:val="2"/>
  </w:num>
  <w:num w:numId="6" w16cid:durableId="1786079710">
    <w:abstractNumId w:val="2"/>
  </w:num>
  <w:num w:numId="7" w16cid:durableId="1578709774">
    <w:abstractNumId w:val="2"/>
  </w:num>
  <w:num w:numId="8" w16cid:durableId="1945112096">
    <w:abstractNumId w:val="2"/>
  </w:num>
  <w:num w:numId="9" w16cid:durableId="408844387">
    <w:abstractNumId w:val="2"/>
  </w:num>
  <w:num w:numId="10" w16cid:durableId="966204296">
    <w:abstractNumId w:val="0"/>
  </w:num>
  <w:num w:numId="11" w16cid:durableId="2110927888">
    <w:abstractNumId w:val="3"/>
  </w:num>
  <w:num w:numId="12" w16cid:durableId="1442994688">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jay Das">
    <w15:presenceInfo w15:providerId="AD" w15:userId="S::ajay.das@esc.edu::1f18799c-c1f3-4d41-95b3-5e57c83c18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de-DE" w:vendorID="64" w:dllVersion="0" w:nlCheck="1" w:checkStyle="0"/>
  <w:activeWritingStyle w:appName="MSWord" w:lang="en-US"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0Njcxt7Q0MTEwtDRQ0lEKTi0uzszPAykwqgUAnoNguSwAAAA="/>
  </w:docVars>
  <w:rsids>
    <w:rsidRoot w:val="00FC1575"/>
    <w:rsid w:val="000004BF"/>
    <w:rsid w:val="000005C2"/>
    <w:rsid w:val="000005CB"/>
    <w:rsid w:val="0000080A"/>
    <w:rsid w:val="00000B22"/>
    <w:rsid w:val="00001111"/>
    <w:rsid w:val="0000134C"/>
    <w:rsid w:val="00002B41"/>
    <w:rsid w:val="0000350F"/>
    <w:rsid w:val="00011F1A"/>
    <w:rsid w:val="0001367B"/>
    <w:rsid w:val="00017471"/>
    <w:rsid w:val="000211B1"/>
    <w:rsid w:val="000220B3"/>
    <w:rsid w:val="00023D81"/>
    <w:rsid w:val="000271E8"/>
    <w:rsid w:val="000275BB"/>
    <w:rsid w:val="00030C20"/>
    <w:rsid w:val="0003108E"/>
    <w:rsid w:val="00031EB7"/>
    <w:rsid w:val="000329DF"/>
    <w:rsid w:val="0003433D"/>
    <w:rsid w:val="000360CA"/>
    <w:rsid w:val="00036682"/>
    <w:rsid w:val="00037D0D"/>
    <w:rsid w:val="00040A76"/>
    <w:rsid w:val="0004138F"/>
    <w:rsid w:val="0004590C"/>
    <w:rsid w:val="00045B23"/>
    <w:rsid w:val="00046FAF"/>
    <w:rsid w:val="00052845"/>
    <w:rsid w:val="000539F4"/>
    <w:rsid w:val="00054780"/>
    <w:rsid w:val="00055D36"/>
    <w:rsid w:val="00064279"/>
    <w:rsid w:val="00067317"/>
    <w:rsid w:val="00071353"/>
    <w:rsid w:val="00071E22"/>
    <w:rsid w:val="000741C8"/>
    <w:rsid w:val="000746B6"/>
    <w:rsid w:val="00074723"/>
    <w:rsid w:val="00074FBB"/>
    <w:rsid w:val="00075A98"/>
    <w:rsid w:val="00075E62"/>
    <w:rsid w:val="00081CDC"/>
    <w:rsid w:val="0008277F"/>
    <w:rsid w:val="000833DA"/>
    <w:rsid w:val="00084AAF"/>
    <w:rsid w:val="00087685"/>
    <w:rsid w:val="00087F1B"/>
    <w:rsid w:val="0009075A"/>
    <w:rsid w:val="000928F0"/>
    <w:rsid w:val="000939CE"/>
    <w:rsid w:val="00096367"/>
    <w:rsid w:val="00097844"/>
    <w:rsid w:val="000A0480"/>
    <w:rsid w:val="000A2BCF"/>
    <w:rsid w:val="000A3C2A"/>
    <w:rsid w:val="000A58BD"/>
    <w:rsid w:val="000A62D6"/>
    <w:rsid w:val="000A66D1"/>
    <w:rsid w:val="000A71E6"/>
    <w:rsid w:val="000B0661"/>
    <w:rsid w:val="000B51DA"/>
    <w:rsid w:val="000B55AA"/>
    <w:rsid w:val="000B761A"/>
    <w:rsid w:val="000C0679"/>
    <w:rsid w:val="000C2937"/>
    <w:rsid w:val="000C454D"/>
    <w:rsid w:val="000C6D78"/>
    <w:rsid w:val="000D538C"/>
    <w:rsid w:val="000D59F0"/>
    <w:rsid w:val="000D5A80"/>
    <w:rsid w:val="000D7885"/>
    <w:rsid w:val="000E5B54"/>
    <w:rsid w:val="000E78DB"/>
    <w:rsid w:val="000F0B48"/>
    <w:rsid w:val="000F1EB2"/>
    <w:rsid w:val="000F28AC"/>
    <w:rsid w:val="000F711F"/>
    <w:rsid w:val="000F7EE1"/>
    <w:rsid w:val="00101565"/>
    <w:rsid w:val="00101700"/>
    <w:rsid w:val="001063DD"/>
    <w:rsid w:val="00111E0A"/>
    <w:rsid w:val="00114EE6"/>
    <w:rsid w:val="001152DC"/>
    <w:rsid w:val="00115CE6"/>
    <w:rsid w:val="0011630C"/>
    <w:rsid w:val="00117F93"/>
    <w:rsid w:val="00120D0D"/>
    <w:rsid w:val="0012361A"/>
    <w:rsid w:val="00123C65"/>
    <w:rsid w:val="00125378"/>
    <w:rsid w:val="00126366"/>
    <w:rsid w:val="00127E27"/>
    <w:rsid w:val="00130BC4"/>
    <w:rsid w:val="001324EC"/>
    <w:rsid w:val="00136096"/>
    <w:rsid w:val="00136E75"/>
    <w:rsid w:val="00137AEE"/>
    <w:rsid w:val="00140411"/>
    <w:rsid w:val="00141937"/>
    <w:rsid w:val="00141F74"/>
    <w:rsid w:val="00141FAB"/>
    <w:rsid w:val="00146C0E"/>
    <w:rsid w:val="00147DCD"/>
    <w:rsid w:val="00151DBA"/>
    <w:rsid w:val="00152F94"/>
    <w:rsid w:val="001534FF"/>
    <w:rsid w:val="00153C05"/>
    <w:rsid w:val="00154A49"/>
    <w:rsid w:val="001604B9"/>
    <w:rsid w:val="00160857"/>
    <w:rsid w:val="00161621"/>
    <w:rsid w:val="00162B7F"/>
    <w:rsid w:val="00163EFF"/>
    <w:rsid w:val="00164A51"/>
    <w:rsid w:val="00165C5A"/>
    <w:rsid w:val="00165D25"/>
    <w:rsid w:val="00170107"/>
    <w:rsid w:val="00170FD7"/>
    <w:rsid w:val="00171EBD"/>
    <w:rsid w:val="001729A4"/>
    <w:rsid w:val="00173500"/>
    <w:rsid w:val="00174963"/>
    <w:rsid w:val="00180196"/>
    <w:rsid w:val="00181B41"/>
    <w:rsid w:val="00181C0C"/>
    <w:rsid w:val="00182EDF"/>
    <w:rsid w:val="00186D69"/>
    <w:rsid w:val="00190A37"/>
    <w:rsid w:val="0019169B"/>
    <w:rsid w:val="0019189E"/>
    <w:rsid w:val="00192C42"/>
    <w:rsid w:val="001932EC"/>
    <w:rsid w:val="00195BD4"/>
    <w:rsid w:val="00195D42"/>
    <w:rsid w:val="001A2414"/>
    <w:rsid w:val="001A2EB7"/>
    <w:rsid w:val="001A4408"/>
    <w:rsid w:val="001A5BD9"/>
    <w:rsid w:val="001A6402"/>
    <w:rsid w:val="001A79F7"/>
    <w:rsid w:val="001A7E2F"/>
    <w:rsid w:val="001B0E77"/>
    <w:rsid w:val="001B15A7"/>
    <w:rsid w:val="001B1F04"/>
    <w:rsid w:val="001B2B81"/>
    <w:rsid w:val="001B41B3"/>
    <w:rsid w:val="001B456F"/>
    <w:rsid w:val="001B5985"/>
    <w:rsid w:val="001C06BD"/>
    <w:rsid w:val="001C2616"/>
    <w:rsid w:val="001C4731"/>
    <w:rsid w:val="001C525A"/>
    <w:rsid w:val="001C5EAA"/>
    <w:rsid w:val="001C6E8C"/>
    <w:rsid w:val="001C6EF3"/>
    <w:rsid w:val="001C7F26"/>
    <w:rsid w:val="001D0C39"/>
    <w:rsid w:val="001D27E7"/>
    <w:rsid w:val="001D434E"/>
    <w:rsid w:val="001D5D42"/>
    <w:rsid w:val="001D65E8"/>
    <w:rsid w:val="001E09CC"/>
    <w:rsid w:val="001E10B9"/>
    <w:rsid w:val="001E56C8"/>
    <w:rsid w:val="001E5A79"/>
    <w:rsid w:val="001E6279"/>
    <w:rsid w:val="001F025D"/>
    <w:rsid w:val="001F2B39"/>
    <w:rsid w:val="001F449E"/>
    <w:rsid w:val="001F7C6C"/>
    <w:rsid w:val="0020287C"/>
    <w:rsid w:val="00203B51"/>
    <w:rsid w:val="002043FA"/>
    <w:rsid w:val="00204645"/>
    <w:rsid w:val="0020475A"/>
    <w:rsid w:val="00206055"/>
    <w:rsid w:val="00206A28"/>
    <w:rsid w:val="00207BB7"/>
    <w:rsid w:val="0021179E"/>
    <w:rsid w:val="00213F67"/>
    <w:rsid w:val="00215C9A"/>
    <w:rsid w:val="00215EED"/>
    <w:rsid w:val="00216D21"/>
    <w:rsid w:val="00220654"/>
    <w:rsid w:val="00220756"/>
    <w:rsid w:val="00226AD3"/>
    <w:rsid w:val="00227343"/>
    <w:rsid w:val="00230774"/>
    <w:rsid w:val="00231E10"/>
    <w:rsid w:val="00235891"/>
    <w:rsid w:val="00235BF6"/>
    <w:rsid w:val="00235F01"/>
    <w:rsid w:val="00237866"/>
    <w:rsid w:val="00242461"/>
    <w:rsid w:val="002430BD"/>
    <w:rsid w:val="0024374B"/>
    <w:rsid w:val="00244804"/>
    <w:rsid w:val="002448AB"/>
    <w:rsid w:val="002509C7"/>
    <w:rsid w:val="0025188F"/>
    <w:rsid w:val="00252E7C"/>
    <w:rsid w:val="00253005"/>
    <w:rsid w:val="002530E8"/>
    <w:rsid w:val="00254161"/>
    <w:rsid w:val="00254EDD"/>
    <w:rsid w:val="00256489"/>
    <w:rsid w:val="002565ED"/>
    <w:rsid w:val="00256D71"/>
    <w:rsid w:val="0026068E"/>
    <w:rsid w:val="00262DC2"/>
    <w:rsid w:val="002638FD"/>
    <w:rsid w:val="00263DF2"/>
    <w:rsid w:val="002652C5"/>
    <w:rsid w:val="002664E3"/>
    <w:rsid w:val="0026655E"/>
    <w:rsid w:val="00267786"/>
    <w:rsid w:val="00275F75"/>
    <w:rsid w:val="002769FE"/>
    <w:rsid w:val="00276FBA"/>
    <w:rsid w:val="00281925"/>
    <w:rsid w:val="00281F6B"/>
    <w:rsid w:val="0029058C"/>
    <w:rsid w:val="00291A84"/>
    <w:rsid w:val="0029320F"/>
    <w:rsid w:val="00293949"/>
    <w:rsid w:val="002958E1"/>
    <w:rsid w:val="0029775F"/>
    <w:rsid w:val="002A0B77"/>
    <w:rsid w:val="002A4BA3"/>
    <w:rsid w:val="002A6C6A"/>
    <w:rsid w:val="002B07CD"/>
    <w:rsid w:val="002B23E5"/>
    <w:rsid w:val="002B3FD2"/>
    <w:rsid w:val="002B43D1"/>
    <w:rsid w:val="002C07EE"/>
    <w:rsid w:val="002C0EC2"/>
    <w:rsid w:val="002C13E4"/>
    <w:rsid w:val="002C3C46"/>
    <w:rsid w:val="002C4045"/>
    <w:rsid w:val="002C70A2"/>
    <w:rsid w:val="002C7DD3"/>
    <w:rsid w:val="002D032D"/>
    <w:rsid w:val="002D03B9"/>
    <w:rsid w:val="002D4102"/>
    <w:rsid w:val="002D5A38"/>
    <w:rsid w:val="002E4312"/>
    <w:rsid w:val="002E6671"/>
    <w:rsid w:val="002E67C1"/>
    <w:rsid w:val="002F2AE6"/>
    <w:rsid w:val="002F4863"/>
    <w:rsid w:val="002F6E5F"/>
    <w:rsid w:val="002F7B6E"/>
    <w:rsid w:val="003037D3"/>
    <w:rsid w:val="00304759"/>
    <w:rsid w:val="003053E6"/>
    <w:rsid w:val="0030556E"/>
    <w:rsid w:val="00305AF3"/>
    <w:rsid w:val="00305B89"/>
    <w:rsid w:val="00307C36"/>
    <w:rsid w:val="00310AEA"/>
    <w:rsid w:val="0031107E"/>
    <w:rsid w:val="00311546"/>
    <w:rsid w:val="003153DA"/>
    <w:rsid w:val="00317039"/>
    <w:rsid w:val="00317A28"/>
    <w:rsid w:val="00320DEA"/>
    <w:rsid w:val="00322B64"/>
    <w:rsid w:val="00323189"/>
    <w:rsid w:val="00323A73"/>
    <w:rsid w:val="00325CC6"/>
    <w:rsid w:val="003260BD"/>
    <w:rsid w:val="0032702A"/>
    <w:rsid w:val="00327CE3"/>
    <w:rsid w:val="00333C66"/>
    <w:rsid w:val="00334D94"/>
    <w:rsid w:val="0033547B"/>
    <w:rsid w:val="003369C6"/>
    <w:rsid w:val="00336D01"/>
    <w:rsid w:val="00337295"/>
    <w:rsid w:val="00344610"/>
    <w:rsid w:val="00345D98"/>
    <w:rsid w:val="003478F2"/>
    <w:rsid w:val="00347FDB"/>
    <w:rsid w:val="003533C1"/>
    <w:rsid w:val="00353E1A"/>
    <w:rsid w:val="00354CEA"/>
    <w:rsid w:val="0035535A"/>
    <w:rsid w:val="00356456"/>
    <w:rsid w:val="003625D1"/>
    <w:rsid w:val="00362C20"/>
    <w:rsid w:val="00363571"/>
    <w:rsid w:val="00364AB6"/>
    <w:rsid w:val="00365B3F"/>
    <w:rsid w:val="00366EA4"/>
    <w:rsid w:val="00366FD6"/>
    <w:rsid w:val="003671E1"/>
    <w:rsid w:val="00367F56"/>
    <w:rsid w:val="00370145"/>
    <w:rsid w:val="00370831"/>
    <w:rsid w:val="00370C21"/>
    <w:rsid w:val="0037110C"/>
    <w:rsid w:val="00372D60"/>
    <w:rsid w:val="00374E6D"/>
    <w:rsid w:val="00375F68"/>
    <w:rsid w:val="0037606B"/>
    <w:rsid w:val="00376E1E"/>
    <w:rsid w:val="00377B55"/>
    <w:rsid w:val="003806AD"/>
    <w:rsid w:val="00381486"/>
    <w:rsid w:val="00381D27"/>
    <w:rsid w:val="00382406"/>
    <w:rsid w:val="0038397A"/>
    <w:rsid w:val="00387591"/>
    <w:rsid w:val="003921D5"/>
    <w:rsid w:val="0039278A"/>
    <w:rsid w:val="00392EDD"/>
    <w:rsid w:val="00394501"/>
    <w:rsid w:val="0039495D"/>
    <w:rsid w:val="00395764"/>
    <w:rsid w:val="00397457"/>
    <w:rsid w:val="003A0572"/>
    <w:rsid w:val="003A279E"/>
    <w:rsid w:val="003A34B1"/>
    <w:rsid w:val="003A3E32"/>
    <w:rsid w:val="003A4593"/>
    <w:rsid w:val="003A5F30"/>
    <w:rsid w:val="003B0F4D"/>
    <w:rsid w:val="003B16E2"/>
    <w:rsid w:val="003B2615"/>
    <w:rsid w:val="003B2797"/>
    <w:rsid w:val="003B4497"/>
    <w:rsid w:val="003B4FDA"/>
    <w:rsid w:val="003B5924"/>
    <w:rsid w:val="003B6586"/>
    <w:rsid w:val="003C0C83"/>
    <w:rsid w:val="003C0DA8"/>
    <w:rsid w:val="003C13A9"/>
    <w:rsid w:val="003C16E4"/>
    <w:rsid w:val="003C1FB5"/>
    <w:rsid w:val="003C36CF"/>
    <w:rsid w:val="003C6185"/>
    <w:rsid w:val="003C7905"/>
    <w:rsid w:val="003C7E5A"/>
    <w:rsid w:val="003D0683"/>
    <w:rsid w:val="003D0965"/>
    <w:rsid w:val="003D17C8"/>
    <w:rsid w:val="003D72A4"/>
    <w:rsid w:val="003D7491"/>
    <w:rsid w:val="003E1266"/>
    <w:rsid w:val="003E23EB"/>
    <w:rsid w:val="003E3009"/>
    <w:rsid w:val="003E5181"/>
    <w:rsid w:val="003E55FD"/>
    <w:rsid w:val="003E6934"/>
    <w:rsid w:val="003E721E"/>
    <w:rsid w:val="003E794F"/>
    <w:rsid w:val="003E7D4E"/>
    <w:rsid w:val="003F08BB"/>
    <w:rsid w:val="003F249E"/>
    <w:rsid w:val="003F449F"/>
    <w:rsid w:val="003F57F9"/>
    <w:rsid w:val="004005DE"/>
    <w:rsid w:val="004010D5"/>
    <w:rsid w:val="00401C9C"/>
    <w:rsid w:val="00402B26"/>
    <w:rsid w:val="004040EA"/>
    <w:rsid w:val="00404A1A"/>
    <w:rsid w:val="004051E5"/>
    <w:rsid w:val="00405F7B"/>
    <w:rsid w:val="00411F4A"/>
    <w:rsid w:val="00412FEB"/>
    <w:rsid w:val="0041361F"/>
    <w:rsid w:val="0041378C"/>
    <w:rsid w:val="00413BD0"/>
    <w:rsid w:val="00414FCD"/>
    <w:rsid w:val="00415AF4"/>
    <w:rsid w:val="00415B0C"/>
    <w:rsid w:val="004217F0"/>
    <w:rsid w:val="00421E22"/>
    <w:rsid w:val="00421FE1"/>
    <w:rsid w:val="004238BD"/>
    <w:rsid w:val="00424112"/>
    <w:rsid w:val="00427448"/>
    <w:rsid w:val="00431055"/>
    <w:rsid w:val="00432388"/>
    <w:rsid w:val="004324C0"/>
    <w:rsid w:val="0043541A"/>
    <w:rsid w:val="00435F70"/>
    <w:rsid w:val="00436CB7"/>
    <w:rsid w:val="00436D9A"/>
    <w:rsid w:val="00437A41"/>
    <w:rsid w:val="00440894"/>
    <w:rsid w:val="00441065"/>
    <w:rsid w:val="00441073"/>
    <w:rsid w:val="004412A5"/>
    <w:rsid w:val="0044168E"/>
    <w:rsid w:val="0044218C"/>
    <w:rsid w:val="00443278"/>
    <w:rsid w:val="00443873"/>
    <w:rsid w:val="00444AE6"/>
    <w:rsid w:val="0045045B"/>
    <w:rsid w:val="004509A5"/>
    <w:rsid w:val="00451465"/>
    <w:rsid w:val="00453872"/>
    <w:rsid w:val="00456F2D"/>
    <w:rsid w:val="00457EB7"/>
    <w:rsid w:val="00461D89"/>
    <w:rsid w:val="004621F5"/>
    <w:rsid w:val="00462740"/>
    <w:rsid w:val="004627F1"/>
    <w:rsid w:val="004632A2"/>
    <w:rsid w:val="00464207"/>
    <w:rsid w:val="004643DE"/>
    <w:rsid w:val="00466806"/>
    <w:rsid w:val="00466DF5"/>
    <w:rsid w:val="0046753A"/>
    <w:rsid w:val="00470D25"/>
    <w:rsid w:val="00471FE5"/>
    <w:rsid w:val="00472D3B"/>
    <w:rsid w:val="00473DFE"/>
    <w:rsid w:val="00476519"/>
    <w:rsid w:val="00476A9F"/>
    <w:rsid w:val="00482776"/>
    <w:rsid w:val="00482884"/>
    <w:rsid w:val="004857BE"/>
    <w:rsid w:val="00486BDA"/>
    <w:rsid w:val="00486F47"/>
    <w:rsid w:val="0049007E"/>
    <w:rsid w:val="00491CFE"/>
    <w:rsid w:val="00491E99"/>
    <w:rsid w:val="00491F5E"/>
    <w:rsid w:val="00492818"/>
    <w:rsid w:val="00492FA6"/>
    <w:rsid w:val="004945CE"/>
    <w:rsid w:val="004968DA"/>
    <w:rsid w:val="00497CBD"/>
    <w:rsid w:val="004A26B8"/>
    <w:rsid w:val="004A3B12"/>
    <w:rsid w:val="004A5518"/>
    <w:rsid w:val="004A5EDD"/>
    <w:rsid w:val="004A6758"/>
    <w:rsid w:val="004A76D0"/>
    <w:rsid w:val="004A7B85"/>
    <w:rsid w:val="004B0AB2"/>
    <w:rsid w:val="004B34DF"/>
    <w:rsid w:val="004B5FEA"/>
    <w:rsid w:val="004B7485"/>
    <w:rsid w:val="004C0D69"/>
    <w:rsid w:val="004C15DF"/>
    <w:rsid w:val="004C27A0"/>
    <w:rsid w:val="004C2873"/>
    <w:rsid w:val="004C2BCB"/>
    <w:rsid w:val="004C51B0"/>
    <w:rsid w:val="004C7D96"/>
    <w:rsid w:val="004D04B0"/>
    <w:rsid w:val="004D1093"/>
    <w:rsid w:val="004D3996"/>
    <w:rsid w:val="004D3BB3"/>
    <w:rsid w:val="004D5F30"/>
    <w:rsid w:val="004D631C"/>
    <w:rsid w:val="004D66E5"/>
    <w:rsid w:val="004E0422"/>
    <w:rsid w:val="004E0805"/>
    <w:rsid w:val="004E0D35"/>
    <w:rsid w:val="004E17B1"/>
    <w:rsid w:val="004E1A03"/>
    <w:rsid w:val="004E21AE"/>
    <w:rsid w:val="004E332A"/>
    <w:rsid w:val="004E5222"/>
    <w:rsid w:val="004E7671"/>
    <w:rsid w:val="004F469C"/>
    <w:rsid w:val="004F4AF1"/>
    <w:rsid w:val="004F601E"/>
    <w:rsid w:val="004F74E6"/>
    <w:rsid w:val="004F7C61"/>
    <w:rsid w:val="005013DD"/>
    <w:rsid w:val="00504031"/>
    <w:rsid w:val="00506E7C"/>
    <w:rsid w:val="005117D8"/>
    <w:rsid w:val="005117EB"/>
    <w:rsid w:val="00512DAA"/>
    <w:rsid w:val="0051333B"/>
    <w:rsid w:val="00513A79"/>
    <w:rsid w:val="00514801"/>
    <w:rsid w:val="00514B5F"/>
    <w:rsid w:val="00515D61"/>
    <w:rsid w:val="00517167"/>
    <w:rsid w:val="00517C9C"/>
    <w:rsid w:val="005204D6"/>
    <w:rsid w:val="00521D70"/>
    <w:rsid w:val="00522F69"/>
    <w:rsid w:val="005236D9"/>
    <w:rsid w:val="0052488B"/>
    <w:rsid w:val="00525431"/>
    <w:rsid w:val="00525C1C"/>
    <w:rsid w:val="00526BBB"/>
    <w:rsid w:val="00526EF7"/>
    <w:rsid w:val="005316D2"/>
    <w:rsid w:val="0053174D"/>
    <w:rsid w:val="00532B81"/>
    <w:rsid w:val="005346FE"/>
    <w:rsid w:val="00537C14"/>
    <w:rsid w:val="00540CE4"/>
    <w:rsid w:val="0054214D"/>
    <w:rsid w:val="00552209"/>
    <w:rsid w:val="005533C4"/>
    <w:rsid w:val="005545FD"/>
    <w:rsid w:val="0055583F"/>
    <w:rsid w:val="0055622B"/>
    <w:rsid w:val="00556D1A"/>
    <w:rsid w:val="00560547"/>
    <w:rsid w:val="00561B41"/>
    <w:rsid w:val="005631DC"/>
    <w:rsid w:val="005660B2"/>
    <w:rsid w:val="00566290"/>
    <w:rsid w:val="00566A04"/>
    <w:rsid w:val="00567C32"/>
    <w:rsid w:val="00567E05"/>
    <w:rsid w:val="0057026F"/>
    <w:rsid w:val="00571160"/>
    <w:rsid w:val="005713EC"/>
    <w:rsid w:val="005740C5"/>
    <w:rsid w:val="00575DC9"/>
    <w:rsid w:val="005763E7"/>
    <w:rsid w:val="00576421"/>
    <w:rsid w:val="00577558"/>
    <w:rsid w:val="00580CAC"/>
    <w:rsid w:val="005818F0"/>
    <w:rsid w:val="005819BE"/>
    <w:rsid w:val="0058200B"/>
    <w:rsid w:val="005835C2"/>
    <w:rsid w:val="0058551C"/>
    <w:rsid w:val="005871B2"/>
    <w:rsid w:val="005906EF"/>
    <w:rsid w:val="00590FBD"/>
    <w:rsid w:val="00592CDB"/>
    <w:rsid w:val="005933A6"/>
    <w:rsid w:val="00593FC5"/>
    <w:rsid w:val="00594FC1"/>
    <w:rsid w:val="0059531F"/>
    <w:rsid w:val="0059642D"/>
    <w:rsid w:val="005A054E"/>
    <w:rsid w:val="005A0D8A"/>
    <w:rsid w:val="005A2D35"/>
    <w:rsid w:val="005A55C1"/>
    <w:rsid w:val="005A662C"/>
    <w:rsid w:val="005A7F82"/>
    <w:rsid w:val="005B25B7"/>
    <w:rsid w:val="005B2719"/>
    <w:rsid w:val="005B3714"/>
    <w:rsid w:val="005B497C"/>
    <w:rsid w:val="005B4A8D"/>
    <w:rsid w:val="005C0868"/>
    <w:rsid w:val="005C1AC9"/>
    <w:rsid w:val="005C208A"/>
    <w:rsid w:val="005C31D0"/>
    <w:rsid w:val="005C63B9"/>
    <w:rsid w:val="005D0281"/>
    <w:rsid w:val="005D3B90"/>
    <w:rsid w:val="005D3BC3"/>
    <w:rsid w:val="005D4C09"/>
    <w:rsid w:val="005D67FC"/>
    <w:rsid w:val="005D69C2"/>
    <w:rsid w:val="005D7BD8"/>
    <w:rsid w:val="005D7C8F"/>
    <w:rsid w:val="005E0BD7"/>
    <w:rsid w:val="005E52DD"/>
    <w:rsid w:val="005E542D"/>
    <w:rsid w:val="005E702E"/>
    <w:rsid w:val="005E7048"/>
    <w:rsid w:val="005E733C"/>
    <w:rsid w:val="005E7617"/>
    <w:rsid w:val="005F0AC5"/>
    <w:rsid w:val="005F47C2"/>
    <w:rsid w:val="005F4AA1"/>
    <w:rsid w:val="005F7ECB"/>
    <w:rsid w:val="00600889"/>
    <w:rsid w:val="0060113F"/>
    <w:rsid w:val="00603C9F"/>
    <w:rsid w:val="00603CFA"/>
    <w:rsid w:val="00606FEB"/>
    <w:rsid w:val="006075BD"/>
    <w:rsid w:val="00610952"/>
    <w:rsid w:val="00610BAB"/>
    <w:rsid w:val="00611416"/>
    <w:rsid w:val="00612481"/>
    <w:rsid w:val="0061341A"/>
    <w:rsid w:val="00613A03"/>
    <w:rsid w:val="006200CF"/>
    <w:rsid w:val="00620514"/>
    <w:rsid w:val="00621042"/>
    <w:rsid w:val="00621F90"/>
    <w:rsid w:val="006259EF"/>
    <w:rsid w:val="00626D53"/>
    <w:rsid w:val="00627069"/>
    <w:rsid w:val="00627DD9"/>
    <w:rsid w:val="0063050B"/>
    <w:rsid w:val="00631FB5"/>
    <w:rsid w:val="0063305D"/>
    <w:rsid w:val="00633521"/>
    <w:rsid w:val="006353D0"/>
    <w:rsid w:val="00635438"/>
    <w:rsid w:val="00636C5D"/>
    <w:rsid w:val="00636E94"/>
    <w:rsid w:val="00637282"/>
    <w:rsid w:val="00640E7C"/>
    <w:rsid w:val="00642EEB"/>
    <w:rsid w:val="00643BA7"/>
    <w:rsid w:val="00646FB8"/>
    <w:rsid w:val="00647555"/>
    <w:rsid w:val="00647642"/>
    <w:rsid w:val="006504B9"/>
    <w:rsid w:val="0065369C"/>
    <w:rsid w:val="0066106C"/>
    <w:rsid w:val="006612D3"/>
    <w:rsid w:val="006612E5"/>
    <w:rsid w:val="0066269D"/>
    <w:rsid w:val="00663D9C"/>
    <w:rsid w:val="00664F02"/>
    <w:rsid w:val="0066515C"/>
    <w:rsid w:val="006652B1"/>
    <w:rsid w:val="00665307"/>
    <w:rsid w:val="0066690F"/>
    <w:rsid w:val="006670D3"/>
    <w:rsid w:val="00670188"/>
    <w:rsid w:val="00671AE1"/>
    <w:rsid w:val="00671E25"/>
    <w:rsid w:val="00672336"/>
    <w:rsid w:val="00672946"/>
    <w:rsid w:val="00672A66"/>
    <w:rsid w:val="006738B2"/>
    <w:rsid w:val="00673984"/>
    <w:rsid w:val="006755CA"/>
    <w:rsid w:val="00675952"/>
    <w:rsid w:val="00676711"/>
    <w:rsid w:val="0067672E"/>
    <w:rsid w:val="0068001A"/>
    <w:rsid w:val="006800DB"/>
    <w:rsid w:val="00680BC6"/>
    <w:rsid w:val="006812C1"/>
    <w:rsid w:val="006819C1"/>
    <w:rsid w:val="00681FB1"/>
    <w:rsid w:val="0068394C"/>
    <w:rsid w:val="006859B9"/>
    <w:rsid w:val="00685A25"/>
    <w:rsid w:val="00686B75"/>
    <w:rsid w:val="00687AF1"/>
    <w:rsid w:val="00687D34"/>
    <w:rsid w:val="006900D9"/>
    <w:rsid w:val="0069238E"/>
    <w:rsid w:val="00692C74"/>
    <w:rsid w:val="00694A87"/>
    <w:rsid w:val="00697F69"/>
    <w:rsid w:val="00697FD6"/>
    <w:rsid w:val="006A18F4"/>
    <w:rsid w:val="006A3599"/>
    <w:rsid w:val="006A3805"/>
    <w:rsid w:val="006A3A77"/>
    <w:rsid w:val="006A6117"/>
    <w:rsid w:val="006A6A48"/>
    <w:rsid w:val="006A7F97"/>
    <w:rsid w:val="006B0960"/>
    <w:rsid w:val="006B0BF8"/>
    <w:rsid w:val="006B230E"/>
    <w:rsid w:val="006B47F3"/>
    <w:rsid w:val="006B5BEA"/>
    <w:rsid w:val="006B6AB5"/>
    <w:rsid w:val="006B76C2"/>
    <w:rsid w:val="006C008A"/>
    <w:rsid w:val="006C13C2"/>
    <w:rsid w:val="006C2278"/>
    <w:rsid w:val="006C2704"/>
    <w:rsid w:val="006C3ECF"/>
    <w:rsid w:val="006C43D7"/>
    <w:rsid w:val="006C50DA"/>
    <w:rsid w:val="006C69BF"/>
    <w:rsid w:val="006C784E"/>
    <w:rsid w:val="006C7FC8"/>
    <w:rsid w:val="006D169C"/>
    <w:rsid w:val="006D1A8D"/>
    <w:rsid w:val="006D24FC"/>
    <w:rsid w:val="006D2E69"/>
    <w:rsid w:val="006D4C21"/>
    <w:rsid w:val="006D6B3B"/>
    <w:rsid w:val="006D7F36"/>
    <w:rsid w:val="006E1CF3"/>
    <w:rsid w:val="006E4D00"/>
    <w:rsid w:val="006E5F02"/>
    <w:rsid w:val="006F0FB2"/>
    <w:rsid w:val="006F1EC4"/>
    <w:rsid w:val="006F22E4"/>
    <w:rsid w:val="006F39FE"/>
    <w:rsid w:val="006F546E"/>
    <w:rsid w:val="006F6174"/>
    <w:rsid w:val="006F7F0B"/>
    <w:rsid w:val="00701658"/>
    <w:rsid w:val="00703997"/>
    <w:rsid w:val="007054BE"/>
    <w:rsid w:val="00707683"/>
    <w:rsid w:val="00710121"/>
    <w:rsid w:val="00711FC8"/>
    <w:rsid w:val="00712FA2"/>
    <w:rsid w:val="00714B82"/>
    <w:rsid w:val="0071550C"/>
    <w:rsid w:val="0071571C"/>
    <w:rsid w:val="0071676A"/>
    <w:rsid w:val="0072131D"/>
    <w:rsid w:val="00721F2E"/>
    <w:rsid w:val="00723087"/>
    <w:rsid w:val="00724AC3"/>
    <w:rsid w:val="0073114B"/>
    <w:rsid w:val="00732A97"/>
    <w:rsid w:val="007361CF"/>
    <w:rsid w:val="00737765"/>
    <w:rsid w:val="00740DE2"/>
    <w:rsid w:val="00742434"/>
    <w:rsid w:val="0074287C"/>
    <w:rsid w:val="0074349E"/>
    <w:rsid w:val="007435AD"/>
    <w:rsid w:val="007435C1"/>
    <w:rsid w:val="007446A4"/>
    <w:rsid w:val="0074578C"/>
    <w:rsid w:val="00747899"/>
    <w:rsid w:val="0075109A"/>
    <w:rsid w:val="0075266F"/>
    <w:rsid w:val="00752E5D"/>
    <w:rsid w:val="0075396A"/>
    <w:rsid w:val="00755939"/>
    <w:rsid w:val="00756E2C"/>
    <w:rsid w:val="00763872"/>
    <w:rsid w:val="007639BE"/>
    <w:rsid w:val="00765643"/>
    <w:rsid w:val="00766706"/>
    <w:rsid w:val="00773D44"/>
    <w:rsid w:val="00773F2C"/>
    <w:rsid w:val="00773FC0"/>
    <w:rsid w:val="007770B8"/>
    <w:rsid w:val="007802EF"/>
    <w:rsid w:val="00781724"/>
    <w:rsid w:val="0078266D"/>
    <w:rsid w:val="00782D7B"/>
    <w:rsid w:val="007831B2"/>
    <w:rsid w:val="00783A5B"/>
    <w:rsid w:val="007849A0"/>
    <w:rsid w:val="00785313"/>
    <w:rsid w:val="0078589C"/>
    <w:rsid w:val="00786BC9"/>
    <w:rsid w:val="00786D8C"/>
    <w:rsid w:val="007875A0"/>
    <w:rsid w:val="00787CD9"/>
    <w:rsid w:val="0079276F"/>
    <w:rsid w:val="00792EC3"/>
    <w:rsid w:val="007931D6"/>
    <w:rsid w:val="00793559"/>
    <w:rsid w:val="00793F07"/>
    <w:rsid w:val="00794D3F"/>
    <w:rsid w:val="007955BB"/>
    <w:rsid w:val="0079571B"/>
    <w:rsid w:val="00795885"/>
    <w:rsid w:val="00796CBE"/>
    <w:rsid w:val="007A1596"/>
    <w:rsid w:val="007A1D20"/>
    <w:rsid w:val="007A59DE"/>
    <w:rsid w:val="007A5B25"/>
    <w:rsid w:val="007A71AE"/>
    <w:rsid w:val="007B0308"/>
    <w:rsid w:val="007B0D8A"/>
    <w:rsid w:val="007B29E6"/>
    <w:rsid w:val="007B2A2C"/>
    <w:rsid w:val="007B33F8"/>
    <w:rsid w:val="007B3DE4"/>
    <w:rsid w:val="007B4801"/>
    <w:rsid w:val="007B5EA5"/>
    <w:rsid w:val="007B746D"/>
    <w:rsid w:val="007B74DC"/>
    <w:rsid w:val="007B7900"/>
    <w:rsid w:val="007C0D35"/>
    <w:rsid w:val="007C4E0A"/>
    <w:rsid w:val="007C7627"/>
    <w:rsid w:val="007D0568"/>
    <w:rsid w:val="007D0728"/>
    <w:rsid w:val="007D1537"/>
    <w:rsid w:val="007D2975"/>
    <w:rsid w:val="007D49F8"/>
    <w:rsid w:val="007D4CF4"/>
    <w:rsid w:val="007E4270"/>
    <w:rsid w:val="007E68E8"/>
    <w:rsid w:val="007E7193"/>
    <w:rsid w:val="007E7235"/>
    <w:rsid w:val="007E7C7C"/>
    <w:rsid w:val="007F0CE0"/>
    <w:rsid w:val="007F327D"/>
    <w:rsid w:val="007F336C"/>
    <w:rsid w:val="007F3899"/>
    <w:rsid w:val="007F4095"/>
    <w:rsid w:val="007F7546"/>
    <w:rsid w:val="007F76D9"/>
    <w:rsid w:val="00800D9F"/>
    <w:rsid w:val="008019E5"/>
    <w:rsid w:val="00803801"/>
    <w:rsid w:val="00803B21"/>
    <w:rsid w:val="00803EA3"/>
    <w:rsid w:val="00806423"/>
    <w:rsid w:val="0080740F"/>
    <w:rsid w:val="0081031A"/>
    <w:rsid w:val="00810355"/>
    <w:rsid w:val="008103F3"/>
    <w:rsid w:val="00812DED"/>
    <w:rsid w:val="008133E2"/>
    <w:rsid w:val="00815547"/>
    <w:rsid w:val="008162CA"/>
    <w:rsid w:val="00817044"/>
    <w:rsid w:val="00820120"/>
    <w:rsid w:val="00820C8E"/>
    <w:rsid w:val="00821F50"/>
    <w:rsid w:val="0082291B"/>
    <w:rsid w:val="00823689"/>
    <w:rsid w:val="00823CB3"/>
    <w:rsid w:val="008258E2"/>
    <w:rsid w:val="00825D1F"/>
    <w:rsid w:val="0082656D"/>
    <w:rsid w:val="00827D07"/>
    <w:rsid w:val="008306D7"/>
    <w:rsid w:val="008318F8"/>
    <w:rsid w:val="00833999"/>
    <w:rsid w:val="008339EA"/>
    <w:rsid w:val="00833D58"/>
    <w:rsid w:val="00834588"/>
    <w:rsid w:val="0083463E"/>
    <w:rsid w:val="00835524"/>
    <w:rsid w:val="00835BAB"/>
    <w:rsid w:val="008365B0"/>
    <w:rsid w:val="008419C9"/>
    <w:rsid w:val="008419FD"/>
    <w:rsid w:val="00841C0D"/>
    <w:rsid w:val="00852BA6"/>
    <w:rsid w:val="00855F1E"/>
    <w:rsid w:val="00860BA4"/>
    <w:rsid w:val="00860C48"/>
    <w:rsid w:val="00860E68"/>
    <w:rsid w:val="00861D3D"/>
    <w:rsid w:val="00861D5B"/>
    <w:rsid w:val="008626DA"/>
    <w:rsid w:val="008628E6"/>
    <w:rsid w:val="00864C21"/>
    <w:rsid w:val="00865442"/>
    <w:rsid w:val="008657A9"/>
    <w:rsid w:val="00866F23"/>
    <w:rsid w:val="00867D20"/>
    <w:rsid w:val="008700E0"/>
    <w:rsid w:val="008704CD"/>
    <w:rsid w:val="00872A6B"/>
    <w:rsid w:val="00872DB6"/>
    <w:rsid w:val="00874346"/>
    <w:rsid w:val="00875C1D"/>
    <w:rsid w:val="00876303"/>
    <w:rsid w:val="00876359"/>
    <w:rsid w:val="00877DC5"/>
    <w:rsid w:val="00881FFC"/>
    <w:rsid w:val="00882C4E"/>
    <w:rsid w:val="00884BD5"/>
    <w:rsid w:val="00885221"/>
    <w:rsid w:val="00885685"/>
    <w:rsid w:val="008862DF"/>
    <w:rsid w:val="00886CF2"/>
    <w:rsid w:val="0089332D"/>
    <w:rsid w:val="008933D6"/>
    <w:rsid w:val="008949AE"/>
    <w:rsid w:val="00894F95"/>
    <w:rsid w:val="008963F0"/>
    <w:rsid w:val="0089659B"/>
    <w:rsid w:val="00897257"/>
    <w:rsid w:val="008A10C6"/>
    <w:rsid w:val="008A2DAA"/>
    <w:rsid w:val="008A2F77"/>
    <w:rsid w:val="008A3355"/>
    <w:rsid w:val="008A3DC7"/>
    <w:rsid w:val="008A4328"/>
    <w:rsid w:val="008A5C9E"/>
    <w:rsid w:val="008A6AEF"/>
    <w:rsid w:val="008B13C8"/>
    <w:rsid w:val="008B43D0"/>
    <w:rsid w:val="008B4EEF"/>
    <w:rsid w:val="008B7833"/>
    <w:rsid w:val="008C0C41"/>
    <w:rsid w:val="008C2481"/>
    <w:rsid w:val="008C5EA7"/>
    <w:rsid w:val="008C5F4C"/>
    <w:rsid w:val="008C65ED"/>
    <w:rsid w:val="008D0105"/>
    <w:rsid w:val="008D0806"/>
    <w:rsid w:val="008D10AD"/>
    <w:rsid w:val="008D2DF8"/>
    <w:rsid w:val="008D3BFE"/>
    <w:rsid w:val="008D3CC5"/>
    <w:rsid w:val="008D4EAC"/>
    <w:rsid w:val="008D5EF8"/>
    <w:rsid w:val="008D7234"/>
    <w:rsid w:val="008E297B"/>
    <w:rsid w:val="008E44CA"/>
    <w:rsid w:val="008E78E6"/>
    <w:rsid w:val="008E7A48"/>
    <w:rsid w:val="008E7AE0"/>
    <w:rsid w:val="008F1E88"/>
    <w:rsid w:val="008F2E90"/>
    <w:rsid w:val="008F4F26"/>
    <w:rsid w:val="008F73A0"/>
    <w:rsid w:val="0090331F"/>
    <w:rsid w:val="009052AF"/>
    <w:rsid w:val="0090546B"/>
    <w:rsid w:val="00906144"/>
    <w:rsid w:val="00910BBC"/>
    <w:rsid w:val="00911EB4"/>
    <w:rsid w:val="0091230B"/>
    <w:rsid w:val="00912E15"/>
    <w:rsid w:val="00914547"/>
    <w:rsid w:val="009168C3"/>
    <w:rsid w:val="00916BA9"/>
    <w:rsid w:val="00921231"/>
    <w:rsid w:val="00923B75"/>
    <w:rsid w:val="00924198"/>
    <w:rsid w:val="0092469D"/>
    <w:rsid w:val="00924D5C"/>
    <w:rsid w:val="00927312"/>
    <w:rsid w:val="00931BFE"/>
    <w:rsid w:val="00931D02"/>
    <w:rsid w:val="0093430A"/>
    <w:rsid w:val="00935027"/>
    <w:rsid w:val="009358E8"/>
    <w:rsid w:val="00941069"/>
    <w:rsid w:val="00941ADB"/>
    <w:rsid w:val="00941BE6"/>
    <w:rsid w:val="00942537"/>
    <w:rsid w:val="00943002"/>
    <w:rsid w:val="00944112"/>
    <w:rsid w:val="0094610B"/>
    <w:rsid w:val="00952403"/>
    <w:rsid w:val="00953873"/>
    <w:rsid w:val="00953FEC"/>
    <w:rsid w:val="00955764"/>
    <w:rsid w:val="00960961"/>
    <w:rsid w:val="00960D28"/>
    <w:rsid w:val="0096125D"/>
    <w:rsid w:val="009614A0"/>
    <w:rsid w:val="00962390"/>
    <w:rsid w:val="00962C93"/>
    <w:rsid w:val="00963D63"/>
    <w:rsid w:val="009642E0"/>
    <w:rsid w:val="00964B8F"/>
    <w:rsid w:val="00964E7B"/>
    <w:rsid w:val="00967C36"/>
    <w:rsid w:val="0097075A"/>
    <w:rsid w:val="00972709"/>
    <w:rsid w:val="00972E43"/>
    <w:rsid w:val="0097502E"/>
    <w:rsid w:val="00975963"/>
    <w:rsid w:val="00976D3A"/>
    <w:rsid w:val="009806C4"/>
    <w:rsid w:val="00980CCB"/>
    <w:rsid w:val="00982A0A"/>
    <w:rsid w:val="00984633"/>
    <w:rsid w:val="009855FE"/>
    <w:rsid w:val="00987D20"/>
    <w:rsid w:val="00987E52"/>
    <w:rsid w:val="0099158B"/>
    <w:rsid w:val="00991747"/>
    <w:rsid w:val="00991819"/>
    <w:rsid w:val="00992954"/>
    <w:rsid w:val="009952D4"/>
    <w:rsid w:val="0099649A"/>
    <w:rsid w:val="00996D17"/>
    <w:rsid w:val="00997345"/>
    <w:rsid w:val="009978E5"/>
    <w:rsid w:val="009A15E4"/>
    <w:rsid w:val="009A1706"/>
    <w:rsid w:val="009A2C64"/>
    <w:rsid w:val="009A2F91"/>
    <w:rsid w:val="009A30EB"/>
    <w:rsid w:val="009A3E28"/>
    <w:rsid w:val="009A508D"/>
    <w:rsid w:val="009A5585"/>
    <w:rsid w:val="009B00ED"/>
    <w:rsid w:val="009B13C1"/>
    <w:rsid w:val="009B16E5"/>
    <w:rsid w:val="009B525B"/>
    <w:rsid w:val="009C27CD"/>
    <w:rsid w:val="009C542F"/>
    <w:rsid w:val="009C5F4B"/>
    <w:rsid w:val="009C6139"/>
    <w:rsid w:val="009C652D"/>
    <w:rsid w:val="009C7E7C"/>
    <w:rsid w:val="009D130A"/>
    <w:rsid w:val="009E16AC"/>
    <w:rsid w:val="009E3C04"/>
    <w:rsid w:val="009E4E62"/>
    <w:rsid w:val="009E5F5A"/>
    <w:rsid w:val="009F041A"/>
    <w:rsid w:val="009F0959"/>
    <w:rsid w:val="009F23A3"/>
    <w:rsid w:val="009F2874"/>
    <w:rsid w:val="009F4039"/>
    <w:rsid w:val="009F4ED4"/>
    <w:rsid w:val="009F4F87"/>
    <w:rsid w:val="009F631E"/>
    <w:rsid w:val="009F7182"/>
    <w:rsid w:val="00A00425"/>
    <w:rsid w:val="00A00435"/>
    <w:rsid w:val="00A00E23"/>
    <w:rsid w:val="00A04D01"/>
    <w:rsid w:val="00A05EAF"/>
    <w:rsid w:val="00A06BD0"/>
    <w:rsid w:val="00A07997"/>
    <w:rsid w:val="00A11A26"/>
    <w:rsid w:val="00A13363"/>
    <w:rsid w:val="00A1351A"/>
    <w:rsid w:val="00A1396D"/>
    <w:rsid w:val="00A15108"/>
    <w:rsid w:val="00A172BC"/>
    <w:rsid w:val="00A2201C"/>
    <w:rsid w:val="00A228D5"/>
    <w:rsid w:val="00A2372F"/>
    <w:rsid w:val="00A23C81"/>
    <w:rsid w:val="00A2423A"/>
    <w:rsid w:val="00A24669"/>
    <w:rsid w:val="00A2779F"/>
    <w:rsid w:val="00A27C3D"/>
    <w:rsid w:val="00A27EBF"/>
    <w:rsid w:val="00A33A64"/>
    <w:rsid w:val="00A35265"/>
    <w:rsid w:val="00A403CF"/>
    <w:rsid w:val="00A4093D"/>
    <w:rsid w:val="00A41FA8"/>
    <w:rsid w:val="00A42A21"/>
    <w:rsid w:val="00A44D71"/>
    <w:rsid w:val="00A46E5A"/>
    <w:rsid w:val="00A52D7E"/>
    <w:rsid w:val="00A5505C"/>
    <w:rsid w:val="00A561B8"/>
    <w:rsid w:val="00A56627"/>
    <w:rsid w:val="00A56C91"/>
    <w:rsid w:val="00A57456"/>
    <w:rsid w:val="00A6015B"/>
    <w:rsid w:val="00A61CE8"/>
    <w:rsid w:val="00A627DB"/>
    <w:rsid w:val="00A6491D"/>
    <w:rsid w:val="00A657B3"/>
    <w:rsid w:val="00A66677"/>
    <w:rsid w:val="00A7024B"/>
    <w:rsid w:val="00A70F09"/>
    <w:rsid w:val="00A73CAE"/>
    <w:rsid w:val="00A74098"/>
    <w:rsid w:val="00A74CEB"/>
    <w:rsid w:val="00A773FB"/>
    <w:rsid w:val="00A80B41"/>
    <w:rsid w:val="00A81C2F"/>
    <w:rsid w:val="00A83F27"/>
    <w:rsid w:val="00A8636B"/>
    <w:rsid w:val="00A925E5"/>
    <w:rsid w:val="00A92788"/>
    <w:rsid w:val="00A931D4"/>
    <w:rsid w:val="00A93266"/>
    <w:rsid w:val="00A938CB"/>
    <w:rsid w:val="00A948F9"/>
    <w:rsid w:val="00A954E5"/>
    <w:rsid w:val="00A97FC8"/>
    <w:rsid w:val="00AA037C"/>
    <w:rsid w:val="00AA119F"/>
    <w:rsid w:val="00AA1521"/>
    <w:rsid w:val="00AA4729"/>
    <w:rsid w:val="00AA4DDD"/>
    <w:rsid w:val="00AA4E9C"/>
    <w:rsid w:val="00AB1A9D"/>
    <w:rsid w:val="00AB24A4"/>
    <w:rsid w:val="00AB292F"/>
    <w:rsid w:val="00AB2BD1"/>
    <w:rsid w:val="00AB4263"/>
    <w:rsid w:val="00AB5203"/>
    <w:rsid w:val="00AB5463"/>
    <w:rsid w:val="00AC0D65"/>
    <w:rsid w:val="00AC18F4"/>
    <w:rsid w:val="00AC1C4E"/>
    <w:rsid w:val="00AC1F9A"/>
    <w:rsid w:val="00AC345B"/>
    <w:rsid w:val="00AC56DC"/>
    <w:rsid w:val="00AC6FE3"/>
    <w:rsid w:val="00AD043C"/>
    <w:rsid w:val="00AD0A8D"/>
    <w:rsid w:val="00AD13AC"/>
    <w:rsid w:val="00AD4C4A"/>
    <w:rsid w:val="00AD6C11"/>
    <w:rsid w:val="00AD7AAF"/>
    <w:rsid w:val="00AE025A"/>
    <w:rsid w:val="00AE082D"/>
    <w:rsid w:val="00AE3382"/>
    <w:rsid w:val="00AE4B5D"/>
    <w:rsid w:val="00AE5355"/>
    <w:rsid w:val="00AE683D"/>
    <w:rsid w:val="00AE79F2"/>
    <w:rsid w:val="00AF0C0C"/>
    <w:rsid w:val="00AF360C"/>
    <w:rsid w:val="00AF388D"/>
    <w:rsid w:val="00AF4CEE"/>
    <w:rsid w:val="00AF6A96"/>
    <w:rsid w:val="00B001CA"/>
    <w:rsid w:val="00B00C64"/>
    <w:rsid w:val="00B018A5"/>
    <w:rsid w:val="00B01B3A"/>
    <w:rsid w:val="00B01DAE"/>
    <w:rsid w:val="00B06095"/>
    <w:rsid w:val="00B06DFB"/>
    <w:rsid w:val="00B06F7F"/>
    <w:rsid w:val="00B16BB1"/>
    <w:rsid w:val="00B17701"/>
    <w:rsid w:val="00B17992"/>
    <w:rsid w:val="00B2214C"/>
    <w:rsid w:val="00B22429"/>
    <w:rsid w:val="00B23902"/>
    <w:rsid w:val="00B24F00"/>
    <w:rsid w:val="00B263C0"/>
    <w:rsid w:val="00B2649A"/>
    <w:rsid w:val="00B26FB6"/>
    <w:rsid w:val="00B27CB3"/>
    <w:rsid w:val="00B30332"/>
    <w:rsid w:val="00B325EB"/>
    <w:rsid w:val="00B32992"/>
    <w:rsid w:val="00B3617F"/>
    <w:rsid w:val="00B3665A"/>
    <w:rsid w:val="00B40E79"/>
    <w:rsid w:val="00B416D3"/>
    <w:rsid w:val="00B42985"/>
    <w:rsid w:val="00B42E16"/>
    <w:rsid w:val="00B47F21"/>
    <w:rsid w:val="00B504A5"/>
    <w:rsid w:val="00B51506"/>
    <w:rsid w:val="00B56BFC"/>
    <w:rsid w:val="00B612B4"/>
    <w:rsid w:val="00B61FCF"/>
    <w:rsid w:val="00B628F8"/>
    <w:rsid w:val="00B62B7B"/>
    <w:rsid w:val="00B64278"/>
    <w:rsid w:val="00B65B26"/>
    <w:rsid w:val="00B70173"/>
    <w:rsid w:val="00B7210C"/>
    <w:rsid w:val="00B72839"/>
    <w:rsid w:val="00B74285"/>
    <w:rsid w:val="00B769A3"/>
    <w:rsid w:val="00B775DF"/>
    <w:rsid w:val="00B80195"/>
    <w:rsid w:val="00B806B2"/>
    <w:rsid w:val="00B80FC4"/>
    <w:rsid w:val="00B8320B"/>
    <w:rsid w:val="00B84689"/>
    <w:rsid w:val="00B84C81"/>
    <w:rsid w:val="00B86F4B"/>
    <w:rsid w:val="00B87800"/>
    <w:rsid w:val="00B91AF7"/>
    <w:rsid w:val="00B93E15"/>
    <w:rsid w:val="00B956A7"/>
    <w:rsid w:val="00B96FAE"/>
    <w:rsid w:val="00B9794A"/>
    <w:rsid w:val="00BA04E8"/>
    <w:rsid w:val="00BA153A"/>
    <w:rsid w:val="00BA35A6"/>
    <w:rsid w:val="00BA3606"/>
    <w:rsid w:val="00BA4367"/>
    <w:rsid w:val="00BA5008"/>
    <w:rsid w:val="00BA519F"/>
    <w:rsid w:val="00BA5359"/>
    <w:rsid w:val="00BA7EFC"/>
    <w:rsid w:val="00BB08DE"/>
    <w:rsid w:val="00BB13D0"/>
    <w:rsid w:val="00BB185C"/>
    <w:rsid w:val="00BB2513"/>
    <w:rsid w:val="00BB2AF8"/>
    <w:rsid w:val="00BB2D0B"/>
    <w:rsid w:val="00BB329C"/>
    <w:rsid w:val="00BB5583"/>
    <w:rsid w:val="00BB70B5"/>
    <w:rsid w:val="00BC0462"/>
    <w:rsid w:val="00BC07CC"/>
    <w:rsid w:val="00BC0F2B"/>
    <w:rsid w:val="00BC1442"/>
    <w:rsid w:val="00BC6EC2"/>
    <w:rsid w:val="00BC793F"/>
    <w:rsid w:val="00BD06B6"/>
    <w:rsid w:val="00BD09E4"/>
    <w:rsid w:val="00BD0DDC"/>
    <w:rsid w:val="00BD2D5C"/>
    <w:rsid w:val="00BD2FE1"/>
    <w:rsid w:val="00BD3ED0"/>
    <w:rsid w:val="00BD5CA2"/>
    <w:rsid w:val="00BD68BD"/>
    <w:rsid w:val="00BD73C2"/>
    <w:rsid w:val="00BE3230"/>
    <w:rsid w:val="00BE32D6"/>
    <w:rsid w:val="00BE3E4E"/>
    <w:rsid w:val="00BE5F72"/>
    <w:rsid w:val="00BF0566"/>
    <w:rsid w:val="00BF2503"/>
    <w:rsid w:val="00BF38BE"/>
    <w:rsid w:val="00BF7AB1"/>
    <w:rsid w:val="00BF7DCA"/>
    <w:rsid w:val="00C007BC"/>
    <w:rsid w:val="00C0401D"/>
    <w:rsid w:val="00C07CBB"/>
    <w:rsid w:val="00C11A3C"/>
    <w:rsid w:val="00C12F43"/>
    <w:rsid w:val="00C1447C"/>
    <w:rsid w:val="00C14B79"/>
    <w:rsid w:val="00C16396"/>
    <w:rsid w:val="00C2108C"/>
    <w:rsid w:val="00C21F8A"/>
    <w:rsid w:val="00C22108"/>
    <w:rsid w:val="00C23304"/>
    <w:rsid w:val="00C25C29"/>
    <w:rsid w:val="00C26BCD"/>
    <w:rsid w:val="00C274B6"/>
    <w:rsid w:val="00C279DC"/>
    <w:rsid w:val="00C304CA"/>
    <w:rsid w:val="00C309AD"/>
    <w:rsid w:val="00C32C17"/>
    <w:rsid w:val="00C33CDF"/>
    <w:rsid w:val="00C4025F"/>
    <w:rsid w:val="00C40EE2"/>
    <w:rsid w:val="00C415E1"/>
    <w:rsid w:val="00C420B7"/>
    <w:rsid w:val="00C420E5"/>
    <w:rsid w:val="00C42190"/>
    <w:rsid w:val="00C42BB1"/>
    <w:rsid w:val="00C437E5"/>
    <w:rsid w:val="00C439B5"/>
    <w:rsid w:val="00C44EAA"/>
    <w:rsid w:val="00C45B46"/>
    <w:rsid w:val="00C463D5"/>
    <w:rsid w:val="00C46D84"/>
    <w:rsid w:val="00C476FE"/>
    <w:rsid w:val="00C50058"/>
    <w:rsid w:val="00C503BD"/>
    <w:rsid w:val="00C51136"/>
    <w:rsid w:val="00C51824"/>
    <w:rsid w:val="00C52B23"/>
    <w:rsid w:val="00C53FEB"/>
    <w:rsid w:val="00C5526D"/>
    <w:rsid w:val="00C56A4F"/>
    <w:rsid w:val="00C56D1B"/>
    <w:rsid w:val="00C63BAD"/>
    <w:rsid w:val="00C64810"/>
    <w:rsid w:val="00C65C10"/>
    <w:rsid w:val="00C70167"/>
    <w:rsid w:val="00C7089F"/>
    <w:rsid w:val="00C729C3"/>
    <w:rsid w:val="00C7513A"/>
    <w:rsid w:val="00C76C99"/>
    <w:rsid w:val="00C80693"/>
    <w:rsid w:val="00C8073D"/>
    <w:rsid w:val="00C81654"/>
    <w:rsid w:val="00C82C63"/>
    <w:rsid w:val="00C845EB"/>
    <w:rsid w:val="00C869FF"/>
    <w:rsid w:val="00C87171"/>
    <w:rsid w:val="00C87864"/>
    <w:rsid w:val="00C87871"/>
    <w:rsid w:val="00C95663"/>
    <w:rsid w:val="00C96203"/>
    <w:rsid w:val="00C97362"/>
    <w:rsid w:val="00CA020A"/>
    <w:rsid w:val="00CA2ABD"/>
    <w:rsid w:val="00CA40E8"/>
    <w:rsid w:val="00CA41C2"/>
    <w:rsid w:val="00CA42C0"/>
    <w:rsid w:val="00CA4813"/>
    <w:rsid w:val="00CA4C01"/>
    <w:rsid w:val="00CA51CD"/>
    <w:rsid w:val="00CA61D0"/>
    <w:rsid w:val="00CB0746"/>
    <w:rsid w:val="00CB0AF1"/>
    <w:rsid w:val="00CB2323"/>
    <w:rsid w:val="00CB31CD"/>
    <w:rsid w:val="00CB3A5F"/>
    <w:rsid w:val="00CB4479"/>
    <w:rsid w:val="00CB6039"/>
    <w:rsid w:val="00CB6DC6"/>
    <w:rsid w:val="00CB7B62"/>
    <w:rsid w:val="00CC1506"/>
    <w:rsid w:val="00CC21DD"/>
    <w:rsid w:val="00CC4880"/>
    <w:rsid w:val="00CC552C"/>
    <w:rsid w:val="00CC617A"/>
    <w:rsid w:val="00CD3098"/>
    <w:rsid w:val="00CD469D"/>
    <w:rsid w:val="00CD4716"/>
    <w:rsid w:val="00CD51DB"/>
    <w:rsid w:val="00CD6C47"/>
    <w:rsid w:val="00CD715E"/>
    <w:rsid w:val="00CD72F8"/>
    <w:rsid w:val="00CD746C"/>
    <w:rsid w:val="00CE099A"/>
    <w:rsid w:val="00CE09BA"/>
    <w:rsid w:val="00CE0BCF"/>
    <w:rsid w:val="00CE196B"/>
    <w:rsid w:val="00CF1E9B"/>
    <w:rsid w:val="00CF2452"/>
    <w:rsid w:val="00CF3598"/>
    <w:rsid w:val="00CF3AF7"/>
    <w:rsid w:val="00CF3F28"/>
    <w:rsid w:val="00CF40C2"/>
    <w:rsid w:val="00CF42D4"/>
    <w:rsid w:val="00CF48C1"/>
    <w:rsid w:val="00CF5C86"/>
    <w:rsid w:val="00D0090A"/>
    <w:rsid w:val="00D01046"/>
    <w:rsid w:val="00D01D47"/>
    <w:rsid w:val="00D02482"/>
    <w:rsid w:val="00D025E7"/>
    <w:rsid w:val="00D03D17"/>
    <w:rsid w:val="00D048EF"/>
    <w:rsid w:val="00D04B06"/>
    <w:rsid w:val="00D107F3"/>
    <w:rsid w:val="00D10B9A"/>
    <w:rsid w:val="00D11448"/>
    <w:rsid w:val="00D133A3"/>
    <w:rsid w:val="00D14855"/>
    <w:rsid w:val="00D14966"/>
    <w:rsid w:val="00D17BB7"/>
    <w:rsid w:val="00D20301"/>
    <w:rsid w:val="00D22A90"/>
    <w:rsid w:val="00D24C8B"/>
    <w:rsid w:val="00D254A5"/>
    <w:rsid w:val="00D27693"/>
    <w:rsid w:val="00D27F92"/>
    <w:rsid w:val="00D31BFE"/>
    <w:rsid w:val="00D323DC"/>
    <w:rsid w:val="00D3702F"/>
    <w:rsid w:val="00D4088B"/>
    <w:rsid w:val="00D4122E"/>
    <w:rsid w:val="00D41EC4"/>
    <w:rsid w:val="00D436D1"/>
    <w:rsid w:val="00D449D6"/>
    <w:rsid w:val="00D44A98"/>
    <w:rsid w:val="00D4659E"/>
    <w:rsid w:val="00D505D4"/>
    <w:rsid w:val="00D50CAF"/>
    <w:rsid w:val="00D51ADA"/>
    <w:rsid w:val="00D51D06"/>
    <w:rsid w:val="00D536DE"/>
    <w:rsid w:val="00D5467D"/>
    <w:rsid w:val="00D54698"/>
    <w:rsid w:val="00D54E3C"/>
    <w:rsid w:val="00D55384"/>
    <w:rsid w:val="00D56143"/>
    <w:rsid w:val="00D57A40"/>
    <w:rsid w:val="00D57BF6"/>
    <w:rsid w:val="00D57D3F"/>
    <w:rsid w:val="00D57EF6"/>
    <w:rsid w:val="00D62571"/>
    <w:rsid w:val="00D63F9D"/>
    <w:rsid w:val="00D668FC"/>
    <w:rsid w:val="00D679F4"/>
    <w:rsid w:val="00D70FCC"/>
    <w:rsid w:val="00D72B11"/>
    <w:rsid w:val="00D74A64"/>
    <w:rsid w:val="00D75E24"/>
    <w:rsid w:val="00D80CF2"/>
    <w:rsid w:val="00D80E12"/>
    <w:rsid w:val="00D8180C"/>
    <w:rsid w:val="00D84606"/>
    <w:rsid w:val="00D904F1"/>
    <w:rsid w:val="00D905B2"/>
    <w:rsid w:val="00D9087C"/>
    <w:rsid w:val="00D90C49"/>
    <w:rsid w:val="00D90F86"/>
    <w:rsid w:val="00D93A36"/>
    <w:rsid w:val="00D94C4E"/>
    <w:rsid w:val="00DA2F73"/>
    <w:rsid w:val="00DA6931"/>
    <w:rsid w:val="00DB0F27"/>
    <w:rsid w:val="00DB1D18"/>
    <w:rsid w:val="00DB22A0"/>
    <w:rsid w:val="00DB3315"/>
    <w:rsid w:val="00DB3985"/>
    <w:rsid w:val="00DB3E12"/>
    <w:rsid w:val="00DB4101"/>
    <w:rsid w:val="00DB464F"/>
    <w:rsid w:val="00DB4BBF"/>
    <w:rsid w:val="00DB4EEB"/>
    <w:rsid w:val="00DB5489"/>
    <w:rsid w:val="00DB57BB"/>
    <w:rsid w:val="00DB7073"/>
    <w:rsid w:val="00DC0E92"/>
    <w:rsid w:val="00DC54B8"/>
    <w:rsid w:val="00DC5C0B"/>
    <w:rsid w:val="00DC6162"/>
    <w:rsid w:val="00DC7E0E"/>
    <w:rsid w:val="00DD08A9"/>
    <w:rsid w:val="00DD0FE4"/>
    <w:rsid w:val="00DD1AAA"/>
    <w:rsid w:val="00DD31AC"/>
    <w:rsid w:val="00DD35FF"/>
    <w:rsid w:val="00DD478D"/>
    <w:rsid w:val="00DD6259"/>
    <w:rsid w:val="00DD6770"/>
    <w:rsid w:val="00DE02E4"/>
    <w:rsid w:val="00DE1E9A"/>
    <w:rsid w:val="00DE36C6"/>
    <w:rsid w:val="00DE4037"/>
    <w:rsid w:val="00DE52AD"/>
    <w:rsid w:val="00DE5841"/>
    <w:rsid w:val="00DE5A44"/>
    <w:rsid w:val="00DE6C01"/>
    <w:rsid w:val="00DE6F19"/>
    <w:rsid w:val="00DF3933"/>
    <w:rsid w:val="00DF42DF"/>
    <w:rsid w:val="00E00F29"/>
    <w:rsid w:val="00E012AA"/>
    <w:rsid w:val="00E01442"/>
    <w:rsid w:val="00E018CA"/>
    <w:rsid w:val="00E03B0F"/>
    <w:rsid w:val="00E05805"/>
    <w:rsid w:val="00E0606A"/>
    <w:rsid w:val="00E072DA"/>
    <w:rsid w:val="00E076AA"/>
    <w:rsid w:val="00E11836"/>
    <w:rsid w:val="00E126BE"/>
    <w:rsid w:val="00E12E1B"/>
    <w:rsid w:val="00E1540F"/>
    <w:rsid w:val="00E208AA"/>
    <w:rsid w:val="00E222E6"/>
    <w:rsid w:val="00E229FD"/>
    <w:rsid w:val="00E22DB5"/>
    <w:rsid w:val="00E241C6"/>
    <w:rsid w:val="00E2459F"/>
    <w:rsid w:val="00E25BE9"/>
    <w:rsid w:val="00E26906"/>
    <w:rsid w:val="00E27B94"/>
    <w:rsid w:val="00E303BC"/>
    <w:rsid w:val="00E3080A"/>
    <w:rsid w:val="00E31988"/>
    <w:rsid w:val="00E320AA"/>
    <w:rsid w:val="00E326D7"/>
    <w:rsid w:val="00E33928"/>
    <w:rsid w:val="00E3670D"/>
    <w:rsid w:val="00E3755F"/>
    <w:rsid w:val="00E418FE"/>
    <w:rsid w:val="00E41CFD"/>
    <w:rsid w:val="00E42184"/>
    <w:rsid w:val="00E422A6"/>
    <w:rsid w:val="00E42C64"/>
    <w:rsid w:val="00E43AF2"/>
    <w:rsid w:val="00E43D30"/>
    <w:rsid w:val="00E4491E"/>
    <w:rsid w:val="00E44BD4"/>
    <w:rsid w:val="00E458EE"/>
    <w:rsid w:val="00E45F38"/>
    <w:rsid w:val="00E47FD7"/>
    <w:rsid w:val="00E52DD5"/>
    <w:rsid w:val="00E52F4A"/>
    <w:rsid w:val="00E53EE0"/>
    <w:rsid w:val="00E55666"/>
    <w:rsid w:val="00E563EC"/>
    <w:rsid w:val="00E568D9"/>
    <w:rsid w:val="00E56D80"/>
    <w:rsid w:val="00E578CE"/>
    <w:rsid w:val="00E606DD"/>
    <w:rsid w:val="00E609CD"/>
    <w:rsid w:val="00E61E7F"/>
    <w:rsid w:val="00E627AC"/>
    <w:rsid w:val="00E66E8C"/>
    <w:rsid w:val="00E70F8E"/>
    <w:rsid w:val="00E733BA"/>
    <w:rsid w:val="00E736CC"/>
    <w:rsid w:val="00E74098"/>
    <w:rsid w:val="00E74209"/>
    <w:rsid w:val="00E74798"/>
    <w:rsid w:val="00E82921"/>
    <w:rsid w:val="00E841FB"/>
    <w:rsid w:val="00E8435A"/>
    <w:rsid w:val="00E90B13"/>
    <w:rsid w:val="00E93C57"/>
    <w:rsid w:val="00E97DF4"/>
    <w:rsid w:val="00EA1363"/>
    <w:rsid w:val="00EA29DD"/>
    <w:rsid w:val="00EA2E73"/>
    <w:rsid w:val="00EA3A20"/>
    <w:rsid w:val="00EA592E"/>
    <w:rsid w:val="00EB004B"/>
    <w:rsid w:val="00EB0CC2"/>
    <w:rsid w:val="00EB0EBB"/>
    <w:rsid w:val="00EB120D"/>
    <w:rsid w:val="00EB19C1"/>
    <w:rsid w:val="00EB402F"/>
    <w:rsid w:val="00EC1F04"/>
    <w:rsid w:val="00EC1FC9"/>
    <w:rsid w:val="00EC22F6"/>
    <w:rsid w:val="00EC46B2"/>
    <w:rsid w:val="00EC4A13"/>
    <w:rsid w:val="00EC500E"/>
    <w:rsid w:val="00ED3EA1"/>
    <w:rsid w:val="00ED42A5"/>
    <w:rsid w:val="00ED44C5"/>
    <w:rsid w:val="00EE69D6"/>
    <w:rsid w:val="00EE7C34"/>
    <w:rsid w:val="00EE7D6D"/>
    <w:rsid w:val="00EF0BEE"/>
    <w:rsid w:val="00EF1159"/>
    <w:rsid w:val="00EF31C1"/>
    <w:rsid w:val="00EF3DCE"/>
    <w:rsid w:val="00EF6EB9"/>
    <w:rsid w:val="00F000B9"/>
    <w:rsid w:val="00F004A2"/>
    <w:rsid w:val="00F00A78"/>
    <w:rsid w:val="00F01142"/>
    <w:rsid w:val="00F01872"/>
    <w:rsid w:val="00F02872"/>
    <w:rsid w:val="00F06CC1"/>
    <w:rsid w:val="00F10418"/>
    <w:rsid w:val="00F11D98"/>
    <w:rsid w:val="00F142BB"/>
    <w:rsid w:val="00F1438C"/>
    <w:rsid w:val="00F1452F"/>
    <w:rsid w:val="00F146B0"/>
    <w:rsid w:val="00F16388"/>
    <w:rsid w:val="00F20164"/>
    <w:rsid w:val="00F21028"/>
    <w:rsid w:val="00F21AF0"/>
    <w:rsid w:val="00F22177"/>
    <w:rsid w:val="00F22596"/>
    <w:rsid w:val="00F235F7"/>
    <w:rsid w:val="00F2645E"/>
    <w:rsid w:val="00F300E6"/>
    <w:rsid w:val="00F308F1"/>
    <w:rsid w:val="00F31DA5"/>
    <w:rsid w:val="00F32BCD"/>
    <w:rsid w:val="00F33CF5"/>
    <w:rsid w:val="00F36029"/>
    <w:rsid w:val="00F36B11"/>
    <w:rsid w:val="00F37D53"/>
    <w:rsid w:val="00F400F0"/>
    <w:rsid w:val="00F40356"/>
    <w:rsid w:val="00F411CE"/>
    <w:rsid w:val="00F4398D"/>
    <w:rsid w:val="00F4451B"/>
    <w:rsid w:val="00F46802"/>
    <w:rsid w:val="00F4684E"/>
    <w:rsid w:val="00F46B5F"/>
    <w:rsid w:val="00F53F34"/>
    <w:rsid w:val="00F55104"/>
    <w:rsid w:val="00F55C32"/>
    <w:rsid w:val="00F56734"/>
    <w:rsid w:val="00F60396"/>
    <w:rsid w:val="00F61000"/>
    <w:rsid w:val="00F61171"/>
    <w:rsid w:val="00F62485"/>
    <w:rsid w:val="00F63253"/>
    <w:rsid w:val="00F64F79"/>
    <w:rsid w:val="00F6596E"/>
    <w:rsid w:val="00F67F08"/>
    <w:rsid w:val="00F70147"/>
    <w:rsid w:val="00F71DC9"/>
    <w:rsid w:val="00F72A6F"/>
    <w:rsid w:val="00F76AE3"/>
    <w:rsid w:val="00F773FF"/>
    <w:rsid w:val="00F77664"/>
    <w:rsid w:val="00F77C19"/>
    <w:rsid w:val="00F81AD7"/>
    <w:rsid w:val="00F81FBB"/>
    <w:rsid w:val="00F90521"/>
    <w:rsid w:val="00F91F27"/>
    <w:rsid w:val="00F91F85"/>
    <w:rsid w:val="00F92781"/>
    <w:rsid w:val="00F92D9B"/>
    <w:rsid w:val="00F93E81"/>
    <w:rsid w:val="00F94ABA"/>
    <w:rsid w:val="00F9632D"/>
    <w:rsid w:val="00F968FA"/>
    <w:rsid w:val="00FA2D02"/>
    <w:rsid w:val="00FA3096"/>
    <w:rsid w:val="00FA31EC"/>
    <w:rsid w:val="00FA79D2"/>
    <w:rsid w:val="00FA7D67"/>
    <w:rsid w:val="00FB191E"/>
    <w:rsid w:val="00FB3CEF"/>
    <w:rsid w:val="00FB65A4"/>
    <w:rsid w:val="00FC1575"/>
    <w:rsid w:val="00FC192D"/>
    <w:rsid w:val="00FC1A29"/>
    <w:rsid w:val="00FC55A8"/>
    <w:rsid w:val="00FC5734"/>
    <w:rsid w:val="00FC5D50"/>
    <w:rsid w:val="00FC6005"/>
    <w:rsid w:val="00FC762C"/>
    <w:rsid w:val="00FD1763"/>
    <w:rsid w:val="00FD30B7"/>
    <w:rsid w:val="00FD6BF8"/>
    <w:rsid w:val="00FD6F18"/>
    <w:rsid w:val="00FD7D5B"/>
    <w:rsid w:val="00FE0BF7"/>
    <w:rsid w:val="00FE0C05"/>
    <w:rsid w:val="00FE10E5"/>
    <w:rsid w:val="00FE1638"/>
    <w:rsid w:val="00FE1FB1"/>
    <w:rsid w:val="00FE3AFE"/>
    <w:rsid w:val="00FE400E"/>
    <w:rsid w:val="00FE5ADD"/>
    <w:rsid w:val="00FE6A6D"/>
    <w:rsid w:val="00FF1919"/>
    <w:rsid w:val="00FF1CB3"/>
    <w:rsid w:val="00FF1EBF"/>
    <w:rsid w:val="00FF24EC"/>
    <w:rsid w:val="00FF55FF"/>
    <w:rsid w:val="3CA04071"/>
    <w:rsid w:val="48FFE8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28F3"/>
  <w15:chartTrackingRefBased/>
  <w15:docId w15:val="{70323C7C-E273-4B98-8B8F-6B52F83B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F97"/>
    <w:pPr>
      <w:spacing w:after="200"/>
      <w:contextualSpacing/>
    </w:pPr>
    <w:rPr>
      <w:rFonts w:ascii="Arial" w:hAnsi="Arial"/>
      <w:szCs w:val="22"/>
    </w:rPr>
  </w:style>
  <w:style w:type="paragraph" w:styleId="Heading1">
    <w:name w:val="heading 1"/>
    <w:basedOn w:val="Normal"/>
    <w:next w:val="Normal"/>
    <w:link w:val="Heading1Char"/>
    <w:uiPriority w:val="9"/>
    <w:qFormat/>
    <w:rsid w:val="005545FD"/>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67C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1A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32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1575"/>
    <w:pPr>
      <w:spacing w:after="0"/>
    </w:pPr>
    <w:rPr>
      <w:rFonts w:ascii="Tahoma" w:hAnsi="Tahoma" w:cs="Tahoma"/>
      <w:sz w:val="16"/>
      <w:szCs w:val="16"/>
    </w:rPr>
  </w:style>
  <w:style w:type="character" w:customStyle="1" w:styleId="BalloonTextChar">
    <w:name w:val="Balloon Text Char"/>
    <w:link w:val="BalloonText"/>
    <w:uiPriority w:val="99"/>
    <w:semiHidden/>
    <w:rsid w:val="00FC1575"/>
    <w:rPr>
      <w:rFonts w:ascii="Tahoma" w:eastAsia="Calibri" w:hAnsi="Tahoma" w:cs="Tahoma"/>
      <w:sz w:val="16"/>
      <w:szCs w:val="16"/>
    </w:rPr>
  </w:style>
  <w:style w:type="paragraph" w:customStyle="1" w:styleId="ColorfulList-Accent11">
    <w:name w:val="Colorful List - Accent 11"/>
    <w:basedOn w:val="Normal"/>
    <w:qFormat/>
    <w:rsid w:val="00E3080A"/>
    <w:pPr>
      <w:ind w:left="720"/>
    </w:pPr>
  </w:style>
  <w:style w:type="character" w:styleId="CommentReference">
    <w:name w:val="annotation reference"/>
    <w:unhideWhenUsed/>
    <w:rsid w:val="00220654"/>
    <w:rPr>
      <w:sz w:val="16"/>
      <w:szCs w:val="16"/>
    </w:rPr>
  </w:style>
  <w:style w:type="paragraph" w:styleId="CommentText">
    <w:name w:val="annotation text"/>
    <w:basedOn w:val="Normal"/>
    <w:link w:val="CommentTextChar"/>
    <w:unhideWhenUsed/>
    <w:rsid w:val="00220654"/>
    <w:rPr>
      <w:szCs w:val="20"/>
    </w:rPr>
  </w:style>
  <w:style w:type="character" w:customStyle="1" w:styleId="CommentTextChar">
    <w:name w:val="Comment Text Char"/>
    <w:link w:val="CommentText"/>
    <w:rsid w:val="00220654"/>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3037D3"/>
    <w:rPr>
      <w:b/>
      <w:bCs/>
    </w:rPr>
  </w:style>
  <w:style w:type="character" w:customStyle="1" w:styleId="CommentSubjectChar">
    <w:name w:val="Comment Subject Char"/>
    <w:link w:val="CommentSubject"/>
    <w:uiPriority w:val="99"/>
    <w:semiHidden/>
    <w:rsid w:val="003037D3"/>
    <w:rPr>
      <w:rFonts w:ascii="Arial" w:eastAsia="Calibri" w:hAnsi="Arial" w:cs="Times New Roman"/>
      <w:b/>
      <w:bCs/>
      <w:sz w:val="20"/>
      <w:szCs w:val="20"/>
    </w:rPr>
  </w:style>
  <w:style w:type="paragraph" w:styleId="Header">
    <w:name w:val="header"/>
    <w:basedOn w:val="Normal"/>
    <w:link w:val="HeaderChar"/>
    <w:uiPriority w:val="99"/>
    <w:unhideWhenUsed/>
    <w:rsid w:val="00567E05"/>
    <w:pPr>
      <w:tabs>
        <w:tab w:val="center" w:pos="4680"/>
        <w:tab w:val="right" w:pos="9360"/>
      </w:tabs>
      <w:spacing w:after="0"/>
    </w:pPr>
  </w:style>
  <w:style w:type="character" w:customStyle="1" w:styleId="HeaderChar">
    <w:name w:val="Header Char"/>
    <w:link w:val="Header"/>
    <w:uiPriority w:val="99"/>
    <w:rsid w:val="00567E05"/>
    <w:rPr>
      <w:rFonts w:ascii="Arial" w:eastAsia="Calibri" w:hAnsi="Arial" w:cs="Times New Roman"/>
      <w:sz w:val="20"/>
    </w:rPr>
  </w:style>
  <w:style w:type="paragraph" w:styleId="Footer">
    <w:name w:val="footer"/>
    <w:basedOn w:val="Normal"/>
    <w:link w:val="FooterChar"/>
    <w:uiPriority w:val="99"/>
    <w:unhideWhenUsed/>
    <w:rsid w:val="00567E05"/>
    <w:pPr>
      <w:tabs>
        <w:tab w:val="center" w:pos="4680"/>
        <w:tab w:val="right" w:pos="9360"/>
      </w:tabs>
      <w:spacing w:after="0"/>
    </w:pPr>
  </w:style>
  <w:style w:type="character" w:customStyle="1" w:styleId="FooterChar">
    <w:name w:val="Footer Char"/>
    <w:link w:val="Footer"/>
    <w:uiPriority w:val="99"/>
    <w:rsid w:val="00567E05"/>
    <w:rPr>
      <w:rFonts w:ascii="Arial" w:eastAsia="Calibri" w:hAnsi="Arial" w:cs="Times New Roman"/>
      <w:sz w:val="20"/>
    </w:rPr>
  </w:style>
  <w:style w:type="character" w:styleId="Hyperlink">
    <w:name w:val="Hyperlink"/>
    <w:uiPriority w:val="99"/>
    <w:unhideWhenUsed/>
    <w:rsid w:val="003A279E"/>
    <w:rPr>
      <w:color w:val="0000FF"/>
      <w:u w:val="single"/>
    </w:rPr>
  </w:style>
  <w:style w:type="table" w:styleId="TableGrid">
    <w:name w:val="Table Grid"/>
    <w:basedOn w:val="TableNormal"/>
    <w:uiPriority w:val="39"/>
    <w:rsid w:val="00587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45FD"/>
    <w:rPr>
      <w:rFonts w:asciiTheme="majorHAnsi" w:eastAsiaTheme="majorEastAsia" w:hAnsiTheme="majorHAnsi" w:cstheme="majorBidi"/>
      <w:b/>
      <w:bCs/>
      <w:kern w:val="32"/>
      <w:sz w:val="32"/>
      <w:szCs w:val="32"/>
    </w:rPr>
  </w:style>
  <w:style w:type="character" w:customStyle="1" w:styleId="UnresolvedMention1">
    <w:name w:val="Unresolved Mention1"/>
    <w:basedOn w:val="DefaultParagraphFont"/>
    <w:uiPriority w:val="99"/>
    <w:semiHidden/>
    <w:unhideWhenUsed/>
    <w:rsid w:val="00375F68"/>
    <w:rPr>
      <w:color w:val="808080"/>
      <w:shd w:val="clear" w:color="auto" w:fill="E6E6E6"/>
    </w:rPr>
  </w:style>
  <w:style w:type="paragraph" w:styleId="ListParagraph">
    <w:name w:val="List Paragraph"/>
    <w:basedOn w:val="Normal"/>
    <w:uiPriority w:val="1"/>
    <w:qFormat/>
    <w:rsid w:val="00D14966"/>
    <w:pPr>
      <w:ind w:left="720"/>
    </w:pPr>
  </w:style>
  <w:style w:type="character" w:styleId="FollowedHyperlink">
    <w:name w:val="FollowedHyperlink"/>
    <w:basedOn w:val="DefaultParagraphFont"/>
    <w:uiPriority w:val="99"/>
    <w:semiHidden/>
    <w:unhideWhenUsed/>
    <w:rsid w:val="00612481"/>
    <w:rPr>
      <w:color w:val="954F72" w:themeColor="followedHyperlink"/>
      <w:u w:val="single"/>
    </w:rPr>
  </w:style>
  <w:style w:type="character" w:styleId="PlaceholderText">
    <w:name w:val="Placeholder Text"/>
    <w:basedOn w:val="DefaultParagraphFont"/>
    <w:uiPriority w:val="99"/>
    <w:semiHidden/>
    <w:rsid w:val="00FD1763"/>
    <w:rPr>
      <w:color w:val="808080"/>
    </w:rPr>
  </w:style>
  <w:style w:type="character" w:customStyle="1" w:styleId="normaltextrun">
    <w:name w:val="normaltextrun"/>
    <w:basedOn w:val="DefaultParagraphFont"/>
    <w:rsid w:val="00CF1E9B"/>
  </w:style>
  <w:style w:type="paragraph" w:styleId="NormalWeb">
    <w:name w:val="Normal (Web)"/>
    <w:basedOn w:val="Normal"/>
    <w:uiPriority w:val="99"/>
    <w:unhideWhenUsed/>
    <w:rsid w:val="00504031"/>
    <w:pPr>
      <w:spacing w:before="100" w:beforeAutospacing="1" w:after="100" w:afterAutospacing="1"/>
      <w:contextualSpacing w:val="0"/>
    </w:pPr>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567C3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3230"/>
    <w:rPr>
      <w:rFonts w:asciiTheme="majorHAnsi" w:eastAsiaTheme="majorEastAsia" w:hAnsiTheme="majorHAnsi" w:cstheme="majorBidi"/>
      <w:i/>
      <w:iCs/>
      <w:color w:val="2F5496" w:themeColor="accent1" w:themeShade="BF"/>
      <w:szCs w:val="22"/>
    </w:rPr>
  </w:style>
  <w:style w:type="paragraph" w:styleId="BodyText">
    <w:name w:val="Body Text"/>
    <w:basedOn w:val="Normal"/>
    <w:link w:val="BodyTextChar"/>
    <w:uiPriority w:val="1"/>
    <w:qFormat/>
    <w:rsid w:val="00BE3230"/>
    <w:pPr>
      <w:widowControl w:val="0"/>
      <w:autoSpaceDE w:val="0"/>
      <w:autoSpaceDN w:val="0"/>
      <w:spacing w:after="0"/>
      <w:contextualSpacing w:val="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BE3230"/>
    <w:rPr>
      <w:rFonts w:ascii="Times New Roman" w:eastAsia="Times New Roman" w:hAnsi="Times New Roman"/>
      <w:sz w:val="24"/>
      <w:szCs w:val="24"/>
    </w:rPr>
  </w:style>
  <w:style w:type="character" w:customStyle="1" w:styleId="Heading3Char">
    <w:name w:val="Heading 3 Char"/>
    <w:basedOn w:val="DefaultParagraphFont"/>
    <w:link w:val="Heading3"/>
    <w:uiPriority w:val="9"/>
    <w:rsid w:val="006D1A8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1179E"/>
    <w:rPr>
      <w:b/>
      <w:bCs/>
    </w:rPr>
  </w:style>
  <w:style w:type="paragraph" w:styleId="Revision">
    <w:name w:val="Revision"/>
    <w:hidden/>
    <w:uiPriority w:val="99"/>
    <w:semiHidden/>
    <w:rsid w:val="0003108E"/>
    <w:rPr>
      <w:rFonts w:ascii="Arial" w:hAnsi="Arial"/>
      <w:szCs w:val="22"/>
    </w:rPr>
  </w:style>
  <w:style w:type="character" w:customStyle="1" w:styleId="Style1">
    <w:name w:val="Style1"/>
    <w:basedOn w:val="DefaultParagraphFont"/>
    <w:uiPriority w:val="1"/>
    <w:rsid w:val="007435C1"/>
    <w:rPr>
      <w:rFonts w:ascii="Century" w:hAnsi="Century"/>
      <w:sz w:val="22"/>
    </w:rPr>
  </w:style>
  <w:style w:type="character" w:customStyle="1" w:styleId="Style2">
    <w:name w:val="Style2"/>
    <w:basedOn w:val="DefaultParagraphFont"/>
    <w:uiPriority w:val="1"/>
    <w:rsid w:val="0051333B"/>
    <w:rPr>
      <w:rFonts w:ascii="Times New Roman" w:hAnsi="Times New Roman"/>
      <w:sz w:val="24"/>
    </w:rPr>
  </w:style>
  <w:style w:type="paragraph" w:styleId="NoSpacing">
    <w:name w:val="No Spacing"/>
    <w:uiPriority w:val="1"/>
    <w:qFormat/>
    <w:rsid w:val="00AA119F"/>
    <w:pPr>
      <w:contextualSpacing/>
    </w:pPr>
    <w:rPr>
      <w:rFonts w:ascii="Arial" w:hAnsi="Arial"/>
      <w:szCs w:val="22"/>
    </w:rPr>
  </w:style>
  <w:style w:type="character" w:customStyle="1" w:styleId="Style3">
    <w:name w:val="Style3"/>
    <w:basedOn w:val="DefaultParagraphFont"/>
    <w:uiPriority w:val="1"/>
    <w:rsid w:val="00783A5B"/>
    <w:rPr>
      <w:color w:val="9CC2E5" w:themeColor="accent5" w:themeTint="99"/>
    </w:rPr>
  </w:style>
  <w:style w:type="character" w:styleId="Emphasis">
    <w:name w:val="Emphasis"/>
    <w:basedOn w:val="DefaultParagraphFont"/>
    <w:uiPriority w:val="20"/>
    <w:qFormat/>
    <w:rsid w:val="00276FBA"/>
    <w:rPr>
      <w:i/>
      <w:iCs/>
    </w:rPr>
  </w:style>
  <w:style w:type="character" w:customStyle="1" w:styleId="cf01">
    <w:name w:val="cf01"/>
    <w:basedOn w:val="DefaultParagraphFont"/>
    <w:rsid w:val="001F2B39"/>
    <w:rPr>
      <w:rFonts w:ascii="Segoe UI" w:hAnsi="Segoe UI" w:cs="Segoe UI" w:hint="default"/>
      <w:sz w:val="18"/>
      <w:szCs w:val="18"/>
    </w:rPr>
  </w:style>
  <w:style w:type="character" w:customStyle="1" w:styleId="apple-tab-span">
    <w:name w:val="apple-tab-span"/>
    <w:basedOn w:val="DefaultParagraphFont"/>
    <w:rsid w:val="00BA5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6379">
      <w:bodyDiv w:val="1"/>
      <w:marLeft w:val="0"/>
      <w:marRight w:val="0"/>
      <w:marTop w:val="0"/>
      <w:marBottom w:val="0"/>
      <w:divBdr>
        <w:top w:val="none" w:sz="0" w:space="0" w:color="auto"/>
        <w:left w:val="none" w:sz="0" w:space="0" w:color="auto"/>
        <w:bottom w:val="none" w:sz="0" w:space="0" w:color="auto"/>
        <w:right w:val="none" w:sz="0" w:space="0" w:color="auto"/>
      </w:divBdr>
    </w:div>
    <w:div w:id="53698208">
      <w:bodyDiv w:val="1"/>
      <w:marLeft w:val="0"/>
      <w:marRight w:val="0"/>
      <w:marTop w:val="0"/>
      <w:marBottom w:val="0"/>
      <w:divBdr>
        <w:top w:val="none" w:sz="0" w:space="0" w:color="auto"/>
        <w:left w:val="none" w:sz="0" w:space="0" w:color="auto"/>
        <w:bottom w:val="none" w:sz="0" w:space="0" w:color="auto"/>
        <w:right w:val="none" w:sz="0" w:space="0" w:color="auto"/>
      </w:divBdr>
    </w:div>
    <w:div w:id="110440240">
      <w:bodyDiv w:val="1"/>
      <w:marLeft w:val="0"/>
      <w:marRight w:val="0"/>
      <w:marTop w:val="0"/>
      <w:marBottom w:val="0"/>
      <w:divBdr>
        <w:top w:val="none" w:sz="0" w:space="0" w:color="auto"/>
        <w:left w:val="none" w:sz="0" w:space="0" w:color="auto"/>
        <w:bottom w:val="none" w:sz="0" w:space="0" w:color="auto"/>
        <w:right w:val="none" w:sz="0" w:space="0" w:color="auto"/>
      </w:divBdr>
      <w:divsChild>
        <w:div w:id="920793292">
          <w:marLeft w:val="0"/>
          <w:marRight w:val="0"/>
          <w:marTop w:val="0"/>
          <w:marBottom w:val="0"/>
          <w:divBdr>
            <w:top w:val="none" w:sz="0" w:space="0" w:color="auto"/>
            <w:left w:val="none" w:sz="0" w:space="0" w:color="auto"/>
            <w:bottom w:val="none" w:sz="0" w:space="0" w:color="auto"/>
            <w:right w:val="none" w:sz="0" w:space="0" w:color="auto"/>
          </w:divBdr>
        </w:div>
      </w:divsChild>
    </w:div>
    <w:div w:id="112870063">
      <w:bodyDiv w:val="1"/>
      <w:marLeft w:val="0"/>
      <w:marRight w:val="0"/>
      <w:marTop w:val="0"/>
      <w:marBottom w:val="0"/>
      <w:divBdr>
        <w:top w:val="none" w:sz="0" w:space="0" w:color="auto"/>
        <w:left w:val="none" w:sz="0" w:space="0" w:color="auto"/>
        <w:bottom w:val="none" w:sz="0" w:space="0" w:color="auto"/>
        <w:right w:val="none" w:sz="0" w:space="0" w:color="auto"/>
      </w:divBdr>
    </w:div>
    <w:div w:id="132597998">
      <w:bodyDiv w:val="1"/>
      <w:marLeft w:val="0"/>
      <w:marRight w:val="0"/>
      <w:marTop w:val="0"/>
      <w:marBottom w:val="0"/>
      <w:divBdr>
        <w:top w:val="none" w:sz="0" w:space="0" w:color="auto"/>
        <w:left w:val="none" w:sz="0" w:space="0" w:color="auto"/>
        <w:bottom w:val="none" w:sz="0" w:space="0" w:color="auto"/>
        <w:right w:val="none" w:sz="0" w:space="0" w:color="auto"/>
      </w:divBdr>
      <w:divsChild>
        <w:div w:id="637881249">
          <w:marLeft w:val="-720"/>
          <w:marRight w:val="0"/>
          <w:marTop w:val="0"/>
          <w:marBottom w:val="0"/>
          <w:divBdr>
            <w:top w:val="none" w:sz="0" w:space="0" w:color="auto"/>
            <w:left w:val="none" w:sz="0" w:space="0" w:color="auto"/>
            <w:bottom w:val="none" w:sz="0" w:space="0" w:color="auto"/>
            <w:right w:val="none" w:sz="0" w:space="0" w:color="auto"/>
          </w:divBdr>
        </w:div>
      </w:divsChild>
    </w:div>
    <w:div w:id="143204802">
      <w:bodyDiv w:val="1"/>
      <w:marLeft w:val="0"/>
      <w:marRight w:val="0"/>
      <w:marTop w:val="0"/>
      <w:marBottom w:val="0"/>
      <w:divBdr>
        <w:top w:val="none" w:sz="0" w:space="0" w:color="auto"/>
        <w:left w:val="none" w:sz="0" w:space="0" w:color="auto"/>
        <w:bottom w:val="none" w:sz="0" w:space="0" w:color="auto"/>
        <w:right w:val="none" w:sz="0" w:space="0" w:color="auto"/>
      </w:divBdr>
    </w:div>
    <w:div w:id="157382207">
      <w:bodyDiv w:val="1"/>
      <w:marLeft w:val="0"/>
      <w:marRight w:val="0"/>
      <w:marTop w:val="0"/>
      <w:marBottom w:val="0"/>
      <w:divBdr>
        <w:top w:val="none" w:sz="0" w:space="0" w:color="auto"/>
        <w:left w:val="none" w:sz="0" w:space="0" w:color="auto"/>
        <w:bottom w:val="none" w:sz="0" w:space="0" w:color="auto"/>
        <w:right w:val="none" w:sz="0" w:space="0" w:color="auto"/>
      </w:divBdr>
    </w:div>
    <w:div w:id="408769487">
      <w:bodyDiv w:val="1"/>
      <w:marLeft w:val="0"/>
      <w:marRight w:val="0"/>
      <w:marTop w:val="0"/>
      <w:marBottom w:val="0"/>
      <w:divBdr>
        <w:top w:val="none" w:sz="0" w:space="0" w:color="auto"/>
        <w:left w:val="none" w:sz="0" w:space="0" w:color="auto"/>
        <w:bottom w:val="none" w:sz="0" w:space="0" w:color="auto"/>
        <w:right w:val="none" w:sz="0" w:space="0" w:color="auto"/>
      </w:divBdr>
      <w:divsChild>
        <w:div w:id="56897898">
          <w:marLeft w:val="0"/>
          <w:marRight w:val="0"/>
          <w:marTop w:val="0"/>
          <w:marBottom w:val="0"/>
          <w:divBdr>
            <w:top w:val="none" w:sz="0" w:space="0" w:color="auto"/>
            <w:left w:val="none" w:sz="0" w:space="0" w:color="auto"/>
            <w:bottom w:val="none" w:sz="0" w:space="0" w:color="auto"/>
            <w:right w:val="none" w:sz="0" w:space="0" w:color="auto"/>
          </w:divBdr>
        </w:div>
        <w:div w:id="910114602">
          <w:marLeft w:val="0"/>
          <w:marRight w:val="0"/>
          <w:marTop w:val="0"/>
          <w:marBottom w:val="0"/>
          <w:divBdr>
            <w:top w:val="none" w:sz="0" w:space="0" w:color="auto"/>
            <w:left w:val="none" w:sz="0" w:space="0" w:color="auto"/>
            <w:bottom w:val="none" w:sz="0" w:space="0" w:color="auto"/>
            <w:right w:val="none" w:sz="0" w:space="0" w:color="auto"/>
          </w:divBdr>
        </w:div>
        <w:div w:id="1283613589">
          <w:marLeft w:val="0"/>
          <w:marRight w:val="0"/>
          <w:marTop w:val="0"/>
          <w:marBottom w:val="0"/>
          <w:divBdr>
            <w:top w:val="none" w:sz="0" w:space="0" w:color="auto"/>
            <w:left w:val="none" w:sz="0" w:space="0" w:color="auto"/>
            <w:bottom w:val="none" w:sz="0" w:space="0" w:color="auto"/>
            <w:right w:val="none" w:sz="0" w:space="0" w:color="auto"/>
          </w:divBdr>
        </w:div>
        <w:div w:id="1588418216">
          <w:marLeft w:val="0"/>
          <w:marRight w:val="0"/>
          <w:marTop w:val="0"/>
          <w:marBottom w:val="0"/>
          <w:divBdr>
            <w:top w:val="none" w:sz="0" w:space="0" w:color="auto"/>
            <w:left w:val="none" w:sz="0" w:space="0" w:color="auto"/>
            <w:bottom w:val="none" w:sz="0" w:space="0" w:color="auto"/>
            <w:right w:val="none" w:sz="0" w:space="0" w:color="auto"/>
          </w:divBdr>
        </w:div>
        <w:div w:id="208958141">
          <w:marLeft w:val="0"/>
          <w:marRight w:val="0"/>
          <w:marTop w:val="0"/>
          <w:marBottom w:val="0"/>
          <w:divBdr>
            <w:top w:val="none" w:sz="0" w:space="0" w:color="auto"/>
            <w:left w:val="none" w:sz="0" w:space="0" w:color="auto"/>
            <w:bottom w:val="none" w:sz="0" w:space="0" w:color="auto"/>
            <w:right w:val="none" w:sz="0" w:space="0" w:color="auto"/>
          </w:divBdr>
        </w:div>
        <w:div w:id="2028211528">
          <w:marLeft w:val="0"/>
          <w:marRight w:val="0"/>
          <w:marTop w:val="0"/>
          <w:marBottom w:val="0"/>
          <w:divBdr>
            <w:top w:val="none" w:sz="0" w:space="0" w:color="auto"/>
            <w:left w:val="none" w:sz="0" w:space="0" w:color="auto"/>
            <w:bottom w:val="none" w:sz="0" w:space="0" w:color="auto"/>
            <w:right w:val="none" w:sz="0" w:space="0" w:color="auto"/>
          </w:divBdr>
        </w:div>
        <w:div w:id="2091929743">
          <w:marLeft w:val="0"/>
          <w:marRight w:val="0"/>
          <w:marTop w:val="0"/>
          <w:marBottom w:val="0"/>
          <w:divBdr>
            <w:top w:val="none" w:sz="0" w:space="0" w:color="auto"/>
            <w:left w:val="none" w:sz="0" w:space="0" w:color="auto"/>
            <w:bottom w:val="none" w:sz="0" w:space="0" w:color="auto"/>
            <w:right w:val="none" w:sz="0" w:space="0" w:color="auto"/>
          </w:divBdr>
        </w:div>
        <w:div w:id="624503694">
          <w:marLeft w:val="0"/>
          <w:marRight w:val="0"/>
          <w:marTop w:val="0"/>
          <w:marBottom w:val="0"/>
          <w:divBdr>
            <w:top w:val="none" w:sz="0" w:space="0" w:color="auto"/>
            <w:left w:val="none" w:sz="0" w:space="0" w:color="auto"/>
            <w:bottom w:val="none" w:sz="0" w:space="0" w:color="auto"/>
            <w:right w:val="none" w:sz="0" w:space="0" w:color="auto"/>
          </w:divBdr>
        </w:div>
        <w:div w:id="51782500">
          <w:marLeft w:val="0"/>
          <w:marRight w:val="0"/>
          <w:marTop w:val="0"/>
          <w:marBottom w:val="0"/>
          <w:divBdr>
            <w:top w:val="none" w:sz="0" w:space="0" w:color="auto"/>
            <w:left w:val="none" w:sz="0" w:space="0" w:color="auto"/>
            <w:bottom w:val="none" w:sz="0" w:space="0" w:color="auto"/>
            <w:right w:val="none" w:sz="0" w:space="0" w:color="auto"/>
          </w:divBdr>
        </w:div>
        <w:div w:id="889149382">
          <w:marLeft w:val="0"/>
          <w:marRight w:val="0"/>
          <w:marTop w:val="0"/>
          <w:marBottom w:val="0"/>
          <w:divBdr>
            <w:top w:val="none" w:sz="0" w:space="0" w:color="auto"/>
            <w:left w:val="none" w:sz="0" w:space="0" w:color="auto"/>
            <w:bottom w:val="none" w:sz="0" w:space="0" w:color="auto"/>
            <w:right w:val="none" w:sz="0" w:space="0" w:color="auto"/>
          </w:divBdr>
        </w:div>
        <w:div w:id="1763986355">
          <w:marLeft w:val="0"/>
          <w:marRight w:val="0"/>
          <w:marTop w:val="0"/>
          <w:marBottom w:val="0"/>
          <w:divBdr>
            <w:top w:val="none" w:sz="0" w:space="0" w:color="auto"/>
            <w:left w:val="none" w:sz="0" w:space="0" w:color="auto"/>
            <w:bottom w:val="none" w:sz="0" w:space="0" w:color="auto"/>
            <w:right w:val="none" w:sz="0" w:space="0" w:color="auto"/>
          </w:divBdr>
        </w:div>
        <w:div w:id="1080056664">
          <w:marLeft w:val="0"/>
          <w:marRight w:val="0"/>
          <w:marTop w:val="0"/>
          <w:marBottom w:val="0"/>
          <w:divBdr>
            <w:top w:val="none" w:sz="0" w:space="0" w:color="auto"/>
            <w:left w:val="none" w:sz="0" w:space="0" w:color="auto"/>
            <w:bottom w:val="none" w:sz="0" w:space="0" w:color="auto"/>
            <w:right w:val="none" w:sz="0" w:space="0" w:color="auto"/>
          </w:divBdr>
        </w:div>
        <w:div w:id="1508596991">
          <w:marLeft w:val="0"/>
          <w:marRight w:val="0"/>
          <w:marTop w:val="0"/>
          <w:marBottom w:val="0"/>
          <w:divBdr>
            <w:top w:val="none" w:sz="0" w:space="0" w:color="auto"/>
            <w:left w:val="none" w:sz="0" w:space="0" w:color="auto"/>
            <w:bottom w:val="none" w:sz="0" w:space="0" w:color="auto"/>
            <w:right w:val="none" w:sz="0" w:space="0" w:color="auto"/>
          </w:divBdr>
        </w:div>
        <w:div w:id="1004935991">
          <w:marLeft w:val="0"/>
          <w:marRight w:val="0"/>
          <w:marTop w:val="0"/>
          <w:marBottom w:val="0"/>
          <w:divBdr>
            <w:top w:val="none" w:sz="0" w:space="0" w:color="auto"/>
            <w:left w:val="none" w:sz="0" w:space="0" w:color="auto"/>
            <w:bottom w:val="none" w:sz="0" w:space="0" w:color="auto"/>
            <w:right w:val="none" w:sz="0" w:space="0" w:color="auto"/>
          </w:divBdr>
        </w:div>
      </w:divsChild>
    </w:div>
    <w:div w:id="415445639">
      <w:bodyDiv w:val="1"/>
      <w:marLeft w:val="0"/>
      <w:marRight w:val="0"/>
      <w:marTop w:val="0"/>
      <w:marBottom w:val="0"/>
      <w:divBdr>
        <w:top w:val="none" w:sz="0" w:space="0" w:color="auto"/>
        <w:left w:val="none" w:sz="0" w:space="0" w:color="auto"/>
        <w:bottom w:val="none" w:sz="0" w:space="0" w:color="auto"/>
        <w:right w:val="none" w:sz="0" w:space="0" w:color="auto"/>
      </w:divBdr>
      <w:divsChild>
        <w:div w:id="198862852">
          <w:marLeft w:val="0"/>
          <w:marRight w:val="0"/>
          <w:marTop w:val="0"/>
          <w:marBottom w:val="0"/>
          <w:divBdr>
            <w:top w:val="none" w:sz="0" w:space="0" w:color="auto"/>
            <w:left w:val="none" w:sz="0" w:space="0" w:color="auto"/>
            <w:bottom w:val="none" w:sz="0" w:space="0" w:color="auto"/>
            <w:right w:val="none" w:sz="0" w:space="0" w:color="auto"/>
          </w:divBdr>
          <w:divsChild>
            <w:div w:id="240913779">
              <w:marLeft w:val="0"/>
              <w:marRight w:val="0"/>
              <w:marTop w:val="0"/>
              <w:marBottom w:val="0"/>
              <w:divBdr>
                <w:top w:val="none" w:sz="0" w:space="0" w:color="auto"/>
                <w:left w:val="none" w:sz="0" w:space="0" w:color="auto"/>
                <w:bottom w:val="none" w:sz="0" w:space="0" w:color="auto"/>
                <w:right w:val="none" w:sz="0" w:space="0" w:color="auto"/>
              </w:divBdr>
              <w:divsChild>
                <w:div w:id="618727972">
                  <w:marLeft w:val="0"/>
                  <w:marRight w:val="0"/>
                  <w:marTop w:val="0"/>
                  <w:marBottom w:val="0"/>
                  <w:divBdr>
                    <w:top w:val="none" w:sz="0" w:space="0" w:color="auto"/>
                    <w:left w:val="none" w:sz="0" w:space="0" w:color="auto"/>
                    <w:bottom w:val="none" w:sz="0" w:space="0" w:color="auto"/>
                    <w:right w:val="none" w:sz="0" w:space="0" w:color="auto"/>
                  </w:divBdr>
                  <w:divsChild>
                    <w:div w:id="11805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33083">
      <w:bodyDiv w:val="1"/>
      <w:marLeft w:val="0"/>
      <w:marRight w:val="0"/>
      <w:marTop w:val="0"/>
      <w:marBottom w:val="0"/>
      <w:divBdr>
        <w:top w:val="none" w:sz="0" w:space="0" w:color="auto"/>
        <w:left w:val="none" w:sz="0" w:space="0" w:color="auto"/>
        <w:bottom w:val="none" w:sz="0" w:space="0" w:color="auto"/>
        <w:right w:val="none" w:sz="0" w:space="0" w:color="auto"/>
      </w:divBdr>
    </w:div>
    <w:div w:id="669673761">
      <w:bodyDiv w:val="1"/>
      <w:marLeft w:val="0"/>
      <w:marRight w:val="0"/>
      <w:marTop w:val="0"/>
      <w:marBottom w:val="0"/>
      <w:divBdr>
        <w:top w:val="none" w:sz="0" w:space="0" w:color="auto"/>
        <w:left w:val="none" w:sz="0" w:space="0" w:color="auto"/>
        <w:bottom w:val="none" w:sz="0" w:space="0" w:color="auto"/>
        <w:right w:val="none" w:sz="0" w:space="0" w:color="auto"/>
      </w:divBdr>
    </w:div>
    <w:div w:id="818576886">
      <w:bodyDiv w:val="1"/>
      <w:marLeft w:val="0"/>
      <w:marRight w:val="0"/>
      <w:marTop w:val="0"/>
      <w:marBottom w:val="0"/>
      <w:divBdr>
        <w:top w:val="none" w:sz="0" w:space="0" w:color="auto"/>
        <w:left w:val="none" w:sz="0" w:space="0" w:color="auto"/>
        <w:bottom w:val="none" w:sz="0" w:space="0" w:color="auto"/>
        <w:right w:val="none" w:sz="0" w:space="0" w:color="auto"/>
      </w:divBdr>
    </w:div>
    <w:div w:id="865558225">
      <w:bodyDiv w:val="1"/>
      <w:marLeft w:val="0"/>
      <w:marRight w:val="0"/>
      <w:marTop w:val="0"/>
      <w:marBottom w:val="0"/>
      <w:divBdr>
        <w:top w:val="none" w:sz="0" w:space="0" w:color="auto"/>
        <w:left w:val="none" w:sz="0" w:space="0" w:color="auto"/>
        <w:bottom w:val="none" w:sz="0" w:space="0" w:color="auto"/>
        <w:right w:val="none" w:sz="0" w:space="0" w:color="auto"/>
      </w:divBdr>
    </w:div>
    <w:div w:id="903368546">
      <w:bodyDiv w:val="1"/>
      <w:marLeft w:val="0"/>
      <w:marRight w:val="0"/>
      <w:marTop w:val="0"/>
      <w:marBottom w:val="0"/>
      <w:divBdr>
        <w:top w:val="none" w:sz="0" w:space="0" w:color="auto"/>
        <w:left w:val="none" w:sz="0" w:space="0" w:color="auto"/>
        <w:bottom w:val="none" w:sz="0" w:space="0" w:color="auto"/>
        <w:right w:val="none" w:sz="0" w:space="0" w:color="auto"/>
      </w:divBdr>
      <w:divsChild>
        <w:div w:id="1745714153">
          <w:marLeft w:val="0"/>
          <w:marRight w:val="0"/>
          <w:marTop w:val="0"/>
          <w:marBottom w:val="0"/>
          <w:divBdr>
            <w:top w:val="none" w:sz="0" w:space="0" w:color="auto"/>
            <w:left w:val="none" w:sz="0" w:space="0" w:color="auto"/>
            <w:bottom w:val="none" w:sz="0" w:space="0" w:color="auto"/>
            <w:right w:val="none" w:sz="0" w:space="0" w:color="auto"/>
          </w:divBdr>
          <w:divsChild>
            <w:div w:id="1773478820">
              <w:marLeft w:val="0"/>
              <w:marRight w:val="0"/>
              <w:marTop w:val="0"/>
              <w:marBottom w:val="0"/>
              <w:divBdr>
                <w:top w:val="none" w:sz="0" w:space="0" w:color="auto"/>
                <w:left w:val="none" w:sz="0" w:space="0" w:color="auto"/>
                <w:bottom w:val="none" w:sz="0" w:space="0" w:color="auto"/>
                <w:right w:val="none" w:sz="0" w:space="0" w:color="auto"/>
              </w:divBdr>
              <w:divsChild>
                <w:div w:id="1877353807">
                  <w:marLeft w:val="0"/>
                  <w:marRight w:val="0"/>
                  <w:marTop w:val="0"/>
                  <w:marBottom w:val="0"/>
                  <w:divBdr>
                    <w:top w:val="none" w:sz="0" w:space="0" w:color="auto"/>
                    <w:left w:val="none" w:sz="0" w:space="0" w:color="auto"/>
                    <w:bottom w:val="none" w:sz="0" w:space="0" w:color="auto"/>
                    <w:right w:val="none" w:sz="0" w:space="0" w:color="auto"/>
                  </w:divBdr>
                  <w:divsChild>
                    <w:div w:id="505095260">
                      <w:marLeft w:val="0"/>
                      <w:marRight w:val="0"/>
                      <w:marTop w:val="0"/>
                      <w:marBottom w:val="0"/>
                      <w:divBdr>
                        <w:top w:val="none" w:sz="0" w:space="0" w:color="auto"/>
                        <w:left w:val="none" w:sz="0" w:space="0" w:color="auto"/>
                        <w:bottom w:val="none" w:sz="0" w:space="0" w:color="auto"/>
                        <w:right w:val="none" w:sz="0" w:space="0" w:color="auto"/>
                      </w:divBdr>
                      <w:divsChild>
                        <w:div w:id="1579484418">
                          <w:marLeft w:val="0"/>
                          <w:marRight w:val="0"/>
                          <w:marTop w:val="0"/>
                          <w:marBottom w:val="0"/>
                          <w:divBdr>
                            <w:top w:val="none" w:sz="0" w:space="0" w:color="auto"/>
                            <w:left w:val="none" w:sz="0" w:space="0" w:color="auto"/>
                            <w:bottom w:val="none" w:sz="0" w:space="0" w:color="auto"/>
                            <w:right w:val="none" w:sz="0" w:space="0" w:color="auto"/>
                          </w:divBdr>
                          <w:divsChild>
                            <w:div w:id="1252154864">
                              <w:marLeft w:val="0"/>
                              <w:marRight w:val="0"/>
                              <w:marTop w:val="0"/>
                              <w:marBottom w:val="0"/>
                              <w:divBdr>
                                <w:top w:val="none" w:sz="0" w:space="0" w:color="auto"/>
                                <w:left w:val="none" w:sz="0" w:space="0" w:color="auto"/>
                                <w:bottom w:val="none" w:sz="0" w:space="0" w:color="auto"/>
                                <w:right w:val="none" w:sz="0" w:space="0" w:color="auto"/>
                              </w:divBdr>
                              <w:divsChild>
                                <w:div w:id="1721440343">
                                  <w:marLeft w:val="0"/>
                                  <w:marRight w:val="0"/>
                                  <w:marTop w:val="0"/>
                                  <w:marBottom w:val="0"/>
                                  <w:divBdr>
                                    <w:top w:val="none" w:sz="0" w:space="0" w:color="auto"/>
                                    <w:left w:val="none" w:sz="0" w:space="0" w:color="auto"/>
                                    <w:bottom w:val="none" w:sz="0" w:space="0" w:color="auto"/>
                                    <w:right w:val="none" w:sz="0" w:space="0" w:color="auto"/>
                                  </w:divBdr>
                                </w:div>
                                <w:div w:id="1506096844">
                                  <w:marLeft w:val="0"/>
                                  <w:marRight w:val="0"/>
                                  <w:marTop w:val="0"/>
                                  <w:marBottom w:val="0"/>
                                  <w:divBdr>
                                    <w:top w:val="none" w:sz="0" w:space="0" w:color="auto"/>
                                    <w:left w:val="none" w:sz="0" w:space="0" w:color="auto"/>
                                    <w:bottom w:val="none" w:sz="0" w:space="0" w:color="auto"/>
                                    <w:right w:val="none" w:sz="0" w:space="0" w:color="auto"/>
                                  </w:divBdr>
                                  <w:divsChild>
                                    <w:div w:id="12485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598">
      <w:bodyDiv w:val="1"/>
      <w:marLeft w:val="0"/>
      <w:marRight w:val="0"/>
      <w:marTop w:val="0"/>
      <w:marBottom w:val="0"/>
      <w:divBdr>
        <w:top w:val="none" w:sz="0" w:space="0" w:color="auto"/>
        <w:left w:val="none" w:sz="0" w:space="0" w:color="auto"/>
        <w:bottom w:val="none" w:sz="0" w:space="0" w:color="auto"/>
        <w:right w:val="none" w:sz="0" w:space="0" w:color="auto"/>
      </w:divBdr>
    </w:div>
    <w:div w:id="951745477">
      <w:bodyDiv w:val="1"/>
      <w:marLeft w:val="0"/>
      <w:marRight w:val="0"/>
      <w:marTop w:val="0"/>
      <w:marBottom w:val="0"/>
      <w:divBdr>
        <w:top w:val="none" w:sz="0" w:space="0" w:color="auto"/>
        <w:left w:val="none" w:sz="0" w:space="0" w:color="auto"/>
        <w:bottom w:val="none" w:sz="0" w:space="0" w:color="auto"/>
        <w:right w:val="none" w:sz="0" w:space="0" w:color="auto"/>
      </w:divBdr>
    </w:div>
    <w:div w:id="994265412">
      <w:bodyDiv w:val="1"/>
      <w:marLeft w:val="0"/>
      <w:marRight w:val="0"/>
      <w:marTop w:val="0"/>
      <w:marBottom w:val="0"/>
      <w:divBdr>
        <w:top w:val="none" w:sz="0" w:space="0" w:color="auto"/>
        <w:left w:val="none" w:sz="0" w:space="0" w:color="auto"/>
        <w:bottom w:val="none" w:sz="0" w:space="0" w:color="auto"/>
        <w:right w:val="none" w:sz="0" w:space="0" w:color="auto"/>
      </w:divBdr>
      <w:divsChild>
        <w:div w:id="2048796690">
          <w:marLeft w:val="0"/>
          <w:marRight w:val="0"/>
          <w:marTop w:val="0"/>
          <w:marBottom w:val="0"/>
          <w:divBdr>
            <w:top w:val="none" w:sz="0" w:space="0" w:color="auto"/>
            <w:left w:val="none" w:sz="0" w:space="0" w:color="auto"/>
            <w:bottom w:val="none" w:sz="0" w:space="0" w:color="auto"/>
            <w:right w:val="none" w:sz="0" w:space="0" w:color="auto"/>
          </w:divBdr>
          <w:divsChild>
            <w:div w:id="1833638410">
              <w:marLeft w:val="0"/>
              <w:marRight w:val="0"/>
              <w:marTop w:val="0"/>
              <w:marBottom w:val="0"/>
              <w:divBdr>
                <w:top w:val="none" w:sz="0" w:space="0" w:color="auto"/>
                <w:left w:val="none" w:sz="0" w:space="0" w:color="auto"/>
                <w:bottom w:val="none" w:sz="0" w:space="0" w:color="auto"/>
                <w:right w:val="none" w:sz="0" w:space="0" w:color="auto"/>
              </w:divBdr>
              <w:divsChild>
                <w:div w:id="984968146">
                  <w:marLeft w:val="0"/>
                  <w:marRight w:val="0"/>
                  <w:marTop w:val="0"/>
                  <w:marBottom w:val="0"/>
                  <w:divBdr>
                    <w:top w:val="none" w:sz="0" w:space="0" w:color="auto"/>
                    <w:left w:val="none" w:sz="0" w:space="0" w:color="auto"/>
                    <w:bottom w:val="none" w:sz="0" w:space="0" w:color="auto"/>
                    <w:right w:val="none" w:sz="0" w:space="0" w:color="auto"/>
                  </w:divBdr>
                  <w:divsChild>
                    <w:div w:id="19778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20315">
      <w:bodyDiv w:val="1"/>
      <w:marLeft w:val="0"/>
      <w:marRight w:val="0"/>
      <w:marTop w:val="0"/>
      <w:marBottom w:val="0"/>
      <w:divBdr>
        <w:top w:val="none" w:sz="0" w:space="0" w:color="auto"/>
        <w:left w:val="none" w:sz="0" w:space="0" w:color="auto"/>
        <w:bottom w:val="none" w:sz="0" w:space="0" w:color="auto"/>
        <w:right w:val="none" w:sz="0" w:space="0" w:color="auto"/>
      </w:divBdr>
    </w:div>
    <w:div w:id="1169365884">
      <w:bodyDiv w:val="1"/>
      <w:marLeft w:val="0"/>
      <w:marRight w:val="0"/>
      <w:marTop w:val="0"/>
      <w:marBottom w:val="0"/>
      <w:divBdr>
        <w:top w:val="none" w:sz="0" w:space="0" w:color="auto"/>
        <w:left w:val="none" w:sz="0" w:space="0" w:color="auto"/>
        <w:bottom w:val="none" w:sz="0" w:space="0" w:color="auto"/>
        <w:right w:val="none" w:sz="0" w:space="0" w:color="auto"/>
      </w:divBdr>
    </w:div>
    <w:div w:id="1198393604">
      <w:bodyDiv w:val="1"/>
      <w:marLeft w:val="0"/>
      <w:marRight w:val="0"/>
      <w:marTop w:val="0"/>
      <w:marBottom w:val="0"/>
      <w:divBdr>
        <w:top w:val="none" w:sz="0" w:space="0" w:color="auto"/>
        <w:left w:val="none" w:sz="0" w:space="0" w:color="auto"/>
        <w:bottom w:val="none" w:sz="0" w:space="0" w:color="auto"/>
        <w:right w:val="none" w:sz="0" w:space="0" w:color="auto"/>
      </w:divBdr>
    </w:div>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 w:id="1238250690">
      <w:bodyDiv w:val="1"/>
      <w:marLeft w:val="0"/>
      <w:marRight w:val="0"/>
      <w:marTop w:val="0"/>
      <w:marBottom w:val="0"/>
      <w:divBdr>
        <w:top w:val="none" w:sz="0" w:space="0" w:color="auto"/>
        <w:left w:val="none" w:sz="0" w:space="0" w:color="auto"/>
        <w:bottom w:val="none" w:sz="0" w:space="0" w:color="auto"/>
        <w:right w:val="none" w:sz="0" w:space="0" w:color="auto"/>
      </w:divBdr>
      <w:divsChild>
        <w:div w:id="649136167">
          <w:marLeft w:val="0"/>
          <w:marRight w:val="0"/>
          <w:marTop w:val="0"/>
          <w:marBottom w:val="0"/>
          <w:divBdr>
            <w:top w:val="none" w:sz="0" w:space="0" w:color="auto"/>
            <w:left w:val="none" w:sz="0" w:space="0" w:color="auto"/>
            <w:bottom w:val="none" w:sz="0" w:space="0" w:color="auto"/>
            <w:right w:val="none" w:sz="0" w:space="0" w:color="auto"/>
          </w:divBdr>
          <w:divsChild>
            <w:div w:id="1857302209">
              <w:marLeft w:val="0"/>
              <w:marRight w:val="0"/>
              <w:marTop w:val="0"/>
              <w:marBottom w:val="120"/>
              <w:divBdr>
                <w:top w:val="none" w:sz="0" w:space="0" w:color="auto"/>
                <w:left w:val="none" w:sz="0" w:space="0" w:color="auto"/>
                <w:bottom w:val="none" w:sz="0" w:space="0" w:color="auto"/>
                <w:right w:val="none" w:sz="0" w:space="0" w:color="auto"/>
              </w:divBdr>
              <w:divsChild>
                <w:div w:id="14514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99518">
      <w:bodyDiv w:val="1"/>
      <w:marLeft w:val="0"/>
      <w:marRight w:val="0"/>
      <w:marTop w:val="0"/>
      <w:marBottom w:val="0"/>
      <w:divBdr>
        <w:top w:val="none" w:sz="0" w:space="0" w:color="auto"/>
        <w:left w:val="none" w:sz="0" w:space="0" w:color="auto"/>
        <w:bottom w:val="none" w:sz="0" w:space="0" w:color="auto"/>
        <w:right w:val="none" w:sz="0" w:space="0" w:color="auto"/>
      </w:divBdr>
    </w:div>
    <w:div w:id="1456942766">
      <w:bodyDiv w:val="1"/>
      <w:marLeft w:val="0"/>
      <w:marRight w:val="0"/>
      <w:marTop w:val="0"/>
      <w:marBottom w:val="0"/>
      <w:divBdr>
        <w:top w:val="none" w:sz="0" w:space="0" w:color="auto"/>
        <w:left w:val="none" w:sz="0" w:space="0" w:color="auto"/>
        <w:bottom w:val="none" w:sz="0" w:space="0" w:color="auto"/>
        <w:right w:val="none" w:sz="0" w:space="0" w:color="auto"/>
      </w:divBdr>
    </w:div>
    <w:div w:id="1535121603">
      <w:bodyDiv w:val="1"/>
      <w:marLeft w:val="0"/>
      <w:marRight w:val="0"/>
      <w:marTop w:val="0"/>
      <w:marBottom w:val="0"/>
      <w:divBdr>
        <w:top w:val="none" w:sz="0" w:space="0" w:color="auto"/>
        <w:left w:val="none" w:sz="0" w:space="0" w:color="auto"/>
        <w:bottom w:val="none" w:sz="0" w:space="0" w:color="auto"/>
        <w:right w:val="none" w:sz="0" w:space="0" w:color="auto"/>
      </w:divBdr>
    </w:div>
    <w:div w:id="1775402544">
      <w:bodyDiv w:val="1"/>
      <w:marLeft w:val="0"/>
      <w:marRight w:val="0"/>
      <w:marTop w:val="0"/>
      <w:marBottom w:val="0"/>
      <w:divBdr>
        <w:top w:val="none" w:sz="0" w:space="0" w:color="auto"/>
        <w:left w:val="none" w:sz="0" w:space="0" w:color="auto"/>
        <w:bottom w:val="none" w:sz="0" w:space="0" w:color="auto"/>
        <w:right w:val="none" w:sz="0" w:space="0" w:color="auto"/>
      </w:divBdr>
    </w:div>
    <w:div w:id="1830055419">
      <w:bodyDiv w:val="1"/>
      <w:marLeft w:val="0"/>
      <w:marRight w:val="0"/>
      <w:marTop w:val="0"/>
      <w:marBottom w:val="0"/>
      <w:divBdr>
        <w:top w:val="none" w:sz="0" w:space="0" w:color="auto"/>
        <w:left w:val="none" w:sz="0" w:space="0" w:color="auto"/>
        <w:bottom w:val="none" w:sz="0" w:space="0" w:color="auto"/>
        <w:right w:val="none" w:sz="0" w:space="0" w:color="auto"/>
      </w:divBdr>
    </w:div>
    <w:div w:id="1850176776">
      <w:bodyDiv w:val="1"/>
      <w:marLeft w:val="0"/>
      <w:marRight w:val="0"/>
      <w:marTop w:val="0"/>
      <w:marBottom w:val="0"/>
      <w:divBdr>
        <w:top w:val="none" w:sz="0" w:space="0" w:color="auto"/>
        <w:left w:val="none" w:sz="0" w:space="0" w:color="auto"/>
        <w:bottom w:val="none" w:sz="0" w:space="0" w:color="auto"/>
        <w:right w:val="none" w:sz="0" w:space="0" w:color="auto"/>
      </w:divBdr>
    </w:div>
    <w:div w:id="1956983865">
      <w:bodyDiv w:val="1"/>
      <w:marLeft w:val="0"/>
      <w:marRight w:val="0"/>
      <w:marTop w:val="0"/>
      <w:marBottom w:val="0"/>
      <w:divBdr>
        <w:top w:val="none" w:sz="0" w:space="0" w:color="auto"/>
        <w:left w:val="none" w:sz="0" w:space="0" w:color="auto"/>
        <w:bottom w:val="none" w:sz="0" w:space="0" w:color="auto"/>
        <w:right w:val="none" w:sz="0" w:space="0" w:color="auto"/>
      </w:divBdr>
      <w:divsChild>
        <w:div w:id="1360815311">
          <w:marLeft w:val="0"/>
          <w:marRight w:val="0"/>
          <w:marTop w:val="0"/>
          <w:marBottom w:val="0"/>
          <w:divBdr>
            <w:top w:val="none" w:sz="0" w:space="0" w:color="auto"/>
            <w:left w:val="none" w:sz="0" w:space="0" w:color="auto"/>
            <w:bottom w:val="none" w:sz="0" w:space="0" w:color="auto"/>
            <w:right w:val="none" w:sz="0" w:space="0" w:color="auto"/>
          </w:divBdr>
          <w:divsChild>
            <w:div w:id="2629236">
              <w:marLeft w:val="0"/>
              <w:marRight w:val="0"/>
              <w:marTop w:val="0"/>
              <w:marBottom w:val="0"/>
              <w:divBdr>
                <w:top w:val="none" w:sz="0" w:space="0" w:color="auto"/>
                <w:left w:val="none" w:sz="0" w:space="0" w:color="auto"/>
                <w:bottom w:val="none" w:sz="0" w:space="0" w:color="auto"/>
                <w:right w:val="none" w:sz="0" w:space="0" w:color="auto"/>
              </w:divBdr>
              <w:divsChild>
                <w:div w:id="339506965">
                  <w:marLeft w:val="0"/>
                  <w:marRight w:val="0"/>
                  <w:marTop w:val="0"/>
                  <w:marBottom w:val="0"/>
                  <w:divBdr>
                    <w:top w:val="none" w:sz="0" w:space="0" w:color="auto"/>
                    <w:left w:val="none" w:sz="0" w:space="0" w:color="auto"/>
                    <w:bottom w:val="none" w:sz="0" w:space="0" w:color="auto"/>
                    <w:right w:val="none" w:sz="0" w:space="0" w:color="auto"/>
                  </w:divBdr>
                  <w:divsChild>
                    <w:div w:id="8441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50972">
      <w:bodyDiv w:val="1"/>
      <w:marLeft w:val="0"/>
      <w:marRight w:val="0"/>
      <w:marTop w:val="0"/>
      <w:marBottom w:val="0"/>
      <w:divBdr>
        <w:top w:val="none" w:sz="0" w:space="0" w:color="auto"/>
        <w:left w:val="none" w:sz="0" w:space="0" w:color="auto"/>
        <w:bottom w:val="none" w:sz="0" w:space="0" w:color="auto"/>
        <w:right w:val="none" w:sz="0" w:space="0" w:color="auto"/>
      </w:divBdr>
      <w:divsChild>
        <w:div w:id="1812092136">
          <w:marLeft w:val="0"/>
          <w:marRight w:val="0"/>
          <w:marTop w:val="0"/>
          <w:marBottom w:val="0"/>
          <w:divBdr>
            <w:top w:val="none" w:sz="0" w:space="0" w:color="auto"/>
            <w:left w:val="none" w:sz="0" w:space="0" w:color="auto"/>
            <w:bottom w:val="none" w:sz="0" w:space="0" w:color="auto"/>
            <w:right w:val="none" w:sz="0" w:space="0" w:color="auto"/>
          </w:divBdr>
          <w:divsChild>
            <w:div w:id="1001933181">
              <w:marLeft w:val="0"/>
              <w:marRight w:val="0"/>
              <w:marTop w:val="0"/>
              <w:marBottom w:val="0"/>
              <w:divBdr>
                <w:top w:val="none" w:sz="0" w:space="0" w:color="auto"/>
                <w:left w:val="none" w:sz="0" w:space="0" w:color="auto"/>
                <w:bottom w:val="none" w:sz="0" w:space="0" w:color="auto"/>
                <w:right w:val="none" w:sz="0" w:space="0" w:color="auto"/>
              </w:divBdr>
              <w:divsChild>
                <w:div w:id="2060740003">
                  <w:marLeft w:val="0"/>
                  <w:marRight w:val="0"/>
                  <w:marTop w:val="0"/>
                  <w:marBottom w:val="0"/>
                  <w:divBdr>
                    <w:top w:val="none" w:sz="0" w:space="0" w:color="auto"/>
                    <w:left w:val="none" w:sz="0" w:space="0" w:color="auto"/>
                    <w:bottom w:val="none" w:sz="0" w:space="0" w:color="auto"/>
                    <w:right w:val="none" w:sz="0" w:space="0" w:color="auto"/>
                  </w:divBdr>
                  <w:divsChild>
                    <w:div w:id="101652285">
                      <w:marLeft w:val="0"/>
                      <w:marRight w:val="0"/>
                      <w:marTop w:val="0"/>
                      <w:marBottom w:val="0"/>
                      <w:divBdr>
                        <w:top w:val="none" w:sz="0" w:space="0" w:color="auto"/>
                        <w:left w:val="none" w:sz="0" w:space="0" w:color="auto"/>
                        <w:bottom w:val="none" w:sz="0" w:space="0" w:color="auto"/>
                        <w:right w:val="none" w:sz="0" w:space="0" w:color="auto"/>
                      </w:divBdr>
                      <w:divsChild>
                        <w:div w:id="1388843917">
                          <w:marLeft w:val="0"/>
                          <w:marRight w:val="0"/>
                          <w:marTop w:val="0"/>
                          <w:marBottom w:val="0"/>
                          <w:divBdr>
                            <w:top w:val="none" w:sz="0" w:space="0" w:color="auto"/>
                            <w:left w:val="none" w:sz="0" w:space="0" w:color="auto"/>
                            <w:bottom w:val="none" w:sz="0" w:space="0" w:color="auto"/>
                            <w:right w:val="none" w:sz="0" w:space="0" w:color="auto"/>
                          </w:divBdr>
                        </w:div>
                        <w:div w:id="1121651269">
                          <w:marLeft w:val="0"/>
                          <w:marRight w:val="0"/>
                          <w:marTop w:val="0"/>
                          <w:marBottom w:val="0"/>
                          <w:divBdr>
                            <w:top w:val="none" w:sz="0" w:space="0" w:color="auto"/>
                            <w:left w:val="none" w:sz="0" w:space="0" w:color="auto"/>
                            <w:bottom w:val="none" w:sz="0" w:space="0" w:color="auto"/>
                            <w:right w:val="none" w:sz="0" w:space="0" w:color="auto"/>
                          </w:divBdr>
                          <w:divsChild>
                            <w:div w:id="2974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054871">
      <w:bodyDiv w:val="1"/>
      <w:marLeft w:val="0"/>
      <w:marRight w:val="0"/>
      <w:marTop w:val="0"/>
      <w:marBottom w:val="0"/>
      <w:divBdr>
        <w:top w:val="none" w:sz="0" w:space="0" w:color="auto"/>
        <w:left w:val="none" w:sz="0" w:space="0" w:color="auto"/>
        <w:bottom w:val="none" w:sz="0" w:space="0" w:color="auto"/>
        <w:right w:val="none" w:sz="0" w:space="0" w:color="auto"/>
      </w:divBdr>
      <w:divsChild>
        <w:div w:id="267978291">
          <w:marLeft w:val="0"/>
          <w:marRight w:val="0"/>
          <w:marTop w:val="0"/>
          <w:marBottom w:val="0"/>
          <w:divBdr>
            <w:top w:val="single" w:sz="2" w:space="0" w:color="E3E3E3"/>
            <w:left w:val="single" w:sz="2" w:space="0" w:color="E3E3E3"/>
            <w:bottom w:val="single" w:sz="2" w:space="0" w:color="E3E3E3"/>
            <w:right w:val="single" w:sz="2" w:space="0" w:color="E3E3E3"/>
          </w:divBdr>
          <w:divsChild>
            <w:div w:id="409424372">
              <w:marLeft w:val="0"/>
              <w:marRight w:val="0"/>
              <w:marTop w:val="0"/>
              <w:marBottom w:val="0"/>
              <w:divBdr>
                <w:top w:val="single" w:sz="2" w:space="0" w:color="E3E3E3"/>
                <w:left w:val="single" w:sz="2" w:space="0" w:color="E3E3E3"/>
                <w:bottom w:val="single" w:sz="2" w:space="0" w:color="E3E3E3"/>
                <w:right w:val="single" w:sz="2" w:space="0" w:color="E3E3E3"/>
              </w:divBdr>
              <w:divsChild>
                <w:div w:id="2115244674">
                  <w:marLeft w:val="0"/>
                  <w:marRight w:val="0"/>
                  <w:marTop w:val="0"/>
                  <w:marBottom w:val="0"/>
                  <w:divBdr>
                    <w:top w:val="single" w:sz="2" w:space="0" w:color="E3E3E3"/>
                    <w:left w:val="single" w:sz="2" w:space="0" w:color="E3E3E3"/>
                    <w:bottom w:val="single" w:sz="2" w:space="0" w:color="E3E3E3"/>
                    <w:right w:val="single" w:sz="2" w:space="0" w:color="E3E3E3"/>
                  </w:divBdr>
                  <w:divsChild>
                    <w:div w:id="942880975">
                      <w:marLeft w:val="0"/>
                      <w:marRight w:val="0"/>
                      <w:marTop w:val="0"/>
                      <w:marBottom w:val="0"/>
                      <w:divBdr>
                        <w:top w:val="single" w:sz="2" w:space="0" w:color="E3E3E3"/>
                        <w:left w:val="single" w:sz="2" w:space="0" w:color="E3E3E3"/>
                        <w:bottom w:val="single" w:sz="2" w:space="0" w:color="E3E3E3"/>
                        <w:right w:val="single" w:sz="2" w:space="0" w:color="E3E3E3"/>
                      </w:divBdr>
                      <w:divsChild>
                        <w:div w:id="1009602730">
                          <w:marLeft w:val="0"/>
                          <w:marRight w:val="0"/>
                          <w:marTop w:val="0"/>
                          <w:marBottom w:val="0"/>
                          <w:divBdr>
                            <w:top w:val="single" w:sz="2" w:space="0" w:color="E3E3E3"/>
                            <w:left w:val="single" w:sz="2" w:space="0" w:color="E3E3E3"/>
                            <w:bottom w:val="single" w:sz="2" w:space="0" w:color="E3E3E3"/>
                            <w:right w:val="single" w:sz="2" w:space="0" w:color="E3E3E3"/>
                          </w:divBdr>
                          <w:divsChild>
                            <w:div w:id="313993190">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925448">
                                  <w:marLeft w:val="0"/>
                                  <w:marRight w:val="0"/>
                                  <w:marTop w:val="0"/>
                                  <w:marBottom w:val="0"/>
                                  <w:divBdr>
                                    <w:top w:val="single" w:sz="2" w:space="0" w:color="E3E3E3"/>
                                    <w:left w:val="single" w:sz="2" w:space="0" w:color="E3E3E3"/>
                                    <w:bottom w:val="single" w:sz="2" w:space="0" w:color="E3E3E3"/>
                                    <w:right w:val="single" w:sz="2" w:space="0" w:color="E3E3E3"/>
                                  </w:divBdr>
                                  <w:divsChild>
                                    <w:div w:id="796752906">
                                      <w:marLeft w:val="0"/>
                                      <w:marRight w:val="0"/>
                                      <w:marTop w:val="0"/>
                                      <w:marBottom w:val="0"/>
                                      <w:divBdr>
                                        <w:top w:val="single" w:sz="2" w:space="0" w:color="E3E3E3"/>
                                        <w:left w:val="single" w:sz="2" w:space="0" w:color="E3E3E3"/>
                                        <w:bottom w:val="single" w:sz="2" w:space="0" w:color="E3E3E3"/>
                                        <w:right w:val="single" w:sz="2" w:space="0" w:color="E3E3E3"/>
                                      </w:divBdr>
                                      <w:divsChild>
                                        <w:div w:id="184252445">
                                          <w:marLeft w:val="0"/>
                                          <w:marRight w:val="0"/>
                                          <w:marTop w:val="0"/>
                                          <w:marBottom w:val="0"/>
                                          <w:divBdr>
                                            <w:top w:val="single" w:sz="2" w:space="0" w:color="E3E3E3"/>
                                            <w:left w:val="single" w:sz="2" w:space="0" w:color="E3E3E3"/>
                                            <w:bottom w:val="single" w:sz="2" w:space="0" w:color="E3E3E3"/>
                                            <w:right w:val="single" w:sz="2" w:space="0" w:color="E3E3E3"/>
                                          </w:divBdr>
                                          <w:divsChild>
                                            <w:div w:id="1868253152">
                                              <w:marLeft w:val="0"/>
                                              <w:marRight w:val="0"/>
                                              <w:marTop w:val="0"/>
                                              <w:marBottom w:val="0"/>
                                              <w:divBdr>
                                                <w:top w:val="single" w:sz="2" w:space="0" w:color="E3E3E3"/>
                                                <w:left w:val="single" w:sz="2" w:space="0" w:color="E3E3E3"/>
                                                <w:bottom w:val="single" w:sz="2" w:space="0" w:color="E3E3E3"/>
                                                <w:right w:val="single" w:sz="2" w:space="0" w:color="E3E3E3"/>
                                              </w:divBdr>
                                              <w:divsChild>
                                                <w:div w:id="406003423">
                                                  <w:marLeft w:val="0"/>
                                                  <w:marRight w:val="0"/>
                                                  <w:marTop w:val="0"/>
                                                  <w:marBottom w:val="0"/>
                                                  <w:divBdr>
                                                    <w:top w:val="single" w:sz="2" w:space="0" w:color="E3E3E3"/>
                                                    <w:left w:val="single" w:sz="2" w:space="0" w:color="E3E3E3"/>
                                                    <w:bottom w:val="single" w:sz="2" w:space="0" w:color="E3E3E3"/>
                                                    <w:right w:val="single" w:sz="2" w:space="0" w:color="E3E3E3"/>
                                                  </w:divBdr>
                                                  <w:divsChild>
                                                    <w:div w:id="983198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38035194">
          <w:marLeft w:val="0"/>
          <w:marRight w:val="0"/>
          <w:marTop w:val="0"/>
          <w:marBottom w:val="0"/>
          <w:divBdr>
            <w:top w:val="none" w:sz="0" w:space="0" w:color="auto"/>
            <w:left w:val="none" w:sz="0" w:space="0" w:color="auto"/>
            <w:bottom w:val="none" w:sz="0" w:space="0" w:color="auto"/>
            <w:right w:val="none" w:sz="0" w:space="0" w:color="auto"/>
          </w:divBdr>
        </w:div>
      </w:divsChild>
    </w:div>
    <w:div w:id="2125803838">
      <w:bodyDiv w:val="1"/>
      <w:marLeft w:val="0"/>
      <w:marRight w:val="0"/>
      <w:marTop w:val="0"/>
      <w:marBottom w:val="0"/>
      <w:divBdr>
        <w:top w:val="none" w:sz="0" w:space="0" w:color="auto"/>
        <w:left w:val="none" w:sz="0" w:space="0" w:color="auto"/>
        <w:bottom w:val="none" w:sz="0" w:space="0" w:color="auto"/>
        <w:right w:val="none" w:sz="0" w:space="0" w:color="auto"/>
      </w:divBdr>
    </w:div>
    <w:div w:id="2127040488">
      <w:bodyDiv w:val="1"/>
      <w:marLeft w:val="0"/>
      <w:marRight w:val="0"/>
      <w:marTop w:val="0"/>
      <w:marBottom w:val="0"/>
      <w:divBdr>
        <w:top w:val="none" w:sz="0" w:space="0" w:color="auto"/>
        <w:left w:val="none" w:sz="0" w:space="0" w:color="auto"/>
        <w:bottom w:val="none" w:sz="0" w:space="0" w:color="auto"/>
        <w:right w:val="none" w:sz="0" w:space="0" w:color="auto"/>
      </w:divBdr>
      <w:divsChild>
        <w:div w:id="1531531073">
          <w:marLeft w:val="0"/>
          <w:marRight w:val="0"/>
          <w:marTop w:val="0"/>
          <w:marBottom w:val="0"/>
          <w:divBdr>
            <w:top w:val="none" w:sz="0" w:space="0" w:color="auto"/>
            <w:left w:val="none" w:sz="0" w:space="0" w:color="auto"/>
            <w:bottom w:val="none" w:sz="0" w:space="0" w:color="auto"/>
            <w:right w:val="none" w:sz="0" w:space="0" w:color="auto"/>
          </w:divBdr>
        </w:div>
        <w:div w:id="396438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324/9781003330561" TargetMode="External"/><Relationship Id="rId21" Type="http://schemas.openxmlformats.org/officeDocument/2006/relationships/hyperlink" Target="https://doi.org/10.1016/j.stueduc.2020.100912" TargetMode="External"/><Relationship Id="rId42" Type="http://schemas.openxmlformats.org/officeDocument/2006/relationships/hyperlink" Target="https://scholarworks.waldenu.edu/dissanddoc/" TargetMode="External"/><Relationship Id="rId47" Type="http://schemas.openxmlformats.org/officeDocument/2006/relationships/hyperlink" Target="https://cdn-media.waldenu.edu/2dett4d/Walden/CAEX/6400/M3/module3/s3.html" TargetMode="External"/><Relationship Id="rId63" Type="http://schemas.openxmlformats.org/officeDocument/2006/relationships/hyperlink" Target="https://docs.google.com/document/d/1LtG40SXNyC2cIU28ztGSE6EQBIuYdRUG/edit" TargetMode="External"/><Relationship Id="rId68" Type="http://schemas.openxmlformats.org/officeDocument/2006/relationships/hyperlink" Target="https://www.youtube.com/watch?v=85L-uH2AstU&amp;feature=youtu.be" TargetMode="External"/><Relationship Id="rId2" Type="http://schemas.openxmlformats.org/officeDocument/2006/relationships/customXml" Target="../customXml/item2.xml"/><Relationship Id="rId16" Type="http://schemas.openxmlformats.org/officeDocument/2006/relationships/hyperlink" Target="https://academicguides.waldenu.edu/library/verifypeerreview" TargetMode="External"/><Relationship Id="rId29" Type="http://schemas.openxmlformats.org/officeDocument/2006/relationships/hyperlink" Target="https://doi.org/10.1016/j.edurev.2019.100306" TargetMode="External"/><Relationship Id="rId11" Type="http://schemas.openxmlformats.org/officeDocument/2006/relationships/hyperlink" Target="https://coach.waldenu.edu/" TargetMode="External"/><Relationship Id="rId24" Type="http://schemas.openxmlformats.org/officeDocument/2006/relationships/hyperlink" Target="https://doi.org/10.1186/s43031-022-00048-z" TargetMode="External"/><Relationship Id="rId32" Type="http://schemas.openxmlformats.org/officeDocument/2006/relationships/hyperlink" Target="https://docs.google.com/document/d/1SvOixYcgJi8U69hyocE5AMyBs6gKJt-f/edit" TargetMode="External"/><Relationship Id="rId37" Type="http://schemas.microsoft.com/office/2018/08/relationships/commentsExtensible" Target="commentsExtensible.xml"/><Relationship Id="rId40" Type="http://schemas.openxmlformats.org/officeDocument/2006/relationships/hyperlink" Target="https://academicguides.waldenu.edu/formandstyle/programs/edd" TargetMode="External"/><Relationship Id="rId45" Type="http://schemas.openxmlformats.org/officeDocument/2006/relationships/hyperlink" Target="https://academicanswers.waldenu.edu/faq/72600" TargetMode="External"/><Relationship Id="rId53" Type="http://schemas.openxmlformats.org/officeDocument/2006/relationships/hyperlink" Target="http://waldenwritingcenter.blogspot.com/2012/10/weathering-storm-of-problem-statements.html" TargetMode="External"/><Relationship Id="rId58" Type="http://schemas.openxmlformats.org/officeDocument/2006/relationships/hyperlink" Target="https://academicguides.waldenu.edu/research-center/student-research/develop-question" TargetMode="External"/><Relationship Id="rId66" Type="http://schemas.openxmlformats.org/officeDocument/2006/relationships/hyperlink" Target="https://academicguides.waldenu.edu/research-center/research-ethics/office-hours"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academicguides.waldenu.edu/research-center/student-research/research-design" TargetMode="External"/><Relationship Id="rId19" Type="http://schemas.openxmlformats.org/officeDocument/2006/relationships/hyperlink" Target="https://doi.org/10.1177/1932202x20931457" TargetMode="External"/><Relationship Id="rId14" Type="http://schemas.openxmlformats.org/officeDocument/2006/relationships/hyperlink" Target="https://academicguides.waldenu.edu/research-center/program-documents/edd" TargetMode="External"/><Relationship Id="rId22" Type="http://schemas.openxmlformats.org/officeDocument/2006/relationships/hyperlink" Target="https://doi.org/10.5430/ijhe.v9n6p136" TargetMode="External"/><Relationship Id="rId27" Type="http://schemas.openxmlformats.org/officeDocument/2006/relationships/hyperlink" Target="https://aquila.usm.edu/dissertations/1822/" TargetMode="External"/><Relationship Id="rId30" Type="http://schemas.openxmlformats.org/officeDocument/2006/relationships/hyperlink" Target="https://doi.org/10.29333/iejme/11198" TargetMode="External"/><Relationship Id="rId35" Type="http://schemas.microsoft.com/office/2011/relationships/commentsExtended" Target="commentsExtended.xml"/><Relationship Id="rId43" Type="http://schemas.openxmlformats.org/officeDocument/2006/relationships/hyperlink" Target="https://academicguides.waldenu.edu/library/evaluating/resource-types/journals" TargetMode="External"/><Relationship Id="rId48" Type="http://schemas.openxmlformats.org/officeDocument/2006/relationships/hyperlink" Target="https://waldenacademicskills.wordpress.com/category/reading/" TargetMode="External"/><Relationship Id="rId56" Type="http://schemas.openxmlformats.org/officeDocument/2006/relationships/hyperlink" Target="https://academicguides.waldenu.edu/library/conceptualframework" TargetMode="External"/><Relationship Id="rId64" Type="http://schemas.openxmlformats.org/officeDocument/2006/relationships/hyperlink" Target="https://docs.google.com/document/d/1SvOixYcgJi8U69hyocE5AMyBs6gKJt-f/edit"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academicguides.waldenu.edu/writingcenter/assignments/literaturereview/synthesizing" TargetMode="External"/><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hyperlink" Target="https://academicguides.waldenu.edu/researchcenter/osra/edd" TargetMode="External"/><Relationship Id="rId17" Type="http://schemas.openxmlformats.org/officeDocument/2006/relationships/hyperlink" Target="https://www.proquest.com/openview/5da2e8e2294d09f6629005c290165499/1?pq-origsite=gscholar&amp;cbl=18750&amp;diss=y" TargetMode="External"/><Relationship Id="rId25" Type="http://schemas.openxmlformats.org/officeDocument/2006/relationships/hyperlink" Target="https://doi.org/10.1080/10494820.2023.2190360" TargetMode="External"/><Relationship Id="rId33" Type="http://schemas.openxmlformats.org/officeDocument/2006/relationships/hyperlink" Target="https://academicguides.waldenu.edu/researchcenter/orec" TargetMode="External"/><Relationship Id="rId38" Type="http://schemas.openxmlformats.org/officeDocument/2006/relationships/hyperlink" Target="https://academicguides.waldenu.edu/research-center/research-ethics/masking" TargetMode="External"/><Relationship Id="rId46" Type="http://schemas.openxmlformats.org/officeDocument/2006/relationships/hyperlink" Target="https://cdn-media.waldenu.edu/2dett4d/Walden/CAEX/6400/M3/module3/s4.html" TargetMode="External"/><Relationship Id="rId59" Type="http://schemas.openxmlformats.org/officeDocument/2006/relationships/hyperlink" Target="https://academicguides.waldenu.edu/doctoralcapstoneresources/methodology/libraryresources" TargetMode="External"/><Relationship Id="rId67" Type="http://schemas.openxmlformats.org/officeDocument/2006/relationships/hyperlink" Target="https://academicguides.waldenu.edu/researchcenter/orec/documents" TargetMode="External"/><Relationship Id="rId20" Type="http://schemas.openxmlformats.org/officeDocument/2006/relationships/hyperlink" Target="https://doi.org/10.1177/2096531120969988" TargetMode="External"/><Relationship Id="rId41" Type="http://schemas.openxmlformats.org/officeDocument/2006/relationships/hyperlink" Target="https://academicguides.waldenu.edu/writingcenter/apa/other/titles" TargetMode="External"/><Relationship Id="rId54" Type="http://schemas.openxmlformats.org/officeDocument/2006/relationships/hyperlink" Target="https://academicanswers.waldenu.edu/faq/72689" TargetMode="External"/><Relationship Id="rId62" Type="http://schemas.openxmlformats.org/officeDocument/2006/relationships/hyperlink" Target="https://academicanswers.waldenu.edu/faq/316155"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cademicguides.waldenu.edu/writingcenter/assignments/literaturereview" TargetMode="External"/><Relationship Id="rId23" Type="http://schemas.openxmlformats.org/officeDocument/2006/relationships/hyperlink" Target="https://doi.org/10.29333/iji.2023.16122a" TargetMode="External"/><Relationship Id="rId28" Type="http://schemas.openxmlformats.org/officeDocument/2006/relationships/hyperlink" Target="https://doi.org/10.29333/iji.2020.13448a" TargetMode="External"/><Relationship Id="rId36" Type="http://schemas.microsoft.com/office/2016/09/relationships/commentsIds" Target="commentsIds.xml"/><Relationship Id="rId49" Type="http://schemas.openxmlformats.org/officeDocument/2006/relationships/hyperlink" Target="https://academicguides.waldenu.edu/writingcenter/assignments/literaturereview/matrix" TargetMode="External"/><Relationship Id="rId57" Type="http://schemas.openxmlformats.org/officeDocument/2006/relationships/hyperlink" Target="https://academicguides.waldenu.edu/ld.php?content_id=46892681" TargetMode="External"/><Relationship Id="rId10" Type="http://schemas.openxmlformats.org/officeDocument/2006/relationships/endnotes" Target="endnotes.xml"/><Relationship Id="rId31" Type="http://schemas.openxmlformats.org/officeDocument/2006/relationships/hyperlink" Target="https://docs.google.com/document/d/1LtG40SXNyC2cIU28ztGSE6EQBIuYdRUG/edit" TargetMode="External"/><Relationship Id="rId44" Type="http://schemas.openxmlformats.org/officeDocument/2006/relationships/hyperlink" Target="https://academicguides.waldenu.edu/library/verifypeerreview" TargetMode="External"/><Relationship Id="rId52" Type="http://schemas.openxmlformats.org/officeDocument/2006/relationships/hyperlink" Target="https://academicguides.waldenu.edu/library/doctoral/literaturereview/organization" TargetMode="External"/><Relationship Id="rId60" Type="http://schemas.openxmlformats.org/officeDocument/2006/relationships/hyperlink" Target="https://academicguides.waldenu.edu/research-center/student-research/research-design" TargetMode="External"/><Relationship Id="rId65" Type="http://schemas.openxmlformats.org/officeDocument/2006/relationships/hyperlink" Target="https://academicguides.waldenu.edu/researchcenter/dataresources" TargetMode="External"/><Relationship Id="rId73"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cademicguides.waldenu.edu/research-center/research-ethics/tools-guides" TargetMode="External"/><Relationship Id="rId18" Type="http://schemas.openxmlformats.org/officeDocument/2006/relationships/hyperlink" Target="https://books.google.nl/books?hl=en&amp;lr=&amp;id=ca8hEAAAQBAJ&amp;oi=fnd&amp;pg=PP2&amp;dq=Ramos" TargetMode="External"/><Relationship Id="rId39" Type="http://schemas.openxmlformats.org/officeDocument/2006/relationships/hyperlink" Target="https://academicguides.waldenu.edu/research-center/research-ethics/tools-guides" TargetMode="External"/><Relationship Id="rId34" Type="http://schemas.openxmlformats.org/officeDocument/2006/relationships/comments" Target="comments.xml"/><Relationship Id="rId50" Type="http://schemas.openxmlformats.org/officeDocument/2006/relationships/hyperlink" Target="https://academicguides.waldenu.edu/library/checklistexhaustingliterature" TargetMode="External"/><Relationship Id="rId55" Type="http://schemas.openxmlformats.org/officeDocument/2006/relationships/hyperlink" Target="https://academicguides.waldenu.edu/research-center/student-research/identify-problem" TargetMode="External"/><Relationship Id="rId7" Type="http://schemas.openxmlformats.org/officeDocument/2006/relationships/settings" Target="settings.xml"/><Relationship Id="rId7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9951857D0BA4251AF8C8502CD4EC90C"/>
        <w:category>
          <w:name w:val="General"/>
          <w:gallery w:val="placeholder"/>
        </w:category>
        <w:types>
          <w:type w:val="bbPlcHdr"/>
        </w:types>
        <w:behaviors>
          <w:behavior w:val="content"/>
        </w:behaviors>
        <w:guid w:val="{0CDDAC53-9F93-489B-B0C0-8533E29200FA}"/>
      </w:docPartPr>
      <w:docPartBody>
        <w:p w:rsidR="00BC173B" w:rsidRDefault="001A6402" w:rsidP="001A6402">
          <w:pPr>
            <w:pStyle w:val="C9951857D0BA4251AF8C8502CD4EC90C"/>
          </w:pPr>
          <w:r>
            <w:t xml:space="preserve"> </w:t>
          </w:r>
          <w:r w:rsidRPr="004F469C">
            <w:rPr>
              <w:rStyle w:val="PlaceholderText"/>
              <w:rFonts w:asciiTheme="minorHAnsi" w:hAnsiTheme="minorHAnsi" w:cstheme="minorHAnsi"/>
              <w:sz w:val="22"/>
              <w:szCs w:val="24"/>
              <w:shd w:val="clear" w:color="auto" w:fill="C1E4F5" w:themeFill="accent1" w:themeFillTint="33"/>
            </w:rPr>
            <w:t>Click to choose a study type.</w:t>
          </w:r>
          <w:r w:rsidRPr="004F469C">
            <w:rPr>
              <w:rStyle w:val="PlaceholderText"/>
              <w:sz w:val="22"/>
              <w:szCs w:val="24"/>
              <w:shd w:val="clear" w:color="auto" w:fill="C1E4F5" w:themeFill="accent1" w:themeFillTint="33"/>
            </w:rPr>
            <w:t xml:space="preserve"> </w:t>
          </w:r>
        </w:p>
      </w:docPartBody>
    </w:docPart>
    <w:docPart>
      <w:docPartPr>
        <w:name w:val="9B739521BEFD4AEA99EB0906F72FAE7C"/>
        <w:category>
          <w:name w:val="General"/>
          <w:gallery w:val="placeholder"/>
        </w:category>
        <w:types>
          <w:type w:val="bbPlcHdr"/>
        </w:types>
        <w:behaviors>
          <w:behavior w:val="content"/>
        </w:behaviors>
        <w:guid w:val="{D9E1A4BB-DAFC-4020-9721-C0A9E7BEEB73}"/>
      </w:docPartPr>
      <w:docPartBody>
        <w:p w:rsidR="00BC173B" w:rsidRDefault="001A6402" w:rsidP="001A6402">
          <w:pPr>
            <w:pStyle w:val="9B739521BEFD4AEA99EB0906F72FAE7C"/>
          </w:pPr>
          <w:r>
            <w:t xml:space="preserve"> </w:t>
          </w:r>
          <w:r w:rsidRPr="004F469C">
            <w:rPr>
              <w:rStyle w:val="PlaceholderText"/>
              <w:rFonts w:asciiTheme="minorHAnsi" w:hAnsiTheme="minorHAnsi" w:cstheme="minorHAnsi"/>
              <w:sz w:val="22"/>
              <w:szCs w:val="24"/>
              <w:shd w:val="clear" w:color="auto" w:fill="C1E4F5" w:themeFill="accent1" w:themeFillTint="33"/>
            </w:rPr>
            <w:t xml:space="preserve">Click to choose an approach.  </w:t>
          </w:r>
        </w:p>
      </w:docPartBody>
    </w:docPart>
    <w:docPart>
      <w:docPartPr>
        <w:name w:val="87BF7EF39241472EA18F10A56B7FEBDB"/>
        <w:category>
          <w:name w:val="General"/>
          <w:gallery w:val="placeholder"/>
        </w:category>
        <w:types>
          <w:type w:val="bbPlcHdr"/>
        </w:types>
        <w:behaviors>
          <w:behavior w:val="content"/>
        </w:behaviors>
        <w:guid w:val="{7FA9EDDA-21F8-48F4-81D4-C41CEAA58718}"/>
      </w:docPartPr>
      <w:docPartBody>
        <w:p w:rsidR="00BC173B" w:rsidRDefault="001A6402" w:rsidP="001A6402">
          <w:pPr>
            <w:pStyle w:val="87BF7EF39241472EA18F10A56B7FEBDB"/>
          </w:pPr>
          <w:r>
            <w:t xml:space="preserve"> </w:t>
          </w:r>
          <w:r w:rsidRPr="004F469C">
            <w:rPr>
              <w:rStyle w:val="PlaceholderText"/>
              <w:rFonts w:asciiTheme="minorHAnsi" w:hAnsiTheme="minorHAnsi" w:cstheme="minorHAnsi"/>
              <w:sz w:val="22"/>
              <w:szCs w:val="24"/>
              <w:shd w:val="clear" w:color="auto" w:fill="C1E4F5" w:themeFill="accent1" w:themeFillTint="33"/>
            </w:rPr>
            <w:t>Click here to choose a response.</w:t>
          </w:r>
          <w:r w:rsidRPr="004F469C">
            <w:rPr>
              <w:rStyle w:val="PlaceholderText"/>
              <w:sz w:val="22"/>
              <w:szCs w:val="24"/>
              <w:shd w:val="clear" w:color="auto" w:fill="C1E4F5" w:themeFill="accent1" w:themeFillTint="33"/>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BC0"/>
    <w:rsid w:val="000152BD"/>
    <w:rsid w:val="000466E2"/>
    <w:rsid w:val="00071690"/>
    <w:rsid w:val="00077DE5"/>
    <w:rsid w:val="00097D4D"/>
    <w:rsid w:val="000B7B51"/>
    <w:rsid w:val="000F19F4"/>
    <w:rsid w:val="000F1BBE"/>
    <w:rsid w:val="001A0A2C"/>
    <w:rsid w:val="001A6402"/>
    <w:rsid w:val="001B3459"/>
    <w:rsid w:val="001B4842"/>
    <w:rsid w:val="001C5C49"/>
    <w:rsid w:val="001D2F8A"/>
    <w:rsid w:val="001F3336"/>
    <w:rsid w:val="0022138B"/>
    <w:rsid w:val="002219E2"/>
    <w:rsid w:val="002322D2"/>
    <w:rsid w:val="002523B9"/>
    <w:rsid w:val="0026009E"/>
    <w:rsid w:val="002A2ECB"/>
    <w:rsid w:val="002C22B8"/>
    <w:rsid w:val="002D3EAF"/>
    <w:rsid w:val="002D5149"/>
    <w:rsid w:val="003236B2"/>
    <w:rsid w:val="00337570"/>
    <w:rsid w:val="003605B4"/>
    <w:rsid w:val="003958D9"/>
    <w:rsid w:val="003A115E"/>
    <w:rsid w:val="003A1CE1"/>
    <w:rsid w:val="003D4560"/>
    <w:rsid w:val="00400634"/>
    <w:rsid w:val="004051E5"/>
    <w:rsid w:val="004270E5"/>
    <w:rsid w:val="00427222"/>
    <w:rsid w:val="00460601"/>
    <w:rsid w:val="004B3AC1"/>
    <w:rsid w:val="004C25FF"/>
    <w:rsid w:val="004C60EA"/>
    <w:rsid w:val="004E011E"/>
    <w:rsid w:val="005221D7"/>
    <w:rsid w:val="00532F0F"/>
    <w:rsid w:val="005425C9"/>
    <w:rsid w:val="00543B68"/>
    <w:rsid w:val="005459AB"/>
    <w:rsid w:val="005C3FED"/>
    <w:rsid w:val="006032F2"/>
    <w:rsid w:val="006264E0"/>
    <w:rsid w:val="0062766C"/>
    <w:rsid w:val="006625F5"/>
    <w:rsid w:val="00681766"/>
    <w:rsid w:val="00684E93"/>
    <w:rsid w:val="00685A48"/>
    <w:rsid w:val="00686103"/>
    <w:rsid w:val="00691C47"/>
    <w:rsid w:val="006A581F"/>
    <w:rsid w:val="006C7BEE"/>
    <w:rsid w:val="006F34BA"/>
    <w:rsid w:val="006F6829"/>
    <w:rsid w:val="00716718"/>
    <w:rsid w:val="007625D3"/>
    <w:rsid w:val="007719AC"/>
    <w:rsid w:val="007725BD"/>
    <w:rsid w:val="00786676"/>
    <w:rsid w:val="00790705"/>
    <w:rsid w:val="00793400"/>
    <w:rsid w:val="007B6FC5"/>
    <w:rsid w:val="008167F0"/>
    <w:rsid w:val="0084438E"/>
    <w:rsid w:val="0088317A"/>
    <w:rsid w:val="00886B29"/>
    <w:rsid w:val="00893251"/>
    <w:rsid w:val="008C2C5A"/>
    <w:rsid w:val="008E61E1"/>
    <w:rsid w:val="00927FA5"/>
    <w:rsid w:val="009556C6"/>
    <w:rsid w:val="00980723"/>
    <w:rsid w:val="009C18CE"/>
    <w:rsid w:val="009C5541"/>
    <w:rsid w:val="00A441D8"/>
    <w:rsid w:val="00A876B0"/>
    <w:rsid w:val="00AC01DB"/>
    <w:rsid w:val="00AD5A12"/>
    <w:rsid w:val="00BA1234"/>
    <w:rsid w:val="00BA1EB5"/>
    <w:rsid w:val="00BC173B"/>
    <w:rsid w:val="00BC7D08"/>
    <w:rsid w:val="00C12872"/>
    <w:rsid w:val="00C32E18"/>
    <w:rsid w:val="00C750AE"/>
    <w:rsid w:val="00CB433A"/>
    <w:rsid w:val="00D56476"/>
    <w:rsid w:val="00D7605A"/>
    <w:rsid w:val="00D83EF2"/>
    <w:rsid w:val="00D93F23"/>
    <w:rsid w:val="00DB0624"/>
    <w:rsid w:val="00E63BC0"/>
    <w:rsid w:val="00E67E90"/>
    <w:rsid w:val="00E90E2B"/>
    <w:rsid w:val="00E9608F"/>
    <w:rsid w:val="00EA714C"/>
    <w:rsid w:val="00EC2B41"/>
    <w:rsid w:val="00F14DDF"/>
    <w:rsid w:val="00F156C2"/>
    <w:rsid w:val="00F24871"/>
    <w:rsid w:val="00F30AC6"/>
    <w:rsid w:val="00F31475"/>
    <w:rsid w:val="00F368D2"/>
    <w:rsid w:val="00F57C8F"/>
    <w:rsid w:val="00F62131"/>
    <w:rsid w:val="00F74BC3"/>
    <w:rsid w:val="00F87ADC"/>
    <w:rsid w:val="00FA2496"/>
    <w:rsid w:val="00FE44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7570"/>
    <w:rPr>
      <w:color w:val="808080"/>
    </w:rPr>
  </w:style>
  <w:style w:type="paragraph" w:customStyle="1" w:styleId="C9951857D0BA4251AF8C8502CD4EC90C">
    <w:name w:val="C9951857D0BA4251AF8C8502CD4EC90C"/>
    <w:rsid w:val="001A6402"/>
    <w:pPr>
      <w:spacing w:after="200" w:line="240" w:lineRule="auto"/>
      <w:contextualSpacing/>
    </w:pPr>
    <w:rPr>
      <w:rFonts w:ascii="Arial" w:eastAsia="Calibri" w:hAnsi="Arial" w:cs="Times New Roman"/>
      <w:sz w:val="20"/>
    </w:rPr>
  </w:style>
  <w:style w:type="paragraph" w:customStyle="1" w:styleId="9B739521BEFD4AEA99EB0906F72FAE7C">
    <w:name w:val="9B739521BEFD4AEA99EB0906F72FAE7C"/>
    <w:rsid w:val="001A6402"/>
    <w:pPr>
      <w:spacing w:after="200" w:line="240" w:lineRule="auto"/>
      <w:contextualSpacing/>
    </w:pPr>
    <w:rPr>
      <w:rFonts w:ascii="Arial" w:eastAsia="Calibri" w:hAnsi="Arial" w:cs="Times New Roman"/>
      <w:sz w:val="20"/>
    </w:rPr>
  </w:style>
  <w:style w:type="paragraph" w:customStyle="1" w:styleId="87BF7EF39241472EA18F10A56B7FEBDB">
    <w:name w:val="87BF7EF39241472EA18F10A56B7FEBDB"/>
    <w:rsid w:val="001A6402"/>
    <w:pPr>
      <w:spacing w:after="200" w:line="240" w:lineRule="auto"/>
      <w:contextualSpacing/>
    </w:pPr>
    <w:rPr>
      <w:rFonts w:ascii="Arial" w:eastAsia="Calibri" w:hAnsi="Arial" w:cs="Times New Roman"/>
      <w:sz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E8B8D32D80834592CCA1534D2DCDED" ma:contentTypeVersion="8" ma:contentTypeDescription="Create a new document." ma:contentTypeScope="" ma:versionID="46a94f68c0a75f676230285bd71304e9">
  <xsd:schema xmlns:xsd="http://www.w3.org/2001/XMLSchema" xmlns:xs="http://www.w3.org/2001/XMLSchema" xmlns:p="http://schemas.microsoft.com/office/2006/metadata/properties" xmlns:ns2="22bb73c3-ad64-40aa-943a-869f8268bdb5" targetNamespace="http://schemas.microsoft.com/office/2006/metadata/properties" ma:root="true" ma:fieldsID="0a2c7fddd456093910ff92c59ae430a9" ns2:_="">
    <xsd:import namespace="22bb73c3-ad64-40aa-943a-869f8268bd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b73c3-ad64-40aa-943a-869f8268b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D3E9CB-1C94-4126-BF33-0B7BB7447E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759BA5-386D-4D2D-AD9B-F3E0E5EE3D98}">
  <ds:schemaRefs>
    <ds:schemaRef ds:uri="http://schemas.openxmlformats.org/officeDocument/2006/bibliography"/>
  </ds:schemaRefs>
</ds:datastoreItem>
</file>

<file path=customXml/itemProps3.xml><?xml version="1.0" encoding="utf-8"?>
<ds:datastoreItem xmlns:ds="http://schemas.openxmlformats.org/officeDocument/2006/customXml" ds:itemID="{9DD69212-6642-4623-ADC4-EAA9B6E81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b73c3-ad64-40aa-943a-869f8268b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D6930D-D187-4C75-BDDE-1135E69FB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10324</Words>
  <Characters>58852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Das</dc:creator>
  <cp:keywords/>
  <cp:lastModifiedBy>claud kidiga</cp:lastModifiedBy>
  <cp:revision>4</cp:revision>
  <cp:lastPrinted>2024-03-10T19:55:00Z</cp:lastPrinted>
  <dcterms:created xsi:type="dcterms:W3CDTF">2024-04-05T06:04:00Z</dcterms:created>
  <dcterms:modified xsi:type="dcterms:W3CDTF">2024-04-11T07:35:00Z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0x0101003BE8B8D32D80834592CCA1534D2DCDED</vt:lpwstr>
  </property>
</Properties>
</file>