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80FF41" w:rsidP="05BFDF19" w:rsidRDefault="0A80FF41" w14:paraId="200E21F3" w14:textId="69920223">
      <w:pPr>
        <w:pStyle w:val="Heading1"/>
        <w:spacing w:line="480" w:lineRule="auto"/>
      </w:pPr>
      <w:r w:rsidR="32B082D8">
        <w:rPr/>
        <w:t>Guidelines</w:t>
      </w:r>
      <w:r w:rsidR="32B082D8">
        <w:rPr/>
        <w:t xml:space="preserve"> for Creating Lists</w:t>
      </w:r>
    </w:p>
    <w:p w:rsidR="48500AEF" w:rsidP="05BFDF19" w:rsidRDefault="48500AEF" w14:paraId="547677CC" w14:textId="1C98C5C8">
      <w:pPr>
        <w:pStyle w:val="Normal"/>
        <w:spacing w:line="480" w:lineRule="auto"/>
        <w:ind w:left="0"/>
        <w:rPr>
          <w:sz w:val="24"/>
          <w:szCs w:val="24"/>
        </w:rPr>
      </w:pPr>
      <w:r w:rsidRPr="05BFDF19" w:rsidR="48500AEF">
        <w:rPr>
          <w:sz w:val="24"/>
          <w:szCs w:val="24"/>
        </w:rPr>
        <w:t>Adhere to the following guidelines when creating lists of any kind:</w:t>
      </w:r>
    </w:p>
    <w:p w:rsidR="32B082D8" w:rsidP="05BFDF19" w:rsidRDefault="32B082D8" w14:paraId="60FD28B2" w14:textId="701BC0E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32B082D8">
        <w:rPr>
          <w:sz w:val="24"/>
          <w:szCs w:val="24"/>
        </w:rPr>
        <w:t xml:space="preserve">Include 2-8 items in </w:t>
      </w:r>
      <w:r w:rsidRPr="05BFDF19" w:rsidR="32B082D8">
        <w:rPr>
          <w:sz w:val="24"/>
          <w:szCs w:val="24"/>
        </w:rPr>
        <w:t>a list</w:t>
      </w:r>
      <w:r w:rsidRPr="05BFDF19" w:rsidR="32B082D8">
        <w:rPr>
          <w:sz w:val="24"/>
          <w:szCs w:val="24"/>
        </w:rPr>
        <w:t>.</w:t>
      </w:r>
    </w:p>
    <w:p w:rsidR="32B082D8" w:rsidP="05BFDF19" w:rsidRDefault="32B082D8" w14:paraId="4991D323" w14:textId="45E8076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32B082D8">
        <w:rPr>
          <w:sz w:val="24"/>
          <w:szCs w:val="24"/>
        </w:rPr>
        <w:t xml:space="preserve">Try to avoid splitting a list </w:t>
      </w:r>
      <w:r w:rsidRPr="05BFDF19" w:rsidR="32B082D8">
        <w:rPr>
          <w:sz w:val="24"/>
          <w:szCs w:val="24"/>
        </w:rPr>
        <w:t>over</w:t>
      </w:r>
      <w:r w:rsidRPr="05BFDF19" w:rsidR="32B082D8">
        <w:rPr>
          <w:sz w:val="24"/>
          <w:szCs w:val="24"/>
        </w:rPr>
        <w:t xml:space="preserve"> two pages. </w:t>
      </w:r>
    </w:p>
    <w:p w:rsidR="32B082D8" w:rsidP="05BFDF19" w:rsidRDefault="32B082D8" w14:paraId="34885358" w14:textId="712E3D9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32B082D8">
        <w:rPr>
          <w:sz w:val="24"/>
          <w:szCs w:val="24"/>
        </w:rPr>
        <w:t>Avoid overuse. There should always be explanatory text around the list.</w:t>
      </w:r>
    </w:p>
    <w:p w:rsidR="6EA777E4" w:rsidP="05BFDF19" w:rsidRDefault="6EA777E4" w14:paraId="25BDCB2C" w14:textId="37C999C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6EA777E4">
        <w:rPr>
          <w:sz w:val="24"/>
          <w:szCs w:val="24"/>
        </w:rPr>
        <w:t xml:space="preserve">Adjust </w:t>
      </w:r>
      <w:r w:rsidRPr="05BFDF19" w:rsidR="6EA777E4">
        <w:rPr>
          <w:sz w:val="24"/>
          <w:szCs w:val="24"/>
        </w:rPr>
        <w:t>the surrounding</w:t>
      </w:r>
      <w:r w:rsidRPr="05BFDF19" w:rsidR="6EA777E4">
        <w:rPr>
          <w:sz w:val="24"/>
          <w:szCs w:val="24"/>
        </w:rPr>
        <w:t xml:space="preserve"> spacing.</w:t>
      </w:r>
    </w:p>
    <w:p w:rsidR="6EA777E4" w:rsidP="05BFDF19" w:rsidRDefault="6EA777E4" w14:paraId="3302F230" w14:textId="161340D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6EA777E4">
        <w:rPr>
          <w:sz w:val="24"/>
          <w:szCs w:val="24"/>
        </w:rPr>
        <w:t>Capitalize the first letter of each item.</w:t>
      </w:r>
    </w:p>
    <w:p w:rsidR="5024B2FF" w:rsidP="05BFDF19" w:rsidRDefault="5024B2FF" w14:paraId="18C79E4F" w14:textId="3CA59102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5024B2FF">
        <w:rPr>
          <w:sz w:val="24"/>
          <w:szCs w:val="24"/>
        </w:rPr>
        <w:t>Use parallel phrasing for each listed item.</w:t>
      </w:r>
    </w:p>
    <w:p w:rsidR="5024B2FF" w:rsidP="05BFDF19" w:rsidRDefault="5024B2FF" w14:paraId="2C62909D" w14:textId="0DFCEE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5BFDF19" w:rsidR="5024B2FF">
        <w:rPr>
          <w:sz w:val="24"/>
          <w:szCs w:val="24"/>
        </w:rPr>
        <w:t>Never use a heading to introduce a list.</w:t>
      </w:r>
    </w:p>
    <w:p w:rsidR="05BFDF19" w:rsidP="05BFDF19" w:rsidRDefault="05BFDF19" w14:paraId="54DB9D74" w14:textId="67B621DB">
      <w:pPr>
        <w:pStyle w:val="Normal"/>
        <w:spacing w:line="480" w:lineRule="auto"/>
        <w:rPr>
          <w:sz w:val="24"/>
          <w:szCs w:val="24"/>
        </w:rPr>
      </w:pPr>
    </w:p>
    <w:p w:rsidR="22674A5E" w:rsidP="05BFDF19" w:rsidRDefault="22674A5E" w14:paraId="71A54ABF" w14:textId="300A1B4D">
      <w:pPr>
        <w:pStyle w:val="Heading1"/>
        <w:spacing w:line="480" w:lineRule="auto"/>
      </w:pPr>
      <w:r w:rsidR="22674A5E">
        <w:rPr/>
        <w:t>List Types and Their Uses</w:t>
      </w:r>
    </w:p>
    <w:p w:rsidR="08AA33C9" w:rsidP="05BFDF19" w:rsidRDefault="08AA33C9" w14:paraId="5ADA7D00" w14:textId="5795CED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08AA33C9">
        <w:rPr/>
        <w:t>Each type of list serves a different purpose.</w:t>
      </w:r>
    </w:p>
    <w:p w:rsidR="22674A5E" w:rsidP="05BFDF19" w:rsidRDefault="22674A5E" w14:paraId="5DCBEBD0" w14:textId="1057FD8D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="22674A5E">
        <w:rPr/>
        <w:t xml:space="preserve">Use </w:t>
      </w:r>
      <w:r w:rsidRPr="05BFDF19" w:rsidR="22674A5E">
        <w:rPr>
          <w:b w:val="1"/>
          <w:bCs w:val="1"/>
        </w:rPr>
        <w:t xml:space="preserve">bulleted </w:t>
      </w:r>
      <w:r w:rsidR="22674A5E">
        <w:rPr/>
        <w:t>lists if the order of the items is unimportant.</w:t>
      </w:r>
    </w:p>
    <w:p w:rsidR="6FCCCE71" w:rsidP="05BFDF19" w:rsidRDefault="6FCCCE71" w14:paraId="64C9FEDB" w14:textId="528597A2">
      <w:pPr>
        <w:pStyle w:val="ListParagraph"/>
        <w:numPr>
          <w:ilvl w:val="0"/>
          <w:numId w:val="3"/>
        </w:numPr>
        <w:spacing w:line="480" w:lineRule="auto"/>
        <w:rPr>
          <w:b w:val="0"/>
          <w:bCs w:val="0"/>
        </w:rPr>
      </w:pPr>
      <w:r w:rsidR="6FCCCE71">
        <w:rPr/>
        <w:t xml:space="preserve">Use </w:t>
      </w:r>
      <w:r w:rsidRPr="05BFDF19" w:rsidR="6FCCCE71">
        <w:rPr>
          <w:b w:val="1"/>
          <w:bCs w:val="1"/>
        </w:rPr>
        <w:t xml:space="preserve">numbered </w:t>
      </w:r>
      <w:r w:rsidR="6FCCCE71">
        <w:rPr>
          <w:b w:val="0"/>
          <w:bCs w:val="0"/>
        </w:rPr>
        <w:t>lists</w:t>
      </w:r>
      <w:r w:rsidR="2A22E623">
        <w:rPr>
          <w:b w:val="0"/>
          <w:bCs w:val="0"/>
        </w:rPr>
        <w:t xml:space="preserve"> when the order of the items is important and ideas must be expressed in chronological order.</w:t>
      </w:r>
    </w:p>
    <w:p w:rsidR="2A22E623" w:rsidP="05BFDF19" w:rsidRDefault="2A22E623" w14:paraId="7C068F24" w14:textId="6EF9D76E">
      <w:pPr>
        <w:pStyle w:val="ListParagraph"/>
        <w:numPr>
          <w:ilvl w:val="0"/>
          <w:numId w:val="3"/>
        </w:numPr>
        <w:spacing w:line="480" w:lineRule="auto"/>
        <w:rPr>
          <w:b w:val="0"/>
          <w:bCs w:val="0"/>
        </w:rPr>
      </w:pPr>
      <w:r w:rsidR="2A22E623">
        <w:rPr>
          <w:b w:val="0"/>
          <w:bCs w:val="0"/>
        </w:rPr>
        <w:t xml:space="preserve">Use </w:t>
      </w:r>
      <w:r w:rsidRPr="05BFDF19" w:rsidR="2A22E623">
        <w:rPr>
          <w:b w:val="1"/>
          <w:bCs w:val="1"/>
        </w:rPr>
        <w:t>in-sentence</w:t>
      </w:r>
      <w:r w:rsidR="2A22E623">
        <w:rPr>
          <w:b w:val="0"/>
          <w:bCs w:val="0"/>
        </w:rPr>
        <w:t xml:space="preserve"> lists when you want to </w:t>
      </w:r>
      <w:r w:rsidR="2A22E623">
        <w:rPr>
          <w:b w:val="0"/>
          <w:bCs w:val="0"/>
        </w:rPr>
        <w:t>maintain</w:t>
      </w:r>
      <w:r w:rsidR="2A22E623">
        <w:rPr>
          <w:b w:val="0"/>
          <w:bCs w:val="0"/>
        </w:rPr>
        <w:t xml:space="preserve"> a paragraph style, avoid having too many lists </w:t>
      </w:r>
      <w:r w:rsidR="376305AD">
        <w:rPr>
          <w:b w:val="0"/>
          <w:bCs w:val="0"/>
        </w:rPr>
        <w:t>on</w:t>
      </w:r>
      <w:r w:rsidR="2A22E623">
        <w:rPr>
          <w:b w:val="0"/>
          <w:bCs w:val="0"/>
        </w:rPr>
        <w:t xml:space="preserve"> one page, and when the items are </w:t>
      </w:r>
      <w:r w:rsidR="2A22E623">
        <w:rPr>
          <w:b w:val="0"/>
          <w:bCs w:val="0"/>
        </w:rPr>
        <w:t>relatively short</w:t>
      </w:r>
      <w:r w:rsidR="2A22E623">
        <w:rPr>
          <w:b w:val="0"/>
          <w:bCs w:val="0"/>
        </w:rPr>
        <w:t>.</w:t>
      </w:r>
    </w:p>
    <w:p w:rsidR="20AC9AE9" w:rsidP="05BFDF19" w:rsidRDefault="20AC9AE9" w14:paraId="57F29658" w14:textId="59B0D586">
      <w:pPr>
        <w:pStyle w:val="ListParagraph"/>
        <w:numPr>
          <w:ilvl w:val="0"/>
          <w:numId w:val="3"/>
        </w:numPr>
        <w:spacing w:line="480" w:lineRule="auto"/>
        <w:rPr>
          <w:b w:val="0"/>
          <w:bCs w:val="0"/>
        </w:rPr>
      </w:pPr>
      <w:r w:rsidR="20AC9AE9">
        <w:rPr>
          <w:b w:val="0"/>
          <w:bCs w:val="0"/>
        </w:rPr>
        <w:t xml:space="preserve">Use </w:t>
      </w:r>
      <w:r w:rsidRPr="05BFDF19" w:rsidR="20AC9AE9">
        <w:rPr>
          <w:b w:val="1"/>
          <w:bCs w:val="1"/>
        </w:rPr>
        <w:t>labeled</w:t>
      </w:r>
      <w:r w:rsidRPr="05BFDF19" w:rsidR="20AC9AE9">
        <w:rPr>
          <w:b w:val="1"/>
          <w:bCs w:val="1"/>
        </w:rPr>
        <w:t xml:space="preserve"> </w:t>
      </w:r>
      <w:r w:rsidR="20AC9AE9">
        <w:rPr>
          <w:b w:val="0"/>
          <w:bCs w:val="0"/>
        </w:rPr>
        <w:t>lists when listing items that need further explanation.</w:t>
      </w:r>
    </w:p>
    <w:p w:rsidR="4F3FD150" w:rsidP="05BFDF19" w:rsidRDefault="4F3FD150" w14:paraId="73EEBA2B" w14:textId="60B88175">
      <w:pPr>
        <w:pStyle w:val="ListParagraph"/>
        <w:numPr>
          <w:ilvl w:val="0"/>
          <w:numId w:val="3"/>
        </w:numPr>
        <w:spacing w:line="480" w:lineRule="auto"/>
        <w:rPr>
          <w:b w:val="0"/>
          <w:bCs w:val="0"/>
        </w:rPr>
      </w:pPr>
      <w:r w:rsidR="4F3FD150">
        <w:rPr>
          <w:b w:val="0"/>
          <w:bCs w:val="0"/>
        </w:rPr>
        <w:t xml:space="preserve">Use </w:t>
      </w:r>
      <w:r w:rsidRPr="05BFDF19" w:rsidR="4F3FD150">
        <w:rPr>
          <w:b w:val="1"/>
          <w:bCs w:val="1"/>
        </w:rPr>
        <w:t xml:space="preserve">nested </w:t>
      </w:r>
      <w:r w:rsidR="4F3FD150">
        <w:rPr>
          <w:b w:val="0"/>
          <w:bCs w:val="0"/>
        </w:rPr>
        <w:t xml:space="preserve">lists when you have a list within a list and need to avoid an overly </w:t>
      </w:r>
      <w:r w:rsidR="5EAEFAAD">
        <w:rPr>
          <w:b w:val="0"/>
          <w:bCs w:val="0"/>
        </w:rPr>
        <w:t>long bullet</w:t>
      </w:r>
      <w:r w:rsidR="5EAEFAAD">
        <w:rPr>
          <w:b w:val="0"/>
          <w:bCs w:val="0"/>
        </w:rPr>
        <w:t xml:space="preserve"> list.</w:t>
      </w:r>
    </w:p>
    <w:p w:rsidR="5EAEFAAD" w:rsidP="05BFDF19" w:rsidRDefault="5EAEFAAD" w14:paraId="1851BFF4" w14:textId="76F3DA60">
      <w:pPr>
        <w:pStyle w:val="Heading1"/>
        <w:spacing w:line="480" w:lineRule="auto"/>
      </w:pPr>
      <w:r w:rsidR="5EAEFAAD">
        <w:rPr/>
        <w:t>List Punctuation</w:t>
      </w:r>
    </w:p>
    <w:p w:rsidR="5EAEFAAD" w:rsidP="05BFDF19" w:rsidRDefault="5EAEFAAD" w14:paraId="014D5314" w14:textId="08F6C2C8">
      <w:pPr>
        <w:pStyle w:val="Normal"/>
        <w:spacing w:line="480" w:lineRule="auto"/>
      </w:pPr>
      <w:r w:rsidR="5EAEFAAD">
        <w:rPr/>
        <w:t xml:space="preserve">Conventions for punctuating list items vary depending on the context. Legal writing tends to use more punctuation than technical writing (list items often end in </w:t>
      </w:r>
      <w:r w:rsidR="5EAEFAAD">
        <w:rPr/>
        <w:t>semicolons,</w:t>
      </w:r>
      <w:r w:rsidR="5EAEFAAD">
        <w:rPr/>
        <w:t xml:space="preserve"> and the final item is introduced by an “and”). In technical documents, because this style favors simplicity, you typically place a period only after the final item </w:t>
      </w:r>
      <w:r w:rsidR="5EAEFAAD">
        <w:rPr/>
        <w:t>in</w:t>
      </w:r>
      <w:r w:rsidR="5EAEFAAD">
        <w:rPr/>
        <w:t xml:space="preserve"> your list.</w:t>
      </w:r>
    </w:p>
    <w:p w:rsidR="05BFDF19" w:rsidP="05BFDF19" w:rsidRDefault="05BFDF19" w14:paraId="203793E9" w14:textId="50B1F793">
      <w:pPr>
        <w:pStyle w:val="Normal"/>
        <w:spacing w:line="480" w:lineRule="auto"/>
      </w:pPr>
    </w:p>
    <w:p w:rsidR="76902354" w:rsidP="05BFDF19" w:rsidRDefault="76902354" w14:paraId="1DD37855" w14:textId="3CAF47A7">
      <w:pPr>
        <w:pStyle w:val="Normal"/>
        <w:spacing w:line="480" w:lineRule="auto"/>
      </w:pPr>
      <w:r w:rsidR="76902354">
        <w:rPr/>
        <w:t xml:space="preserve">If the lead-in is a complete sentence that </w:t>
      </w:r>
      <w:r w:rsidR="76902354">
        <w:rPr/>
        <w:t>contains</w:t>
      </w:r>
      <w:r w:rsidR="76902354">
        <w:rPr/>
        <w:t xml:space="preserve"> both a subject and verb (</w:t>
      </w:r>
      <w:r w:rsidR="76902354">
        <w:rPr/>
        <w:t>ie</w:t>
      </w:r>
      <w:r w:rsidR="76902354">
        <w:rPr/>
        <w:t>. it could end in a period), it should end in a colon that introduces the listed items. If the sentence is not a complete thought, (</w:t>
      </w:r>
      <w:r w:rsidR="76902354">
        <w:rPr/>
        <w:t>ie</w:t>
      </w:r>
      <w:r w:rsidR="76902354">
        <w:rPr/>
        <w:t>. you could not put a period there) the lead-in should not end in any punctuation, and each listed item must be able to grammatically complete the lead-in sentence.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ee3b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0a4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dd0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9D059"/>
    <w:rsid w:val="01EC40A3"/>
    <w:rsid w:val="01F938AA"/>
    <w:rsid w:val="05BFDF19"/>
    <w:rsid w:val="08AA33C9"/>
    <w:rsid w:val="08B6879E"/>
    <w:rsid w:val="0A80FF41"/>
    <w:rsid w:val="0AB68D9C"/>
    <w:rsid w:val="0FABC0B7"/>
    <w:rsid w:val="10927CDE"/>
    <w:rsid w:val="143212B0"/>
    <w:rsid w:val="14605879"/>
    <w:rsid w:val="14966C52"/>
    <w:rsid w:val="14CA59E1"/>
    <w:rsid w:val="18539AAF"/>
    <w:rsid w:val="1AAE6011"/>
    <w:rsid w:val="1B44D500"/>
    <w:rsid w:val="1B80D22F"/>
    <w:rsid w:val="1F11C86A"/>
    <w:rsid w:val="1FA2172A"/>
    <w:rsid w:val="20AC9AE9"/>
    <w:rsid w:val="22674A5E"/>
    <w:rsid w:val="22A00DBF"/>
    <w:rsid w:val="273DE892"/>
    <w:rsid w:val="2990D34E"/>
    <w:rsid w:val="2A22E623"/>
    <w:rsid w:val="32B082D8"/>
    <w:rsid w:val="341EADD6"/>
    <w:rsid w:val="34634A71"/>
    <w:rsid w:val="376305AD"/>
    <w:rsid w:val="37E928BA"/>
    <w:rsid w:val="3A99ED49"/>
    <w:rsid w:val="48042718"/>
    <w:rsid w:val="48500AEF"/>
    <w:rsid w:val="4CA217A7"/>
    <w:rsid w:val="4E616941"/>
    <w:rsid w:val="4F3FD150"/>
    <w:rsid w:val="5024B2FF"/>
    <w:rsid w:val="50AF2D51"/>
    <w:rsid w:val="552517D6"/>
    <w:rsid w:val="5BD28405"/>
    <w:rsid w:val="5C800D11"/>
    <w:rsid w:val="5EAEFAAD"/>
    <w:rsid w:val="64109231"/>
    <w:rsid w:val="659198ED"/>
    <w:rsid w:val="699BC228"/>
    <w:rsid w:val="6BCA14DE"/>
    <w:rsid w:val="6EA777E4"/>
    <w:rsid w:val="6FCCCE71"/>
    <w:rsid w:val="70402CF6"/>
    <w:rsid w:val="70AA24A4"/>
    <w:rsid w:val="7409D059"/>
    <w:rsid w:val="75FDCF04"/>
    <w:rsid w:val="76902354"/>
    <w:rsid w:val="7FDFA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D059"/>
  <w15:chartTrackingRefBased/>
  <w15:docId w15:val="{49ECCFAB-1545-4494-9211-8337D69F1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80FF4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A80FF4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69bd6fef6c44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2025-06-05T22:04:58.9717696Z</dcterms:created>
  <dcterms:modified xsi:type="dcterms:W3CDTF">2025-06-05T23:14:53.7714422Z</dcterms:modified>
  <dc:creator>Starlan Davis</dc:creator>
  <lastModifiedBy>Starlan Davis</lastModifiedBy>
</coreProperties>
</file>