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885026" w14:textId="77777777" w:rsidR="0026620D" w:rsidRDefault="00000000">
      <w:pPr>
        <w:spacing w:line="360" w:lineRule="auto"/>
        <w:jc w:val="center"/>
        <w:rPr>
          <w:rFonts w:ascii="Times New Roman" w:hAnsi="Times New Roman" w:cs="Times New Roman"/>
          <w:b/>
          <w:bCs/>
          <w:sz w:val="36"/>
          <w:szCs w:val="36"/>
        </w:rPr>
      </w:pPr>
      <w:r>
        <w:rPr>
          <w:rStyle w:val="TitleChar1"/>
        </w:rPr>
        <w:t>Automation of J’s - Requirements Document</w:t>
      </w:r>
    </w:p>
    <w:p w14:paraId="5E77B03F"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SWE 3313, Section 03</w:t>
      </w:r>
    </w:p>
    <w:p w14:paraId="30B1570D" w14:textId="77777777" w:rsidR="0026620D" w:rsidRDefault="00000000">
      <w:pPr>
        <w:spacing w:line="360" w:lineRule="auto"/>
        <w:jc w:val="center"/>
        <w:rPr>
          <w:rFonts w:ascii="Times New Roman" w:hAnsi="Times New Roman" w:cs="Times New Roman"/>
          <w:i/>
          <w:iCs/>
        </w:rPr>
      </w:pPr>
      <w:r>
        <w:rPr>
          <w:rFonts w:ascii="Times New Roman" w:hAnsi="Times New Roman" w:cs="Times New Roman"/>
        </w:rPr>
        <w:t xml:space="preserve">Team DS – </w:t>
      </w:r>
      <w:r>
        <w:rPr>
          <w:rFonts w:ascii="Times New Roman" w:hAnsi="Times New Roman" w:cs="Times New Roman"/>
          <w:i/>
          <w:iCs/>
        </w:rPr>
        <w:t>contributors list</w:t>
      </w:r>
    </w:p>
    <w:p w14:paraId="1E65525C"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21 March 2026</w:t>
      </w:r>
    </w:p>
    <w:p w14:paraId="30155596" w14:textId="77777777" w:rsidR="0026620D" w:rsidRDefault="0026620D">
      <w:pPr>
        <w:spacing w:line="360" w:lineRule="auto"/>
        <w:rPr>
          <w:rFonts w:ascii="Times New Roman" w:hAnsi="Times New Roman" w:cs="Times New Roman"/>
        </w:rPr>
      </w:pPr>
    </w:p>
    <w:p w14:paraId="3D811DE1" w14:textId="77777777" w:rsidR="0026620D" w:rsidRDefault="00000000">
      <w:pPr>
        <w:pStyle w:val="TOCHeading"/>
        <w:spacing w:line="360" w:lineRule="auto"/>
        <w:jc w:val="center"/>
        <w:rPr>
          <w:color w:val="000000"/>
        </w:rPr>
      </w:pPr>
      <w:r>
        <w:rPr>
          <w:rStyle w:val="headingChar"/>
          <w:color w:val="000000"/>
        </w:rPr>
        <w:t>Table of Contents</w:t>
      </w:r>
    </w:p>
    <w:p w14:paraId="1D641808" w14:textId="148BB634"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Functional Requirements</w:t>
      </w:r>
      <w:r>
        <w:rPr>
          <w:rFonts w:ascii="Times New Roman" w:hAnsi="Times New Roman"/>
          <w:sz w:val="24"/>
          <w:szCs w:val="24"/>
        </w:rPr>
        <w:tab/>
        <w:t>II</w:t>
      </w:r>
      <w:r w:rsidR="00652916">
        <w:rPr>
          <w:rFonts w:ascii="Times New Roman" w:hAnsi="Times New Roman"/>
          <w:sz w:val="24"/>
          <w:szCs w:val="24"/>
        </w:rPr>
        <w:t>-IV</w:t>
      </w:r>
    </w:p>
    <w:p w14:paraId="5883B7B6" w14:textId="0DCC709D" w:rsidR="00633033" w:rsidRDefault="00633033" w:rsidP="00633033">
      <w:pPr>
        <w:pStyle w:val="TOC2"/>
        <w:tabs>
          <w:tab w:val="right" w:leader="dot" w:pos="9360"/>
        </w:tabs>
      </w:pPr>
      <w:r>
        <w:t>System Access &amp; Data Collection</w:t>
      </w:r>
      <w:r>
        <w:tab/>
      </w:r>
      <w:r w:rsidR="00652916">
        <w:t>II-IV</w:t>
      </w:r>
    </w:p>
    <w:p w14:paraId="386B7AA0" w14:textId="0156297F" w:rsidR="00633033" w:rsidRPr="00633033" w:rsidRDefault="00633033" w:rsidP="00633033">
      <w:pPr>
        <w:pStyle w:val="TOC2"/>
        <w:tabs>
          <w:tab w:val="right" w:leader="dot" w:pos="9360"/>
        </w:tabs>
      </w:pPr>
      <w:r>
        <w:t>User Functions</w:t>
      </w:r>
      <w:r>
        <w:tab/>
      </w:r>
      <w:r w:rsidR="00652916">
        <w:t>IV-IX</w:t>
      </w:r>
    </w:p>
    <w:p w14:paraId="23FAB5D6" w14:textId="61D3AE18"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Nonfunctional Requirements</w:t>
      </w:r>
      <w:r>
        <w:rPr>
          <w:rFonts w:ascii="Times New Roman" w:hAnsi="Times New Roman"/>
          <w:sz w:val="24"/>
          <w:szCs w:val="24"/>
        </w:rPr>
        <w:tab/>
      </w:r>
      <w:r w:rsidR="00652916">
        <w:rPr>
          <w:rFonts w:ascii="Times New Roman" w:hAnsi="Times New Roman"/>
          <w:sz w:val="24"/>
          <w:szCs w:val="24"/>
        </w:rPr>
        <w:t>X-XI</w:t>
      </w:r>
    </w:p>
    <w:p w14:paraId="05BEB99A" w14:textId="71F7DACC" w:rsidR="0026620D" w:rsidRDefault="00000000">
      <w:pPr>
        <w:tabs>
          <w:tab w:val="right" w:leader="dot" w:pos="9360"/>
        </w:tabs>
        <w:rPr>
          <w:rFonts w:ascii="Times New Roman" w:hAnsi="Times New Roman" w:cs="Times New Roman"/>
        </w:rPr>
      </w:pPr>
      <w:r>
        <w:rPr>
          <w:rFonts w:ascii="Times New Roman" w:hAnsi="Times New Roman" w:cs="Times New Roman"/>
        </w:rPr>
        <w:t>Use Case Diagrams</w:t>
      </w:r>
      <w:r>
        <w:rPr>
          <w:rFonts w:ascii="Times New Roman" w:hAnsi="Times New Roman" w:cs="Times New Roman"/>
        </w:rPr>
        <w:tab/>
      </w:r>
      <w:r w:rsidR="00652916">
        <w:rPr>
          <w:rFonts w:ascii="Times New Roman" w:hAnsi="Times New Roman" w:cs="Times New Roman"/>
        </w:rPr>
        <w:t>XI</w:t>
      </w:r>
    </w:p>
    <w:p w14:paraId="00E2F2FC" w14:textId="0609E415" w:rsidR="0026620D" w:rsidRDefault="00000000">
      <w:pPr>
        <w:tabs>
          <w:tab w:val="right" w:leader="dot" w:pos="9360"/>
        </w:tabs>
        <w:rPr>
          <w:rFonts w:ascii="Times New Roman" w:hAnsi="Times New Roman" w:cs="Times New Roman"/>
        </w:rPr>
      </w:pPr>
      <w:r>
        <w:rPr>
          <w:rFonts w:ascii="Times New Roman" w:hAnsi="Times New Roman"/>
        </w:rPr>
        <w:t>Use Case Flow of Events</w:t>
      </w:r>
      <w:r>
        <w:rPr>
          <w:rFonts w:ascii="Times New Roman" w:hAnsi="Times New Roman" w:cs="Times New Roman"/>
        </w:rPr>
        <w:tab/>
      </w:r>
      <w:r w:rsidR="00652916">
        <w:rPr>
          <w:rFonts w:ascii="Times New Roman" w:hAnsi="Times New Roman" w:cs="Times New Roman"/>
        </w:rPr>
        <w:t>XII</w:t>
      </w:r>
    </w:p>
    <w:p w14:paraId="1D905D34" w14:textId="64A5D08A" w:rsidR="0026620D" w:rsidRDefault="00000000">
      <w:pPr>
        <w:tabs>
          <w:tab w:val="right" w:leader="dot" w:pos="9360"/>
        </w:tabs>
        <w:rPr>
          <w:rFonts w:ascii="Times New Roman" w:hAnsi="Times New Roman" w:cs="Times New Roman"/>
        </w:rPr>
      </w:pPr>
      <w:r>
        <w:rPr>
          <w:rFonts w:ascii="Times New Roman" w:hAnsi="Times New Roman"/>
        </w:rPr>
        <w:t>Class Diagrams</w:t>
      </w:r>
      <w:r>
        <w:rPr>
          <w:rFonts w:ascii="Times New Roman" w:hAnsi="Times New Roman" w:cs="Times New Roman"/>
        </w:rPr>
        <w:tab/>
      </w:r>
      <w:r w:rsidR="00652916">
        <w:rPr>
          <w:rFonts w:ascii="Times New Roman" w:hAnsi="Times New Roman" w:cs="Times New Roman"/>
        </w:rPr>
        <w:t>XIII</w:t>
      </w:r>
    </w:p>
    <w:p w14:paraId="46545B73" w14:textId="54BCDDF7" w:rsidR="0026620D" w:rsidRDefault="00000000">
      <w:pPr>
        <w:tabs>
          <w:tab w:val="right" w:leader="dot" w:pos="9360"/>
        </w:tabs>
        <w:rPr>
          <w:rFonts w:ascii="Times New Roman" w:hAnsi="Times New Roman" w:cs="Times New Roman"/>
        </w:rPr>
      </w:pPr>
      <w:r>
        <w:rPr>
          <w:rFonts w:ascii="Times New Roman" w:hAnsi="Times New Roman"/>
        </w:rPr>
        <w:t>Class Documentation</w:t>
      </w:r>
      <w:r>
        <w:rPr>
          <w:rFonts w:ascii="Times New Roman" w:hAnsi="Times New Roman" w:cs="Times New Roman"/>
        </w:rPr>
        <w:tab/>
      </w:r>
      <w:r w:rsidR="006B013E">
        <w:rPr>
          <w:rFonts w:ascii="Times New Roman" w:hAnsi="Times New Roman" w:cs="Times New Roman"/>
        </w:rPr>
        <w:t>XV</w:t>
      </w:r>
    </w:p>
    <w:p w14:paraId="2D451BAA" w14:textId="2112AA03" w:rsidR="0026620D" w:rsidRDefault="00000000">
      <w:pPr>
        <w:tabs>
          <w:tab w:val="right" w:leader="dot" w:pos="9360"/>
        </w:tabs>
        <w:rPr>
          <w:rFonts w:ascii="Times New Roman" w:hAnsi="Times New Roman" w:cs="Times New Roman"/>
        </w:rPr>
      </w:pPr>
      <w:r>
        <w:rPr>
          <w:rFonts w:ascii="Times New Roman" w:hAnsi="Times New Roman"/>
        </w:rPr>
        <w:t>ER Diagram</w:t>
      </w:r>
      <w:r>
        <w:rPr>
          <w:rFonts w:ascii="Times New Roman" w:hAnsi="Times New Roman" w:cs="Times New Roman"/>
        </w:rPr>
        <w:tab/>
      </w:r>
      <w:r w:rsidR="006B013E">
        <w:rPr>
          <w:rFonts w:ascii="Times New Roman" w:hAnsi="Times New Roman" w:cs="Times New Roman"/>
        </w:rPr>
        <w:t>X</w:t>
      </w:r>
      <w:r>
        <w:rPr>
          <w:rFonts w:ascii="Times New Roman" w:hAnsi="Times New Roman" w:cs="Times New Roman"/>
        </w:rPr>
        <w:t>VI</w:t>
      </w:r>
    </w:p>
    <w:p w14:paraId="4F43127D" w14:textId="74228EFE" w:rsidR="0026620D" w:rsidRDefault="00000000">
      <w:pPr>
        <w:tabs>
          <w:tab w:val="right" w:leader="dot" w:pos="9360"/>
        </w:tabs>
      </w:pPr>
      <w:r>
        <w:rPr>
          <w:rFonts w:ascii="Times New Roman" w:hAnsi="Times New Roman" w:cs="Times New Roman"/>
        </w:rPr>
        <w:t>Decision Table</w:t>
      </w:r>
      <w:r>
        <w:rPr>
          <w:rFonts w:ascii="Times New Roman" w:hAnsi="Times New Roman" w:cs="Times New Roman"/>
        </w:rPr>
        <w:tab/>
      </w:r>
      <w:r w:rsidR="006B013E">
        <w:rPr>
          <w:rFonts w:ascii="Times New Roman" w:hAnsi="Times New Roman" w:cs="Times New Roman"/>
        </w:rPr>
        <w:t>XVII</w:t>
      </w:r>
    </w:p>
    <w:p w14:paraId="5B29150F" w14:textId="77777777" w:rsidR="0026620D" w:rsidRDefault="0026620D">
      <w:pPr>
        <w:spacing w:line="360" w:lineRule="auto"/>
        <w:rPr>
          <w:rFonts w:ascii="Times New Roman" w:hAnsi="Times New Roman" w:cs="Times New Roman"/>
        </w:rPr>
      </w:pPr>
    </w:p>
    <w:p w14:paraId="5219BD82" w14:textId="77777777" w:rsidR="0026620D" w:rsidRDefault="0026620D">
      <w:pPr>
        <w:spacing w:line="360" w:lineRule="auto"/>
        <w:rPr>
          <w:rFonts w:ascii="Times New Roman" w:hAnsi="Times New Roman" w:cs="Times New Roman"/>
        </w:rPr>
      </w:pPr>
    </w:p>
    <w:p w14:paraId="408814FE" w14:textId="77777777" w:rsidR="0026620D" w:rsidRDefault="0026620D">
      <w:pPr>
        <w:spacing w:line="360" w:lineRule="auto"/>
        <w:rPr>
          <w:rFonts w:ascii="Times New Roman" w:hAnsi="Times New Roman" w:cs="Times New Roman"/>
        </w:rPr>
      </w:pPr>
    </w:p>
    <w:p w14:paraId="3F9A3C46" w14:textId="77777777" w:rsidR="0026620D" w:rsidRDefault="0026620D">
      <w:pPr>
        <w:spacing w:line="360" w:lineRule="auto"/>
        <w:rPr>
          <w:rFonts w:ascii="Times New Roman" w:hAnsi="Times New Roman" w:cs="Times New Roman"/>
        </w:rPr>
      </w:pPr>
    </w:p>
    <w:p w14:paraId="1B0727C4" w14:textId="77777777" w:rsidR="0026620D" w:rsidRDefault="0026620D">
      <w:pPr>
        <w:spacing w:line="360" w:lineRule="auto"/>
        <w:rPr>
          <w:rFonts w:ascii="Times New Roman" w:hAnsi="Times New Roman" w:cs="Times New Roman"/>
        </w:rPr>
      </w:pPr>
    </w:p>
    <w:p w14:paraId="7C8D57FA" w14:textId="77777777" w:rsidR="0026620D" w:rsidRDefault="0026620D">
      <w:pPr>
        <w:spacing w:line="360" w:lineRule="auto"/>
        <w:rPr>
          <w:rFonts w:ascii="Times New Roman" w:hAnsi="Times New Roman" w:cs="Times New Roman"/>
        </w:rPr>
      </w:pPr>
    </w:p>
    <w:p w14:paraId="5575007D" w14:textId="77777777" w:rsidR="0026620D" w:rsidRDefault="0026620D">
      <w:pPr>
        <w:spacing w:line="360" w:lineRule="auto"/>
        <w:rPr>
          <w:rFonts w:ascii="Times New Roman" w:hAnsi="Times New Roman" w:cs="Times New Roman"/>
        </w:rPr>
      </w:pPr>
    </w:p>
    <w:p w14:paraId="04A0A031" w14:textId="77777777" w:rsidR="0026620D" w:rsidRDefault="0026620D">
      <w:pPr>
        <w:spacing w:line="360" w:lineRule="auto"/>
        <w:rPr>
          <w:rFonts w:ascii="Times New Roman" w:hAnsi="Times New Roman" w:cs="Times New Roman"/>
        </w:rPr>
      </w:pPr>
    </w:p>
    <w:p w14:paraId="212E370B" w14:textId="77777777" w:rsidR="0026620D" w:rsidRDefault="00000000">
      <w:pPr>
        <w:pStyle w:val="heading"/>
      </w:pPr>
      <w:r>
        <w:lastRenderedPageBreak/>
        <w:t>Functional Requirements</w:t>
      </w:r>
    </w:p>
    <w:p w14:paraId="29722B3D" w14:textId="5B29654C" w:rsidR="00AE3E53" w:rsidRDefault="00AE3E53">
      <w:pPr>
        <w:pStyle w:val="heading"/>
        <w:rPr>
          <w:b w:val="0"/>
          <w:bCs w:val="0"/>
          <w:i/>
          <w:iCs/>
        </w:rPr>
      </w:pPr>
      <w:r>
        <w:rPr>
          <w:b w:val="0"/>
          <w:bCs w:val="0"/>
          <w:i/>
          <w:iCs/>
        </w:rPr>
        <w:tab/>
        <w:t xml:space="preserve">System </w:t>
      </w:r>
      <w:r w:rsidR="00633033">
        <w:rPr>
          <w:b w:val="0"/>
          <w:bCs w:val="0"/>
          <w:i/>
          <w:iCs/>
        </w:rPr>
        <w:t>Access</w:t>
      </w:r>
      <w:r>
        <w:rPr>
          <w:b w:val="0"/>
          <w:bCs w:val="0"/>
          <w:i/>
          <w:iCs/>
        </w:rPr>
        <w:t xml:space="preserve"> &amp; Data Collection</w:t>
      </w:r>
    </w:p>
    <w:p w14:paraId="78C89CC3" w14:textId="6364CEB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R.D.1 – </w:t>
      </w:r>
      <w:r w:rsidR="00801B31">
        <w:rPr>
          <w:rFonts w:ascii="Times New Roman" w:hAnsi="Times New Roman" w:cs="Times New Roman"/>
        </w:rPr>
        <w:t>The system shall collect and store data for customer turnaround time.</w:t>
      </w:r>
    </w:p>
    <w:p w14:paraId="5EF0E5F5" w14:textId="617E0A95" w:rsidR="00801B31" w:rsidRPr="00AE3E53" w:rsidRDefault="00801B31" w:rsidP="00801B31">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hours, the system will collect data regarding how long </w:t>
      </w:r>
      <w:r w:rsidR="00ED535C">
        <w:rPr>
          <w:rFonts w:ascii="Times New Roman" w:hAnsi="Times New Roman" w:cs="Times New Roman"/>
        </w:rPr>
        <w:t>customers spend within the restaurant (based on time durations of when a table is occupied to when a table is ready to be cleaned). This data will be stored with a MySQL database and organized to allow for easy identification of specific and average turnaround times during certain periods. This data is accessible only to the manager.</w:t>
      </w:r>
    </w:p>
    <w:p w14:paraId="7022CC9B" w14:textId="0540053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R.D.2 – </w:t>
      </w:r>
      <w:r w:rsidR="00801B31">
        <w:rPr>
          <w:rFonts w:ascii="Times New Roman" w:hAnsi="Times New Roman" w:cs="Times New Roman"/>
        </w:rPr>
        <w:t>The system shall collect and store data for food preparation time.</w:t>
      </w:r>
    </w:p>
    <w:p w14:paraId="41DF0DA9" w14:textId="4F647808" w:rsidR="00ED535C" w:rsidRPr="00AE3E53" w:rsidRDefault="00ED535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w:t>
      </w:r>
      <w:r w:rsidR="0077176C">
        <w:rPr>
          <w:rFonts w:ascii="Times New Roman" w:hAnsi="Times New Roman" w:cs="Times New Roman"/>
        </w:rPr>
        <w:t>hours</w:t>
      </w:r>
      <w:r>
        <w:rPr>
          <w:rFonts w:ascii="Times New Roman" w:hAnsi="Times New Roman" w:cs="Times New Roman"/>
        </w:rPr>
        <w:t xml:space="preserve">, the system will record </w:t>
      </w:r>
      <w:proofErr w:type="gramStart"/>
      <w:r>
        <w:rPr>
          <w:rFonts w:ascii="Times New Roman" w:hAnsi="Times New Roman" w:cs="Times New Roman"/>
        </w:rPr>
        <w:t>the time</w:t>
      </w:r>
      <w:proofErr w:type="gramEnd"/>
      <w:r>
        <w:rPr>
          <w:rFonts w:ascii="Times New Roman" w:hAnsi="Times New Roman" w:cs="Times New Roman"/>
        </w:rPr>
        <w:t xml:space="preserve"> duration </w:t>
      </w:r>
      <w:proofErr w:type="gramStart"/>
      <w:r>
        <w:rPr>
          <w:rFonts w:ascii="Times New Roman" w:hAnsi="Times New Roman" w:cs="Times New Roman"/>
        </w:rPr>
        <w:t>for</w:t>
      </w:r>
      <w:proofErr w:type="gramEnd"/>
      <w:r>
        <w:rPr>
          <w:rFonts w:ascii="Times New Roman" w:hAnsi="Times New Roman" w:cs="Times New Roman"/>
        </w:rPr>
        <w:t xml:space="preserve"> how long it takes for orders to be prepared and served. This data will be stored with</w:t>
      </w:r>
      <w:r w:rsidR="0077176C">
        <w:rPr>
          <w:rFonts w:ascii="Times New Roman" w:hAnsi="Times New Roman" w:cs="Times New Roman"/>
        </w:rPr>
        <w:t>in</w:t>
      </w:r>
      <w:r>
        <w:rPr>
          <w:rFonts w:ascii="Times New Roman" w:hAnsi="Times New Roman" w:cs="Times New Roman"/>
        </w:rPr>
        <w:t xml:space="preserve"> a MySQL database and organized to allow for easy identification of specific and average turnaround times during certain periods. This data is accessible only to the manager.</w:t>
      </w:r>
    </w:p>
    <w:p w14:paraId="57E0DBA4" w14:textId="43CBFBC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R.D.3 – </w:t>
      </w:r>
      <w:r w:rsidR="00801B31">
        <w:rPr>
          <w:rFonts w:ascii="Times New Roman" w:hAnsi="Times New Roman" w:cs="Times New Roman"/>
        </w:rPr>
        <w:t>The system shall collect data for menu item purchases and calculate and store the top 3 most popular items.</w:t>
      </w:r>
    </w:p>
    <w:p w14:paraId="3B868A56" w14:textId="2F2F53B3" w:rsidR="00ED535C" w:rsidRPr="00AE3E53" w:rsidRDefault="0077176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record what menu items are purchased. This data will be stored within a MySQL database and categorized to easily determine item popularity during certain periods. This data is accessible only to the manager.</w:t>
      </w:r>
    </w:p>
    <w:p w14:paraId="42354A41" w14:textId="1CECD2E5"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SS.1 – </w:t>
      </w:r>
      <w:r w:rsidR="0019623E">
        <w:rPr>
          <w:rFonts w:ascii="Times New Roman" w:hAnsi="Times New Roman" w:cs="Times New Roman"/>
        </w:rPr>
        <w:t>Staff shall clock in and clock out via the system.</w:t>
      </w:r>
    </w:p>
    <w:p w14:paraId="3C15784F" w14:textId="1486B9DC"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Within the system is a clock-in/out page where users click a but to clock in and, at the end of their shift, click the button again to clock out. While the user is clocked in, there is a button that the user will use when taking their lunch break and returning from break. The module here tracks the user’s clock-in and clock-out times, the current date, time spent on break, and the user’s total paid time (time clocked in and not on break).</w:t>
      </w:r>
    </w:p>
    <w:p w14:paraId="32CA4F32" w14:textId="032CFE26"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SS.Sa.1 – </w:t>
      </w:r>
      <w:r w:rsidR="0019623E">
        <w:rPr>
          <w:rFonts w:ascii="Times New Roman" w:hAnsi="Times New Roman" w:cs="Times New Roman"/>
        </w:rPr>
        <w:t>Each staff member shall have a 6-character, alphanumeric username.</w:t>
      </w:r>
    </w:p>
    <w:p w14:paraId="6494EFB5" w14:textId="1D45F436"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assign a username to each current staff member according to the </w:t>
      </w:r>
      <w:proofErr w:type="gramStart"/>
      <w:r>
        <w:rPr>
          <w:rFonts w:ascii="Times New Roman" w:hAnsi="Times New Roman" w:cs="Times New Roman"/>
        </w:rPr>
        <w:t>provided criteria</w:t>
      </w:r>
      <w:proofErr w:type="gramEnd"/>
      <w:r>
        <w:rPr>
          <w:rFonts w:ascii="Times New Roman" w:hAnsi="Times New Roman" w:cs="Times New Roman"/>
        </w:rPr>
        <w:t>. Post deployment, staff usernames will be assigned by the client company.</w:t>
      </w:r>
    </w:p>
    <w:p w14:paraId="37A51CCD" w14:textId="47786FE4"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usernames will be stored within staff profiles and will be used to verify user identity during the </w:t>
      </w:r>
      <w:proofErr w:type="gramStart"/>
      <w:r>
        <w:rPr>
          <w:rFonts w:ascii="Times New Roman" w:hAnsi="Times New Roman" w:cs="Times New Roman"/>
        </w:rPr>
        <w:t>sign up</w:t>
      </w:r>
      <w:proofErr w:type="gramEnd"/>
      <w:r>
        <w:rPr>
          <w:rFonts w:ascii="Times New Roman" w:hAnsi="Times New Roman" w:cs="Times New Roman"/>
        </w:rPr>
        <w:t xml:space="preserve"> </w:t>
      </w:r>
      <w:r w:rsidR="00293AE2">
        <w:rPr>
          <w:rFonts w:ascii="Times New Roman" w:hAnsi="Times New Roman" w:cs="Times New Roman"/>
        </w:rPr>
        <w:t xml:space="preserve">and login </w:t>
      </w:r>
      <w:r>
        <w:rPr>
          <w:rFonts w:ascii="Times New Roman" w:hAnsi="Times New Roman" w:cs="Times New Roman"/>
        </w:rPr>
        <w:t>process</w:t>
      </w:r>
      <w:r w:rsidR="00293AE2">
        <w:rPr>
          <w:rFonts w:ascii="Times New Roman" w:hAnsi="Times New Roman" w:cs="Times New Roman"/>
        </w:rPr>
        <w:t>es.</w:t>
      </w:r>
    </w:p>
    <w:p w14:paraId="7943E247" w14:textId="345C8C4E"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SS.Sa.2 – </w:t>
      </w:r>
      <w:r w:rsidR="00293AE2">
        <w:rPr>
          <w:rFonts w:ascii="Times New Roman" w:hAnsi="Times New Roman" w:cs="Times New Roman"/>
        </w:rPr>
        <w:t>Each staff member shall first sign up to the system (using assigned username and creating a password).</w:t>
      </w:r>
    </w:p>
    <w:p w14:paraId="2EDFC0A6" w14:textId="263051E6"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Each staff member is </w:t>
      </w:r>
      <w:proofErr w:type="gramStart"/>
      <w:r>
        <w:rPr>
          <w:rFonts w:ascii="Times New Roman" w:hAnsi="Times New Roman" w:cs="Times New Roman"/>
        </w:rPr>
        <w:t>provided</w:t>
      </w:r>
      <w:proofErr w:type="gramEnd"/>
      <w:r>
        <w:rPr>
          <w:rFonts w:ascii="Times New Roman" w:hAnsi="Times New Roman" w:cs="Times New Roman"/>
        </w:rPr>
        <w:t xml:space="preserve"> their assigned username and can then proceed to sign up on the system. During the </w:t>
      </w:r>
      <w:proofErr w:type="gramStart"/>
      <w:r>
        <w:rPr>
          <w:rFonts w:ascii="Times New Roman" w:hAnsi="Times New Roman" w:cs="Times New Roman"/>
        </w:rPr>
        <w:t>sign up</w:t>
      </w:r>
      <w:proofErr w:type="gramEnd"/>
      <w:r>
        <w:rPr>
          <w:rFonts w:ascii="Times New Roman" w:hAnsi="Times New Roman" w:cs="Times New Roman"/>
        </w:rPr>
        <w:t xml:space="preserve"> process, the system uses the user’s username and other provided information (name and position) to identify the user and ensure they are a hired staff member. The user is then able to create a secure password that they can use to continue to access the system.</w:t>
      </w:r>
    </w:p>
    <w:p w14:paraId="3DAD996F" w14:textId="2C572DF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SS.Sa.3 – </w:t>
      </w:r>
      <w:r w:rsidR="00293AE2" w:rsidRPr="00CA5AE4">
        <w:rPr>
          <w:rFonts w:ascii="Times New Roman" w:hAnsi="Times New Roman" w:cs="Times New Roman"/>
        </w:rPr>
        <w:t>Staff shall log in via a login screen.</w:t>
      </w:r>
    </w:p>
    <w:p w14:paraId="4B61FB00" w14:textId="039A0C51"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create a login module to accept user </w:t>
      </w:r>
      <w:proofErr w:type="gramStart"/>
      <w:r>
        <w:rPr>
          <w:rFonts w:ascii="Times New Roman" w:hAnsi="Times New Roman" w:cs="Times New Roman"/>
        </w:rPr>
        <w:t>in[</w:t>
      </w:r>
      <w:proofErr w:type="spellStart"/>
      <w:proofErr w:type="gramEnd"/>
      <w:r>
        <w:rPr>
          <w:rFonts w:ascii="Times New Roman" w:hAnsi="Times New Roman" w:cs="Times New Roman"/>
        </w:rPr>
        <w:t>ut</w:t>
      </w:r>
      <w:proofErr w:type="spellEnd"/>
      <w:r>
        <w:rPr>
          <w:rFonts w:ascii="Times New Roman" w:hAnsi="Times New Roman" w:cs="Times New Roman"/>
        </w:rPr>
        <w:t xml:space="preserve"> for the user’s username and password. Both inputs will then be verified by the system using previously confirmed information to identify the user. If the user is unidentifiable, they are denied access to the system. If the user is identifiable, they are </w:t>
      </w:r>
      <w:proofErr w:type="gramStart"/>
      <w:r>
        <w:rPr>
          <w:rFonts w:ascii="Times New Roman" w:hAnsi="Times New Roman" w:cs="Times New Roman"/>
        </w:rPr>
        <w:t>provided</w:t>
      </w:r>
      <w:proofErr w:type="gramEnd"/>
      <w:r>
        <w:rPr>
          <w:rFonts w:ascii="Times New Roman" w:hAnsi="Times New Roman" w:cs="Times New Roman"/>
        </w:rPr>
        <w:t xml:space="preserve"> pre-determined </w:t>
      </w:r>
      <w:r w:rsidR="004F3D99">
        <w:rPr>
          <w:rFonts w:ascii="Times New Roman" w:hAnsi="Times New Roman" w:cs="Times New Roman"/>
        </w:rPr>
        <w:t>access</w:t>
      </w:r>
      <w:r>
        <w:rPr>
          <w:rFonts w:ascii="Times New Roman" w:hAnsi="Times New Roman" w:cs="Times New Roman"/>
        </w:rPr>
        <w:t xml:space="preserve"> </w:t>
      </w:r>
      <w:r w:rsidR="004F3D99">
        <w:rPr>
          <w:rFonts w:ascii="Times New Roman" w:hAnsi="Times New Roman" w:cs="Times New Roman"/>
        </w:rPr>
        <w:t xml:space="preserve">to certain functions/screens </w:t>
      </w:r>
      <w:r>
        <w:rPr>
          <w:rFonts w:ascii="Times New Roman" w:hAnsi="Times New Roman" w:cs="Times New Roman"/>
        </w:rPr>
        <w:t>within the system to be able to efficiently complete their assigned duties.</w:t>
      </w:r>
    </w:p>
    <w:p w14:paraId="64F23898" w14:textId="1E1DB982"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SS.D.1 –</w:t>
      </w:r>
      <w:r w:rsidR="00293AE2">
        <w:rPr>
          <w:rFonts w:ascii="Times New Roman" w:hAnsi="Times New Roman" w:cs="Times New Roman"/>
        </w:rPr>
        <w:t xml:space="preserve"> </w:t>
      </w:r>
      <w:r w:rsidR="00293AE2" w:rsidRPr="00CA5AE4">
        <w:rPr>
          <w:rFonts w:ascii="Times New Roman" w:hAnsi="Times New Roman" w:cs="Times New Roman"/>
        </w:rPr>
        <w:t>The system shall collect data of staff shift durations and calculate each staff member's earned wage</w:t>
      </w:r>
      <w:r w:rsidR="00293AE2">
        <w:rPr>
          <w:rFonts w:ascii="Times New Roman" w:hAnsi="Times New Roman" w:cs="Times New Roman"/>
        </w:rPr>
        <w:t>.</w:t>
      </w:r>
    </w:p>
    <w:p w14:paraId="56418007" w14:textId="566B7A3B"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w:t>
      </w:r>
      <w:r w:rsidR="005A76EF">
        <w:rPr>
          <w:rFonts w:ascii="Times New Roman" w:hAnsi="Times New Roman" w:cs="Times New Roman"/>
        </w:rPr>
        <w:t xml:space="preserve"> and then store this data within a MySQL database. This data will only be accessible by the manager.</w:t>
      </w:r>
    </w:p>
    <w:p w14:paraId="22DECDA6" w14:textId="1569EBF8"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SS.D.2 – </w:t>
      </w:r>
      <w:r w:rsidR="005A76EF" w:rsidRPr="00CA5AE4">
        <w:rPr>
          <w:rFonts w:ascii="Times New Roman" w:hAnsi="Times New Roman" w:cs="Times New Roman"/>
        </w:rPr>
        <w:t>The system shall collect and store data of the duration of staff’s breaks</w:t>
      </w:r>
      <w:r w:rsidR="005A76EF">
        <w:rPr>
          <w:rFonts w:ascii="Times New Roman" w:hAnsi="Times New Roman" w:cs="Times New Roman"/>
        </w:rPr>
        <w:t>.</w:t>
      </w:r>
    </w:p>
    <w:p w14:paraId="38119C41" w14:textId="027B7E13"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 and then store this data within a MySQL database. This data will only be accessible by the manager.</w:t>
      </w:r>
    </w:p>
    <w:p w14:paraId="791C097F" w14:textId="3CA7DDDA"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OP.D.1 – </w:t>
      </w:r>
      <w:r w:rsidR="005A76EF">
        <w:rPr>
          <w:rFonts w:ascii="Times New Roman" w:hAnsi="Times New Roman" w:cs="Times New Roman"/>
        </w:rPr>
        <w:t>The system shall collect and store data for revenue.</w:t>
      </w:r>
    </w:p>
    <w:p w14:paraId="4317FBF1" w14:textId="15ADCE4B"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7B7B871D" w14:textId="5DCDDFE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OP.D.2 – </w:t>
      </w:r>
      <w:r w:rsidR="005A76EF">
        <w:rPr>
          <w:rFonts w:ascii="Times New Roman" w:hAnsi="Times New Roman" w:cs="Times New Roman"/>
        </w:rPr>
        <w:t>The system shall calculate and store data for revenue contribution percentage for each menu item.</w:t>
      </w:r>
    </w:p>
    <w:p w14:paraId="29C27C6A" w14:textId="52EE536C" w:rsidR="005A76EF" w:rsidRPr="00AE3E53"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472FE374" w14:textId="5BF89F01" w:rsidR="0026620D" w:rsidRPr="00AE3E53" w:rsidRDefault="00AE3E53" w:rsidP="00AE3E53">
      <w:pPr>
        <w:pStyle w:val="heading"/>
        <w:rPr>
          <w:b w:val="0"/>
          <w:bCs w:val="0"/>
          <w:i/>
          <w:iCs/>
        </w:rPr>
      </w:pPr>
      <w:r>
        <w:rPr>
          <w:b w:val="0"/>
          <w:bCs w:val="0"/>
          <w:i/>
          <w:iCs/>
        </w:rPr>
        <w:tab/>
        <w:t>User Functions</w:t>
      </w:r>
    </w:p>
    <w:p w14:paraId="1335BBD3" w14:textId="664B241A" w:rsidR="0026620D"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R.1 – </w:t>
      </w:r>
      <w:r w:rsidR="00F31674">
        <w:rPr>
          <w:rFonts w:ascii="Times New Roman" w:hAnsi="Times New Roman" w:cs="Times New Roman"/>
        </w:rPr>
        <w:t>The manager shall use the system to view inventory and order supplies.</w:t>
      </w:r>
    </w:p>
    <w:p w14:paraId="5674237F" w14:textId="5978B775" w:rsid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detected, the manager is notified.</w:t>
      </w:r>
    </w:p>
    <w:p w14:paraId="5ECBF390" w14:textId="2CE63B27" w:rsidR="00F31674" w:rsidRP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develop a module that allows the manager to submit supply orders. The manager selects the option to “order </w:t>
      </w:r>
      <w:r>
        <w:rPr>
          <w:rFonts w:ascii="Times New Roman" w:hAnsi="Times New Roman" w:cs="Times New Roman"/>
        </w:rPr>
        <w:lastRenderedPageBreak/>
        <w:t>supplies</w:t>
      </w:r>
      <w:r w:rsidR="007D2EE2">
        <w:rPr>
          <w:rFonts w:ascii="Times New Roman" w:hAnsi="Times New Roman" w:cs="Times New Roman"/>
        </w:rPr>
        <w:t>,” selects the specific supply items to order, determines the amount of each order to buy, and selects the supplier company from which to order. The manager then submits this information as a completed order.</w:t>
      </w:r>
    </w:p>
    <w:p w14:paraId="179C8099" w14:textId="63046D4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R.2 – </w:t>
      </w:r>
      <w:r w:rsidR="007D2EE2">
        <w:rPr>
          <w:rFonts w:ascii="Times New Roman" w:hAnsi="Times New Roman" w:cs="Times New Roman"/>
        </w:rPr>
        <w:t>The manager shall use the system to set minimum amounts for inventory items and shall receive notifications when the amount is reached.</w:t>
      </w:r>
    </w:p>
    <w:p w14:paraId="1C8AD4D1" w14:textId="76F2B479"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detected, the item is shown under an on-screen list of items (the list is titled “Low Supplies”).</w:t>
      </w:r>
    </w:p>
    <w:p w14:paraId="0B7496BF" w14:textId="1CCF8C9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R.3 – </w:t>
      </w:r>
      <w:r w:rsidR="007D2EE2">
        <w:rPr>
          <w:rFonts w:ascii="Times New Roman" w:hAnsi="Times New Roman" w:cs="Times New Roman"/>
        </w:rPr>
        <w:t>The manager shall use the system to update menu items and prices.</w:t>
      </w:r>
    </w:p>
    <w:p w14:paraId="1E7F141C" w14:textId="77777777"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and edit menu items. The manager can select specific menu items and choose to either “update price” or “remove item.”</w:t>
      </w:r>
    </w:p>
    <w:p w14:paraId="4CDCBAF7" w14:textId="2C0B3BF1"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menu prices are updated, the system does not update this change until two hours before the start of the next workday.</w:t>
      </w:r>
    </w:p>
    <w:p w14:paraId="232A8776" w14:textId="11434D90"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menu items are removed, the system does not update this change until two hours before the start of the next workday.</w:t>
      </w:r>
    </w:p>
    <w:p w14:paraId="4B45ADE4" w14:textId="62860169"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SS.2 – </w:t>
      </w:r>
      <w:r w:rsidR="00A32821">
        <w:rPr>
          <w:rFonts w:ascii="Times New Roman" w:hAnsi="Times New Roman" w:cs="Times New Roman"/>
        </w:rPr>
        <w:t>The manager shall use the system to create, update, and delete staff profiles.</w:t>
      </w:r>
    </w:p>
    <w:p w14:paraId="23E8F229" w14:textId="5B2AF4FE"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manger to select “create profile” or select current staff profiles to “update” or “remove.” </w:t>
      </w:r>
    </w:p>
    <w:p w14:paraId="65CA366F" w14:textId="635EF702"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If the manager is creating a profile, they are required to input a first name, last name, [assigned] username, [assigned] work email, job position, and hourly rate. The manager can then submit this information, and the new profile is created/saved. </w:t>
      </w:r>
    </w:p>
    <w:p w14:paraId="4FE24D8B" w14:textId="61115B57"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lastRenderedPageBreak/>
        <w:t>If the manager selects an existing profile and selects the “update” option, they can provide or edit most information. The staff’s name, hourly rate, username, work email, and birthdate cannot be edited.</w:t>
      </w:r>
    </w:p>
    <w:p w14:paraId="3942D75A" w14:textId="6385E424"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If the manager selects an existing profile and selects the “remove” option, the profile is removed from the manager’s view, the system, and the database.</w:t>
      </w:r>
    </w:p>
    <w:p w14:paraId="79956B23" w14:textId="461612CA"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All profile data is also saved in a MySQL database.</w:t>
      </w:r>
    </w:p>
    <w:p w14:paraId="3BD8A8EA" w14:textId="119D39D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SS.3 – </w:t>
      </w:r>
      <w:r w:rsidR="00F06F8F">
        <w:rPr>
          <w:rFonts w:ascii="Times New Roman" w:hAnsi="Times New Roman" w:cs="Times New Roman"/>
        </w:rPr>
        <w:t>The manager shall use the system to assign shifts.</w:t>
      </w:r>
    </w:p>
    <w:p w14:paraId="47E5A52C" w14:textId="211C05AD"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 calendar and assign staff to specific shifts. The manager can view every month for the entire year. The manager can view staff names for the day that they are assigned.</w:t>
      </w:r>
    </w:p>
    <w:p w14:paraId="1E1F287D" w14:textId="11EAB4AB"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manager can assign shifts by selecting a staff member’s name (listed on the side of the screen) and input days and times for the staff to work.</w:t>
      </w:r>
    </w:p>
    <w:p w14:paraId="18240FB6" w14:textId="1C2051D0"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SS.4 – </w:t>
      </w:r>
      <w:r w:rsidR="00F06F8F">
        <w:rPr>
          <w:rFonts w:ascii="Times New Roman" w:hAnsi="Times New Roman" w:cs="Times New Roman"/>
        </w:rPr>
        <w:t>The manager shall use the system to assign tables to waiters.</w:t>
      </w:r>
    </w:p>
    <w:p w14:paraId="797A4E75" w14:textId="10C02AA9"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manager can select a staff’s profile and assign </w:t>
      </w:r>
      <w:proofErr w:type="gramStart"/>
      <w:r>
        <w:rPr>
          <w:rFonts w:ascii="Times New Roman" w:hAnsi="Times New Roman" w:cs="Times New Roman"/>
        </w:rPr>
        <w:t>to them tables</w:t>
      </w:r>
      <w:proofErr w:type="gramEnd"/>
      <w:r>
        <w:rPr>
          <w:rFonts w:ascii="Times New Roman" w:hAnsi="Times New Roman" w:cs="Times New Roman"/>
        </w:rPr>
        <w:t xml:space="preserve"> by inserting the table ID or IDs into the designated input space.</w:t>
      </w:r>
    </w:p>
    <w:p w14:paraId="320C7F8E" w14:textId="2073729F"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T.1 – </w:t>
      </w:r>
      <w:r w:rsidR="00F06F8F">
        <w:rPr>
          <w:rFonts w:ascii="Times New Roman" w:hAnsi="Times New Roman" w:cs="Times New Roman"/>
        </w:rPr>
        <w:t>Busboys shall manage tables with the ability to change their status from dirty (red) to ready (green).</w:t>
      </w:r>
    </w:p>
    <w:p w14:paraId="3CB2E9D7" w14:textId="05D6EBDF"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allow for busboys to view tables and adjust their status. 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sidR="003F24F1">
        <w:rPr>
          <w:rFonts w:ascii="Times New Roman" w:hAnsi="Times New Roman" w:cs="Times New Roman"/>
        </w:rPr>
        <w:t>occupied. The busboy can select red tables and change the status to green when they have cleaned it. The busboy cannot access any table that is not red.</w:t>
      </w:r>
    </w:p>
    <w:p w14:paraId="1B04AF42" w14:textId="09F3E1A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T.2 – </w:t>
      </w:r>
      <w:r w:rsidR="003F24F1">
        <w:rPr>
          <w:rFonts w:ascii="Times New Roman" w:hAnsi="Times New Roman" w:cs="Times New Roman"/>
        </w:rPr>
        <w:t>Waiters shall manage tables with the ability to change their status from ready (green) to occupied (yellow), and from occupied to dirty (red).</w:t>
      </w:r>
    </w:p>
    <w:p w14:paraId="2A6C4BB9" w14:textId="1188622B" w:rsidR="003F24F1" w:rsidRDefault="003F24F1" w:rsidP="003F24F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w:t>
      </w:r>
      <w:proofErr w:type="gramStart"/>
      <w:r>
        <w:rPr>
          <w:rFonts w:ascii="Times New Roman" w:hAnsi="Times New Roman" w:cs="Times New Roman"/>
        </w:rPr>
        <w:t>allow for</w:t>
      </w:r>
      <w:proofErr w:type="gramEnd"/>
      <w:r>
        <w:rPr>
          <w:rFonts w:ascii="Times New Roman" w:hAnsi="Times New Roman" w:cs="Times New Roman"/>
        </w:rPr>
        <w:t xml:space="preserve"> waiters to view tables and adjust their status. 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Pr>
          <w:rFonts w:ascii="Times New Roman" w:hAnsi="Times New Roman" w:cs="Times New Roman"/>
        </w:rPr>
        <w:lastRenderedPageBreak/>
        <w:t>occupied. The waiter can select a green table and update it to yellow or select a yellow table and update it to red. The waiter cannot select/update red tables.</w:t>
      </w:r>
    </w:p>
    <w:p w14:paraId="6666161B" w14:textId="513F98C3"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OP.1 – </w:t>
      </w:r>
      <w:r w:rsidR="004F3D99">
        <w:rPr>
          <w:rFonts w:ascii="Times New Roman" w:hAnsi="Times New Roman" w:cs="Times New Roman"/>
        </w:rPr>
        <w:t>Waiters shall use the system to take customer orders which, when completed, can be viewed by cooks.</w:t>
      </w:r>
    </w:p>
    <w:p w14:paraId="1D0A59B2" w14:textId="5A38C9FA" w:rsidR="004F3D99" w:rsidRPr="00F31674" w:rsidRDefault="004F3D99"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for the waiter to record customers’ orders, while the system automatically calculates the price as items are added or removed. When the waiter submits the order, the order is saved with identifying details (table number, waiter name or username or ID, table’s seat ID) and is made accessible to kitchen staff for viewing.</w:t>
      </w:r>
    </w:p>
    <w:p w14:paraId="6856DA4B" w14:textId="1EA0E89D"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OP.2 – </w:t>
      </w:r>
      <w:r w:rsidR="0046782E">
        <w:rPr>
          <w:rFonts w:ascii="Times New Roman" w:hAnsi="Times New Roman" w:cs="Times New Roman"/>
        </w:rPr>
        <w:t>Waiters shall use the system to take cash or card payments.</w:t>
      </w:r>
    </w:p>
    <w:p w14:paraId="5738F64A" w14:textId="514F58E2"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waiter to select cash or card payment method. This module uses order details to </w:t>
      </w:r>
      <w:proofErr w:type="gramStart"/>
      <w:r>
        <w:rPr>
          <w:rFonts w:ascii="Times New Roman" w:hAnsi="Times New Roman" w:cs="Times New Roman"/>
        </w:rPr>
        <w:t>identify for</w:t>
      </w:r>
      <w:proofErr w:type="gramEnd"/>
      <w:r>
        <w:rPr>
          <w:rFonts w:ascii="Times New Roman" w:hAnsi="Times New Roman" w:cs="Times New Roman"/>
        </w:rPr>
        <w:t xml:space="preserve"> which table and which specific items the payment is for/applied to.</w:t>
      </w:r>
    </w:p>
    <w:p w14:paraId="7F4E828D" w14:textId="22152274"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cash method allows for the amount to be entered and then submitted.</w:t>
      </w:r>
    </w:p>
    <w:p w14:paraId="64A264DC" w14:textId="09E48A97"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card method allows for card information to be entered and then submitted.</w:t>
      </w:r>
    </w:p>
    <w:p w14:paraId="7E58198E" w14:textId="62A698FC"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When the payment has been submitted, a receipt document is created that can be emailed to the customer. The receipt contains the waiter’s first name and last initial, each ordered item along with its price, the current date, and the payment method used. This receipt is stored in the system and can be accessed only by the waiter that managed the payment</w:t>
      </w:r>
      <w:r w:rsidR="00127A97">
        <w:rPr>
          <w:rFonts w:ascii="Times New Roman" w:hAnsi="Times New Roman" w:cs="Times New Roman"/>
        </w:rPr>
        <w:t>. All receipts are accessible until 48 hours have passed since the payment was made.</w:t>
      </w:r>
    </w:p>
    <w:p w14:paraId="4CCB1B58" w14:textId="297E8ADB"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OP.3 – </w:t>
      </w:r>
      <w:r w:rsidR="0046782E">
        <w:rPr>
          <w:rFonts w:ascii="Times New Roman" w:hAnsi="Times New Roman" w:cs="Times New Roman"/>
        </w:rPr>
        <w:t>Waiters shall use the system to request refunds on behalf of customers; these requests are sent to the manager to deny or permit.</w:t>
      </w:r>
    </w:p>
    <w:p w14:paraId="197FBF10" w14:textId="36409306"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w:t>
      </w:r>
      <w:r w:rsidR="00127A97">
        <w:rPr>
          <w:rFonts w:ascii="Times New Roman" w:hAnsi="Times New Roman" w:cs="Times New Roman"/>
        </w:rPr>
        <w:t xml:space="preserve">team </w:t>
      </w:r>
      <w:r>
        <w:rPr>
          <w:rFonts w:ascii="Times New Roman" w:hAnsi="Times New Roman" w:cs="Times New Roman"/>
        </w:rPr>
        <w:t xml:space="preserve">will create a module that allows waiters to view </w:t>
      </w:r>
      <w:r w:rsidR="00127A97">
        <w:rPr>
          <w:rFonts w:ascii="Times New Roman" w:hAnsi="Times New Roman" w:cs="Times New Roman"/>
        </w:rPr>
        <w:t xml:space="preserve">all receipts for orders that they managed within the past 48 hours. </w:t>
      </w:r>
      <w:r w:rsidR="00127A97">
        <w:rPr>
          <w:rFonts w:ascii="Times New Roman" w:hAnsi="Times New Roman" w:cs="Times New Roman"/>
        </w:rPr>
        <w:lastRenderedPageBreak/>
        <w:t xml:space="preserve">The waiter can select a specific receipt to view it or to request a refund. When a waiter selects the refund request option, they </w:t>
      </w:r>
      <w:r w:rsidR="00F01C2B">
        <w:rPr>
          <w:rFonts w:ascii="Times New Roman" w:hAnsi="Times New Roman" w:cs="Times New Roman"/>
        </w:rPr>
        <w:t>can</w:t>
      </w:r>
      <w:r w:rsidR="00127A97">
        <w:rPr>
          <w:rFonts w:ascii="Times New Roman" w:hAnsi="Times New Roman" w:cs="Times New Roman"/>
        </w:rPr>
        <w:t xml:space="preserve"> input the specific item for which a refund is requested and the reason why. When this information has been submitted, a notification is sent to the manager.</w:t>
      </w:r>
    </w:p>
    <w:p w14:paraId="0E5E98CD" w14:textId="130EA866"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denies the request, the waiter can view their submitted reason. No changes are made to the company revenue or to the receipt. A Refund Request document </w:t>
      </w:r>
      <w:proofErr w:type="gramStart"/>
      <w:r>
        <w:rPr>
          <w:rFonts w:ascii="Times New Roman" w:hAnsi="Times New Roman" w:cs="Times New Roman"/>
        </w:rPr>
        <w:t>is</w:t>
      </w:r>
      <w:proofErr w:type="gramEnd"/>
      <w:r>
        <w:rPr>
          <w:rFonts w:ascii="Times New Roman" w:hAnsi="Times New Roman" w:cs="Times New Roman"/>
        </w:rPr>
        <w:t xml:space="preserve"> created that can be </w:t>
      </w:r>
      <w:r w:rsidR="00F31674">
        <w:rPr>
          <w:rFonts w:ascii="Times New Roman" w:hAnsi="Times New Roman" w:cs="Times New Roman"/>
        </w:rPr>
        <w:t>emailed to the customer. Like the receipt, this document is saved, for the specific waiter, until after 48 hours since its creation.</w:t>
      </w:r>
    </w:p>
    <w:p w14:paraId="3F6282DE" w14:textId="6E3A265F" w:rsidR="00F31674" w:rsidRDefault="00F31674"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accepts the request, the refunded amount is noted and applied by the system to revenue data. A new receipt document </w:t>
      </w:r>
      <w:proofErr w:type="gramStart"/>
      <w:r>
        <w:rPr>
          <w:rFonts w:ascii="Times New Roman" w:hAnsi="Times New Roman" w:cs="Times New Roman"/>
        </w:rPr>
        <w:t>is</w:t>
      </w:r>
      <w:proofErr w:type="gramEnd"/>
      <w:r>
        <w:rPr>
          <w:rFonts w:ascii="Times New Roman" w:hAnsi="Times New Roman" w:cs="Times New Roman"/>
        </w:rPr>
        <w:t xml:space="preserve"> created that makes note of the refund. This document can be emailed to the customer. Like the original receipt, this document is saved, for the specific waiter, until after 48 hours since its creation.</w:t>
      </w:r>
    </w:p>
    <w:p w14:paraId="16AB4296" w14:textId="5397BBF7" w:rsidR="00127A97" w:rsidRDefault="00127A97"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receive refund requests, view the details of the request, and submit a response in the form of “deny” or “accept.” The details of the request that the manager can view are:</w:t>
      </w:r>
    </w:p>
    <w:p w14:paraId="0D43620C" w14:textId="7777777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purchase for the item.</w:t>
      </w:r>
    </w:p>
    <w:p w14:paraId="280DAC99" w14:textId="6FE62090" w:rsid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The pay</w:t>
      </w:r>
      <w:r>
        <w:rPr>
          <w:rFonts w:ascii="Times New Roman" w:hAnsi="Times New Roman" w:cs="Times New Roman"/>
        </w:rPr>
        <w:t xml:space="preserve">ment method. </w:t>
      </w:r>
    </w:p>
    <w:p w14:paraId="398482E0" w14:textId="047D7F8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The waiter and table name/ID. </w:t>
      </w:r>
    </w:p>
    <w:p w14:paraId="44DCCDD6" w14:textId="4BB018F0"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the refund request’s submission.</w:t>
      </w:r>
    </w:p>
    <w:p w14:paraId="436F3143" w14:textId="6B287AD1" w:rsidR="00127A97" w:rsidRP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 xml:space="preserve"> The waiter-provided details regarding which item a refund is being requested for and the reason for the request</w:t>
      </w:r>
      <w:r>
        <w:rPr>
          <w:rFonts w:ascii="Times New Roman" w:hAnsi="Times New Roman" w:cs="Times New Roman"/>
        </w:rPr>
        <w:t>.</w:t>
      </w:r>
      <w:r w:rsidRPr="00127A97">
        <w:rPr>
          <w:rFonts w:ascii="Times New Roman" w:hAnsi="Times New Roman" w:cs="Times New Roman"/>
        </w:rPr>
        <w:t xml:space="preserve"> </w:t>
      </w:r>
    </w:p>
    <w:p w14:paraId="0F59EC61" w14:textId="142888B6"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OP.4 – </w:t>
      </w:r>
      <w:r w:rsidR="00F31674">
        <w:rPr>
          <w:rFonts w:ascii="Times New Roman" w:hAnsi="Times New Roman" w:cs="Times New Roman"/>
        </w:rPr>
        <w:t xml:space="preserve">Cooks shall view submitted orders </w:t>
      </w:r>
      <w:proofErr w:type="gramStart"/>
      <w:r w:rsidR="00F31674">
        <w:rPr>
          <w:rFonts w:ascii="Times New Roman" w:hAnsi="Times New Roman" w:cs="Times New Roman"/>
        </w:rPr>
        <w:t>and,</w:t>
      </w:r>
      <w:proofErr w:type="gramEnd"/>
      <w:r w:rsidR="00F31674">
        <w:rPr>
          <w:rFonts w:ascii="Times New Roman" w:hAnsi="Times New Roman" w:cs="Times New Roman"/>
        </w:rPr>
        <w:t xml:space="preserve"> once completed, clear the order and notify the appropriate waiter of the available item.</w:t>
      </w:r>
    </w:p>
    <w:p w14:paraId="569ADC47" w14:textId="7613B14B" w:rsidR="00F31674" w:rsidRPr="00AE3E53"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cooks to view submitted </w:t>
      </w:r>
      <w:proofErr w:type="gramStart"/>
      <w:r>
        <w:rPr>
          <w:rFonts w:ascii="Times New Roman" w:hAnsi="Times New Roman" w:cs="Times New Roman"/>
        </w:rPr>
        <w:t>order</w:t>
      </w:r>
      <w:proofErr w:type="gramEnd"/>
      <w:r>
        <w:rPr>
          <w:rFonts w:ascii="Times New Roman" w:hAnsi="Times New Roman" w:cs="Times New Roman"/>
        </w:rPr>
        <w:t xml:space="preserve"> as well as the waiter’s name and table ID for that </w:t>
      </w:r>
      <w:r>
        <w:rPr>
          <w:rFonts w:ascii="Times New Roman" w:hAnsi="Times New Roman" w:cs="Times New Roman"/>
        </w:rPr>
        <w:lastRenderedPageBreak/>
        <w:t>order. The cook can mark the order’s completion. When orders are marked “complete” the specific waiter is notified.</w:t>
      </w:r>
    </w:p>
    <w:p w14:paraId="7576C723" w14:textId="77777777" w:rsidR="0026620D" w:rsidRDefault="0026620D">
      <w:pPr>
        <w:spacing w:line="360" w:lineRule="auto"/>
        <w:rPr>
          <w:rFonts w:ascii="Times New Roman" w:hAnsi="Times New Roman" w:cs="Times New Roman"/>
        </w:rPr>
      </w:pPr>
    </w:p>
    <w:p w14:paraId="2D82157E" w14:textId="77777777" w:rsidR="00AE3E53" w:rsidRDefault="00AE3E53">
      <w:pPr>
        <w:spacing w:line="360" w:lineRule="auto"/>
        <w:rPr>
          <w:rFonts w:ascii="Times New Roman" w:hAnsi="Times New Roman" w:cs="Times New Roman"/>
        </w:rPr>
      </w:pPr>
    </w:p>
    <w:p w14:paraId="499DBEBB" w14:textId="77777777" w:rsidR="00652916" w:rsidRDefault="00652916">
      <w:pPr>
        <w:spacing w:line="360" w:lineRule="auto"/>
        <w:rPr>
          <w:rFonts w:ascii="Times New Roman" w:hAnsi="Times New Roman" w:cs="Times New Roman"/>
        </w:rPr>
      </w:pPr>
    </w:p>
    <w:p w14:paraId="0FB63DAA" w14:textId="77777777" w:rsidR="00652916" w:rsidRDefault="00652916">
      <w:pPr>
        <w:spacing w:line="360" w:lineRule="auto"/>
        <w:rPr>
          <w:rFonts w:ascii="Times New Roman" w:hAnsi="Times New Roman" w:cs="Times New Roman"/>
        </w:rPr>
      </w:pPr>
    </w:p>
    <w:p w14:paraId="06457309" w14:textId="77777777" w:rsidR="00652916" w:rsidRDefault="00652916">
      <w:pPr>
        <w:spacing w:line="360" w:lineRule="auto"/>
        <w:rPr>
          <w:rFonts w:ascii="Times New Roman" w:hAnsi="Times New Roman" w:cs="Times New Roman"/>
        </w:rPr>
      </w:pPr>
    </w:p>
    <w:p w14:paraId="0238520F" w14:textId="77777777" w:rsidR="00652916" w:rsidRDefault="00652916">
      <w:pPr>
        <w:spacing w:line="360" w:lineRule="auto"/>
        <w:rPr>
          <w:rFonts w:ascii="Times New Roman" w:hAnsi="Times New Roman" w:cs="Times New Roman"/>
        </w:rPr>
      </w:pPr>
    </w:p>
    <w:p w14:paraId="25E29D94" w14:textId="77777777" w:rsidR="00652916" w:rsidRDefault="00652916">
      <w:pPr>
        <w:spacing w:line="360" w:lineRule="auto"/>
        <w:rPr>
          <w:rFonts w:ascii="Times New Roman" w:hAnsi="Times New Roman" w:cs="Times New Roman"/>
        </w:rPr>
      </w:pPr>
    </w:p>
    <w:p w14:paraId="57EC30EE" w14:textId="77777777" w:rsidR="00652916" w:rsidRDefault="00652916">
      <w:pPr>
        <w:spacing w:line="360" w:lineRule="auto"/>
        <w:rPr>
          <w:rFonts w:ascii="Times New Roman" w:hAnsi="Times New Roman" w:cs="Times New Roman"/>
        </w:rPr>
      </w:pPr>
    </w:p>
    <w:p w14:paraId="6970FCC8" w14:textId="77777777" w:rsidR="00652916" w:rsidRDefault="00652916">
      <w:pPr>
        <w:spacing w:line="360" w:lineRule="auto"/>
        <w:rPr>
          <w:rFonts w:ascii="Times New Roman" w:hAnsi="Times New Roman" w:cs="Times New Roman"/>
        </w:rPr>
      </w:pPr>
    </w:p>
    <w:p w14:paraId="0E25CE18" w14:textId="77777777" w:rsidR="00652916" w:rsidRDefault="00652916">
      <w:pPr>
        <w:spacing w:line="360" w:lineRule="auto"/>
        <w:rPr>
          <w:rFonts w:ascii="Times New Roman" w:hAnsi="Times New Roman" w:cs="Times New Roman"/>
        </w:rPr>
      </w:pPr>
    </w:p>
    <w:p w14:paraId="139C37DD" w14:textId="77777777" w:rsidR="00652916" w:rsidRDefault="00652916">
      <w:pPr>
        <w:spacing w:line="360" w:lineRule="auto"/>
        <w:rPr>
          <w:rFonts w:ascii="Times New Roman" w:hAnsi="Times New Roman" w:cs="Times New Roman"/>
        </w:rPr>
      </w:pPr>
    </w:p>
    <w:p w14:paraId="0B6A82C4" w14:textId="77777777" w:rsidR="00652916" w:rsidRDefault="00652916">
      <w:pPr>
        <w:spacing w:line="360" w:lineRule="auto"/>
        <w:rPr>
          <w:rFonts w:ascii="Times New Roman" w:hAnsi="Times New Roman" w:cs="Times New Roman"/>
        </w:rPr>
      </w:pPr>
    </w:p>
    <w:p w14:paraId="4DFD8929" w14:textId="77777777" w:rsidR="00652916" w:rsidRDefault="00652916">
      <w:pPr>
        <w:spacing w:line="360" w:lineRule="auto"/>
        <w:rPr>
          <w:rFonts w:ascii="Times New Roman" w:hAnsi="Times New Roman" w:cs="Times New Roman"/>
        </w:rPr>
      </w:pPr>
    </w:p>
    <w:p w14:paraId="632F9E05" w14:textId="77777777" w:rsidR="00652916" w:rsidRDefault="00652916">
      <w:pPr>
        <w:spacing w:line="360" w:lineRule="auto"/>
        <w:rPr>
          <w:rFonts w:ascii="Times New Roman" w:hAnsi="Times New Roman" w:cs="Times New Roman"/>
        </w:rPr>
      </w:pPr>
    </w:p>
    <w:p w14:paraId="60C10014" w14:textId="77777777" w:rsidR="00652916" w:rsidRDefault="00652916">
      <w:pPr>
        <w:spacing w:line="360" w:lineRule="auto"/>
        <w:rPr>
          <w:rFonts w:ascii="Times New Roman" w:hAnsi="Times New Roman" w:cs="Times New Roman"/>
        </w:rPr>
      </w:pPr>
    </w:p>
    <w:p w14:paraId="3EE7EE9A" w14:textId="77777777" w:rsidR="00652916" w:rsidRDefault="00652916">
      <w:pPr>
        <w:spacing w:line="360" w:lineRule="auto"/>
        <w:rPr>
          <w:rFonts w:ascii="Times New Roman" w:hAnsi="Times New Roman" w:cs="Times New Roman"/>
        </w:rPr>
      </w:pPr>
    </w:p>
    <w:p w14:paraId="7BDCF735" w14:textId="77777777" w:rsidR="00652916" w:rsidRDefault="00652916">
      <w:pPr>
        <w:spacing w:line="360" w:lineRule="auto"/>
        <w:rPr>
          <w:rFonts w:ascii="Times New Roman" w:hAnsi="Times New Roman" w:cs="Times New Roman"/>
        </w:rPr>
      </w:pPr>
    </w:p>
    <w:p w14:paraId="38A69E45" w14:textId="77777777" w:rsidR="00652916" w:rsidRDefault="00652916">
      <w:pPr>
        <w:spacing w:line="360" w:lineRule="auto"/>
        <w:rPr>
          <w:rFonts w:ascii="Times New Roman" w:hAnsi="Times New Roman" w:cs="Times New Roman"/>
        </w:rPr>
      </w:pPr>
    </w:p>
    <w:p w14:paraId="4239FF34" w14:textId="77777777" w:rsidR="00652916" w:rsidRDefault="00652916">
      <w:pPr>
        <w:spacing w:line="360" w:lineRule="auto"/>
        <w:rPr>
          <w:rFonts w:ascii="Times New Roman" w:hAnsi="Times New Roman" w:cs="Times New Roman"/>
        </w:rPr>
      </w:pPr>
    </w:p>
    <w:p w14:paraId="15BB0C5D" w14:textId="77777777" w:rsidR="00652916" w:rsidRDefault="00652916">
      <w:pPr>
        <w:spacing w:line="360" w:lineRule="auto"/>
        <w:rPr>
          <w:rFonts w:ascii="Times New Roman" w:hAnsi="Times New Roman" w:cs="Times New Roman"/>
        </w:rPr>
      </w:pPr>
    </w:p>
    <w:p w14:paraId="069F9D22" w14:textId="77777777" w:rsidR="00652916" w:rsidRDefault="00652916">
      <w:pPr>
        <w:spacing w:line="360" w:lineRule="auto"/>
        <w:rPr>
          <w:rFonts w:ascii="Times New Roman" w:hAnsi="Times New Roman" w:cs="Times New Roman"/>
        </w:rPr>
      </w:pPr>
    </w:p>
    <w:p w14:paraId="68C29322" w14:textId="77777777" w:rsidR="0026620D" w:rsidRDefault="00000000">
      <w:pPr>
        <w:pStyle w:val="heading"/>
      </w:pPr>
      <w:r>
        <w:lastRenderedPageBreak/>
        <w:t>Nonfunctional Requirements</w:t>
      </w:r>
    </w:p>
    <w:p w14:paraId="0B935E4A" w14:textId="1659AB37"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P.1 – </w:t>
      </w:r>
      <w:r w:rsidR="003F24F1" w:rsidRPr="001C3368">
        <w:rPr>
          <w:rFonts w:ascii="Times New Roman" w:hAnsi="Times New Roman" w:cs="Times New Roman"/>
        </w:rPr>
        <w:t>The development team shall ensure the user’s ability to use as few keystrokes and clicks as possible</w:t>
      </w:r>
      <w:r w:rsidR="003F24F1">
        <w:rPr>
          <w:rFonts w:ascii="Times New Roman" w:hAnsi="Times New Roman" w:cs="Times New Roman"/>
        </w:rPr>
        <w:t>.</w:t>
      </w:r>
    </w:p>
    <w:p w14:paraId="659E6236" w14:textId="66F392C6" w:rsidR="003F24F1" w:rsidRDefault="003F24F1" w:rsidP="003F24F1">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and after testing phases, the development team will navigate through the system, multiple times and through different paths, to review how many clicks the user </w:t>
      </w:r>
      <w:proofErr w:type="gramStart"/>
      <w:r>
        <w:rPr>
          <w:rFonts w:ascii="Times New Roman" w:hAnsi="Times New Roman" w:cs="Times New Roman"/>
        </w:rPr>
        <w:t>has to</w:t>
      </w:r>
      <w:proofErr w:type="gramEnd"/>
      <w:r>
        <w:rPr>
          <w:rFonts w:ascii="Times New Roman" w:hAnsi="Times New Roman" w:cs="Times New Roman"/>
        </w:rPr>
        <w:t xml:space="preserve"> make to complete tasks. The number is documented after each run through and changes are proposed, discussed, implemented, and tested to reduce clicks when possible.</w:t>
      </w:r>
    </w:p>
    <w:p w14:paraId="1F5DE0BC" w14:textId="1DF3C906" w:rsidR="00AE3E53" w:rsidRDefault="00AE3E53" w:rsidP="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P.2 – </w:t>
      </w:r>
      <w:r w:rsidR="003F24F1" w:rsidRPr="001C3368">
        <w:rPr>
          <w:rFonts w:ascii="Times New Roman" w:hAnsi="Times New Roman" w:cs="Times New Roman"/>
        </w:rPr>
        <w:t>The development team shall provide user support to ensure easier integration</w:t>
      </w:r>
      <w:r w:rsidR="00CB65D6">
        <w:rPr>
          <w:rFonts w:ascii="Times New Roman" w:hAnsi="Times New Roman" w:cs="Times New Roman"/>
        </w:rPr>
        <w:t xml:space="preserve"> and use</w:t>
      </w:r>
      <w:r w:rsidR="003F24F1" w:rsidRPr="001C3368">
        <w:rPr>
          <w:rFonts w:ascii="Times New Roman" w:hAnsi="Times New Roman" w:cs="Times New Roman"/>
        </w:rPr>
        <w:t xml:space="preserve"> of the system into the restaurant’s day-to-day</w:t>
      </w:r>
      <w:r w:rsidR="003F24F1">
        <w:rPr>
          <w:rFonts w:ascii="Times New Roman" w:hAnsi="Times New Roman" w:cs="Times New Roman"/>
        </w:rPr>
        <w:t xml:space="preserve"> operations.</w:t>
      </w:r>
    </w:p>
    <w:p w14:paraId="11C3C432" w14:textId="090454BF" w:rsidR="00CB65D6" w:rsidRPr="00AE3E53"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create and update documentation relating to architecture designs, process demonstration videos, and a manual describing the functions of the system relating to different, anticipated, tasks.</w:t>
      </w:r>
    </w:p>
    <w:p w14:paraId="2F94F5AE" w14:textId="076B3FAA"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P.3 – </w:t>
      </w:r>
      <w:r w:rsidR="003F24F1" w:rsidRPr="001C3368">
        <w:rPr>
          <w:rFonts w:ascii="Times New Roman" w:hAnsi="Times New Roman" w:cs="Times New Roman"/>
        </w:rPr>
        <w:t>The system shall be accessible and operational on both touch screen an</w:t>
      </w:r>
      <w:r w:rsidR="003F24F1">
        <w:rPr>
          <w:rFonts w:ascii="Times New Roman" w:hAnsi="Times New Roman" w:cs="Times New Roman"/>
        </w:rPr>
        <w:t>d</w:t>
      </w:r>
      <w:r w:rsidR="003F24F1" w:rsidRPr="001C3368">
        <w:rPr>
          <w:rFonts w:ascii="Times New Roman" w:hAnsi="Times New Roman" w:cs="Times New Roman"/>
        </w:rPr>
        <w:t xml:space="preserve"> keyboard-operated devices</w:t>
      </w:r>
      <w:r w:rsidR="003F24F1">
        <w:rPr>
          <w:rFonts w:ascii="Times New Roman" w:hAnsi="Times New Roman" w:cs="Times New Roman"/>
        </w:rPr>
        <w:t>.</w:t>
      </w:r>
    </w:p>
    <w:p w14:paraId="68AD6F31" w14:textId="2FAABAC8"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account for both keyboard and touch inputs to allow for interaction with the system on multiple devices.</w:t>
      </w:r>
    </w:p>
    <w:p w14:paraId="42FA5A3B" w14:textId="6DE97E0B" w:rsidR="00AE3E53"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P.Se.1 – </w:t>
      </w:r>
      <w:r w:rsidR="003F24F1" w:rsidRPr="001C3368">
        <w:rPr>
          <w:rFonts w:ascii="Times New Roman" w:hAnsi="Times New Roman" w:cs="Times New Roman"/>
        </w:rPr>
        <w:t>The development team shall ensure that the system is protected/secured from external breeches to the system or to private data</w:t>
      </w:r>
      <w:r w:rsidR="003F24F1">
        <w:rPr>
          <w:rFonts w:ascii="Times New Roman" w:hAnsi="Times New Roman" w:cs="Times New Roman"/>
        </w:rPr>
        <w:t>.</w:t>
      </w:r>
    </w:p>
    <w:p w14:paraId="101BF1A3" w14:textId="2EC3AB73"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t>
      </w:r>
      <w:r w:rsidR="00E63A1D">
        <w:rPr>
          <w:rFonts w:ascii="Times New Roman" w:hAnsi="Times New Roman" w:cs="Times New Roman"/>
        </w:rPr>
        <w:t>will attempt to access the system as external users.</w:t>
      </w:r>
    </w:p>
    <w:p w14:paraId="0D6FAC11" w14:textId="3DBEED98" w:rsidR="00E63A1D"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testing phase, the development team will screen and enlist external testers to attempt to access the system as external users.</w:t>
      </w:r>
    </w:p>
    <w:p w14:paraId="00A1E1EA" w14:textId="75464F45" w:rsidR="0026620D" w:rsidRDefault="00AE3E53" w:rsidP="00CB65D6">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P.Se.2 – </w:t>
      </w:r>
      <w:r w:rsidR="003F24F1" w:rsidRPr="001C3368">
        <w:rPr>
          <w:rFonts w:ascii="Times New Roman" w:hAnsi="Times New Roman" w:cs="Times New Roman"/>
        </w:rPr>
        <w:t>The development team shall ensure that the database is secured to prevent external or internal illegal accesses to restricted data</w:t>
      </w:r>
      <w:r w:rsidR="003F24F1">
        <w:rPr>
          <w:rFonts w:ascii="Times New Roman" w:hAnsi="Times New Roman" w:cs="Times New Roman"/>
        </w:rPr>
        <w:t>.</w:t>
      </w:r>
    </w:p>
    <w:p w14:paraId="561155AD" w14:textId="07A019DE"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will attempt to access various data within the database while </w:t>
      </w:r>
      <w:r w:rsidR="00E63A1D">
        <w:rPr>
          <w:rFonts w:ascii="Times New Roman" w:hAnsi="Times New Roman" w:cs="Times New Roman"/>
        </w:rPr>
        <w:t>interacting with the system under a specific role/set of permissions.</w:t>
      </w:r>
    </w:p>
    <w:p w14:paraId="2352FB15" w14:textId="10EC3795" w:rsidR="00E63A1D" w:rsidRPr="00CB65D6"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lastRenderedPageBreak/>
        <w:t>During the testing phase, the development team will screen and enlist external testers to interact with the system and attempt to access the database.</w:t>
      </w:r>
    </w:p>
    <w:p w14:paraId="5D648F58" w14:textId="77777777" w:rsidR="0026620D" w:rsidRDefault="0026620D">
      <w:pPr>
        <w:spacing w:line="360" w:lineRule="auto"/>
        <w:rPr>
          <w:rFonts w:ascii="Times New Roman" w:hAnsi="Times New Roman" w:cs="Times New Roman"/>
        </w:rPr>
      </w:pPr>
    </w:p>
    <w:p w14:paraId="75DC0BCB" w14:textId="77777777" w:rsidR="0026620D" w:rsidRDefault="0026620D">
      <w:pPr>
        <w:spacing w:line="360" w:lineRule="auto"/>
        <w:rPr>
          <w:rFonts w:ascii="Times New Roman" w:hAnsi="Times New Roman" w:cs="Times New Roman"/>
        </w:rPr>
      </w:pPr>
    </w:p>
    <w:p w14:paraId="15BD5479" w14:textId="77777777" w:rsidR="0026620D" w:rsidRDefault="0026620D">
      <w:pPr>
        <w:spacing w:line="360" w:lineRule="auto"/>
        <w:rPr>
          <w:rFonts w:ascii="Times New Roman" w:hAnsi="Times New Roman" w:cs="Times New Roman"/>
        </w:rPr>
      </w:pPr>
    </w:p>
    <w:p w14:paraId="1B5E64D3" w14:textId="77777777" w:rsidR="0026620D" w:rsidRDefault="0026620D">
      <w:pPr>
        <w:spacing w:line="360" w:lineRule="auto"/>
        <w:rPr>
          <w:rFonts w:ascii="Times New Roman" w:hAnsi="Times New Roman" w:cs="Times New Roman"/>
        </w:rPr>
      </w:pPr>
    </w:p>
    <w:p w14:paraId="0F4EB558" w14:textId="77777777" w:rsidR="0026620D" w:rsidRDefault="0026620D">
      <w:pPr>
        <w:spacing w:line="360" w:lineRule="auto"/>
        <w:rPr>
          <w:rFonts w:ascii="Times New Roman" w:hAnsi="Times New Roman" w:cs="Times New Roman"/>
        </w:rPr>
      </w:pPr>
    </w:p>
    <w:p w14:paraId="598F9768" w14:textId="77777777" w:rsidR="0026620D" w:rsidRDefault="0026620D">
      <w:pPr>
        <w:spacing w:line="360" w:lineRule="auto"/>
        <w:rPr>
          <w:rFonts w:ascii="Times New Roman" w:hAnsi="Times New Roman" w:cs="Times New Roman"/>
        </w:rPr>
      </w:pPr>
    </w:p>
    <w:p w14:paraId="74B05196" w14:textId="77777777" w:rsidR="0026620D" w:rsidRDefault="0026620D">
      <w:pPr>
        <w:spacing w:line="360" w:lineRule="auto"/>
        <w:rPr>
          <w:rFonts w:ascii="Times New Roman" w:hAnsi="Times New Roman" w:cs="Times New Roman"/>
        </w:rPr>
      </w:pPr>
    </w:p>
    <w:p w14:paraId="2B36DB68" w14:textId="77777777" w:rsidR="0026620D" w:rsidRDefault="0026620D">
      <w:pPr>
        <w:spacing w:line="360" w:lineRule="auto"/>
        <w:rPr>
          <w:rFonts w:ascii="Times New Roman" w:hAnsi="Times New Roman" w:cs="Times New Roman"/>
        </w:rPr>
      </w:pPr>
    </w:p>
    <w:p w14:paraId="728BFE9E" w14:textId="77777777" w:rsidR="0026620D" w:rsidRDefault="0026620D">
      <w:pPr>
        <w:spacing w:line="360" w:lineRule="auto"/>
        <w:rPr>
          <w:rFonts w:ascii="Times New Roman" w:hAnsi="Times New Roman" w:cs="Times New Roman"/>
        </w:rPr>
      </w:pPr>
    </w:p>
    <w:p w14:paraId="7FB3EB6E" w14:textId="77777777" w:rsidR="0026620D" w:rsidRDefault="0026620D">
      <w:pPr>
        <w:spacing w:line="360" w:lineRule="auto"/>
        <w:rPr>
          <w:rFonts w:ascii="Times New Roman" w:hAnsi="Times New Roman" w:cs="Times New Roman"/>
        </w:rPr>
      </w:pPr>
    </w:p>
    <w:p w14:paraId="345BDADD" w14:textId="77777777" w:rsidR="0026620D" w:rsidRDefault="0026620D">
      <w:pPr>
        <w:spacing w:line="360" w:lineRule="auto"/>
        <w:rPr>
          <w:rFonts w:ascii="Times New Roman" w:hAnsi="Times New Roman" w:cs="Times New Roman"/>
        </w:rPr>
      </w:pPr>
    </w:p>
    <w:p w14:paraId="53398608" w14:textId="77777777" w:rsidR="00652916" w:rsidRDefault="00652916">
      <w:pPr>
        <w:spacing w:line="360" w:lineRule="auto"/>
        <w:rPr>
          <w:rFonts w:ascii="Times New Roman" w:hAnsi="Times New Roman" w:cs="Times New Roman"/>
        </w:rPr>
      </w:pPr>
    </w:p>
    <w:p w14:paraId="42E82C86" w14:textId="77777777" w:rsidR="0026620D" w:rsidRDefault="0026620D">
      <w:pPr>
        <w:spacing w:line="360" w:lineRule="auto"/>
        <w:rPr>
          <w:rFonts w:ascii="Times New Roman" w:hAnsi="Times New Roman" w:cs="Times New Roman"/>
        </w:rPr>
      </w:pPr>
    </w:p>
    <w:p w14:paraId="6000DB28" w14:textId="77777777" w:rsidR="0026620D" w:rsidRDefault="0026620D">
      <w:pPr>
        <w:spacing w:line="360" w:lineRule="auto"/>
        <w:rPr>
          <w:rFonts w:ascii="Times New Roman" w:hAnsi="Times New Roman" w:cs="Times New Roman"/>
        </w:rPr>
      </w:pPr>
    </w:p>
    <w:p w14:paraId="1BE47C81" w14:textId="77777777" w:rsidR="0026620D" w:rsidRDefault="0026620D">
      <w:pPr>
        <w:spacing w:line="360" w:lineRule="auto"/>
        <w:rPr>
          <w:rFonts w:ascii="Times New Roman" w:hAnsi="Times New Roman" w:cs="Times New Roman"/>
        </w:rPr>
      </w:pPr>
    </w:p>
    <w:p w14:paraId="278914B7" w14:textId="77777777" w:rsidR="0026620D" w:rsidRDefault="0026620D">
      <w:pPr>
        <w:spacing w:line="360" w:lineRule="auto"/>
        <w:rPr>
          <w:rFonts w:ascii="Times New Roman" w:hAnsi="Times New Roman" w:cs="Times New Roman"/>
        </w:rPr>
      </w:pPr>
    </w:p>
    <w:p w14:paraId="50EC7EA1" w14:textId="77777777" w:rsidR="0026620D" w:rsidRDefault="0026620D">
      <w:pPr>
        <w:spacing w:line="360" w:lineRule="auto"/>
        <w:rPr>
          <w:rFonts w:ascii="Times New Roman" w:hAnsi="Times New Roman" w:cs="Times New Roman"/>
        </w:rPr>
      </w:pPr>
    </w:p>
    <w:p w14:paraId="411AA509" w14:textId="77777777" w:rsidR="00652916" w:rsidRDefault="00652916">
      <w:pPr>
        <w:spacing w:line="360" w:lineRule="auto"/>
        <w:rPr>
          <w:rFonts w:ascii="Times New Roman" w:hAnsi="Times New Roman" w:cs="Times New Roman"/>
        </w:rPr>
      </w:pPr>
    </w:p>
    <w:p w14:paraId="6D20F384" w14:textId="77777777" w:rsidR="00652916" w:rsidRDefault="00652916">
      <w:pPr>
        <w:spacing w:line="360" w:lineRule="auto"/>
        <w:rPr>
          <w:rFonts w:ascii="Times New Roman" w:hAnsi="Times New Roman" w:cs="Times New Roman"/>
        </w:rPr>
      </w:pPr>
    </w:p>
    <w:p w14:paraId="22CEC4D5" w14:textId="77777777" w:rsidR="00652916" w:rsidRDefault="00652916">
      <w:pPr>
        <w:spacing w:line="360" w:lineRule="auto"/>
        <w:rPr>
          <w:rFonts w:ascii="Times New Roman" w:hAnsi="Times New Roman" w:cs="Times New Roman"/>
        </w:rPr>
      </w:pPr>
    </w:p>
    <w:p w14:paraId="53866ED7" w14:textId="77777777" w:rsidR="00652916" w:rsidRDefault="00652916">
      <w:pPr>
        <w:spacing w:line="360" w:lineRule="auto"/>
        <w:rPr>
          <w:rFonts w:ascii="Times New Roman" w:hAnsi="Times New Roman" w:cs="Times New Roman"/>
        </w:rPr>
      </w:pPr>
    </w:p>
    <w:p w14:paraId="7654FC14" w14:textId="77777777" w:rsidR="0026620D" w:rsidRDefault="00000000">
      <w:pPr>
        <w:pStyle w:val="heading"/>
      </w:pPr>
      <w:r>
        <w:lastRenderedPageBreak/>
        <w:t>Use Case Diagrams</w:t>
      </w:r>
    </w:p>
    <w:p w14:paraId="35577584" w14:textId="28C36113" w:rsidR="0026620D" w:rsidRDefault="00F01C2B">
      <w:pPr>
        <w:spacing w:line="360" w:lineRule="auto"/>
        <w:rPr>
          <w:rFonts w:ascii="Times New Roman" w:hAnsi="Times New Roman" w:cs="Times New Roman"/>
        </w:rPr>
      </w:pPr>
      <w:r>
        <w:rPr>
          <w:rFonts w:ascii="Times New Roman" w:hAnsi="Times New Roman" w:cs="Times New Roman"/>
          <w:noProof/>
        </w:rPr>
        <w:drawing>
          <wp:inline distT="0" distB="0" distL="0" distR="0" wp14:anchorId="799A28BF" wp14:editId="4B56D74E">
            <wp:extent cx="5943600" cy="3343275"/>
            <wp:effectExtent l="0" t="0" r="0" b="9525"/>
            <wp:docPr id="965681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8115" name="Picture 965681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ascii="Times New Roman" w:hAnsi="Times New Roman" w:cs="Times New Roman"/>
          <w:noProof/>
        </w:rPr>
        <w:drawing>
          <wp:inline distT="0" distB="0" distL="0" distR="0" wp14:anchorId="47B58121" wp14:editId="0D0D1E7A">
            <wp:extent cx="5943600" cy="3343275"/>
            <wp:effectExtent l="0" t="0" r="0" b="9525"/>
            <wp:docPr id="669053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53291" name="Picture 66905329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Pr="00F01C2B">
        <w:rPr>
          <w:rFonts w:ascii="Times New Roman" w:hAnsi="Times New Roman" w:cs="Times New Roman"/>
          <w:noProof/>
        </w:rPr>
        <w:t xml:space="preserve"> </w:t>
      </w:r>
      <w:r>
        <w:rPr>
          <w:rFonts w:ascii="Times New Roman" w:hAnsi="Times New Roman" w:cs="Times New Roman"/>
          <w:noProof/>
        </w:rPr>
        <w:lastRenderedPageBreak/>
        <w:drawing>
          <wp:inline distT="0" distB="0" distL="0" distR="0" wp14:anchorId="38E91DDA" wp14:editId="6BCF5C19">
            <wp:extent cx="5943600" cy="3343275"/>
            <wp:effectExtent l="0" t="0" r="0" b="9525"/>
            <wp:docPr id="1872219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9374" name="Picture 18722193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ascii="Times New Roman" w:hAnsi="Times New Roman" w:cs="Times New Roman"/>
          <w:noProof/>
        </w:rPr>
        <w:drawing>
          <wp:inline distT="0" distB="0" distL="0" distR="0" wp14:anchorId="200AEA7A" wp14:editId="6655273E">
            <wp:extent cx="5943600" cy="3343275"/>
            <wp:effectExtent l="0" t="0" r="0" b="9525"/>
            <wp:docPr id="19401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28675" name="Picture 19401286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744124E" w14:textId="422F8EB3" w:rsidR="0026620D" w:rsidRDefault="0026620D">
      <w:pPr>
        <w:spacing w:line="360" w:lineRule="auto"/>
        <w:rPr>
          <w:rFonts w:ascii="Times New Roman" w:hAnsi="Times New Roman" w:cs="Times New Roman"/>
        </w:rPr>
      </w:pPr>
    </w:p>
    <w:p w14:paraId="60073EEF" w14:textId="77777777" w:rsidR="00F01C2B" w:rsidRDefault="00F01C2B">
      <w:pPr>
        <w:spacing w:line="360" w:lineRule="auto"/>
        <w:rPr>
          <w:rFonts w:ascii="Times New Roman" w:hAnsi="Times New Roman" w:cs="Times New Roman"/>
        </w:rPr>
      </w:pPr>
    </w:p>
    <w:p w14:paraId="097F33E0" w14:textId="77777777" w:rsidR="0026620D" w:rsidRDefault="0026620D">
      <w:pPr>
        <w:pStyle w:val="heading"/>
      </w:pPr>
    </w:p>
    <w:p w14:paraId="6FF5BD76" w14:textId="77777777" w:rsidR="0026620D" w:rsidRDefault="00000000">
      <w:pPr>
        <w:spacing w:line="360" w:lineRule="auto"/>
        <w:rPr>
          <w:rFonts w:ascii="Times New Roman" w:hAnsi="Times New Roman" w:cs="Times New Roman"/>
        </w:rPr>
      </w:pPr>
      <w:r>
        <w:rPr>
          <w:rFonts w:ascii="Times New Roman" w:hAnsi="Times New Roman" w:cs="Times New Roman"/>
          <w:b/>
          <w:bCs/>
        </w:rPr>
        <w:lastRenderedPageBreak/>
        <w:t>Use Case Flow of Events</w:t>
      </w:r>
    </w:p>
    <w:p w14:paraId="417254B3" w14:textId="77777777" w:rsidR="0026620D" w:rsidRDefault="0026620D">
      <w:pPr>
        <w:spacing w:line="360" w:lineRule="auto"/>
        <w:rPr>
          <w:rFonts w:ascii="Times New Roman" w:hAnsi="Times New Roman" w:cs="Times New Roman"/>
        </w:rPr>
      </w:pPr>
    </w:p>
    <w:p w14:paraId="5A28222E" w14:textId="77777777" w:rsidR="0026620D" w:rsidRDefault="0026620D">
      <w:pPr>
        <w:spacing w:line="360" w:lineRule="auto"/>
        <w:rPr>
          <w:rFonts w:ascii="Times New Roman" w:hAnsi="Times New Roman" w:cs="Times New Roman"/>
        </w:rPr>
      </w:pPr>
    </w:p>
    <w:p w14:paraId="50B41FAB" w14:textId="77777777" w:rsidR="0026620D" w:rsidRDefault="0026620D">
      <w:pPr>
        <w:spacing w:line="360" w:lineRule="auto"/>
        <w:rPr>
          <w:rFonts w:ascii="Times New Roman" w:hAnsi="Times New Roman" w:cs="Times New Roman"/>
        </w:rPr>
      </w:pPr>
    </w:p>
    <w:p w14:paraId="292FBE9C" w14:textId="77777777" w:rsidR="0026620D" w:rsidRDefault="0026620D">
      <w:pPr>
        <w:spacing w:line="360" w:lineRule="auto"/>
        <w:rPr>
          <w:rFonts w:ascii="Times New Roman" w:hAnsi="Times New Roman" w:cs="Times New Roman"/>
        </w:rPr>
      </w:pPr>
    </w:p>
    <w:p w14:paraId="27B03832" w14:textId="77777777" w:rsidR="0026620D" w:rsidRDefault="0026620D">
      <w:pPr>
        <w:spacing w:line="360" w:lineRule="auto"/>
        <w:rPr>
          <w:rFonts w:ascii="Times New Roman" w:hAnsi="Times New Roman" w:cs="Times New Roman"/>
        </w:rPr>
      </w:pPr>
    </w:p>
    <w:p w14:paraId="2E68A19E" w14:textId="77777777" w:rsidR="0026620D" w:rsidRDefault="0026620D">
      <w:pPr>
        <w:spacing w:line="360" w:lineRule="auto"/>
        <w:rPr>
          <w:rFonts w:ascii="Times New Roman" w:hAnsi="Times New Roman" w:cs="Times New Roman"/>
        </w:rPr>
      </w:pPr>
    </w:p>
    <w:p w14:paraId="7F0D00DD" w14:textId="77777777" w:rsidR="0026620D" w:rsidRDefault="0026620D">
      <w:pPr>
        <w:spacing w:line="360" w:lineRule="auto"/>
        <w:rPr>
          <w:rFonts w:ascii="Times New Roman" w:hAnsi="Times New Roman" w:cs="Times New Roman"/>
        </w:rPr>
      </w:pPr>
    </w:p>
    <w:p w14:paraId="30E70FA7" w14:textId="77777777" w:rsidR="0026620D" w:rsidRDefault="0026620D">
      <w:pPr>
        <w:spacing w:line="360" w:lineRule="auto"/>
        <w:rPr>
          <w:rFonts w:ascii="Times New Roman" w:hAnsi="Times New Roman" w:cs="Times New Roman"/>
        </w:rPr>
      </w:pPr>
    </w:p>
    <w:p w14:paraId="2B504CC4" w14:textId="77777777" w:rsidR="0026620D" w:rsidRDefault="0026620D">
      <w:pPr>
        <w:spacing w:line="360" w:lineRule="auto"/>
        <w:rPr>
          <w:rFonts w:ascii="Times New Roman" w:hAnsi="Times New Roman" w:cs="Times New Roman"/>
        </w:rPr>
      </w:pPr>
    </w:p>
    <w:p w14:paraId="429DBF8A" w14:textId="77777777" w:rsidR="0026620D" w:rsidRDefault="0026620D">
      <w:pPr>
        <w:spacing w:line="360" w:lineRule="auto"/>
        <w:rPr>
          <w:rFonts w:ascii="Times New Roman" w:hAnsi="Times New Roman" w:cs="Times New Roman"/>
        </w:rPr>
      </w:pPr>
    </w:p>
    <w:p w14:paraId="38C9DDC9" w14:textId="77777777" w:rsidR="0026620D" w:rsidRDefault="0026620D">
      <w:pPr>
        <w:spacing w:line="360" w:lineRule="auto"/>
        <w:rPr>
          <w:rFonts w:ascii="Times New Roman" w:hAnsi="Times New Roman" w:cs="Times New Roman"/>
        </w:rPr>
      </w:pPr>
    </w:p>
    <w:p w14:paraId="334E3AE4" w14:textId="77777777" w:rsidR="0026620D" w:rsidRDefault="0026620D">
      <w:pPr>
        <w:spacing w:line="360" w:lineRule="auto"/>
        <w:rPr>
          <w:rFonts w:ascii="Times New Roman" w:hAnsi="Times New Roman" w:cs="Times New Roman"/>
        </w:rPr>
      </w:pPr>
    </w:p>
    <w:p w14:paraId="5B36129F" w14:textId="77777777" w:rsidR="0026620D" w:rsidRDefault="0026620D">
      <w:pPr>
        <w:spacing w:line="360" w:lineRule="auto"/>
        <w:rPr>
          <w:rFonts w:ascii="Times New Roman" w:hAnsi="Times New Roman" w:cs="Times New Roman"/>
        </w:rPr>
      </w:pPr>
    </w:p>
    <w:p w14:paraId="447536C7" w14:textId="77777777" w:rsidR="0026620D" w:rsidRDefault="0026620D">
      <w:pPr>
        <w:spacing w:line="360" w:lineRule="auto"/>
        <w:rPr>
          <w:rFonts w:ascii="Times New Roman" w:hAnsi="Times New Roman" w:cs="Times New Roman"/>
        </w:rPr>
      </w:pPr>
    </w:p>
    <w:p w14:paraId="5FC3420A" w14:textId="77777777" w:rsidR="0026620D" w:rsidRDefault="0026620D">
      <w:pPr>
        <w:spacing w:line="360" w:lineRule="auto"/>
        <w:rPr>
          <w:rFonts w:ascii="Times New Roman" w:hAnsi="Times New Roman" w:cs="Times New Roman"/>
        </w:rPr>
      </w:pPr>
    </w:p>
    <w:p w14:paraId="60C959FD" w14:textId="77777777" w:rsidR="0026620D" w:rsidRDefault="0026620D">
      <w:pPr>
        <w:spacing w:line="360" w:lineRule="auto"/>
        <w:rPr>
          <w:rFonts w:ascii="Times New Roman" w:hAnsi="Times New Roman" w:cs="Times New Roman"/>
        </w:rPr>
      </w:pPr>
    </w:p>
    <w:p w14:paraId="278E2F61" w14:textId="77777777" w:rsidR="0026620D" w:rsidRDefault="0026620D">
      <w:pPr>
        <w:spacing w:line="360" w:lineRule="auto"/>
        <w:rPr>
          <w:rFonts w:ascii="Times New Roman" w:hAnsi="Times New Roman" w:cs="Times New Roman"/>
        </w:rPr>
      </w:pPr>
    </w:p>
    <w:p w14:paraId="14BC685E" w14:textId="77777777" w:rsidR="0026620D" w:rsidRDefault="0026620D">
      <w:pPr>
        <w:spacing w:line="360" w:lineRule="auto"/>
        <w:rPr>
          <w:rFonts w:ascii="Times New Roman" w:hAnsi="Times New Roman" w:cs="Times New Roman"/>
        </w:rPr>
      </w:pPr>
    </w:p>
    <w:p w14:paraId="1AFCA69B" w14:textId="77777777" w:rsidR="0026620D" w:rsidRDefault="0026620D">
      <w:pPr>
        <w:spacing w:line="360" w:lineRule="auto"/>
        <w:rPr>
          <w:rFonts w:ascii="Times New Roman" w:hAnsi="Times New Roman" w:cs="Times New Roman"/>
        </w:rPr>
      </w:pPr>
    </w:p>
    <w:p w14:paraId="69905495" w14:textId="77777777" w:rsidR="0026620D" w:rsidRDefault="0026620D">
      <w:pPr>
        <w:spacing w:line="360" w:lineRule="auto"/>
        <w:rPr>
          <w:rFonts w:ascii="Times New Roman" w:hAnsi="Times New Roman" w:cs="Times New Roman"/>
        </w:rPr>
      </w:pPr>
    </w:p>
    <w:p w14:paraId="6109D4E2" w14:textId="77777777" w:rsidR="0026620D" w:rsidRDefault="0026620D">
      <w:pPr>
        <w:spacing w:line="360" w:lineRule="auto"/>
        <w:rPr>
          <w:rFonts w:ascii="Times New Roman" w:hAnsi="Times New Roman" w:cs="Times New Roman"/>
        </w:rPr>
      </w:pPr>
    </w:p>
    <w:p w14:paraId="5138CC80" w14:textId="77777777" w:rsidR="0026620D" w:rsidRDefault="0026620D">
      <w:pPr>
        <w:spacing w:line="360" w:lineRule="auto"/>
        <w:rPr>
          <w:rFonts w:ascii="Times New Roman" w:hAnsi="Times New Roman" w:cs="Times New Roman"/>
        </w:rPr>
      </w:pPr>
    </w:p>
    <w:p w14:paraId="0B0A21A5" w14:textId="77777777" w:rsidR="0026620D" w:rsidRDefault="00000000">
      <w:pPr>
        <w:pStyle w:val="heading"/>
      </w:pPr>
      <w:r>
        <w:lastRenderedPageBreak/>
        <w:t>Class Diagrams</w:t>
      </w:r>
    </w:p>
    <w:p w14:paraId="1EB973EF" w14:textId="77777777" w:rsidR="0026620D" w:rsidRDefault="0026620D">
      <w:pPr>
        <w:spacing w:line="360" w:lineRule="auto"/>
        <w:rPr>
          <w:rFonts w:ascii="Times New Roman" w:hAnsi="Times New Roman" w:cs="Times New Roman"/>
        </w:rPr>
      </w:pPr>
    </w:p>
    <w:p w14:paraId="4BA16C1E" w14:textId="77777777" w:rsidR="0026620D" w:rsidRDefault="0026620D">
      <w:pPr>
        <w:spacing w:line="360" w:lineRule="auto"/>
        <w:rPr>
          <w:rFonts w:ascii="Times New Roman" w:hAnsi="Times New Roman" w:cs="Times New Roman"/>
        </w:rPr>
      </w:pPr>
    </w:p>
    <w:p w14:paraId="0ABDA201" w14:textId="77777777" w:rsidR="0026620D" w:rsidRDefault="0026620D">
      <w:pPr>
        <w:spacing w:line="360" w:lineRule="auto"/>
        <w:rPr>
          <w:rFonts w:ascii="Times New Roman" w:hAnsi="Times New Roman" w:cs="Times New Roman"/>
        </w:rPr>
      </w:pPr>
    </w:p>
    <w:p w14:paraId="27FCB171" w14:textId="77777777" w:rsidR="0026620D" w:rsidRDefault="0026620D">
      <w:pPr>
        <w:spacing w:line="360" w:lineRule="auto"/>
        <w:rPr>
          <w:rFonts w:ascii="Times New Roman" w:hAnsi="Times New Roman" w:cs="Times New Roman"/>
        </w:rPr>
      </w:pPr>
    </w:p>
    <w:p w14:paraId="243014EB" w14:textId="77777777" w:rsidR="0026620D" w:rsidRDefault="0026620D">
      <w:pPr>
        <w:spacing w:line="360" w:lineRule="auto"/>
        <w:rPr>
          <w:rFonts w:ascii="Times New Roman" w:hAnsi="Times New Roman" w:cs="Times New Roman"/>
        </w:rPr>
      </w:pPr>
    </w:p>
    <w:p w14:paraId="639F3F2E" w14:textId="77777777" w:rsidR="0026620D" w:rsidRDefault="0026620D">
      <w:pPr>
        <w:spacing w:line="360" w:lineRule="auto"/>
        <w:rPr>
          <w:rFonts w:ascii="Times New Roman" w:hAnsi="Times New Roman" w:cs="Times New Roman"/>
        </w:rPr>
      </w:pPr>
    </w:p>
    <w:p w14:paraId="6F47B04F" w14:textId="77777777" w:rsidR="0026620D" w:rsidRDefault="0026620D">
      <w:pPr>
        <w:spacing w:line="360" w:lineRule="auto"/>
        <w:rPr>
          <w:rFonts w:ascii="Times New Roman" w:hAnsi="Times New Roman" w:cs="Times New Roman"/>
        </w:rPr>
      </w:pPr>
    </w:p>
    <w:p w14:paraId="2C43B66B" w14:textId="77777777" w:rsidR="0026620D" w:rsidRDefault="0026620D">
      <w:pPr>
        <w:spacing w:line="360" w:lineRule="auto"/>
        <w:rPr>
          <w:rFonts w:ascii="Times New Roman" w:hAnsi="Times New Roman" w:cs="Times New Roman"/>
        </w:rPr>
      </w:pPr>
    </w:p>
    <w:p w14:paraId="3CB9FA1E" w14:textId="77777777" w:rsidR="0026620D" w:rsidRDefault="0026620D">
      <w:pPr>
        <w:spacing w:line="360" w:lineRule="auto"/>
        <w:rPr>
          <w:rFonts w:ascii="Times New Roman" w:hAnsi="Times New Roman" w:cs="Times New Roman"/>
        </w:rPr>
      </w:pPr>
    </w:p>
    <w:p w14:paraId="45BD232B" w14:textId="77777777" w:rsidR="0026620D" w:rsidRDefault="0026620D">
      <w:pPr>
        <w:spacing w:line="360" w:lineRule="auto"/>
        <w:rPr>
          <w:rFonts w:ascii="Times New Roman" w:hAnsi="Times New Roman" w:cs="Times New Roman"/>
        </w:rPr>
      </w:pPr>
    </w:p>
    <w:p w14:paraId="03FB1366" w14:textId="77777777" w:rsidR="0026620D" w:rsidRDefault="0026620D">
      <w:pPr>
        <w:spacing w:line="360" w:lineRule="auto"/>
        <w:rPr>
          <w:rFonts w:ascii="Times New Roman" w:hAnsi="Times New Roman" w:cs="Times New Roman"/>
        </w:rPr>
      </w:pPr>
    </w:p>
    <w:p w14:paraId="5223DD50" w14:textId="77777777" w:rsidR="0026620D" w:rsidRDefault="0026620D">
      <w:pPr>
        <w:spacing w:line="360" w:lineRule="auto"/>
        <w:rPr>
          <w:rFonts w:ascii="Times New Roman" w:hAnsi="Times New Roman" w:cs="Times New Roman"/>
        </w:rPr>
      </w:pPr>
    </w:p>
    <w:p w14:paraId="44EE14D0" w14:textId="77777777" w:rsidR="0026620D" w:rsidRDefault="0026620D">
      <w:pPr>
        <w:spacing w:line="360" w:lineRule="auto"/>
        <w:rPr>
          <w:rFonts w:ascii="Times New Roman" w:hAnsi="Times New Roman" w:cs="Times New Roman"/>
        </w:rPr>
      </w:pPr>
    </w:p>
    <w:p w14:paraId="7CA145BA" w14:textId="77777777" w:rsidR="0026620D" w:rsidRDefault="0026620D">
      <w:pPr>
        <w:spacing w:line="360" w:lineRule="auto"/>
        <w:rPr>
          <w:rFonts w:ascii="Times New Roman" w:hAnsi="Times New Roman" w:cs="Times New Roman"/>
        </w:rPr>
      </w:pPr>
    </w:p>
    <w:p w14:paraId="51FCEC6D" w14:textId="77777777" w:rsidR="0026620D" w:rsidRDefault="0026620D">
      <w:pPr>
        <w:spacing w:line="360" w:lineRule="auto"/>
        <w:rPr>
          <w:rFonts w:ascii="Times New Roman" w:hAnsi="Times New Roman" w:cs="Times New Roman"/>
        </w:rPr>
      </w:pPr>
    </w:p>
    <w:p w14:paraId="6F06F52D" w14:textId="77777777" w:rsidR="0026620D" w:rsidRDefault="0026620D">
      <w:pPr>
        <w:spacing w:line="360" w:lineRule="auto"/>
        <w:rPr>
          <w:rFonts w:ascii="Times New Roman" w:hAnsi="Times New Roman" w:cs="Times New Roman"/>
        </w:rPr>
      </w:pPr>
    </w:p>
    <w:p w14:paraId="78F8A88B" w14:textId="77777777" w:rsidR="0026620D" w:rsidRDefault="0026620D">
      <w:pPr>
        <w:spacing w:line="360" w:lineRule="auto"/>
        <w:rPr>
          <w:rFonts w:ascii="Times New Roman" w:hAnsi="Times New Roman" w:cs="Times New Roman"/>
        </w:rPr>
      </w:pPr>
    </w:p>
    <w:p w14:paraId="7666DD98" w14:textId="77777777" w:rsidR="0026620D" w:rsidRDefault="0026620D">
      <w:pPr>
        <w:spacing w:line="360" w:lineRule="auto"/>
        <w:rPr>
          <w:rFonts w:ascii="Times New Roman" w:hAnsi="Times New Roman" w:cs="Times New Roman"/>
        </w:rPr>
      </w:pPr>
    </w:p>
    <w:p w14:paraId="63500F38" w14:textId="77777777" w:rsidR="0026620D" w:rsidRDefault="0026620D">
      <w:pPr>
        <w:spacing w:line="360" w:lineRule="auto"/>
        <w:rPr>
          <w:rFonts w:ascii="Times New Roman" w:hAnsi="Times New Roman" w:cs="Times New Roman"/>
        </w:rPr>
      </w:pPr>
    </w:p>
    <w:p w14:paraId="1164D30E" w14:textId="77777777" w:rsidR="0026620D" w:rsidRDefault="0026620D">
      <w:pPr>
        <w:spacing w:line="360" w:lineRule="auto"/>
        <w:rPr>
          <w:rFonts w:ascii="Times New Roman" w:hAnsi="Times New Roman" w:cs="Times New Roman"/>
        </w:rPr>
      </w:pPr>
    </w:p>
    <w:p w14:paraId="64016F4A" w14:textId="77777777" w:rsidR="0026620D" w:rsidRDefault="0026620D">
      <w:pPr>
        <w:spacing w:line="360" w:lineRule="auto"/>
        <w:rPr>
          <w:rFonts w:ascii="Times New Roman" w:hAnsi="Times New Roman" w:cs="Times New Roman"/>
        </w:rPr>
      </w:pPr>
    </w:p>
    <w:p w14:paraId="2617545C" w14:textId="77777777" w:rsidR="0026620D" w:rsidRDefault="00000000">
      <w:pPr>
        <w:pStyle w:val="heading"/>
      </w:pPr>
      <w:r>
        <w:lastRenderedPageBreak/>
        <w:t>Class Documentation</w:t>
      </w:r>
    </w:p>
    <w:p w14:paraId="680C052B" w14:textId="77777777" w:rsidR="0026620D" w:rsidRDefault="0026620D">
      <w:pPr>
        <w:spacing w:line="360" w:lineRule="auto"/>
        <w:rPr>
          <w:rFonts w:ascii="Times New Roman" w:hAnsi="Times New Roman" w:cs="Times New Roman"/>
        </w:rPr>
      </w:pPr>
    </w:p>
    <w:p w14:paraId="302F21DB" w14:textId="77777777" w:rsidR="0026620D" w:rsidRDefault="0026620D">
      <w:pPr>
        <w:spacing w:line="360" w:lineRule="auto"/>
        <w:rPr>
          <w:rFonts w:ascii="Times New Roman" w:hAnsi="Times New Roman" w:cs="Times New Roman"/>
        </w:rPr>
      </w:pPr>
    </w:p>
    <w:p w14:paraId="1B32A33B" w14:textId="77777777" w:rsidR="0026620D" w:rsidRDefault="0026620D">
      <w:pPr>
        <w:spacing w:line="360" w:lineRule="auto"/>
        <w:rPr>
          <w:rFonts w:ascii="Times New Roman" w:hAnsi="Times New Roman" w:cs="Times New Roman"/>
        </w:rPr>
      </w:pPr>
    </w:p>
    <w:p w14:paraId="00ACCBA7" w14:textId="77777777" w:rsidR="0026620D" w:rsidRDefault="0026620D">
      <w:pPr>
        <w:spacing w:line="360" w:lineRule="auto"/>
        <w:rPr>
          <w:rFonts w:ascii="Times New Roman" w:hAnsi="Times New Roman" w:cs="Times New Roman"/>
        </w:rPr>
      </w:pPr>
    </w:p>
    <w:p w14:paraId="000D8882" w14:textId="77777777" w:rsidR="0026620D" w:rsidRDefault="0026620D">
      <w:pPr>
        <w:spacing w:line="360" w:lineRule="auto"/>
        <w:rPr>
          <w:rFonts w:ascii="Times New Roman" w:hAnsi="Times New Roman" w:cs="Times New Roman"/>
        </w:rPr>
      </w:pPr>
    </w:p>
    <w:p w14:paraId="223A979B" w14:textId="77777777" w:rsidR="0026620D" w:rsidRDefault="0026620D">
      <w:pPr>
        <w:spacing w:line="360" w:lineRule="auto"/>
        <w:rPr>
          <w:rFonts w:ascii="Times New Roman" w:hAnsi="Times New Roman" w:cs="Times New Roman"/>
        </w:rPr>
      </w:pPr>
    </w:p>
    <w:p w14:paraId="3CD6D303" w14:textId="77777777" w:rsidR="0026620D" w:rsidRDefault="0026620D">
      <w:pPr>
        <w:spacing w:line="360" w:lineRule="auto"/>
        <w:rPr>
          <w:rFonts w:ascii="Times New Roman" w:hAnsi="Times New Roman" w:cs="Times New Roman"/>
        </w:rPr>
      </w:pPr>
    </w:p>
    <w:p w14:paraId="1869E236" w14:textId="77777777" w:rsidR="0026620D" w:rsidRDefault="0026620D">
      <w:pPr>
        <w:spacing w:line="360" w:lineRule="auto"/>
        <w:rPr>
          <w:rFonts w:ascii="Times New Roman" w:hAnsi="Times New Roman" w:cs="Times New Roman"/>
        </w:rPr>
      </w:pPr>
    </w:p>
    <w:p w14:paraId="3117F1C2" w14:textId="77777777" w:rsidR="0026620D" w:rsidRDefault="0026620D">
      <w:pPr>
        <w:spacing w:line="360" w:lineRule="auto"/>
        <w:rPr>
          <w:rFonts w:ascii="Times New Roman" w:hAnsi="Times New Roman" w:cs="Times New Roman"/>
        </w:rPr>
      </w:pPr>
    </w:p>
    <w:p w14:paraId="7EA26588" w14:textId="77777777" w:rsidR="0026620D" w:rsidRDefault="0026620D">
      <w:pPr>
        <w:spacing w:line="360" w:lineRule="auto"/>
        <w:rPr>
          <w:rFonts w:ascii="Times New Roman" w:hAnsi="Times New Roman" w:cs="Times New Roman"/>
        </w:rPr>
      </w:pPr>
    </w:p>
    <w:p w14:paraId="371E0C3E" w14:textId="77777777" w:rsidR="0026620D" w:rsidRDefault="0026620D">
      <w:pPr>
        <w:spacing w:line="360" w:lineRule="auto"/>
        <w:rPr>
          <w:rFonts w:ascii="Times New Roman" w:hAnsi="Times New Roman" w:cs="Times New Roman"/>
        </w:rPr>
      </w:pPr>
    </w:p>
    <w:p w14:paraId="16C8677D" w14:textId="77777777" w:rsidR="0026620D" w:rsidRDefault="0026620D">
      <w:pPr>
        <w:spacing w:line="360" w:lineRule="auto"/>
        <w:rPr>
          <w:rFonts w:ascii="Times New Roman" w:hAnsi="Times New Roman" w:cs="Times New Roman"/>
        </w:rPr>
      </w:pPr>
    </w:p>
    <w:p w14:paraId="2136EC65" w14:textId="77777777" w:rsidR="0026620D" w:rsidRDefault="0026620D">
      <w:pPr>
        <w:spacing w:line="360" w:lineRule="auto"/>
        <w:rPr>
          <w:rFonts w:ascii="Times New Roman" w:hAnsi="Times New Roman" w:cs="Times New Roman"/>
        </w:rPr>
      </w:pPr>
    </w:p>
    <w:p w14:paraId="5317AB31" w14:textId="77777777" w:rsidR="0026620D" w:rsidRDefault="0026620D">
      <w:pPr>
        <w:spacing w:line="360" w:lineRule="auto"/>
        <w:rPr>
          <w:rFonts w:ascii="Times New Roman" w:hAnsi="Times New Roman" w:cs="Times New Roman"/>
        </w:rPr>
      </w:pPr>
    </w:p>
    <w:p w14:paraId="4E0F6219" w14:textId="77777777" w:rsidR="0026620D" w:rsidRDefault="0026620D">
      <w:pPr>
        <w:spacing w:line="360" w:lineRule="auto"/>
        <w:rPr>
          <w:rFonts w:ascii="Times New Roman" w:hAnsi="Times New Roman" w:cs="Times New Roman"/>
        </w:rPr>
      </w:pPr>
    </w:p>
    <w:p w14:paraId="3F33371E" w14:textId="77777777" w:rsidR="0026620D" w:rsidRDefault="0026620D">
      <w:pPr>
        <w:spacing w:line="360" w:lineRule="auto"/>
        <w:rPr>
          <w:rFonts w:ascii="Times New Roman" w:hAnsi="Times New Roman" w:cs="Times New Roman"/>
        </w:rPr>
      </w:pPr>
    </w:p>
    <w:p w14:paraId="2AD6522A" w14:textId="77777777" w:rsidR="0026620D" w:rsidRDefault="0026620D">
      <w:pPr>
        <w:spacing w:line="360" w:lineRule="auto"/>
        <w:rPr>
          <w:rFonts w:ascii="Times New Roman" w:hAnsi="Times New Roman" w:cs="Times New Roman"/>
        </w:rPr>
      </w:pPr>
    </w:p>
    <w:p w14:paraId="7B1AEE0B" w14:textId="77777777" w:rsidR="0026620D" w:rsidRDefault="0026620D">
      <w:pPr>
        <w:spacing w:line="360" w:lineRule="auto"/>
        <w:rPr>
          <w:rFonts w:ascii="Times New Roman" w:hAnsi="Times New Roman" w:cs="Times New Roman"/>
        </w:rPr>
      </w:pPr>
    </w:p>
    <w:p w14:paraId="532B2590" w14:textId="77777777" w:rsidR="0026620D" w:rsidRDefault="0026620D">
      <w:pPr>
        <w:spacing w:line="360" w:lineRule="auto"/>
        <w:rPr>
          <w:rFonts w:ascii="Times New Roman" w:hAnsi="Times New Roman" w:cs="Times New Roman"/>
        </w:rPr>
      </w:pPr>
    </w:p>
    <w:p w14:paraId="394CF209" w14:textId="77777777" w:rsidR="0026620D" w:rsidRDefault="0026620D">
      <w:pPr>
        <w:spacing w:line="360" w:lineRule="auto"/>
        <w:rPr>
          <w:rFonts w:ascii="Times New Roman" w:hAnsi="Times New Roman" w:cs="Times New Roman"/>
        </w:rPr>
      </w:pPr>
    </w:p>
    <w:p w14:paraId="57EE0C40" w14:textId="77777777" w:rsidR="0026620D" w:rsidRDefault="0026620D">
      <w:pPr>
        <w:spacing w:line="360" w:lineRule="auto"/>
        <w:rPr>
          <w:rFonts w:ascii="Times New Roman" w:hAnsi="Times New Roman" w:cs="Times New Roman"/>
        </w:rPr>
      </w:pPr>
    </w:p>
    <w:p w14:paraId="6258C9F1" w14:textId="77777777" w:rsidR="0026620D" w:rsidRDefault="00000000">
      <w:pPr>
        <w:pStyle w:val="heading"/>
      </w:pPr>
      <w:r>
        <w:lastRenderedPageBreak/>
        <w:t>ER Diagrams</w:t>
      </w:r>
    </w:p>
    <w:p w14:paraId="03480277" w14:textId="77777777" w:rsidR="0026620D" w:rsidRDefault="00000000">
      <w:pPr>
        <w:spacing w:line="360" w:lineRule="auto"/>
        <w:rPr>
          <w:rFonts w:ascii="Times New Roman" w:hAnsi="Times New Roman" w:cs="Times New Roman"/>
        </w:rPr>
      </w:pPr>
      <w:r>
        <w:rPr>
          <w:noProof/>
        </w:rPr>
        <w:drawing>
          <wp:inline distT="0" distB="0" distL="0" distR="0" wp14:anchorId="20A53124" wp14:editId="7C5B07DE">
            <wp:extent cx="6724152" cy="577215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l="9259" t="253" r="7259"/>
                    <a:stretch>
                      <a:fillRect/>
                    </a:stretch>
                  </pic:blipFill>
                  <pic:spPr bwMode="auto">
                    <a:xfrm>
                      <a:off x="0" y="0"/>
                      <a:ext cx="6724152" cy="5772150"/>
                    </a:xfrm>
                    <a:prstGeom prst="rect">
                      <a:avLst/>
                    </a:prstGeom>
                  </pic:spPr>
                </pic:pic>
              </a:graphicData>
            </a:graphic>
          </wp:inline>
        </w:drawing>
      </w:r>
    </w:p>
    <w:p w14:paraId="7C932F85" w14:textId="77777777" w:rsidR="0026620D" w:rsidRDefault="0026620D">
      <w:pPr>
        <w:spacing w:line="360" w:lineRule="auto"/>
        <w:rPr>
          <w:rFonts w:ascii="Times New Roman" w:hAnsi="Times New Roman" w:cs="Times New Roman"/>
        </w:rPr>
      </w:pPr>
    </w:p>
    <w:p w14:paraId="35930C89" w14:textId="77777777" w:rsidR="0026620D" w:rsidRDefault="0026620D">
      <w:pPr>
        <w:spacing w:line="360" w:lineRule="auto"/>
        <w:rPr>
          <w:rFonts w:ascii="Times New Roman" w:hAnsi="Times New Roman" w:cs="Times New Roman"/>
        </w:rPr>
      </w:pPr>
    </w:p>
    <w:p w14:paraId="6554C10E" w14:textId="77777777" w:rsidR="0026620D" w:rsidRDefault="0026620D">
      <w:pPr>
        <w:spacing w:line="360" w:lineRule="auto"/>
        <w:rPr>
          <w:rFonts w:ascii="Times New Roman" w:hAnsi="Times New Roman" w:cs="Times New Roman"/>
        </w:rPr>
      </w:pPr>
    </w:p>
    <w:p w14:paraId="7F7F1564" w14:textId="77777777" w:rsidR="0026620D" w:rsidRDefault="0026620D">
      <w:pPr>
        <w:spacing w:line="360" w:lineRule="auto"/>
        <w:rPr>
          <w:rFonts w:ascii="Times New Roman" w:hAnsi="Times New Roman" w:cs="Times New Roman"/>
        </w:rPr>
      </w:pPr>
    </w:p>
    <w:p w14:paraId="49649F54" w14:textId="77777777" w:rsidR="0026620D" w:rsidRDefault="0026620D">
      <w:pPr>
        <w:spacing w:line="360" w:lineRule="auto"/>
        <w:rPr>
          <w:rFonts w:ascii="Times New Roman" w:hAnsi="Times New Roman" w:cs="Times New Roman"/>
        </w:rPr>
      </w:pPr>
    </w:p>
    <w:p w14:paraId="3441390D" w14:textId="77777777" w:rsidR="0026620D" w:rsidRDefault="00000000">
      <w:pPr>
        <w:pStyle w:val="heading"/>
      </w:pPr>
      <w:r>
        <w:lastRenderedPageBreak/>
        <w:t>Decision Table</w:t>
      </w:r>
    </w:p>
    <w:sectPr w:rsidR="0026620D">
      <w:headerReference w:type="default" r:id="rId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E76C8" w14:textId="77777777" w:rsidR="006E78E4" w:rsidRDefault="006E78E4">
      <w:pPr>
        <w:spacing w:after="0" w:line="240" w:lineRule="auto"/>
      </w:pPr>
      <w:r>
        <w:separator/>
      </w:r>
    </w:p>
  </w:endnote>
  <w:endnote w:type="continuationSeparator" w:id="0">
    <w:p w14:paraId="34F7E7D0" w14:textId="77777777" w:rsidR="006E78E4" w:rsidRDefault="006E78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78312" w14:textId="77777777" w:rsidR="006E78E4" w:rsidRDefault="006E78E4">
      <w:pPr>
        <w:spacing w:after="0" w:line="240" w:lineRule="auto"/>
      </w:pPr>
      <w:r>
        <w:separator/>
      </w:r>
    </w:p>
  </w:footnote>
  <w:footnote w:type="continuationSeparator" w:id="0">
    <w:p w14:paraId="08DFE219" w14:textId="77777777" w:rsidR="006E78E4" w:rsidRDefault="006E78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E78E5" w14:textId="77777777" w:rsidR="0026620D" w:rsidRDefault="00000000">
    <w:pPr>
      <w:pStyle w:val="Header"/>
      <w:jc w:val="right"/>
      <w:rPr>
        <w:rFonts w:ascii="Times New Roman" w:hAnsi="Times New Roman" w:cs="Times New Roman"/>
        <w:color w:val="156082"/>
      </w:rPr>
    </w:pPr>
    <w:r>
      <w:rPr>
        <w:rFonts w:ascii="Times New Roman" w:hAnsi="Times New Roman" w:cs="Times New Roman"/>
      </w:rPr>
      <w:fldChar w:fldCharType="begin"/>
    </w:r>
    <w:r>
      <w:rPr>
        <w:rFonts w:ascii="Times New Roman" w:hAnsi="Times New Roman" w:cs="Times New Roman"/>
      </w:rPr>
      <w:instrText xml:space="preserve"> PAGE  \* ROMAN  \* MERGEFORMAT </w:instrText>
    </w:r>
    <w:r>
      <w:rPr>
        <w:rFonts w:ascii="Times New Roman" w:hAnsi="Times New Roman" w:cs="Times New Roman"/>
      </w:rPr>
      <w:fldChar w:fldCharType="separate"/>
    </w:r>
    <w:r>
      <w:rPr>
        <w:rFonts w:ascii="Times New Roman" w:hAnsi="Times New Roman" w:cs="Times New Roman"/>
        <w:color w:val="156082"/>
      </w:rPr>
      <w:t>I</w:t>
    </w:r>
    <w:r>
      <w:rPr>
        <w:rFonts w:ascii="Times New Roman" w:hAnsi="Times New Roman" w:cs="Times New Roman"/>
        <w:color w:val="156082"/>
      </w:rPr>
      <w:fldChar w:fldCharType="end"/>
    </w:r>
  </w:p>
  <w:p w14:paraId="5E70A62E" w14:textId="77777777" w:rsidR="0026620D" w:rsidRDefault="002662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1500"/>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abstractNum w:abstractNumId="1" w15:restartNumberingAfterBreak="0">
    <w:nsid w:val="5A6356F4"/>
    <w:multiLevelType w:val="multilevel"/>
    <w:tmpl w:val="9A3A15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abstractNum w:abstractNumId="2" w15:restartNumberingAfterBreak="0">
    <w:nsid w:val="6B323384"/>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num w:numId="1" w16cid:durableId="250941789">
    <w:abstractNumId w:val="0"/>
  </w:num>
  <w:num w:numId="2" w16cid:durableId="1906062914">
    <w:abstractNumId w:val="1"/>
  </w:num>
  <w:num w:numId="3" w16cid:durableId="3991352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20D"/>
    <w:rsid w:val="001209CB"/>
    <w:rsid w:val="00127A97"/>
    <w:rsid w:val="0019623E"/>
    <w:rsid w:val="001A4A1D"/>
    <w:rsid w:val="0026620D"/>
    <w:rsid w:val="00293AE2"/>
    <w:rsid w:val="00347952"/>
    <w:rsid w:val="003F24F1"/>
    <w:rsid w:val="00461089"/>
    <w:rsid w:val="0046782E"/>
    <w:rsid w:val="004F3D99"/>
    <w:rsid w:val="00596106"/>
    <w:rsid w:val="005A76EF"/>
    <w:rsid w:val="00633033"/>
    <w:rsid w:val="00652916"/>
    <w:rsid w:val="00683252"/>
    <w:rsid w:val="006B013E"/>
    <w:rsid w:val="006E77A0"/>
    <w:rsid w:val="006E78E4"/>
    <w:rsid w:val="0077176C"/>
    <w:rsid w:val="00776455"/>
    <w:rsid w:val="007D2EE2"/>
    <w:rsid w:val="00801B31"/>
    <w:rsid w:val="00895C0A"/>
    <w:rsid w:val="00A32821"/>
    <w:rsid w:val="00AE3E53"/>
    <w:rsid w:val="00C26DB0"/>
    <w:rsid w:val="00CB65D6"/>
    <w:rsid w:val="00DC3B72"/>
    <w:rsid w:val="00E63A1D"/>
    <w:rsid w:val="00ED535C"/>
    <w:rsid w:val="00F01C2B"/>
    <w:rsid w:val="00F06F8F"/>
    <w:rsid w:val="00F31674"/>
    <w:rsid w:val="00FA64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7DB2A"/>
  <w15:docId w15:val="{972B7DE8-5EF3-4BE1-8248-1BFFE0316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rPr>
  </w:style>
  <w:style w:type="paragraph" w:styleId="Heading7">
    <w:name w:val="heading 7"/>
    <w:basedOn w:val="Normal"/>
    <w:next w:val="Normal"/>
    <w:link w:val="Heading7Char"/>
    <w:pPr>
      <w:keepNext/>
      <w:keepLines/>
      <w:spacing w:before="40" w:after="0"/>
      <w:outlineLvl w:val="6"/>
    </w:pPr>
    <w:rPr>
      <w:rFonts w:eastAsiaTheme="majorEastAsia" w:cstheme="majorBidi"/>
      <w:color w:val="595959"/>
    </w:rPr>
  </w:style>
  <w:style w:type="paragraph" w:styleId="Heading8">
    <w:name w:val="heading 8"/>
    <w:basedOn w:val="Normal"/>
    <w:next w:val="Normal"/>
    <w:link w:val="Heading8Char"/>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Theme="majorHAnsi" w:eastAsiaTheme="majorEastAsia" w:hAnsiTheme="majorHAnsi" w:cstheme="majorBidi"/>
      <w:color w:val="0F4761"/>
      <w:sz w:val="40"/>
      <w:szCs w:val="40"/>
    </w:rPr>
  </w:style>
  <w:style w:type="character" w:customStyle="1" w:styleId="Heading2Char">
    <w:name w:val="Heading 2 Char"/>
    <w:basedOn w:val="DefaultParagraphFont"/>
    <w:link w:val="Heading2"/>
    <w:rPr>
      <w:rFonts w:asciiTheme="majorHAnsi" w:eastAsiaTheme="majorEastAsia" w:hAnsiTheme="majorHAnsi" w:cstheme="majorBidi"/>
      <w:color w:val="0F4761"/>
      <w:sz w:val="32"/>
      <w:szCs w:val="32"/>
    </w:rPr>
  </w:style>
  <w:style w:type="character" w:customStyle="1" w:styleId="Heading3Char">
    <w:name w:val="Heading 3 Char"/>
    <w:basedOn w:val="DefaultParagraphFont"/>
    <w:link w:val="Heading3"/>
    <w:rPr>
      <w:rFonts w:eastAsiaTheme="majorEastAsia" w:cstheme="majorBidi"/>
      <w:color w:val="0F4761"/>
      <w:sz w:val="28"/>
      <w:szCs w:val="28"/>
    </w:rPr>
  </w:style>
  <w:style w:type="character" w:customStyle="1" w:styleId="Heading4Char">
    <w:name w:val="Heading 4 Char"/>
    <w:basedOn w:val="DefaultParagraphFont"/>
    <w:link w:val="Heading4"/>
    <w:rPr>
      <w:rFonts w:eastAsiaTheme="majorEastAsia" w:cstheme="majorBidi"/>
      <w:i/>
      <w:iCs/>
      <w:color w:val="0F4761"/>
    </w:rPr>
  </w:style>
  <w:style w:type="character" w:customStyle="1" w:styleId="Heading5Char">
    <w:name w:val="Heading 5 Char"/>
    <w:basedOn w:val="DefaultParagraphFont"/>
    <w:link w:val="Heading5"/>
    <w:rPr>
      <w:rFonts w:eastAsiaTheme="majorEastAsia" w:cstheme="majorBidi"/>
      <w:color w:val="0F4761"/>
    </w:rPr>
  </w:style>
  <w:style w:type="character" w:customStyle="1" w:styleId="Heading6Char">
    <w:name w:val="Heading 6 Char"/>
    <w:basedOn w:val="DefaultParagraphFont"/>
    <w:link w:val="Heading6"/>
    <w:rPr>
      <w:rFonts w:eastAsiaTheme="majorEastAsia" w:cstheme="majorBidi"/>
      <w:i/>
      <w:iCs/>
      <w:color w:val="595959"/>
    </w:rPr>
  </w:style>
  <w:style w:type="character" w:customStyle="1" w:styleId="Heading7Char">
    <w:name w:val="Heading 7 Char"/>
    <w:basedOn w:val="DefaultParagraphFont"/>
    <w:link w:val="Heading7"/>
    <w:rPr>
      <w:rFonts w:eastAsiaTheme="majorEastAsia" w:cstheme="majorBidi"/>
      <w:color w:val="595959"/>
    </w:rPr>
  </w:style>
  <w:style w:type="character" w:customStyle="1" w:styleId="Heading8Char">
    <w:name w:val="Heading 8 Char"/>
    <w:basedOn w:val="DefaultParagraphFont"/>
    <w:link w:val="Heading8"/>
    <w:rPr>
      <w:rFonts w:eastAsiaTheme="majorEastAsia" w:cstheme="majorBidi"/>
      <w:i/>
      <w:iCs/>
      <w:color w:val="272727"/>
    </w:rPr>
  </w:style>
  <w:style w:type="character" w:customStyle="1" w:styleId="Heading9Char">
    <w:name w:val="Heading 9 Char"/>
    <w:basedOn w:val="DefaultParagraphFont"/>
    <w:link w:val="Heading9"/>
    <w:rPr>
      <w:rFonts w:eastAsiaTheme="majorEastAsia" w:cstheme="majorBidi"/>
      <w:color w:val="272727"/>
    </w:rPr>
  </w:style>
  <w:style w:type="paragraph" w:styleId="Title">
    <w:name w:val="Title"/>
    <w:basedOn w:val="Normal"/>
    <w:link w:val="TitleChar1"/>
    <w:uiPriority w:val="10"/>
    <w:qFormat/>
    <w:pPr>
      <w:spacing w:line="360" w:lineRule="auto"/>
      <w:jc w:val="center"/>
    </w:pPr>
    <w:rPr>
      <w:rFonts w:ascii="Times New Roman" w:hAnsi="Times New Roman" w:cs="Times New Roman"/>
      <w:b/>
      <w:bCs/>
      <w:sz w:val="36"/>
      <w:szCs w:val="36"/>
    </w:rPr>
  </w:style>
  <w:style w:type="character" w:customStyle="1" w:styleId="TitleChar">
    <w:name w:val="Title Char"/>
    <w:basedOn w:val="DefaultParagraphFont"/>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spacing w:val="15"/>
      <w:sz w:val="28"/>
      <w:szCs w:val="28"/>
    </w:rPr>
  </w:style>
  <w:style w:type="character" w:customStyle="1" w:styleId="SubtitleChar">
    <w:name w:val="Subtitle Char"/>
    <w:basedOn w:val="DefaultParagraphFont"/>
    <w:link w:val="Subtitle"/>
    <w:rPr>
      <w:rFonts w:eastAsiaTheme="majorEastAsia" w:cstheme="majorBidi"/>
      <w:color w:val="595959"/>
      <w:spacing w:val="15"/>
      <w:sz w:val="28"/>
      <w:szCs w:val="28"/>
    </w:rPr>
  </w:style>
  <w:style w:type="paragraph" w:styleId="Quote">
    <w:name w:val="Quote"/>
    <w:basedOn w:val="Normal"/>
    <w:next w:val="Normal"/>
    <w:link w:val="QuoteChar"/>
    <w:pPr>
      <w:spacing w:before="160"/>
      <w:jc w:val="center"/>
    </w:pPr>
    <w:rPr>
      <w:i/>
      <w:iCs/>
      <w:color w:val="404040"/>
    </w:rPr>
  </w:style>
  <w:style w:type="character" w:customStyle="1" w:styleId="QuoteChar">
    <w:name w:val="Quote Char"/>
    <w:basedOn w:val="DefaultParagraphFont"/>
    <w:link w:val="Quote"/>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link w:val="IntenseQuoteChar"/>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link w:val="IntenseQuote"/>
    <w:rPr>
      <w:i/>
      <w:iCs/>
      <w:color w:val="0F4761"/>
    </w:rPr>
  </w:style>
  <w:style w:type="character" w:styleId="IntenseReference">
    <w:name w:val="Intense Reference"/>
    <w:basedOn w:val="DefaultParagraphFont"/>
    <w:rPr>
      <w:b/>
      <w:bCs/>
      <w:color w:val="0F4761"/>
      <w:spacing w:val="5"/>
    </w:rPr>
  </w:style>
  <w:style w:type="paragraph" w:styleId="Revision">
    <w:name w:val="Revision"/>
    <w:pPr>
      <w:spacing w:after="0" w:line="240" w:lineRule="auto"/>
    </w:pPr>
  </w:style>
  <w:style w:type="paragraph" w:styleId="Header">
    <w:name w:val="header"/>
    <w:basedOn w:val="Normal"/>
    <w:link w:val="HeaderChar"/>
    <w:pPr>
      <w:tabs>
        <w:tab w:val="center" w:pos="4680"/>
        <w:tab w:val="right" w:pos="9360"/>
      </w:tabs>
      <w:spacing w:after="0" w:line="240" w:lineRule="auto"/>
    </w:pPr>
  </w:style>
  <w:style w:type="character" w:customStyle="1" w:styleId="HeaderChar">
    <w:name w:val="Header Char"/>
    <w:basedOn w:val="DefaultParagraphFont"/>
    <w:link w:val="Header"/>
  </w:style>
  <w:style w:type="paragraph" w:styleId="Footer">
    <w:name w:val="footer"/>
    <w:basedOn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style>
  <w:style w:type="paragraph" w:styleId="TOCHeading">
    <w:name w:val="TOC Heading"/>
    <w:basedOn w:val="Heading1"/>
    <w:next w:val="Normal"/>
    <w:pPr>
      <w:spacing w:before="240" w:after="0" w:line="259" w:lineRule="auto"/>
      <w:outlineLvl w:val="9"/>
    </w:pPr>
    <w:rPr>
      <w:sz w:val="32"/>
      <w:szCs w:val="32"/>
    </w:rPr>
  </w:style>
  <w:style w:type="paragraph" w:styleId="TOC2">
    <w:name w:val="toc 2"/>
    <w:basedOn w:val="Normal"/>
    <w:next w:val="Normal"/>
    <w:pPr>
      <w:spacing w:after="100" w:line="360" w:lineRule="auto"/>
      <w:ind w:left="216"/>
    </w:pPr>
    <w:rPr>
      <w:rFonts w:ascii="Times New Roman" w:eastAsiaTheme="minorEastAsia" w:hAnsi="Times New Roman" w:cs="Times New Roman"/>
      <w:i/>
      <w:iCs/>
    </w:rPr>
  </w:style>
  <w:style w:type="paragraph" w:styleId="TOC1">
    <w:name w:val="toc 1"/>
    <w:basedOn w:val="Normal"/>
    <w:next w:val="Normal"/>
    <w:pPr>
      <w:spacing w:after="100" w:line="259" w:lineRule="auto"/>
    </w:pPr>
    <w:rPr>
      <w:rFonts w:eastAsiaTheme="minorEastAsia" w:cs="Times New Roman"/>
      <w:sz w:val="22"/>
      <w:szCs w:val="22"/>
    </w:rPr>
  </w:style>
  <w:style w:type="paragraph" w:styleId="TOC3">
    <w:name w:val="toc 3"/>
    <w:basedOn w:val="Normal"/>
    <w:next w:val="Normal"/>
    <w:pPr>
      <w:spacing w:after="100" w:line="259" w:lineRule="auto"/>
      <w:ind w:left="440"/>
    </w:pPr>
    <w:rPr>
      <w:rFonts w:eastAsiaTheme="minorEastAsia" w:cs="Times New Roman"/>
      <w:sz w:val="22"/>
      <w:szCs w:val="22"/>
    </w:rPr>
  </w:style>
  <w:style w:type="paragraph" w:customStyle="1" w:styleId="heading">
    <w:name w:val="heading"/>
    <w:basedOn w:val="Normal"/>
    <w:link w:val="headingChar"/>
    <w:pPr>
      <w:spacing w:line="360" w:lineRule="auto"/>
    </w:pPr>
    <w:rPr>
      <w:rFonts w:ascii="Times New Roman" w:hAnsi="Times New Roman" w:cs="Times New Roman"/>
      <w:b/>
      <w:bCs/>
      <w:sz w:val="30"/>
      <w:szCs w:val="30"/>
    </w:rPr>
  </w:style>
  <w:style w:type="character" w:customStyle="1" w:styleId="headingChar">
    <w:name w:val="heading Char"/>
    <w:basedOn w:val="DefaultParagraphFont"/>
    <w:link w:val="heading"/>
    <w:rPr>
      <w:rFonts w:ascii="Times New Roman" w:hAnsi="Times New Roman" w:cs="Times New Roman"/>
      <w:b/>
      <w:bCs/>
      <w:sz w:val="30"/>
      <w:szCs w:val="30"/>
    </w:rPr>
  </w:style>
  <w:style w:type="character" w:customStyle="1" w:styleId="TitleChar1">
    <w:name w:val="Title Char1"/>
    <w:basedOn w:val="DefaultParagraphFont"/>
    <w:link w:val="Title"/>
    <w:rPr>
      <w:rFonts w:ascii="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Aptos Display" panose="02110004020202020204"/>
        <a:ea typeface="" panose="02110004020202020204"/>
        <a:cs typeface="" panose="0211000402020202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panose="02110004020202020204"/>
        <a:cs typeface="" panose="0211000402020202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261</TotalTime>
  <Pages>18</Pages>
  <Words>2272</Words>
  <Characters>12955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Claude Davis</dc:creator>
  <cp:keywords/>
  <dc:description/>
  <cp:lastModifiedBy>Claude Davis</cp:lastModifiedBy>
  <cp:revision>2</cp:revision>
  <dcterms:created xsi:type="dcterms:W3CDTF">2026-03-11T20:14:00Z</dcterms:created>
  <dcterms:modified xsi:type="dcterms:W3CDTF">2026-03-18T23:14:00Z</dcterms:modified>
</cp:coreProperties>
</file>