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2E1C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Map</w:t>
      </w:r>
    </w:p>
    <w:p w14:paraId="36B3D0C6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 = String type value</w:t>
      </w:r>
    </w:p>
    <w:p w14:paraId="2B5D0549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dbl</w:t>
      </w:r>
      <w:proofErr w:type="spellEnd"/>
      <w:r>
        <w:rPr>
          <w:rFonts w:ascii="Times New Roman" w:hAnsi="Times New Roman" w:cs="Times New Roman"/>
        </w:rPr>
        <w:t xml:space="preserve"> = Double type value</w:t>
      </w:r>
    </w:p>
    <w:p w14:paraId="1A3434B1" w14:textId="6D75159A" w:rsidR="00354EF4" w:rsidRP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= Integer type value</w:t>
      </w:r>
    </w:p>
    <w:p w14:paraId="66E99CEC" w14:textId="5BFC4259" w:rsidR="006C5CE7" w:rsidRDefault="006C5CE7"/>
    <w:sectPr w:rsidR="006C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E7"/>
    <w:rsid w:val="00354EF4"/>
    <w:rsid w:val="00683252"/>
    <w:rsid w:val="006C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6CED"/>
  <w15:chartTrackingRefBased/>
  <w15:docId w15:val="{3F8B393D-B545-4C8D-8714-5808B2EB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F4"/>
  </w:style>
  <w:style w:type="paragraph" w:styleId="Heading1">
    <w:name w:val="heading 1"/>
    <w:basedOn w:val="Normal"/>
    <w:next w:val="Normal"/>
    <w:link w:val="Heading1Char"/>
    <w:uiPriority w:val="9"/>
    <w:qFormat/>
    <w:rsid w:val="006C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2026-03-18T23:17:00Z</dcterms:created>
  <dcterms:modified xsi:type="dcterms:W3CDTF">2026-03-18T23:20:00Z</dcterms:modified>
</cp:coreProperties>
</file>