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3B3D25" w:rsidRDefault="00000000">
      <w:pPr>
        <w:pBdr>
          <w:top w:val="nil"/>
          <w:left w:val="nil"/>
          <w:bottom w:val="nil"/>
          <w:right w:val="nil"/>
          <w:between w:val="nil"/>
        </w:pBdr>
        <w:ind w:firstLine="0"/>
      </w:pPr>
      <w:r>
        <w:t>Claude White</w:t>
      </w:r>
    </w:p>
    <w:p w14:paraId="00000002" w14:textId="77777777" w:rsidR="003B3D25" w:rsidRDefault="00000000">
      <w:pPr>
        <w:pBdr>
          <w:top w:val="nil"/>
          <w:left w:val="nil"/>
          <w:bottom w:val="nil"/>
          <w:right w:val="nil"/>
          <w:between w:val="nil"/>
        </w:pBdr>
        <w:ind w:firstLine="0"/>
      </w:pPr>
      <w:r>
        <w:t>Lucas Jurkovic</w:t>
      </w:r>
    </w:p>
    <w:p w14:paraId="00000003" w14:textId="77777777" w:rsidR="003B3D25" w:rsidRDefault="00000000">
      <w:pPr>
        <w:pBdr>
          <w:top w:val="nil"/>
          <w:left w:val="nil"/>
          <w:bottom w:val="nil"/>
          <w:right w:val="nil"/>
          <w:between w:val="nil"/>
        </w:pBdr>
        <w:ind w:firstLine="0"/>
      </w:pPr>
      <w:r>
        <w:t>Values in the Workplace</w:t>
      </w:r>
    </w:p>
    <w:p w14:paraId="00000004" w14:textId="77777777" w:rsidR="003B3D25" w:rsidRDefault="00000000">
      <w:pPr>
        <w:pBdr>
          <w:top w:val="nil"/>
          <w:left w:val="nil"/>
          <w:bottom w:val="nil"/>
          <w:right w:val="nil"/>
          <w:between w:val="nil"/>
        </w:pBdr>
        <w:ind w:firstLine="0"/>
      </w:pPr>
      <w:r>
        <w:t>25 Apr. 2024</w:t>
      </w:r>
    </w:p>
    <w:p w14:paraId="00000005" w14:textId="77777777" w:rsidR="003B3D25" w:rsidRDefault="00000000">
      <w:pPr>
        <w:pStyle w:val="Title"/>
        <w:pBdr>
          <w:top w:val="nil"/>
          <w:left w:val="nil"/>
          <w:bottom w:val="nil"/>
          <w:right w:val="nil"/>
          <w:between w:val="nil"/>
        </w:pBdr>
      </w:pPr>
      <w:bookmarkStart w:id="0" w:name="_bllyran0q013" w:colFirst="0" w:colLast="0"/>
      <w:bookmarkEnd w:id="0"/>
      <w:r>
        <w:t>The Impact of Artificial Intelligence in the Workplace</w:t>
      </w:r>
    </w:p>
    <w:p w14:paraId="00000006" w14:textId="77777777" w:rsidR="003B3D25" w:rsidRDefault="00000000">
      <w:pPr>
        <w:pBdr>
          <w:top w:val="nil"/>
          <w:left w:val="nil"/>
          <w:bottom w:val="nil"/>
          <w:right w:val="nil"/>
          <w:between w:val="nil"/>
        </w:pBdr>
      </w:pPr>
      <w:r>
        <w:t>With the extremely fast advancements of Artificial Intelligence (AI), it is very important to discuss the effects it will have on the workplace and how it will need to be managed. AI has the potential to touch almost every aspect of the workplace, from assisting people in their work, to completely automating a job. Depending on how much skill is required for a job, a person may become only necessary for vetting what the AI is doing. I believe that AI will become detrimental to the workplace. We should be very careful about how we implement AI in the workplace and what we let AI do. AI performs actions and generates things based on how it was trained. More importantly, does AI prioritize employees or shareholders and what does that imply? Does artificial intelligence have a bias in the decisions it makes? Lastly, why consequentialism can offer a very helpful analysis on this subject.</w:t>
      </w:r>
    </w:p>
    <w:p w14:paraId="00000007" w14:textId="77777777" w:rsidR="003B3D25" w:rsidRDefault="003B3D25">
      <w:pPr>
        <w:pBdr>
          <w:top w:val="nil"/>
          <w:left w:val="nil"/>
          <w:bottom w:val="nil"/>
          <w:right w:val="nil"/>
          <w:between w:val="nil"/>
        </w:pBdr>
      </w:pPr>
    </w:p>
    <w:p w14:paraId="00000008" w14:textId="6E79F050" w:rsidR="003B3D25" w:rsidRDefault="00000000">
      <w:pPr>
        <w:pBdr>
          <w:top w:val="nil"/>
          <w:left w:val="nil"/>
          <w:bottom w:val="nil"/>
          <w:right w:val="nil"/>
          <w:between w:val="nil"/>
        </w:pBdr>
      </w:pPr>
      <w:r>
        <w:t xml:space="preserve">To begin with, artificial intelligence does not necessarily have the workers as its priority when making decisions. It all depends on how it was trained, and that might have been done with a view to maximize profit. In this case, the large language model would make recommendations highly favored by shareholders and others in a position to profit from cutting costs. So, generated outputs would suggest reducing the number of employees to the bare minimum, removing advantages given to workers and anything else that would improve the profit margin. This would </w:t>
      </w:r>
      <w:r>
        <w:lastRenderedPageBreak/>
        <w:t>be detrimental to employees because with AI generating these suggestions, the companies using it have an easy scapegoat. The blame could be shifted on the model and remove responsibility from the company using it. This possible future can be compared to some management consulting firms and the services they offer. For example, McKinsey &amp; Company is a firm that companies employ to help fix major problems. They are known for secretive and morally gray practices to increase profit. For example, Purdue Pharma employed McKinsey &amp; Company to raise earnings: “[...]Purdue Pharma used McKinsey to figure out how to ‘turbocharge’ sales of OxyContin during the opioid epidemic” (Chiang). McKinsey &amp; Company practices are a very good illustration of how AI could be used in big companies. Instead of hiring these expensive firms, companies use a large language model and further save on costs. Also, with artificial intelligence the problem of people having to make these unethical choices, they are left to an emotionless machine. Purdue Pharma was called “​​The Family That Built an Empire of Pain” by Patrick Radden Keefe because they made their fortune by creating millions of painkiller addicts. But, with the growth of AI companies could escape ethical responsibility. This is a big reason why the rise of artificial intelligence in the workplace can cause exponentially more harm than good.</w:t>
      </w:r>
    </w:p>
    <w:p w14:paraId="00000009" w14:textId="77777777" w:rsidR="003B3D25" w:rsidRDefault="003B3D25">
      <w:pPr>
        <w:pBdr>
          <w:top w:val="nil"/>
          <w:left w:val="nil"/>
          <w:bottom w:val="nil"/>
          <w:right w:val="nil"/>
          <w:between w:val="nil"/>
        </w:pBdr>
      </w:pPr>
    </w:p>
    <w:p w14:paraId="0000000A" w14:textId="77777777" w:rsidR="003B3D25" w:rsidRDefault="00000000">
      <w:pPr>
        <w:pBdr>
          <w:top w:val="nil"/>
          <w:left w:val="nil"/>
          <w:bottom w:val="nil"/>
          <w:right w:val="nil"/>
          <w:between w:val="nil"/>
        </w:pBdr>
      </w:pPr>
      <w:r>
        <w:t xml:space="preserve">Furthermore, large language models (LLM) are only as good as how they are trained. They start as empty shells and then get trained on immense datasets. These datasets are created and chosen depending on what the user wants out of the model. For example, OpenAI makes multiple models such as ChatGPT and Sora. ChatGPT is a general model that has great general knowledge, whereas Sora is trained to specifically turn text into videos. There are as many different LLMs as there are users. That is how personalized you can train a large language </w:t>
      </w:r>
      <w:r>
        <w:lastRenderedPageBreak/>
        <w:t xml:space="preserve">model.​​ This raises important concerns about the potential for AI to reinforce or magnify human biases or values, rather than serving the best interests of employees. For example, before 2019, many hospitals in the United States used an algorithm to find patients who would benefit from extra medical care. This algorithm would assign low-risk scores to Black patients, while the desired outcome was to be impartial. The reason for its failure was the data it was trained on. “This was because the algorithm used patients’ past healthcare costs as a way to gauge their medical needs, […] unequal access to medical care means that Black patients typically incur lower costs than white patients” (Nast). In this case, the bias was introduced by accident and was not meant to harm any group, but it did. Now, companies with enough money to train a large language model, bias is going to become a very big issue. With the global AI market predicted to be 1.8 trillion dollars by 2030, a lot of people are going to be trying to implement artificial intelligence wherever they can. The workplace is an obvious place where AI will be heavily implemented, and it is very important that we carefully consider the potential biases and the consequences that could arise from such widespread adoption. </w:t>
      </w:r>
    </w:p>
    <w:p w14:paraId="0000000B" w14:textId="77777777" w:rsidR="003B3D25" w:rsidRDefault="003B3D25">
      <w:pPr>
        <w:pBdr>
          <w:top w:val="nil"/>
          <w:left w:val="nil"/>
          <w:bottom w:val="nil"/>
          <w:right w:val="nil"/>
          <w:between w:val="nil"/>
        </w:pBdr>
      </w:pPr>
    </w:p>
    <w:p w14:paraId="0000000C" w14:textId="07231D77" w:rsidR="003B3D25" w:rsidRDefault="00000000">
      <w:pPr>
        <w:pBdr>
          <w:top w:val="nil"/>
          <w:left w:val="nil"/>
          <w:bottom w:val="nil"/>
          <w:right w:val="nil"/>
          <w:between w:val="nil"/>
        </w:pBdr>
      </w:pPr>
      <w:r>
        <w:t xml:space="preserve">Looking at the four ethical theories covered in class, I believe consequentialism can provide a helpful perspective. Consequentialism focuses on the outcomes of one's actions, if an action leads to a good </w:t>
      </w:r>
      <w:r w:rsidR="001C141E">
        <w:t>outcome,</w:t>
      </w:r>
      <w:r>
        <w:t xml:space="preserve"> then it is the morally correct thing to do. We can use this to analyze two outcomes of implementing AI in the workplace. Firstly, the impact it will have on employees. Artificial intelligence has the potential to replace a lot of </w:t>
      </w:r>
      <w:r w:rsidR="001C141E">
        <w:t>people,</w:t>
      </w:r>
      <w:r>
        <w:t xml:space="preserve"> and this would lead companies to make huge layoffs. This would greatly lower the average quality of life because fewer people would have the economic security that comes with employment. On the other hand, the use of AI in the workplace could also improve employee support, workflow optimization. </w:t>
      </w:r>
      <w:r>
        <w:lastRenderedPageBreak/>
        <w:t>This can lead to increased productivity and efficiency, reducing costs for companies, which could ultimately benefit both employees and companies. These two drastically different outcomes are both possible depending on the actions we take right now about whether we want to implement AI and if so, how we want to implement it. Secondly, the overall best outcome would be that everyone still has equal opportunity to join the workforce. The potential for artificial intelligence to completely replace lower-skill jobs is a serious concern that would lead us to question whether AI</w:t>
      </w:r>
      <w:r w:rsidR="006D20FB">
        <w:t xml:space="preserve"> can have a positive effect</w:t>
      </w:r>
      <w:r>
        <w:t xml:space="preserve"> in the workplac</w:t>
      </w:r>
      <w:r w:rsidR="006D20FB">
        <w:t>e</w:t>
      </w:r>
      <w:r>
        <w:t xml:space="preserve">. Also, not only would it reduce the number of jobs available to the less educated or less fortunate, but it may also increase the number of opportunities for those who are highly skilled and educated, further widening the economic divide. The key question </w:t>
      </w:r>
      <w:r w:rsidR="001C141E">
        <w:t>is,</w:t>
      </w:r>
      <w:r>
        <w:t xml:space="preserve"> how can we ensure that the implementation of AI in the workplace leads to the best overall outcome for society? Balancing the potential benefits of increased productivity and efficiency with the need to protect people and their jobs.</w:t>
      </w:r>
    </w:p>
    <w:p w14:paraId="0000000D" w14:textId="77777777" w:rsidR="003B3D25" w:rsidRDefault="003B3D25">
      <w:pPr>
        <w:pBdr>
          <w:top w:val="nil"/>
          <w:left w:val="nil"/>
          <w:bottom w:val="nil"/>
          <w:right w:val="nil"/>
          <w:between w:val="nil"/>
        </w:pBdr>
      </w:pPr>
    </w:p>
    <w:p w14:paraId="0000000E" w14:textId="7997C089" w:rsidR="003B3D25" w:rsidRDefault="00000000">
      <w:pPr>
        <w:pBdr>
          <w:top w:val="nil"/>
          <w:left w:val="nil"/>
          <w:bottom w:val="nil"/>
          <w:right w:val="nil"/>
          <w:between w:val="nil"/>
        </w:pBdr>
      </w:pPr>
      <w:r>
        <w:t xml:space="preserve">In conclusion, the rapid growth of AI presents big challenges for the workplace. One significant concern is whether AI prioritizes shareholders and profit over employees. What </w:t>
      </w:r>
      <w:r w:rsidR="001C141E">
        <w:t>will</w:t>
      </w:r>
      <w:r>
        <w:t xml:space="preserve"> happen to the general population if massive layoffs start to happen in many industries. Additionally, the risk of amplifying human biases through AI poses numerous problems, such as involuntary discrimination because of faulty data. Interestingly, the application of consequentialism offers valuable insights into the potential outcomes of implementing AI in the workplace. On one hand, AI could enhance efficiency and employee support, benefiting both companies and employees. On the other hand, it could lead to job displacement and widen the economic gap, undermining people's quality of life. Therefore, careful consideration and ethical evaluation are necessary in determining the appropriate use of AI in the workplace.</w:t>
      </w:r>
      <w:r>
        <w:br w:type="page"/>
      </w:r>
    </w:p>
    <w:p w14:paraId="0000000F" w14:textId="77777777" w:rsidR="003B3D25" w:rsidRDefault="00000000">
      <w:pPr>
        <w:widowControl w:val="0"/>
        <w:pBdr>
          <w:top w:val="nil"/>
          <w:left w:val="nil"/>
          <w:bottom w:val="nil"/>
          <w:right w:val="nil"/>
          <w:between w:val="nil"/>
        </w:pBdr>
        <w:ind w:firstLine="0"/>
        <w:jc w:val="center"/>
      </w:pPr>
      <w:r>
        <w:lastRenderedPageBreak/>
        <w:t>Works Cited</w:t>
      </w:r>
    </w:p>
    <w:p w14:paraId="00000010" w14:textId="77777777" w:rsidR="003B3D25" w:rsidRDefault="00000000">
      <w:pPr>
        <w:pBdr>
          <w:top w:val="nil"/>
          <w:left w:val="nil"/>
          <w:bottom w:val="nil"/>
          <w:right w:val="nil"/>
          <w:between w:val="nil"/>
        </w:pBdr>
        <w:ind w:left="720" w:hanging="720"/>
      </w:pPr>
      <w:r>
        <w:t xml:space="preserve">Parsons, Lian. “Ethical Concerns Mount as AI Takes Bigger Decision-Making Role.” Harvard Gazette, 3 Jan. 2024, </w:t>
      </w:r>
      <w:hyperlink r:id="rId6">
        <w:r>
          <w:rPr>
            <w:color w:val="1155CC"/>
            <w:u w:val="single"/>
          </w:rPr>
          <w:t>news.harvard.edu/gazette/story/2020/10/ethical-concerns-mount-as-ai-takes-bigger-decision-making-role/</w:t>
        </w:r>
      </w:hyperlink>
    </w:p>
    <w:p w14:paraId="00000011" w14:textId="77777777" w:rsidR="003B3D25" w:rsidRDefault="00000000">
      <w:pPr>
        <w:pBdr>
          <w:top w:val="nil"/>
          <w:left w:val="nil"/>
          <w:bottom w:val="nil"/>
          <w:right w:val="nil"/>
          <w:between w:val="nil"/>
        </w:pBdr>
        <w:ind w:left="720" w:hanging="720"/>
      </w:pPr>
      <w:r>
        <w:t xml:space="preserve">Chiang, Ted. “Will A.I. Become the New </w:t>
      </w:r>
      <w:proofErr w:type="spellStart"/>
      <w:r>
        <w:t>Mckinsey</w:t>
      </w:r>
      <w:proofErr w:type="spellEnd"/>
      <w:r>
        <w:t xml:space="preserve">?” The New Yorker, 4 May 2023, </w:t>
      </w:r>
      <w:hyperlink r:id="rId7">
        <w:r>
          <w:rPr>
            <w:color w:val="1155CC"/>
            <w:u w:val="single"/>
          </w:rPr>
          <w:t>www.newyorker.com/science/annals-of-artificial-intelligence/will-ai-become-the-new-mckinsey</w:t>
        </w:r>
      </w:hyperlink>
    </w:p>
    <w:p w14:paraId="00000012" w14:textId="77777777" w:rsidR="003B3D25" w:rsidRDefault="00000000">
      <w:pPr>
        <w:pBdr>
          <w:top w:val="nil"/>
          <w:left w:val="nil"/>
          <w:bottom w:val="nil"/>
          <w:right w:val="nil"/>
          <w:between w:val="nil"/>
        </w:pBdr>
        <w:ind w:left="720" w:hanging="720"/>
      </w:pPr>
      <w:r>
        <w:t xml:space="preserve">Keefe, Patrick Radden. “The Family That Built an Empire of Pain.” The New Yorker, 23 Oct. 2017, </w:t>
      </w:r>
      <w:hyperlink r:id="rId8">
        <w:r>
          <w:rPr>
            <w:color w:val="1155CC"/>
            <w:u w:val="single"/>
          </w:rPr>
          <w:t>www.newyorker.com/magazine/2017/10/30/the-family-that-built-an-empire-of-pain</w:t>
        </w:r>
      </w:hyperlink>
    </w:p>
    <w:p w14:paraId="00000013" w14:textId="77777777" w:rsidR="003B3D25" w:rsidRDefault="00000000">
      <w:pPr>
        <w:pBdr>
          <w:top w:val="nil"/>
          <w:left w:val="nil"/>
          <w:bottom w:val="nil"/>
          <w:right w:val="nil"/>
          <w:between w:val="nil"/>
        </w:pBdr>
        <w:ind w:left="720" w:hanging="720"/>
      </w:pPr>
      <w:r>
        <w:t xml:space="preserve">Nast, Condé. “Why Ai Bias Can Hurt Your Business.” Wired, Conde Nast, 15 June 2023, </w:t>
      </w:r>
      <w:hyperlink r:id="rId9">
        <w:r>
          <w:rPr>
            <w:color w:val="1155CC"/>
            <w:u w:val="single"/>
          </w:rPr>
          <w:t>www.wired.com/sponsored/story/why-ai-bias-can-hurt-your-business-ey/</w:t>
        </w:r>
      </w:hyperlink>
      <w:r>
        <w:t xml:space="preserve"> </w:t>
      </w:r>
    </w:p>
    <w:p w14:paraId="00000014" w14:textId="77777777" w:rsidR="003B3D25" w:rsidRDefault="00000000">
      <w:pPr>
        <w:pBdr>
          <w:top w:val="nil"/>
          <w:left w:val="nil"/>
          <w:bottom w:val="nil"/>
          <w:right w:val="nil"/>
          <w:between w:val="nil"/>
        </w:pBdr>
        <w:ind w:left="720" w:hanging="720"/>
      </w:pPr>
      <w:r>
        <w:rPr>
          <w:rFonts w:ascii="Arial Unicode MS" w:eastAsia="Arial Unicode MS" w:hAnsi="Arial Unicode MS" w:cs="Arial Unicode MS"/>
        </w:rPr>
        <w:t xml:space="preserve">Current Affairs. “Exposing the Secretive and Sinister Work of McKinsey &amp; Co. ❧ Current Affairs.” Current Affairs, </w:t>
      </w:r>
      <w:hyperlink r:id="rId10">
        <w:r>
          <w:rPr>
            <w:color w:val="1155CC"/>
            <w:u w:val="single"/>
          </w:rPr>
          <w:t>www.currentaffairs.org/2023/02/exposing-the-secretive-and-sinister-work-of-mckinsey-co</w:t>
        </w:r>
      </w:hyperlink>
    </w:p>
    <w:sectPr w:rsidR="003B3D25">
      <w:headerReference w:type="default" r:id="rId1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280780" w14:textId="77777777" w:rsidR="00C242E2" w:rsidRDefault="00C242E2">
      <w:pPr>
        <w:spacing w:line="240" w:lineRule="auto"/>
      </w:pPr>
      <w:r>
        <w:separator/>
      </w:r>
    </w:p>
  </w:endnote>
  <w:endnote w:type="continuationSeparator" w:id="0">
    <w:p w14:paraId="25DD84B8" w14:textId="77777777" w:rsidR="00C242E2" w:rsidRDefault="00C242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35048F" w14:textId="77777777" w:rsidR="00C242E2" w:rsidRDefault="00C242E2">
      <w:pPr>
        <w:spacing w:line="240" w:lineRule="auto"/>
      </w:pPr>
      <w:r>
        <w:separator/>
      </w:r>
    </w:p>
  </w:footnote>
  <w:footnote w:type="continuationSeparator" w:id="0">
    <w:p w14:paraId="2C22240F" w14:textId="77777777" w:rsidR="00C242E2" w:rsidRDefault="00C242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15" w14:textId="77777777" w:rsidR="003B3D25" w:rsidRDefault="003B3D25">
    <w:pPr>
      <w:pBdr>
        <w:top w:val="nil"/>
        <w:left w:val="nil"/>
        <w:bottom w:val="nil"/>
        <w:right w:val="nil"/>
        <w:between w:val="nil"/>
      </w:pBdr>
    </w:pPr>
  </w:p>
  <w:p w14:paraId="00000016" w14:textId="653D415F" w:rsidR="003B3D25" w:rsidRDefault="00000000">
    <w:pPr>
      <w:pBdr>
        <w:top w:val="nil"/>
        <w:left w:val="nil"/>
        <w:bottom w:val="nil"/>
        <w:right w:val="nil"/>
        <w:between w:val="nil"/>
      </w:pBdr>
      <w:jc w:val="right"/>
    </w:pPr>
    <w:r>
      <w:t xml:space="preserve">White </w:t>
    </w:r>
    <w:r>
      <w:fldChar w:fldCharType="begin"/>
    </w:r>
    <w:r>
      <w:instrText>PAGE</w:instrText>
    </w:r>
    <w:r>
      <w:fldChar w:fldCharType="separate"/>
    </w:r>
    <w:r w:rsidR="001C141E">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D25"/>
    <w:rsid w:val="000B66EE"/>
    <w:rsid w:val="00191BEC"/>
    <w:rsid w:val="001C141E"/>
    <w:rsid w:val="003B3D25"/>
    <w:rsid w:val="006D20FB"/>
    <w:rsid w:val="00C242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3C45"/>
  <w15:docId w15:val="{458C61CA-F963-2C4D-9B08-5DCE818C6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00"/>
      <w:ind w:firstLine="0"/>
      <w:outlineLvl w:val="0"/>
    </w:p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00"/>
      <w:ind w:firstLine="0"/>
      <w:jc w:val="center"/>
    </w:p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www.newyorker.com/magazine/2017/10/30/the-family-that-built-an-empire-of-pain"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newyorker.com/science/annals-of-artificial-intelligence/will-ai-become-the-new-mckinsey"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news.harvard.edu/gazette/story/2020/10/ethical-concerns-mount-as-ai-takes-bigger-decision-making-role/"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www.currentaffairs.org/2023/02/exposing-the-secretive-and-sinister-work-of-mckinsey-co" TargetMode="External"/><Relationship Id="rId4" Type="http://schemas.openxmlformats.org/officeDocument/2006/relationships/footnotes" Target="footnotes.xml"/><Relationship Id="rId9" Type="http://schemas.openxmlformats.org/officeDocument/2006/relationships/hyperlink" Target="http://www.wired.com/sponsored/story/why-ai-bias-can-hurt-your-business-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1352</Words>
  <Characters>7711</Characters>
  <Application>Microsoft Office Word</Application>
  <DocSecurity>0</DocSecurity>
  <Lines>64</Lines>
  <Paragraphs>18</Paragraphs>
  <ScaleCrop>false</ScaleCrop>
  <Company/>
  <LinksUpToDate>false</LinksUpToDate>
  <CharactersWithSpaces>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Claude White</cp:lastModifiedBy>
  <cp:revision>3</cp:revision>
  <dcterms:created xsi:type="dcterms:W3CDTF">2024-04-26T03:29:00Z</dcterms:created>
  <dcterms:modified xsi:type="dcterms:W3CDTF">2024-04-26T03:36:00Z</dcterms:modified>
</cp:coreProperties>
</file>