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65A9" w14:textId="77777777" w:rsidR="00AF6B6F" w:rsidRPr="00F43AC6" w:rsidRDefault="00DA2996" w:rsidP="00F43AC6">
      <w:pPr>
        <w:pStyle w:val="Heading1"/>
        <w:rPr>
          <w:rFonts w:ascii="Verdana" w:hAnsi="Verdana"/>
        </w:rPr>
      </w:pPr>
      <w:r>
        <w:rPr>
          <w:rFonts w:ascii="Verdana" w:hAnsi="Verdana"/>
        </w:rPr>
        <w:t>Roman</w:t>
      </w:r>
      <w:r w:rsidR="00F43AC6" w:rsidRPr="00F43AC6">
        <w:rPr>
          <w:rFonts w:ascii="Verdana" w:hAnsi="Verdana"/>
        </w:rPr>
        <w:t>Numeral Class Test Cases</w:t>
      </w:r>
    </w:p>
    <w:p w14:paraId="1EBBE56E" w14:textId="77777777" w:rsidR="00F43AC6" w:rsidRPr="00F43AC6" w:rsidRDefault="00F43AC6" w:rsidP="00F43AC6">
      <w:pPr>
        <w:pStyle w:val="Heading2"/>
        <w:rPr>
          <w:rFonts w:ascii="Verdana" w:hAnsi="Verdana"/>
          <w:b w:val="0"/>
          <w:sz w:val="24"/>
          <w:szCs w:val="24"/>
        </w:rPr>
      </w:pPr>
      <w:r w:rsidRPr="00F43AC6">
        <w:rPr>
          <w:rFonts w:ascii="Verdana" w:hAnsi="Verdana"/>
          <w:b w:val="0"/>
          <w:sz w:val="24"/>
          <w:szCs w:val="24"/>
        </w:rPr>
        <w:t xml:space="preserve">Test Cases for the </w:t>
      </w:r>
      <w:r w:rsidRPr="00F43AC6">
        <w:rPr>
          <w:rFonts w:ascii="Verdana" w:hAnsi="Verdana"/>
          <w:sz w:val="24"/>
          <w:szCs w:val="24"/>
        </w:rPr>
        <w:t>convertRomanToInteger()</w:t>
      </w:r>
      <w:r w:rsidRPr="00F43AC6">
        <w:rPr>
          <w:rFonts w:ascii="Verdana" w:hAnsi="Verdana"/>
          <w:b w:val="0"/>
          <w:sz w:val="24"/>
          <w:szCs w:val="24"/>
        </w:rPr>
        <w:t xml:space="preserve"> method</w:t>
      </w:r>
      <w:r w:rsidR="00207CE4">
        <w:rPr>
          <w:rStyle w:val="FootnoteReference"/>
          <w:rFonts w:ascii="Verdana" w:hAnsi="Verdana"/>
          <w:b w:val="0"/>
          <w:sz w:val="24"/>
          <w:szCs w:val="24"/>
        </w:rPr>
        <w:footnoteReference w:id="1"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808"/>
        <w:gridCol w:w="2070"/>
        <w:gridCol w:w="2430"/>
        <w:gridCol w:w="2340"/>
      </w:tblGrid>
      <w:tr w:rsidR="00F43AC6" w14:paraId="379DD9A5" w14:textId="77777777" w:rsidTr="00F43AC6">
        <w:tc>
          <w:tcPr>
            <w:tcW w:w="2808" w:type="dxa"/>
            <w:tcBorders>
              <w:bottom w:val="nil"/>
            </w:tcBorders>
          </w:tcPr>
          <w:p w14:paraId="295D690E" w14:textId="77777777" w:rsidR="00F43AC6" w:rsidRPr="00F43AC6" w:rsidRDefault="00F43AC6" w:rsidP="00F43AC6">
            <w:pPr>
              <w:jc w:val="center"/>
              <w:rPr>
                <w:b/>
              </w:rPr>
            </w:pPr>
            <w:r w:rsidRPr="00F43AC6">
              <w:rPr>
                <w:b/>
              </w:rPr>
              <w:t>Scenario</w:t>
            </w:r>
          </w:p>
        </w:tc>
        <w:tc>
          <w:tcPr>
            <w:tcW w:w="2070" w:type="dxa"/>
          </w:tcPr>
          <w:p w14:paraId="7F940B7C" w14:textId="77777777" w:rsidR="00F43AC6" w:rsidRPr="00F43AC6" w:rsidRDefault="00AD46A0" w:rsidP="00F43AC6">
            <w:pPr>
              <w:jc w:val="center"/>
              <w:rPr>
                <w:b/>
              </w:rPr>
            </w:pPr>
            <w:r>
              <w:rPr>
                <w:b/>
              </w:rPr>
              <w:t>Object State</w:t>
            </w:r>
          </w:p>
        </w:tc>
        <w:tc>
          <w:tcPr>
            <w:tcW w:w="2430" w:type="dxa"/>
            <w:tcBorders>
              <w:bottom w:val="nil"/>
            </w:tcBorders>
          </w:tcPr>
          <w:p w14:paraId="6D89863C" w14:textId="77777777" w:rsidR="00F43AC6" w:rsidRPr="00F43AC6" w:rsidRDefault="00F43AC6" w:rsidP="00F43AC6">
            <w:pPr>
              <w:jc w:val="center"/>
              <w:rPr>
                <w:b/>
              </w:rPr>
            </w:pPr>
            <w:r w:rsidRPr="00F43AC6">
              <w:rPr>
                <w:b/>
              </w:rPr>
              <w:t>Calculations</w:t>
            </w:r>
          </w:p>
        </w:tc>
        <w:tc>
          <w:tcPr>
            <w:tcW w:w="2340" w:type="dxa"/>
          </w:tcPr>
          <w:p w14:paraId="4FEFA51B" w14:textId="77777777" w:rsidR="00F43AC6" w:rsidRPr="00F43AC6" w:rsidRDefault="00F43AC6" w:rsidP="00AD46A0">
            <w:pPr>
              <w:jc w:val="center"/>
              <w:rPr>
                <w:b/>
              </w:rPr>
            </w:pPr>
            <w:r w:rsidRPr="00F43AC6">
              <w:rPr>
                <w:b/>
              </w:rPr>
              <w:t xml:space="preserve">Expected </w:t>
            </w:r>
            <w:r w:rsidR="00AD46A0">
              <w:rPr>
                <w:b/>
              </w:rPr>
              <w:t>Results</w:t>
            </w:r>
          </w:p>
        </w:tc>
      </w:tr>
      <w:tr w:rsidR="00F43AC6" w14:paraId="1EEC0905" w14:textId="77777777" w:rsidTr="00F43AC6">
        <w:tc>
          <w:tcPr>
            <w:tcW w:w="2808" w:type="dxa"/>
            <w:tcBorders>
              <w:top w:val="nil"/>
            </w:tcBorders>
          </w:tcPr>
          <w:p w14:paraId="3DB36ACE" w14:textId="77777777" w:rsidR="00F43AC6" w:rsidRPr="00F43AC6" w:rsidRDefault="00F43AC6" w:rsidP="003E1F45"/>
        </w:tc>
        <w:tc>
          <w:tcPr>
            <w:tcW w:w="2070" w:type="dxa"/>
          </w:tcPr>
          <w:p w14:paraId="27152ED7" w14:textId="77777777" w:rsidR="00F43AC6" w:rsidRPr="00F43AC6" w:rsidRDefault="00F43AC6" w:rsidP="00F43AC6">
            <w:r w:rsidRPr="00F43AC6">
              <w:t>Roman Num</w:t>
            </w:r>
            <w:r>
              <w:t>eral</w:t>
            </w:r>
          </w:p>
        </w:tc>
        <w:tc>
          <w:tcPr>
            <w:tcW w:w="2430" w:type="dxa"/>
            <w:tcBorders>
              <w:top w:val="nil"/>
            </w:tcBorders>
          </w:tcPr>
          <w:p w14:paraId="72B2A4F3" w14:textId="77777777" w:rsidR="00F43AC6" w:rsidRPr="00F43AC6" w:rsidRDefault="00F43AC6" w:rsidP="003E1F45"/>
        </w:tc>
        <w:tc>
          <w:tcPr>
            <w:tcW w:w="2340" w:type="dxa"/>
          </w:tcPr>
          <w:p w14:paraId="4A6EFCFB" w14:textId="77777777" w:rsidR="00F43AC6" w:rsidRPr="00F43AC6" w:rsidRDefault="00F43AC6" w:rsidP="003E1F45">
            <w:r w:rsidRPr="00F43AC6">
              <w:t>Integer</w:t>
            </w:r>
          </w:p>
        </w:tc>
      </w:tr>
      <w:tr w:rsidR="00F43AC6" w14:paraId="041C1214" w14:textId="77777777" w:rsidTr="00F43AC6">
        <w:tc>
          <w:tcPr>
            <w:tcW w:w="2808" w:type="dxa"/>
          </w:tcPr>
          <w:p w14:paraId="6022C481" w14:textId="1AC47EC1" w:rsidR="00F43AC6" w:rsidRPr="00F43AC6" w:rsidRDefault="00964F34" w:rsidP="00F43AC6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Inputs </w:t>
            </w:r>
            <w:r w:rsidR="00BC5BA1">
              <w:t>regular</w:t>
            </w:r>
            <w:r>
              <w:t xml:space="preserve"> Roman </w:t>
            </w:r>
            <w:r w:rsidR="00BC5BA1">
              <w:t>number</w:t>
            </w:r>
          </w:p>
        </w:tc>
        <w:tc>
          <w:tcPr>
            <w:tcW w:w="2070" w:type="dxa"/>
          </w:tcPr>
          <w:p w14:paraId="30D971D7" w14:textId="5C19D58E" w:rsidR="00F43AC6" w:rsidRPr="00F43AC6" w:rsidRDefault="00AE0D4B" w:rsidP="003E1F45">
            <w:r>
              <w:t>MMDCCCLXVI</w:t>
            </w:r>
          </w:p>
        </w:tc>
        <w:tc>
          <w:tcPr>
            <w:tcW w:w="2430" w:type="dxa"/>
          </w:tcPr>
          <w:p w14:paraId="0C77C751" w14:textId="77777777" w:rsidR="00AE0D4B" w:rsidRDefault="00AE0D4B" w:rsidP="003E1F45">
            <w:r>
              <w:t>1000+1000+500+</w:t>
            </w:r>
          </w:p>
          <w:p w14:paraId="094C351E" w14:textId="77777777" w:rsidR="00F43AC6" w:rsidRDefault="00AE0D4B" w:rsidP="003E1F45">
            <w:r>
              <w:t>100+100+100+50</w:t>
            </w:r>
          </w:p>
          <w:p w14:paraId="20F10AF1" w14:textId="56293EC5" w:rsidR="00AE0D4B" w:rsidRPr="00F43AC6" w:rsidRDefault="00AE0D4B" w:rsidP="003E1F45">
            <w:r>
              <w:t>+10+5+1</w:t>
            </w:r>
          </w:p>
        </w:tc>
        <w:tc>
          <w:tcPr>
            <w:tcW w:w="2340" w:type="dxa"/>
          </w:tcPr>
          <w:p w14:paraId="5A3D7E1D" w14:textId="66B11A0D" w:rsidR="00F43AC6" w:rsidRPr="00F43AC6" w:rsidRDefault="00AE0D4B" w:rsidP="003E1F45">
            <w:r>
              <w:t>2866</w:t>
            </w:r>
          </w:p>
        </w:tc>
      </w:tr>
      <w:tr w:rsidR="00964F34" w14:paraId="24BAE3AD" w14:textId="77777777" w:rsidTr="00F43AC6">
        <w:tc>
          <w:tcPr>
            <w:tcW w:w="2808" w:type="dxa"/>
          </w:tcPr>
          <w:p w14:paraId="4070A97F" w14:textId="0B00A8E9" w:rsidR="00964F34" w:rsidRDefault="00964F34" w:rsidP="00F43AC6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Inputs invalid characters</w:t>
            </w:r>
          </w:p>
        </w:tc>
        <w:tc>
          <w:tcPr>
            <w:tcW w:w="2070" w:type="dxa"/>
          </w:tcPr>
          <w:p w14:paraId="3D23560A" w14:textId="77491B3A" w:rsidR="00964F34" w:rsidRDefault="00964F34" w:rsidP="003E1F45">
            <w:r>
              <w:t>MDALI</w:t>
            </w:r>
          </w:p>
        </w:tc>
        <w:tc>
          <w:tcPr>
            <w:tcW w:w="2430" w:type="dxa"/>
          </w:tcPr>
          <w:p w14:paraId="0FA89381" w14:textId="131BDFB1" w:rsidR="00964F34" w:rsidRDefault="00964F34" w:rsidP="003E1F45"/>
        </w:tc>
        <w:tc>
          <w:tcPr>
            <w:tcW w:w="2340" w:type="dxa"/>
          </w:tcPr>
          <w:p w14:paraId="512F757B" w14:textId="1F3A5B0C" w:rsidR="00F221A9" w:rsidRDefault="00964F34" w:rsidP="003E1F45">
            <w:r>
              <w:t>0 Invalid input</w:t>
            </w:r>
          </w:p>
        </w:tc>
      </w:tr>
      <w:tr w:rsidR="00F221A9" w14:paraId="2F3E4281" w14:textId="77777777" w:rsidTr="00F43AC6">
        <w:tc>
          <w:tcPr>
            <w:tcW w:w="2808" w:type="dxa"/>
          </w:tcPr>
          <w:p w14:paraId="7B6093FC" w14:textId="0AABFCB8" w:rsidR="00F221A9" w:rsidRDefault="00F221A9" w:rsidP="00F43AC6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Input with weird spacing</w:t>
            </w:r>
          </w:p>
        </w:tc>
        <w:tc>
          <w:tcPr>
            <w:tcW w:w="2070" w:type="dxa"/>
          </w:tcPr>
          <w:p w14:paraId="431A219C" w14:textId="4BC8E48E" w:rsidR="00F221A9" w:rsidRDefault="00717C85" w:rsidP="003E1F45">
            <w:r w:rsidRPr="00717C85">
              <w:t>MC</w:t>
            </w:r>
            <w:r>
              <w:t xml:space="preserve"> </w:t>
            </w:r>
            <w:r w:rsidRPr="00717C85">
              <w:t>CXXV</w:t>
            </w:r>
            <w:r>
              <w:t xml:space="preserve"> </w:t>
            </w:r>
            <w:r w:rsidRPr="00717C85">
              <w:t>I</w:t>
            </w:r>
          </w:p>
        </w:tc>
        <w:tc>
          <w:tcPr>
            <w:tcW w:w="2430" w:type="dxa"/>
          </w:tcPr>
          <w:p w14:paraId="7E8CD8EC" w14:textId="77777777" w:rsidR="00F221A9" w:rsidRDefault="00717C85" w:rsidP="003E1F45">
            <w:r>
              <w:t>1000+100+100+</w:t>
            </w:r>
          </w:p>
          <w:p w14:paraId="5C882946" w14:textId="647EAAFE" w:rsidR="00717C85" w:rsidRDefault="00717C85" w:rsidP="003E1F45">
            <w:r>
              <w:t>10</w:t>
            </w:r>
            <w:r w:rsidR="006B2B84">
              <w:t>+10+5+1</w:t>
            </w:r>
          </w:p>
        </w:tc>
        <w:tc>
          <w:tcPr>
            <w:tcW w:w="2340" w:type="dxa"/>
          </w:tcPr>
          <w:p w14:paraId="6EA446D5" w14:textId="7701BEFD" w:rsidR="00F221A9" w:rsidRDefault="009839CA" w:rsidP="003E1F45">
            <w:r>
              <w:t>1226</w:t>
            </w:r>
          </w:p>
        </w:tc>
      </w:tr>
    </w:tbl>
    <w:p w14:paraId="3F09BE9A" w14:textId="77777777" w:rsidR="00F43AC6" w:rsidRPr="00207CE4" w:rsidRDefault="00F43AC6" w:rsidP="00F43AC6">
      <w:pPr>
        <w:pStyle w:val="Heading2"/>
        <w:rPr>
          <w:rFonts w:ascii="Verdana" w:hAnsi="Verdana"/>
          <w:b w:val="0"/>
          <w:sz w:val="24"/>
          <w:vertAlign w:val="superscript"/>
        </w:rPr>
      </w:pPr>
      <w:r w:rsidRPr="00F43AC6">
        <w:rPr>
          <w:rFonts w:ascii="Verdana" w:hAnsi="Verdana"/>
          <w:b w:val="0"/>
          <w:sz w:val="24"/>
        </w:rPr>
        <w:t xml:space="preserve">Test Cases for the </w:t>
      </w:r>
      <w:r w:rsidRPr="00F43AC6">
        <w:rPr>
          <w:rFonts w:ascii="Verdana" w:hAnsi="Verdana"/>
          <w:sz w:val="24"/>
        </w:rPr>
        <w:t>convertIntegerToRoman()</w:t>
      </w:r>
      <w:r w:rsidRPr="00F43AC6">
        <w:rPr>
          <w:rFonts w:ascii="Verdana" w:hAnsi="Verdana"/>
          <w:b w:val="0"/>
          <w:sz w:val="24"/>
        </w:rPr>
        <w:t xml:space="preserve"> method</w:t>
      </w:r>
      <w:r w:rsidR="00207CE4">
        <w:rPr>
          <w:rFonts w:ascii="Verdana" w:hAnsi="Verdana"/>
          <w:b w:val="0"/>
          <w:sz w:val="24"/>
          <w:vertAlign w:val="superscript"/>
        </w:rPr>
        <w:t>1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808"/>
        <w:gridCol w:w="2070"/>
        <w:gridCol w:w="2430"/>
        <w:gridCol w:w="2340"/>
      </w:tblGrid>
      <w:tr w:rsidR="00F43AC6" w14:paraId="279960D5" w14:textId="77777777" w:rsidTr="00ED14BC">
        <w:tc>
          <w:tcPr>
            <w:tcW w:w="2808" w:type="dxa"/>
            <w:tcBorders>
              <w:bottom w:val="nil"/>
            </w:tcBorders>
          </w:tcPr>
          <w:p w14:paraId="73E1DDE7" w14:textId="77777777" w:rsidR="00F43AC6" w:rsidRPr="00F43AC6" w:rsidRDefault="00F43AC6" w:rsidP="00ED14BC">
            <w:pPr>
              <w:jc w:val="center"/>
              <w:rPr>
                <w:b/>
              </w:rPr>
            </w:pPr>
            <w:r w:rsidRPr="00F43AC6">
              <w:rPr>
                <w:b/>
              </w:rPr>
              <w:t>Scenario</w:t>
            </w:r>
          </w:p>
        </w:tc>
        <w:tc>
          <w:tcPr>
            <w:tcW w:w="2070" w:type="dxa"/>
          </w:tcPr>
          <w:p w14:paraId="3B0ADD75" w14:textId="77777777" w:rsidR="00F43AC6" w:rsidRPr="00F43AC6" w:rsidRDefault="00AD46A0" w:rsidP="00ED14BC">
            <w:pPr>
              <w:jc w:val="center"/>
              <w:rPr>
                <w:b/>
              </w:rPr>
            </w:pPr>
            <w:r>
              <w:rPr>
                <w:b/>
              </w:rPr>
              <w:t>Object State</w:t>
            </w:r>
          </w:p>
        </w:tc>
        <w:tc>
          <w:tcPr>
            <w:tcW w:w="2430" w:type="dxa"/>
            <w:tcBorders>
              <w:bottom w:val="nil"/>
            </w:tcBorders>
          </w:tcPr>
          <w:p w14:paraId="2ADE92C5" w14:textId="77777777" w:rsidR="00F43AC6" w:rsidRPr="00F43AC6" w:rsidRDefault="00F43AC6" w:rsidP="00ED14BC">
            <w:pPr>
              <w:jc w:val="center"/>
              <w:rPr>
                <w:b/>
              </w:rPr>
            </w:pPr>
            <w:r w:rsidRPr="00F43AC6">
              <w:rPr>
                <w:b/>
              </w:rPr>
              <w:t>Calculations</w:t>
            </w:r>
          </w:p>
        </w:tc>
        <w:tc>
          <w:tcPr>
            <w:tcW w:w="2340" w:type="dxa"/>
          </w:tcPr>
          <w:p w14:paraId="37B14B0F" w14:textId="77777777" w:rsidR="00F43AC6" w:rsidRPr="00F43AC6" w:rsidRDefault="00F43AC6" w:rsidP="00ED14BC">
            <w:pPr>
              <w:jc w:val="center"/>
              <w:rPr>
                <w:b/>
              </w:rPr>
            </w:pPr>
            <w:r w:rsidRPr="00F43AC6">
              <w:rPr>
                <w:b/>
              </w:rPr>
              <w:t xml:space="preserve">Expected </w:t>
            </w:r>
            <w:r w:rsidR="00AD46A0">
              <w:rPr>
                <w:b/>
              </w:rPr>
              <w:t>Results</w:t>
            </w:r>
          </w:p>
        </w:tc>
      </w:tr>
      <w:tr w:rsidR="00F43AC6" w14:paraId="2CFED4D9" w14:textId="77777777" w:rsidTr="00ED14BC">
        <w:tc>
          <w:tcPr>
            <w:tcW w:w="2808" w:type="dxa"/>
            <w:tcBorders>
              <w:top w:val="nil"/>
            </w:tcBorders>
          </w:tcPr>
          <w:p w14:paraId="422491D0" w14:textId="77777777" w:rsidR="00F43AC6" w:rsidRPr="00F43AC6" w:rsidRDefault="00F43AC6" w:rsidP="00ED14BC"/>
        </w:tc>
        <w:tc>
          <w:tcPr>
            <w:tcW w:w="2070" w:type="dxa"/>
          </w:tcPr>
          <w:p w14:paraId="0FFAA884" w14:textId="77777777" w:rsidR="00F43AC6" w:rsidRPr="00F43AC6" w:rsidRDefault="00F43AC6" w:rsidP="00ED14BC">
            <w:r>
              <w:t>Integer</w:t>
            </w:r>
          </w:p>
        </w:tc>
        <w:tc>
          <w:tcPr>
            <w:tcW w:w="2430" w:type="dxa"/>
            <w:tcBorders>
              <w:top w:val="nil"/>
            </w:tcBorders>
          </w:tcPr>
          <w:p w14:paraId="1E1F7C2A" w14:textId="77777777" w:rsidR="00F43AC6" w:rsidRPr="00F43AC6" w:rsidRDefault="00F43AC6" w:rsidP="00ED14BC"/>
        </w:tc>
        <w:tc>
          <w:tcPr>
            <w:tcW w:w="2340" w:type="dxa"/>
          </w:tcPr>
          <w:p w14:paraId="38EB112E" w14:textId="77777777" w:rsidR="00F43AC6" w:rsidRPr="00F43AC6" w:rsidRDefault="00F43AC6" w:rsidP="00ED14BC">
            <w:r>
              <w:t>Roman Numeral</w:t>
            </w:r>
          </w:p>
        </w:tc>
      </w:tr>
      <w:tr w:rsidR="00F43AC6" w14:paraId="702461E3" w14:textId="77777777" w:rsidTr="00ED14BC">
        <w:tc>
          <w:tcPr>
            <w:tcW w:w="2808" w:type="dxa"/>
          </w:tcPr>
          <w:p w14:paraId="47385915" w14:textId="6D29672B" w:rsidR="00F43AC6" w:rsidRPr="00F43AC6" w:rsidRDefault="00BC5BA1" w:rsidP="00F43AC6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Regular integer</w:t>
            </w:r>
          </w:p>
        </w:tc>
        <w:tc>
          <w:tcPr>
            <w:tcW w:w="2070" w:type="dxa"/>
          </w:tcPr>
          <w:p w14:paraId="57BE42B5" w14:textId="39D3B93F" w:rsidR="00F43AC6" w:rsidRPr="00F43AC6" w:rsidRDefault="00964F34" w:rsidP="00ED14BC">
            <w:r>
              <w:t>783</w:t>
            </w:r>
          </w:p>
        </w:tc>
        <w:tc>
          <w:tcPr>
            <w:tcW w:w="2430" w:type="dxa"/>
          </w:tcPr>
          <w:p w14:paraId="39120FEB" w14:textId="5457FC53" w:rsidR="00BC5BA1" w:rsidRPr="00F43AC6" w:rsidRDefault="002B11DB" w:rsidP="00ED14BC">
            <w:r>
              <w:t>783-500-100-100-50-10-10-10-1-1-1</w:t>
            </w:r>
          </w:p>
        </w:tc>
        <w:tc>
          <w:tcPr>
            <w:tcW w:w="2340" w:type="dxa"/>
          </w:tcPr>
          <w:p w14:paraId="04F96F02" w14:textId="53010544" w:rsidR="00F43AC6" w:rsidRPr="00F43AC6" w:rsidRDefault="00BC5BA1" w:rsidP="00ED14BC">
            <w:r>
              <w:t>DCCLXXXIII</w:t>
            </w:r>
          </w:p>
        </w:tc>
      </w:tr>
      <w:tr w:rsidR="00F43AC6" w14:paraId="1253064B" w14:textId="77777777" w:rsidTr="00ED14BC">
        <w:tc>
          <w:tcPr>
            <w:tcW w:w="2808" w:type="dxa"/>
          </w:tcPr>
          <w:p w14:paraId="3ECC2A37" w14:textId="36CC4433" w:rsidR="00F43AC6" w:rsidRPr="00F43AC6" w:rsidRDefault="00BC5BA1" w:rsidP="00F43AC6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Negative integer</w:t>
            </w:r>
          </w:p>
        </w:tc>
        <w:tc>
          <w:tcPr>
            <w:tcW w:w="2070" w:type="dxa"/>
          </w:tcPr>
          <w:p w14:paraId="397C576C" w14:textId="05E0EF99" w:rsidR="00F43AC6" w:rsidRPr="00F43AC6" w:rsidRDefault="00BC5BA1" w:rsidP="00ED14BC">
            <w:r>
              <w:t>-43</w:t>
            </w:r>
          </w:p>
        </w:tc>
        <w:tc>
          <w:tcPr>
            <w:tcW w:w="2430" w:type="dxa"/>
          </w:tcPr>
          <w:p w14:paraId="7232A319" w14:textId="71268603" w:rsidR="00F43AC6" w:rsidRPr="00F43AC6" w:rsidRDefault="00BC5BA1" w:rsidP="00ED14BC">
            <w:r>
              <w:t>Invalid</w:t>
            </w:r>
          </w:p>
        </w:tc>
        <w:tc>
          <w:tcPr>
            <w:tcW w:w="2340" w:type="dxa"/>
          </w:tcPr>
          <w:p w14:paraId="1BA7E042" w14:textId="6DF00BC9" w:rsidR="00F43AC6" w:rsidRPr="00F43AC6" w:rsidRDefault="00BC5BA1" w:rsidP="00ED14BC">
            <w:r>
              <w:t>0</w:t>
            </w:r>
          </w:p>
        </w:tc>
      </w:tr>
    </w:tbl>
    <w:p w14:paraId="16251535" w14:textId="77777777" w:rsidR="00F43AC6" w:rsidRDefault="00F43AC6" w:rsidP="00F43AC6"/>
    <w:sectPr w:rsidR="00F43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478A" w14:textId="77777777" w:rsidR="00921703" w:rsidRDefault="00921703" w:rsidP="00207CE4">
      <w:pPr>
        <w:spacing w:after="0" w:line="240" w:lineRule="auto"/>
      </w:pPr>
      <w:r>
        <w:separator/>
      </w:r>
    </w:p>
  </w:endnote>
  <w:endnote w:type="continuationSeparator" w:id="0">
    <w:p w14:paraId="2B506568" w14:textId="77777777" w:rsidR="00921703" w:rsidRDefault="00921703" w:rsidP="0020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0755" w14:textId="77777777" w:rsidR="00921703" w:rsidRDefault="00921703" w:rsidP="00207CE4">
      <w:pPr>
        <w:spacing w:after="0" w:line="240" w:lineRule="auto"/>
      </w:pPr>
      <w:r>
        <w:separator/>
      </w:r>
    </w:p>
  </w:footnote>
  <w:footnote w:type="continuationSeparator" w:id="0">
    <w:p w14:paraId="5D0A3A08" w14:textId="77777777" w:rsidR="00921703" w:rsidRDefault="00921703" w:rsidP="00207CE4">
      <w:pPr>
        <w:spacing w:after="0" w:line="240" w:lineRule="auto"/>
      </w:pPr>
      <w:r>
        <w:continuationSeparator/>
      </w:r>
    </w:p>
  </w:footnote>
  <w:footnote w:id="1">
    <w:p w14:paraId="337A1817" w14:textId="77777777" w:rsidR="00207CE4" w:rsidRDefault="00207CE4" w:rsidP="00207CE4">
      <w:pPr>
        <w:pStyle w:val="FootnoteText"/>
      </w:pPr>
      <w:r>
        <w:rPr>
          <w:rStyle w:val="FootnoteReference"/>
        </w:rPr>
        <w:footnoteRef/>
      </w:r>
      <w:r>
        <w:t xml:space="preserve"> Add as many test cases as necessary to thoroughly test the method.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BC5"/>
    <w:multiLevelType w:val="multilevel"/>
    <w:tmpl w:val="D8025120"/>
    <w:lvl w:ilvl="0">
      <w:start w:val="1"/>
      <w:numFmt w:val="decimal"/>
      <w:pStyle w:val="mchoi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B840F13"/>
    <w:multiLevelType w:val="hybridMultilevel"/>
    <w:tmpl w:val="F4AC3116"/>
    <w:lvl w:ilvl="0" w:tplc="2E721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7EE6"/>
    <w:multiLevelType w:val="hybridMultilevel"/>
    <w:tmpl w:val="C6AC33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9405">
    <w:abstractNumId w:val="0"/>
  </w:num>
  <w:num w:numId="2" w16cid:durableId="1898740310">
    <w:abstractNumId w:val="2"/>
  </w:num>
  <w:num w:numId="3" w16cid:durableId="79189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AC6"/>
    <w:rsid w:val="001F1C00"/>
    <w:rsid w:val="00207CE4"/>
    <w:rsid w:val="002B11DB"/>
    <w:rsid w:val="002F0B50"/>
    <w:rsid w:val="00417E98"/>
    <w:rsid w:val="004230FA"/>
    <w:rsid w:val="004D6C82"/>
    <w:rsid w:val="004F67FC"/>
    <w:rsid w:val="005B1700"/>
    <w:rsid w:val="006B2B84"/>
    <w:rsid w:val="00717C85"/>
    <w:rsid w:val="00921703"/>
    <w:rsid w:val="00964F34"/>
    <w:rsid w:val="009839CA"/>
    <w:rsid w:val="00AD46A0"/>
    <w:rsid w:val="00AE0D4B"/>
    <w:rsid w:val="00BC5BA1"/>
    <w:rsid w:val="00BD3899"/>
    <w:rsid w:val="00C01AAA"/>
    <w:rsid w:val="00DA2996"/>
    <w:rsid w:val="00F221A9"/>
    <w:rsid w:val="00F43AC6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A772"/>
  <w15:docId w15:val="{ED5B3E2B-9AB7-F640-BC6B-7B27B50C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C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A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A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A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hoice">
    <w:name w:val="mchoice"/>
    <w:basedOn w:val="Normal"/>
    <w:rsid w:val="005B1700"/>
    <w:pPr>
      <w:keepNext/>
      <w:widowControl w:val="0"/>
      <w:numPr>
        <w:numId w:val="1"/>
      </w:numPr>
      <w:suppressAutoHyphens/>
      <w:autoSpaceDE w:val="0"/>
      <w:autoSpaceDN w:val="0"/>
      <w:adjustRightInd w:val="0"/>
      <w:spacing w:before="120"/>
    </w:pPr>
    <w:rPr>
      <w:rFonts w:ascii="Arial" w:eastAsia="Times New Roman" w:hAnsi="Arial" w:cs="Arial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F4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A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A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A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A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A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A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3AC6"/>
    <w:rPr>
      <w:b/>
      <w:bCs/>
    </w:rPr>
  </w:style>
  <w:style w:type="character" w:styleId="Emphasis">
    <w:name w:val="Emphasis"/>
    <w:uiPriority w:val="20"/>
    <w:qFormat/>
    <w:rsid w:val="00F43A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3A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A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3A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C6"/>
    <w:rPr>
      <w:b/>
      <w:bCs/>
      <w:i/>
      <w:iCs/>
    </w:rPr>
  </w:style>
  <w:style w:type="character" w:styleId="SubtleEmphasis">
    <w:name w:val="Subtle Emphasis"/>
    <w:uiPriority w:val="19"/>
    <w:qFormat/>
    <w:rsid w:val="00F43AC6"/>
    <w:rPr>
      <w:i/>
      <w:iCs/>
    </w:rPr>
  </w:style>
  <w:style w:type="character" w:styleId="IntenseEmphasis">
    <w:name w:val="Intense Emphasis"/>
    <w:uiPriority w:val="21"/>
    <w:qFormat/>
    <w:rsid w:val="00F43AC6"/>
    <w:rPr>
      <w:b/>
      <w:bCs/>
    </w:rPr>
  </w:style>
  <w:style w:type="character" w:styleId="SubtleReference">
    <w:name w:val="Subtle Reference"/>
    <w:uiPriority w:val="31"/>
    <w:qFormat/>
    <w:rsid w:val="00F43AC6"/>
    <w:rPr>
      <w:smallCaps/>
    </w:rPr>
  </w:style>
  <w:style w:type="character" w:styleId="IntenseReference">
    <w:name w:val="Intense Reference"/>
    <w:uiPriority w:val="32"/>
    <w:qFormat/>
    <w:rsid w:val="00F43AC6"/>
    <w:rPr>
      <w:smallCaps/>
      <w:spacing w:val="5"/>
      <w:u w:val="single"/>
    </w:rPr>
  </w:style>
  <w:style w:type="character" w:styleId="BookTitle">
    <w:name w:val="Book Title"/>
    <w:uiPriority w:val="33"/>
    <w:qFormat/>
    <w:rsid w:val="00F43A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AC6"/>
    <w:pPr>
      <w:outlineLvl w:val="9"/>
    </w:pPr>
    <w:rPr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7C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CE4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7C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White, Claude</cp:lastModifiedBy>
  <cp:revision>14</cp:revision>
  <dcterms:created xsi:type="dcterms:W3CDTF">2014-11-10T12:41:00Z</dcterms:created>
  <dcterms:modified xsi:type="dcterms:W3CDTF">2022-12-10T01:10:00Z</dcterms:modified>
</cp:coreProperties>
</file>