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5AFE" w14:textId="7DDCB5F8" w:rsidR="00226CAC" w:rsidRDefault="00994D47">
      <w:pPr>
        <w:rPr>
          <w:b/>
          <w:bCs/>
          <w:lang w:val="fr-FR"/>
        </w:rPr>
      </w:pPr>
      <w:r>
        <w:rPr>
          <w:b/>
          <w:bCs/>
          <w:lang w:val="fr-FR"/>
        </w:rPr>
        <w:t xml:space="preserve">JAVASCRIPT </w:t>
      </w:r>
    </w:p>
    <w:p w14:paraId="173DD5DF" w14:textId="3A427958" w:rsidR="00994D47" w:rsidRDefault="00994D47">
      <w:pPr>
        <w:rPr>
          <w:b/>
          <w:bCs/>
          <w:lang w:val="fr-FR"/>
        </w:rPr>
      </w:pPr>
    </w:p>
    <w:p w14:paraId="2335FAB0" w14:textId="4EA67F83" w:rsidR="00994D47" w:rsidRDefault="00994D47">
      <w:pPr>
        <w:rPr>
          <w:lang w:val="fr-FR"/>
        </w:rPr>
      </w:pPr>
      <w:r>
        <w:rPr>
          <w:lang w:val="fr-FR"/>
        </w:rPr>
        <w:t xml:space="preserve">la </w:t>
      </w:r>
      <w:proofErr w:type="spellStart"/>
      <w:r>
        <w:rPr>
          <w:lang w:val="fr-FR"/>
        </w:rPr>
        <w:t>declaration</w:t>
      </w:r>
      <w:proofErr w:type="spellEnd"/>
      <w:r>
        <w:rPr>
          <w:lang w:val="fr-FR"/>
        </w:rPr>
        <w:t xml:space="preserve"> de variables commence en javascript par </w:t>
      </w:r>
      <w:r>
        <w:rPr>
          <w:b/>
          <w:bCs/>
          <w:i/>
          <w:iCs/>
          <w:lang w:val="fr-FR"/>
        </w:rPr>
        <w:t>let</w:t>
      </w:r>
      <w:r>
        <w:rPr>
          <w:lang w:val="fr-FR"/>
        </w:rPr>
        <w:t xml:space="preserve"> suivi du nom de la variable .pour une </w:t>
      </w:r>
      <w:proofErr w:type="spellStart"/>
      <w:r>
        <w:rPr>
          <w:lang w:val="fr-FR"/>
        </w:rPr>
        <w:t>reaffection</w:t>
      </w:r>
      <w:proofErr w:type="spellEnd"/>
      <w:r>
        <w:rPr>
          <w:lang w:val="fr-FR"/>
        </w:rPr>
        <w:t xml:space="preserve"> de la variable ,plus besoin de mettre le </w:t>
      </w:r>
      <w:proofErr w:type="spellStart"/>
      <w:r>
        <w:rPr>
          <w:lang w:val="fr-FR"/>
        </w:rPr>
        <w:t>mot-cle</w:t>
      </w:r>
      <w:proofErr w:type="spellEnd"/>
      <w:r>
        <w:rPr>
          <w:lang w:val="fr-FR"/>
        </w:rPr>
        <w:t xml:space="preserve"> let .</w:t>
      </w:r>
    </w:p>
    <w:p w14:paraId="6476A911" w14:textId="4CABE047" w:rsidR="00994D47" w:rsidRDefault="00994D47">
      <w:pPr>
        <w:rPr>
          <w:lang w:val="fr-FR"/>
        </w:rPr>
      </w:pPr>
      <w:r>
        <w:rPr>
          <w:lang w:val="fr-FR"/>
        </w:rPr>
        <w:t xml:space="preserve">pour la </w:t>
      </w:r>
      <w:proofErr w:type="spellStart"/>
      <w:r>
        <w:rPr>
          <w:lang w:val="fr-FR"/>
        </w:rPr>
        <w:t>declaration</w:t>
      </w:r>
      <w:proofErr w:type="spellEnd"/>
      <w:r>
        <w:rPr>
          <w:lang w:val="fr-FR"/>
        </w:rPr>
        <w:t xml:space="preserve"> de constante , il faut utiliser le </w:t>
      </w:r>
      <w:proofErr w:type="spellStart"/>
      <w:r>
        <w:rPr>
          <w:lang w:val="fr-FR"/>
        </w:rPr>
        <w:t>mot-cle</w:t>
      </w:r>
      <w:proofErr w:type="spellEnd"/>
      <w:r>
        <w:rPr>
          <w:lang w:val="fr-FR"/>
        </w:rPr>
        <w:t xml:space="preserve"> </w:t>
      </w:r>
      <w:r>
        <w:rPr>
          <w:b/>
          <w:bCs/>
          <w:i/>
          <w:iCs/>
          <w:lang w:val="fr-FR"/>
        </w:rPr>
        <w:t xml:space="preserve"> </w:t>
      </w:r>
      <w:proofErr w:type="spellStart"/>
      <w:r>
        <w:rPr>
          <w:b/>
          <w:bCs/>
          <w:i/>
          <w:iCs/>
          <w:lang w:val="fr-FR"/>
        </w:rPr>
        <w:t>const</w:t>
      </w:r>
      <w:proofErr w:type="spellEnd"/>
      <w:r>
        <w:rPr>
          <w:b/>
          <w:bCs/>
          <w:i/>
          <w:iCs/>
          <w:lang w:val="fr-FR"/>
        </w:rPr>
        <w:t xml:space="preserve"> </w:t>
      </w:r>
      <w:r>
        <w:rPr>
          <w:lang w:val="fr-FR"/>
        </w:rPr>
        <w:t xml:space="preserve"> avant le nom de la variable </w:t>
      </w:r>
    </w:p>
    <w:p w14:paraId="232A550B" w14:textId="7A5C54CB" w:rsidR="00994D47" w:rsidRPr="004D4E53" w:rsidRDefault="00994D47" w:rsidP="00994D47">
      <w:pPr>
        <w:pStyle w:val="ListParagraph"/>
        <w:numPr>
          <w:ilvl w:val="0"/>
          <w:numId w:val="3"/>
        </w:numPr>
        <w:rPr>
          <w:lang w:val="fr-FR"/>
        </w:rPr>
      </w:pPr>
      <w:r>
        <w:rPr>
          <w:lang w:val="fr-FR"/>
        </w:rPr>
        <w:t xml:space="preserve">Les types de variables principales en javascripts sont : </w:t>
      </w:r>
      <w:r>
        <w:rPr>
          <w:b/>
          <w:bCs/>
          <w:lang w:val="fr-FR"/>
        </w:rPr>
        <w:t xml:space="preserve">number , string , </w:t>
      </w:r>
      <w:proofErr w:type="spellStart"/>
      <w:r>
        <w:rPr>
          <w:b/>
          <w:bCs/>
          <w:lang w:val="fr-FR"/>
        </w:rPr>
        <w:t>boolean</w:t>
      </w:r>
      <w:proofErr w:type="spellEnd"/>
      <w:r>
        <w:rPr>
          <w:b/>
          <w:bCs/>
          <w:lang w:val="fr-FR"/>
        </w:rPr>
        <w:t xml:space="preserve"> </w:t>
      </w:r>
      <w:r w:rsidR="004D4E53">
        <w:rPr>
          <w:b/>
          <w:bCs/>
          <w:lang w:val="fr-FR"/>
        </w:rPr>
        <w:t xml:space="preserve">. </w:t>
      </w:r>
      <w:r w:rsidR="004D4E53">
        <w:rPr>
          <w:lang w:val="fr-FR"/>
        </w:rPr>
        <w:t>on distingue les types :</w:t>
      </w:r>
      <w:r w:rsidR="004D4E53">
        <w:rPr>
          <w:b/>
          <w:bCs/>
          <w:lang w:val="fr-FR"/>
        </w:rPr>
        <w:t xml:space="preserve"> </w:t>
      </w:r>
      <w:proofErr w:type="spellStart"/>
      <w:r w:rsidR="004D4E53">
        <w:rPr>
          <w:b/>
          <w:bCs/>
          <w:lang w:val="fr-FR"/>
        </w:rPr>
        <w:t>undefined</w:t>
      </w:r>
      <w:proofErr w:type="spellEnd"/>
      <w:r w:rsidR="004D4E53">
        <w:rPr>
          <w:b/>
          <w:bCs/>
          <w:lang w:val="fr-FR"/>
        </w:rPr>
        <w:t xml:space="preserve"> , </w:t>
      </w:r>
      <w:proofErr w:type="spellStart"/>
      <w:r w:rsidR="004D4E53">
        <w:rPr>
          <w:b/>
          <w:bCs/>
          <w:lang w:val="fr-FR"/>
        </w:rPr>
        <w:t>null</w:t>
      </w:r>
      <w:proofErr w:type="spellEnd"/>
      <w:r w:rsidR="004D4E53">
        <w:rPr>
          <w:b/>
          <w:bCs/>
          <w:lang w:val="fr-FR"/>
        </w:rPr>
        <w:t xml:space="preserve"> , </w:t>
      </w:r>
      <w:proofErr w:type="spellStart"/>
      <w:r w:rsidR="004D4E53">
        <w:rPr>
          <w:b/>
          <w:bCs/>
          <w:lang w:val="fr-FR"/>
        </w:rPr>
        <w:t>symbol</w:t>
      </w:r>
      <w:proofErr w:type="spellEnd"/>
      <w:r w:rsidR="004D4E53">
        <w:rPr>
          <w:b/>
          <w:bCs/>
          <w:lang w:val="fr-FR"/>
        </w:rPr>
        <w:t xml:space="preserve"> </w:t>
      </w:r>
    </w:p>
    <w:p w14:paraId="432DF079" w14:textId="49218646" w:rsidR="004D4E53" w:rsidRDefault="004D4E53" w:rsidP="004D4E53">
      <w:pPr>
        <w:pStyle w:val="ListParagraph"/>
        <w:rPr>
          <w:lang w:val="fr-FR"/>
        </w:rPr>
      </w:pPr>
    </w:p>
    <w:p w14:paraId="26291528" w14:textId="111D5E53" w:rsidR="004D4E53" w:rsidRDefault="004D4E53" w:rsidP="004D4E53">
      <w:pPr>
        <w:pStyle w:val="ListParagraph"/>
        <w:rPr>
          <w:lang w:val="fr-FR"/>
        </w:rPr>
      </w:pPr>
    </w:p>
    <w:p w14:paraId="2EB851DF" w14:textId="3E699AFC" w:rsidR="004D4E53" w:rsidRDefault="004D4E53" w:rsidP="004D4E53">
      <w:pPr>
        <w:pStyle w:val="ListParagraph"/>
        <w:numPr>
          <w:ilvl w:val="0"/>
          <w:numId w:val="3"/>
        </w:numPr>
        <w:rPr>
          <w:lang w:val="fr-FR"/>
        </w:rPr>
      </w:pPr>
      <w:r>
        <w:rPr>
          <w:lang w:val="fr-FR"/>
        </w:rPr>
        <w:t xml:space="preserve">Les objets en javascript sont écrits en </w:t>
      </w:r>
      <w:proofErr w:type="spellStart"/>
      <w:r>
        <w:rPr>
          <w:b/>
          <w:bCs/>
          <w:lang w:val="fr-FR"/>
        </w:rPr>
        <w:t>json</w:t>
      </w:r>
      <w:proofErr w:type="spellEnd"/>
      <w:r w:rsidR="009D2ACA">
        <w:rPr>
          <w:b/>
          <w:bCs/>
          <w:lang w:val="fr-FR"/>
        </w:rPr>
        <w:t>(javascript Object Notation )</w:t>
      </w:r>
      <w:r>
        <w:rPr>
          <w:b/>
          <w:bCs/>
          <w:lang w:val="fr-FR"/>
        </w:rPr>
        <w:t xml:space="preserve"> ,</w:t>
      </w:r>
      <w:r w:rsidR="009D2ACA">
        <w:rPr>
          <w:lang w:val="fr-FR"/>
        </w:rPr>
        <w:t xml:space="preserve"> ils permettent d’enregistrer plusieurs éléments de données associes dans une même variable. Mais ils est préférable pour une création d’objets de la même nature de créer une classe et de la, avoir plusieurs instances de cette classe .</w:t>
      </w:r>
    </w:p>
    <w:p w14:paraId="126BCCEF" w14:textId="685BEC24" w:rsidR="009D2ACA" w:rsidRDefault="009D2ACA" w:rsidP="009D2ACA">
      <w:pPr>
        <w:pStyle w:val="ListParagraph"/>
        <w:numPr>
          <w:ilvl w:val="1"/>
          <w:numId w:val="3"/>
        </w:numPr>
        <w:rPr>
          <w:lang w:val="fr-FR"/>
        </w:rPr>
      </w:pPr>
      <w:r>
        <w:rPr>
          <w:lang w:val="fr-FR"/>
        </w:rPr>
        <w:t xml:space="preserve">La </w:t>
      </w:r>
      <w:r>
        <w:rPr>
          <w:b/>
          <w:bCs/>
          <w:lang w:val="fr-FR"/>
        </w:rPr>
        <w:t xml:space="preserve">notation pointée (nom objet. attribut souhaité) </w:t>
      </w:r>
      <w:r>
        <w:rPr>
          <w:lang w:val="fr-FR"/>
        </w:rPr>
        <w:t>donne accès aux valeurs d’un objet et a la possibilité de les modifier .</w:t>
      </w:r>
    </w:p>
    <w:p w14:paraId="297F10DF" w14:textId="4F31337D" w:rsidR="00ED0402" w:rsidRDefault="00ED0402" w:rsidP="00ED0402">
      <w:pPr>
        <w:pStyle w:val="ListParagraph"/>
        <w:numPr>
          <w:ilvl w:val="0"/>
          <w:numId w:val="3"/>
        </w:numPr>
        <w:rPr>
          <w:lang w:val="fr-FR"/>
        </w:rPr>
      </w:pPr>
      <w:r>
        <w:rPr>
          <w:lang w:val="fr-FR"/>
        </w:rPr>
        <w:t xml:space="preserve">Les tableaux sont utilises afin de traiter les </w:t>
      </w:r>
      <w:proofErr w:type="spellStart"/>
      <w:r>
        <w:rPr>
          <w:lang w:val="fr-FR"/>
        </w:rPr>
        <w:t>donnees</w:t>
      </w:r>
      <w:proofErr w:type="spellEnd"/>
      <w:r>
        <w:rPr>
          <w:lang w:val="fr-FR"/>
        </w:rPr>
        <w:t xml:space="preserve"> plus facilement , notamment a partir des fonctions comme : </w:t>
      </w:r>
    </w:p>
    <w:p w14:paraId="2D9131C1" w14:textId="0204DC51" w:rsidR="00ED0402" w:rsidRDefault="00ED0402" w:rsidP="00ED0402">
      <w:pPr>
        <w:pStyle w:val="ListParagraph"/>
        <w:numPr>
          <w:ilvl w:val="2"/>
          <w:numId w:val="3"/>
        </w:numPr>
        <w:rPr>
          <w:lang w:val="fr-FR"/>
        </w:rPr>
      </w:pPr>
      <w:r>
        <w:rPr>
          <w:b/>
          <w:bCs/>
          <w:lang w:val="fr-FR"/>
        </w:rPr>
        <w:t xml:space="preserve">Length : </w:t>
      </w:r>
      <w:r>
        <w:rPr>
          <w:lang w:val="fr-FR"/>
        </w:rPr>
        <w:t xml:space="preserve"> qui permet d’afficher la taille du tableau </w:t>
      </w:r>
    </w:p>
    <w:p w14:paraId="0F84C1EE" w14:textId="149B1B66" w:rsidR="00ED0402" w:rsidRDefault="00ED0402" w:rsidP="00ED0402">
      <w:pPr>
        <w:pStyle w:val="ListParagraph"/>
        <w:numPr>
          <w:ilvl w:val="2"/>
          <w:numId w:val="3"/>
        </w:numPr>
        <w:rPr>
          <w:lang w:val="fr-FR"/>
        </w:rPr>
      </w:pPr>
      <w:r>
        <w:rPr>
          <w:b/>
          <w:bCs/>
          <w:lang w:val="fr-FR"/>
        </w:rPr>
        <w:t>Pop :</w:t>
      </w:r>
      <w:r>
        <w:rPr>
          <w:lang w:val="fr-FR"/>
        </w:rPr>
        <w:t xml:space="preserve"> </w:t>
      </w:r>
      <w:proofErr w:type="spellStart"/>
      <w:r>
        <w:rPr>
          <w:lang w:val="fr-FR"/>
        </w:rPr>
        <w:t>suppimer</w:t>
      </w:r>
      <w:proofErr w:type="spellEnd"/>
      <w:r>
        <w:rPr>
          <w:lang w:val="fr-FR"/>
        </w:rPr>
        <w:t xml:space="preserve"> un </w:t>
      </w:r>
      <w:proofErr w:type="spellStart"/>
      <w:r>
        <w:rPr>
          <w:lang w:val="fr-FR"/>
        </w:rPr>
        <w:t>element</w:t>
      </w:r>
      <w:proofErr w:type="spellEnd"/>
      <w:r>
        <w:rPr>
          <w:lang w:val="fr-FR"/>
        </w:rPr>
        <w:t xml:space="preserve"> dans le tableau </w:t>
      </w:r>
    </w:p>
    <w:p w14:paraId="1D76D5F3" w14:textId="366A5A61" w:rsidR="00ED0402" w:rsidRDefault="00ED0402" w:rsidP="00ED0402">
      <w:pPr>
        <w:pStyle w:val="ListParagraph"/>
        <w:numPr>
          <w:ilvl w:val="2"/>
          <w:numId w:val="3"/>
        </w:numPr>
        <w:rPr>
          <w:lang w:val="fr-FR"/>
        </w:rPr>
      </w:pPr>
      <w:proofErr w:type="spellStart"/>
      <w:r>
        <w:rPr>
          <w:b/>
          <w:bCs/>
          <w:lang w:val="fr-FR"/>
        </w:rPr>
        <w:t>Unshift</w:t>
      </w:r>
      <w:proofErr w:type="spellEnd"/>
      <w:r>
        <w:rPr>
          <w:b/>
          <w:bCs/>
          <w:lang w:val="fr-FR"/>
        </w:rPr>
        <w:t> :</w:t>
      </w:r>
      <w:r>
        <w:rPr>
          <w:lang w:val="fr-FR"/>
        </w:rPr>
        <w:t xml:space="preserve"> inserer un </w:t>
      </w:r>
      <w:proofErr w:type="spellStart"/>
      <w:r>
        <w:rPr>
          <w:lang w:val="fr-FR"/>
        </w:rPr>
        <w:t>element</w:t>
      </w:r>
      <w:proofErr w:type="spellEnd"/>
      <w:r>
        <w:rPr>
          <w:lang w:val="fr-FR"/>
        </w:rPr>
        <w:t xml:space="preserve"> en haut de la liste </w:t>
      </w:r>
    </w:p>
    <w:p w14:paraId="291A05DE" w14:textId="5789672F" w:rsidR="00ED0402" w:rsidRDefault="00ED0402" w:rsidP="00ED0402">
      <w:pPr>
        <w:pStyle w:val="ListParagraph"/>
        <w:numPr>
          <w:ilvl w:val="2"/>
          <w:numId w:val="3"/>
        </w:numPr>
        <w:rPr>
          <w:lang w:val="fr-FR"/>
        </w:rPr>
      </w:pPr>
      <w:r>
        <w:rPr>
          <w:b/>
          <w:bCs/>
          <w:lang w:val="fr-FR"/>
        </w:rPr>
        <w:t xml:space="preserve">Push : </w:t>
      </w:r>
      <w:r>
        <w:rPr>
          <w:lang w:val="fr-FR"/>
        </w:rPr>
        <w:t xml:space="preserve">inserer un </w:t>
      </w:r>
      <w:proofErr w:type="spellStart"/>
      <w:r>
        <w:rPr>
          <w:lang w:val="fr-FR"/>
        </w:rPr>
        <w:t>element</w:t>
      </w:r>
      <w:proofErr w:type="spellEnd"/>
      <w:r>
        <w:rPr>
          <w:lang w:val="fr-FR"/>
        </w:rPr>
        <w:t xml:space="preserve"> a la fin de la liste </w:t>
      </w:r>
    </w:p>
    <w:p w14:paraId="4D4850F6" w14:textId="74E0E32C" w:rsidR="00ED0402" w:rsidRDefault="00ED0402" w:rsidP="00ED0402">
      <w:pPr>
        <w:ind w:left="708"/>
        <w:rPr>
          <w:lang w:val="fr-FR"/>
        </w:rPr>
      </w:pPr>
      <w:r>
        <w:rPr>
          <w:lang w:val="fr-FR"/>
        </w:rPr>
        <w:t xml:space="preserve">En terme de </w:t>
      </w:r>
      <w:proofErr w:type="spellStart"/>
      <w:r>
        <w:rPr>
          <w:lang w:val="fr-FR"/>
        </w:rPr>
        <w:t>precision</w:t>
      </w:r>
      <w:proofErr w:type="spellEnd"/>
      <w:r>
        <w:rPr>
          <w:lang w:val="fr-FR"/>
        </w:rPr>
        <w:t xml:space="preserve"> , les tableaux en javascripts s’accentue plus sur les </w:t>
      </w:r>
      <w:proofErr w:type="spellStart"/>
      <w:r>
        <w:rPr>
          <w:lang w:val="fr-FR"/>
        </w:rPr>
        <w:t>references</w:t>
      </w:r>
      <w:proofErr w:type="spellEnd"/>
      <w:r>
        <w:rPr>
          <w:lang w:val="fr-FR"/>
        </w:rPr>
        <w:t xml:space="preserve"> </w:t>
      </w:r>
      <w:proofErr w:type="spellStart"/>
      <w:r>
        <w:rPr>
          <w:lang w:val="fr-FR"/>
        </w:rPr>
        <w:t>liees</w:t>
      </w:r>
      <w:proofErr w:type="spellEnd"/>
      <w:r>
        <w:rPr>
          <w:lang w:val="fr-FR"/>
        </w:rPr>
        <w:t xml:space="preserve"> aux objets qu’aux </w:t>
      </w:r>
      <w:proofErr w:type="spellStart"/>
      <w:r>
        <w:rPr>
          <w:lang w:val="fr-FR"/>
        </w:rPr>
        <w:t>references</w:t>
      </w:r>
      <w:proofErr w:type="spellEnd"/>
      <w:r>
        <w:rPr>
          <w:lang w:val="fr-FR"/>
        </w:rPr>
        <w:t xml:space="preserve"> </w:t>
      </w:r>
      <w:proofErr w:type="spellStart"/>
      <w:r>
        <w:rPr>
          <w:lang w:val="fr-FR"/>
        </w:rPr>
        <w:t>liees</w:t>
      </w:r>
      <w:proofErr w:type="spellEnd"/>
      <w:r>
        <w:rPr>
          <w:lang w:val="fr-FR"/>
        </w:rPr>
        <w:t xml:space="preserve"> aux valeurs </w:t>
      </w:r>
    </w:p>
    <w:p w14:paraId="65D32719" w14:textId="77777777" w:rsidR="000A2722" w:rsidRPr="000A2722" w:rsidRDefault="000A2722" w:rsidP="000A2722">
      <w:pPr>
        <w:pStyle w:val="ListParagraph"/>
        <w:numPr>
          <w:ilvl w:val="0"/>
          <w:numId w:val="3"/>
        </w:numPr>
        <w:rPr>
          <w:lang w:val="fr-FR"/>
        </w:rPr>
      </w:pPr>
      <w:r w:rsidRPr="000A2722">
        <w:rPr>
          <w:lang w:val="fr-FR"/>
        </w:rPr>
        <w:t xml:space="preserve">Il y a deux façons de vérifier si deux valeurs sont égales en JavaScript </w:t>
      </w:r>
      <w:r w:rsidRPr="000A2722">
        <w:rPr>
          <w:b/>
          <w:bCs/>
          <w:lang w:val="fr-FR"/>
        </w:rPr>
        <w:t>:  ==  et  ===,</w:t>
      </w:r>
      <w:r w:rsidRPr="000A2722">
        <w:rPr>
          <w:lang w:val="fr-FR"/>
        </w:rPr>
        <w:t xml:space="preserve"> aussi appelées égalité simple et égalité stricte :</w:t>
      </w:r>
    </w:p>
    <w:p w14:paraId="708FC81D" w14:textId="77777777" w:rsidR="000A2722" w:rsidRPr="000A2722" w:rsidRDefault="000A2722" w:rsidP="000A2722">
      <w:pPr>
        <w:pStyle w:val="ListParagraph"/>
        <w:numPr>
          <w:ilvl w:val="1"/>
          <w:numId w:val="3"/>
        </w:numPr>
        <w:rPr>
          <w:lang w:val="fr-FR"/>
        </w:rPr>
      </w:pPr>
      <w:r w:rsidRPr="000A2722">
        <w:rPr>
          <w:lang w:val="fr-FR"/>
        </w:rPr>
        <w:t xml:space="preserve">l'égalité simple vérifie </w:t>
      </w:r>
      <w:r w:rsidRPr="000A2722">
        <w:rPr>
          <w:b/>
          <w:bCs/>
          <w:lang w:val="fr-FR"/>
        </w:rPr>
        <w:t>la valeur, mais pas le type</w:t>
      </w:r>
      <w:r w:rsidRPr="000A2722">
        <w:rPr>
          <w:lang w:val="fr-FR"/>
        </w:rPr>
        <w:t xml:space="preserve">. Donc ceci renvoie la valeur </w:t>
      </w:r>
      <w:proofErr w:type="spellStart"/>
      <w:r w:rsidRPr="000A2722">
        <w:rPr>
          <w:lang w:val="fr-FR"/>
        </w:rPr>
        <w:t>true</w:t>
      </w:r>
      <w:proofErr w:type="spellEnd"/>
      <w:r w:rsidRPr="000A2722">
        <w:rPr>
          <w:lang w:val="fr-FR"/>
        </w:rPr>
        <w:t xml:space="preserve">  :</w:t>
      </w:r>
    </w:p>
    <w:p w14:paraId="56FCFF2A" w14:textId="77777777" w:rsidR="000A2722" w:rsidRPr="000A2722" w:rsidRDefault="000A2722" w:rsidP="000A2722">
      <w:pPr>
        <w:ind w:left="4956"/>
        <w:rPr>
          <w:lang w:val="fr-FR"/>
        </w:rPr>
      </w:pPr>
      <w:r w:rsidRPr="000A2722">
        <w:rPr>
          <w:lang w:val="fr-FR"/>
        </w:rPr>
        <w:t>5 == "5"</w:t>
      </w:r>
    </w:p>
    <w:p w14:paraId="42D5C733" w14:textId="77777777" w:rsidR="000A2722" w:rsidRPr="000A2722" w:rsidRDefault="000A2722" w:rsidP="000A2722">
      <w:pPr>
        <w:pStyle w:val="ListParagraph"/>
        <w:numPr>
          <w:ilvl w:val="1"/>
          <w:numId w:val="3"/>
        </w:numPr>
        <w:rPr>
          <w:lang w:val="fr-FR"/>
        </w:rPr>
      </w:pPr>
      <w:r w:rsidRPr="000A2722">
        <w:rPr>
          <w:lang w:val="fr-FR"/>
        </w:rPr>
        <w:t xml:space="preserve">par contre, l'égalité stricte vérifie </w:t>
      </w:r>
      <w:r w:rsidRPr="000A2722">
        <w:rPr>
          <w:b/>
          <w:bCs/>
          <w:lang w:val="fr-FR"/>
        </w:rPr>
        <w:t>à la fois la valeur et le type</w:t>
      </w:r>
      <w:r w:rsidRPr="000A2722">
        <w:rPr>
          <w:lang w:val="fr-FR"/>
        </w:rPr>
        <w:t>. Donc :</w:t>
      </w:r>
    </w:p>
    <w:p w14:paraId="1E47BA4F" w14:textId="698DD77E" w:rsidR="000A2722" w:rsidRPr="000A2722" w:rsidRDefault="000A2722" w:rsidP="000A2722">
      <w:pPr>
        <w:pStyle w:val="ListParagraph"/>
        <w:numPr>
          <w:ilvl w:val="0"/>
          <w:numId w:val="4"/>
        </w:numPr>
        <w:rPr>
          <w:b/>
          <w:bCs/>
          <w:lang w:val="fr-FR"/>
        </w:rPr>
      </w:pPr>
      <w:r w:rsidRPr="000A2722">
        <w:rPr>
          <w:lang w:val="fr-FR"/>
        </w:rPr>
        <w:t>=== "5"</w:t>
      </w:r>
    </w:p>
    <w:p w14:paraId="40C326D1" w14:textId="77777777" w:rsidR="000A2722" w:rsidRPr="000A2722" w:rsidRDefault="000A2722" w:rsidP="000A2722">
      <w:pPr>
        <w:ind w:left="1416"/>
        <w:rPr>
          <w:lang w:val="fr-FR"/>
        </w:rPr>
      </w:pPr>
      <w:r w:rsidRPr="000A2722">
        <w:rPr>
          <w:b/>
          <w:bCs/>
          <w:lang w:val="fr-FR"/>
        </w:rPr>
        <w:t xml:space="preserve">renvoie   false  , car on compare un   number  à une   string  </w:t>
      </w:r>
      <w:r w:rsidRPr="000A2722">
        <w:rPr>
          <w:lang w:val="fr-FR"/>
        </w:rPr>
        <w:t>.</w:t>
      </w:r>
    </w:p>
    <w:p w14:paraId="19B4E9A8" w14:textId="144B4764" w:rsidR="000A2722" w:rsidRPr="000A2722" w:rsidRDefault="000A2722" w:rsidP="000A2722">
      <w:pPr>
        <w:pStyle w:val="ListParagraph"/>
        <w:numPr>
          <w:ilvl w:val="0"/>
          <w:numId w:val="3"/>
        </w:numPr>
        <w:rPr>
          <w:lang w:val="fr-FR"/>
        </w:rPr>
      </w:pPr>
      <w:r w:rsidRPr="000A2722">
        <w:rPr>
          <w:lang w:val="fr-FR"/>
        </w:rPr>
        <w:t xml:space="preserve">De même, il y a deux opérateurs d'inégalité,   </w:t>
      </w:r>
      <w:r w:rsidRPr="000A2722">
        <w:rPr>
          <w:b/>
          <w:bCs/>
          <w:lang w:val="fr-FR"/>
        </w:rPr>
        <w:t>!=  et   !==  , avec la même distinction</w:t>
      </w:r>
    </w:p>
    <w:p w14:paraId="26FE7842" w14:textId="5AB8E11C" w:rsidR="000A2722" w:rsidRDefault="000A2722" w:rsidP="000A2722">
      <w:pPr>
        <w:rPr>
          <w:lang w:val="fr-FR"/>
        </w:rPr>
      </w:pPr>
    </w:p>
    <w:p w14:paraId="0D25A193" w14:textId="77777777" w:rsidR="000A2722" w:rsidRPr="000A2722" w:rsidRDefault="000A2722" w:rsidP="000A2722">
      <w:pPr>
        <w:pStyle w:val="ListParagraph"/>
        <w:numPr>
          <w:ilvl w:val="0"/>
          <w:numId w:val="3"/>
        </w:numPr>
        <w:rPr>
          <w:lang w:val="fr-FR"/>
        </w:rPr>
      </w:pPr>
      <w:r w:rsidRPr="000A2722">
        <w:rPr>
          <w:lang w:val="fr-FR"/>
        </w:rPr>
        <w:t>Dans certaines situations, vous souhaitez vérifier plusieurs conditions pour un même résultat ; par exemple dans la même instruction if. Pour cela, il existe des opérateurs logiques :</w:t>
      </w:r>
    </w:p>
    <w:p w14:paraId="77B44BF5" w14:textId="77777777" w:rsidR="000A2722" w:rsidRPr="000A2722" w:rsidRDefault="000A2722" w:rsidP="000A2722">
      <w:pPr>
        <w:pStyle w:val="ListParagraph"/>
        <w:numPr>
          <w:ilvl w:val="1"/>
          <w:numId w:val="3"/>
        </w:numPr>
        <w:rPr>
          <w:b/>
          <w:bCs/>
          <w:lang w:val="fr-FR"/>
        </w:rPr>
      </w:pPr>
      <w:r w:rsidRPr="000A2722">
        <w:rPr>
          <w:b/>
          <w:bCs/>
          <w:lang w:val="fr-FR"/>
        </w:rPr>
        <w:t>&amp;&amp;  – ET logique</w:t>
      </w:r>
      <w:r w:rsidRPr="000A2722">
        <w:rPr>
          <w:lang w:val="fr-FR"/>
        </w:rPr>
        <w:t xml:space="preserve"> – pour vérifier </w:t>
      </w:r>
      <w:r w:rsidRPr="000A2722">
        <w:rPr>
          <w:b/>
          <w:bCs/>
          <w:lang w:val="fr-FR"/>
        </w:rPr>
        <w:t>si deux conditions sont toutes les deux vraies ;</w:t>
      </w:r>
    </w:p>
    <w:p w14:paraId="5AD2E1C0" w14:textId="77777777" w:rsidR="000A2722" w:rsidRPr="000A2722" w:rsidRDefault="000A2722" w:rsidP="000A2722">
      <w:pPr>
        <w:pStyle w:val="ListParagraph"/>
        <w:numPr>
          <w:ilvl w:val="1"/>
          <w:numId w:val="3"/>
        </w:numPr>
        <w:rPr>
          <w:lang w:val="fr-FR"/>
        </w:rPr>
      </w:pPr>
      <w:r w:rsidRPr="000A2722">
        <w:rPr>
          <w:b/>
          <w:bCs/>
          <w:lang w:val="fr-FR"/>
        </w:rPr>
        <w:t>||    – OU logique</w:t>
      </w:r>
      <w:r w:rsidRPr="000A2722">
        <w:rPr>
          <w:lang w:val="fr-FR"/>
        </w:rPr>
        <w:t xml:space="preserve"> – pour vérifier </w:t>
      </w:r>
      <w:r w:rsidRPr="000A2722">
        <w:rPr>
          <w:b/>
          <w:bCs/>
          <w:lang w:val="fr-FR"/>
        </w:rPr>
        <w:t>si au moins une condition est vraie ;</w:t>
      </w:r>
    </w:p>
    <w:p w14:paraId="672B6461" w14:textId="77777777" w:rsidR="000A2722" w:rsidRPr="000A2722" w:rsidRDefault="000A2722" w:rsidP="000A2722">
      <w:pPr>
        <w:pStyle w:val="ListParagraph"/>
        <w:numPr>
          <w:ilvl w:val="1"/>
          <w:numId w:val="3"/>
        </w:numPr>
        <w:rPr>
          <w:b/>
          <w:bCs/>
          <w:lang w:val="fr-FR"/>
        </w:rPr>
      </w:pPr>
      <w:r w:rsidRPr="000A2722">
        <w:rPr>
          <w:b/>
          <w:bCs/>
          <w:lang w:val="fr-FR"/>
        </w:rPr>
        <w:t>!    – NON logique</w:t>
      </w:r>
      <w:r w:rsidRPr="000A2722">
        <w:rPr>
          <w:lang w:val="fr-FR"/>
        </w:rPr>
        <w:t xml:space="preserve"> – pour vérifier </w:t>
      </w:r>
      <w:r w:rsidRPr="000A2722">
        <w:rPr>
          <w:b/>
          <w:bCs/>
          <w:lang w:val="fr-FR"/>
        </w:rPr>
        <w:t xml:space="preserve">si une condition n'est pas vraie. </w:t>
      </w:r>
    </w:p>
    <w:p w14:paraId="01A0DAED" w14:textId="4928B5E5" w:rsidR="000A2722" w:rsidRPr="000A2722" w:rsidRDefault="000A2722" w:rsidP="000A2722">
      <w:pPr>
        <w:pStyle w:val="ListParagraph"/>
        <w:numPr>
          <w:ilvl w:val="0"/>
          <w:numId w:val="3"/>
        </w:numPr>
        <w:rPr>
          <w:lang w:val="fr-FR"/>
        </w:rPr>
      </w:pPr>
    </w:p>
    <w:p w14:paraId="1647FF0A" w14:textId="062A74C5" w:rsidR="000A2722" w:rsidRDefault="000A2722" w:rsidP="000A2722">
      <w:pPr>
        <w:pStyle w:val="ListParagraph"/>
        <w:rPr>
          <w:lang w:val="fr-FR"/>
        </w:rPr>
      </w:pPr>
    </w:p>
    <w:p w14:paraId="25CE66B6" w14:textId="77777777" w:rsidR="000A2722" w:rsidRPr="000A2722" w:rsidRDefault="000A2722" w:rsidP="000A2722">
      <w:pPr>
        <w:pStyle w:val="ListParagraph"/>
        <w:rPr>
          <w:b/>
          <w:bCs/>
          <w:lang w:val="fr-FR"/>
        </w:rPr>
      </w:pPr>
    </w:p>
    <w:sectPr w:rsidR="000A2722" w:rsidRPr="000A2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DE7"/>
    <w:multiLevelType w:val="hybridMultilevel"/>
    <w:tmpl w:val="FB966AC4"/>
    <w:lvl w:ilvl="0" w:tplc="9B3A8B50">
      <w:start w:val="5"/>
      <w:numFmt w:val="decimal"/>
      <w:lvlText w:val="%1"/>
      <w:lvlJc w:val="left"/>
      <w:pPr>
        <w:ind w:left="3192" w:hanging="360"/>
      </w:pPr>
      <w:rPr>
        <w:rFonts w:hint="default"/>
      </w:rPr>
    </w:lvl>
    <w:lvl w:ilvl="1" w:tplc="0C0C0019" w:tentative="1">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1" w15:restartNumberingAfterBreak="0">
    <w:nsid w:val="32E2372F"/>
    <w:multiLevelType w:val="multilevel"/>
    <w:tmpl w:val="6644B9B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8F2A1C"/>
    <w:multiLevelType w:val="hybridMultilevel"/>
    <w:tmpl w:val="530082FE"/>
    <w:lvl w:ilvl="0" w:tplc="0598DD62">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8425932"/>
    <w:multiLevelType w:val="hybridMultilevel"/>
    <w:tmpl w:val="FC3660A2"/>
    <w:lvl w:ilvl="0" w:tplc="44980542">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33793697">
    <w:abstractNumId w:val="2"/>
  </w:num>
  <w:num w:numId="2" w16cid:durableId="312297353">
    <w:abstractNumId w:val="1"/>
  </w:num>
  <w:num w:numId="3" w16cid:durableId="1488206465">
    <w:abstractNumId w:val="3"/>
  </w:num>
  <w:num w:numId="4" w16cid:durableId="92314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47"/>
    <w:rsid w:val="000A2722"/>
    <w:rsid w:val="00176560"/>
    <w:rsid w:val="00226CAC"/>
    <w:rsid w:val="004D4E53"/>
    <w:rsid w:val="00994D47"/>
    <w:rsid w:val="009D2ACA"/>
    <w:rsid w:val="00ED04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25EE"/>
  <w15:chartTrackingRefBased/>
  <w15:docId w15:val="{C28F8189-7AB8-4ECE-8C20-0861799C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4"/>
    <w:qFormat/>
    <w:rsid w:val="00176560"/>
    <w:pPr>
      <w:keepNext/>
      <w:numPr>
        <w:numId w:val="2"/>
      </w:numPr>
      <w:spacing w:before="240" w:after="60" w:line="276" w:lineRule="auto"/>
      <w:ind w:hanging="360"/>
      <w:outlineLvl w:val="0"/>
    </w:pPr>
    <w:rPr>
      <w:rFonts w:ascii="Times New Roman" w:eastAsiaTheme="majorEastAsia" w:hAnsi="Times New Roman" w:cstheme="majorBidi"/>
      <w:b/>
      <w:kern w:val="28"/>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76560"/>
    <w:rPr>
      <w:rFonts w:ascii="Times New Roman" w:eastAsiaTheme="majorEastAsia" w:hAnsi="Times New Roman" w:cstheme="majorBidi"/>
      <w:b/>
      <w:kern w:val="28"/>
      <w:sz w:val="32"/>
      <w:szCs w:val="32"/>
    </w:rPr>
  </w:style>
  <w:style w:type="paragraph" w:styleId="ListParagraph">
    <w:name w:val="List Paragraph"/>
    <w:basedOn w:val="Normal"/>
    <w:uiPriority w:val="34"/>
    <w:qFormat/>
    <w:rsid w:val="0099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43268">
      <w:bodyDiv w:val="1"/>
      <w:marLeft w:val="0"/>
      <w:marRight w:val="0"/>
      <w:marTop w:val="0"/>
      <w:marBottom w:val="0"/>
      <w:divBdr>
        <w:top w:val="none" w:sz="0" w:space="0" w:color="auto"/>
        <w:left w:val="none" w:sz="0" w:space="0" w:color="auto"/>
        <w:bottom w:val="none" w:sz="0" w:space="0" w:color="auto"/>
        <w:right w:val="none" w:sz="0" w:space="0" w:color="auto"/>
      </w:divBdr>
    </w:div>
    <w:div w:id="1743529395">
      <w:bodyDiv w:val="1"/>
      <w:marLeft w:val="0"/>
      <w:marRight w:val="0"/>
      <w:marTop w:val="0"/>
      <w:marBottom w:val="0"/>
      <w:divBdr>
        <w:top w:val="none" w:sz="0" w:space="0" w:color="auto"/>
        <w:left w:val="none" w:sz="0" w:space="0" w:color="auto"/>
        <w:bottom w:val="none" w:sz="0" w:space="0" w:color="auto"/>
        <w:right w:val="none" w:sz="0" w:space="0" w:color="auto"/>
      </w:divBdr>
    </w:div>
    <w:div w:id="20832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7596</TotalTime>
  <Pages>2</Pages>
  <Words>337</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ouankaprowane@gmail.com</dc:creator>
  <cp:keywords/>
  <dc:description/>
  <cp:lastModifiedBy>ouankaprowane@gmail.com</cp:lastModifiedBy>
  <cp:revision>1</cp:revision>
  <dcterms:created xsi:type="dcterms:W3CDTF">2023-01-16T15:51:00Z</dcterms:created>
  <dcterms:modified xsi:type="dcterms:W3CDTF">2023-01-21T22:27:00Z</dcterms:modified>
</cp:coreProperties>
</file>