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F64D" w14:textId="137946F7" w:rsidR="00226CAC" w:rsidRDefault="00887CD1" w:rsidP="00887CD1">
      <w:pPr>
        <w:pStyle w:val="Heading2"/>
      </w:pPr>
      <w:r>
        <w:t>Les interfaces</w:t>
      </w:r>
    </w:p>
    <w:p w14:paraId="6C143E53" w14:textId="77777777" w:rsidR="00887CD1" w:rsidRDefault="00887CD1">
      <w:pPr>
        <w:rPr>
          <w:b/>
          <w:bCs/>
          <w:sz w:val="32"/>
          <w:szCs w:val="32"/>
        </w:rPr>
      </w:pPr>
    </w:p>
    <w:p w14:paraId="639C63E9" w14:textId="2F566254" w:rsidR="00887CD1" w:rsidRDefault="00887CD1">
      <w:r w:rsidRPr="00887CD1">
        <w:t xml:space="preserve">Une interface est une spécification de comportement que les réalisateurs consentent à respecter. Il est </w:t>
      </w:r>
      <w:r w:rsidRPr="00887CD1">
        <w:rPr>
          <w:b/>
          <w:bCs/>
        </w:rPr>
        <w:t xml:space="preserve">un </w:t>
      </w:r>
      <w:r w:rsidR="005A17FB" w:rsidRPr="00887CD1">
        <w:rPr>
          <w:b/>
          <w:bCs/>
        </w:rPr>
        <w:t>contrat !</w:t>
      </w:r>
      <w:r w:rsidR="00C34BFE">
        <w:rPr>
          <w:b/>
          <w:bCs/>
        </w:rPr>
        <w:t xml:space="preserve"> </w:t>
      </w:r>
      <w:r w:rsidRPr="00887CD1">
        <w:t xml:space="preserve"> En réalisant une interface, les classes sont garantis </w:t>
      </w:r>
      <w:r w:rsidRPr="00887CD1">
        <w:rPr>
          <w:b/>
          <w:bCs/>
        </w:rPr>
        <w:t>pour supporter un comportement requis</w:t>
      </w:r>
      <w:r w:rsidRPr="00887CD1">
        <w:t xml:space="preserve">. </w:t>
      </w:r>
    </w:p>
    <w:p w14:paraId="4447CCB1" w14:textId="7E9C914C" w:rsidR="00E53415" w:rsidRDefault="00CA585D">
      <w:r>
        <w:t>Que</w:t>
      </w:r>
      <w:r w:rsidR="00BE10D7">
        <w:t>lques règles sur une interface :</w:t>
      </w:r>
    </w:p>
    <w:p w14:paraId="7453B45B" w14:textId="77777777" w:rsidR="00BE10D7" w:rsidRDefault="00BE10D7" w:rsidP="00BE10D7">
      <w:pPr>
        <w:pStyle w:val="ListParagraph"/>
        <w:numPr>
          <w:ilvl w:val="0"/>
          <w:numId w:val="3"/>
        </w:numPr>
      </w:pPr>
      <w:r>
        <w:t xml:space="preserve">Une interface n’est pas une classe, </w:t>
      </w:r>
      <w:r w:rsidRPr="00BE10D7">
        <w:rPr>
          <w:b/>
          <w:bCs/>
        </w:rPr>
        <w:t>c’est une liste d’opérations</w:t>
      </w:r>
    </w:p>
    <w:p w14:paraId="4A3B053D" w14:textId="77777777" w:rsidR="00BE10D7" w:rsidRPr="00BE10D7" w:rsidRDefault="00BE10D7" w:rsidP="00BE10D7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Une interface, comme une classe abstraite, </w:t>
      </w:r>
      <w:r w:rsidRPr="00BE10D7">
        <w:rPr>
          <w:b/>
          <w:bCs/>
        </w:rPr>
        <w:t>ne peut pas servir à créer un objet</w:t>
      </w:r>
    </w:p>
    <w:p w14:paraId="5544CA81" w14:textId="75CC35C2" w:rsidR="00BE10D7" w:rsidRDefault="00BE10D7" w:rsidP="00BE10D7">
      <w:pPr>
        <w:pStyle w:val="ListParagraph"/>
        <w:numPr>
          <w:ilvl w:val="0"/>
          <w:numId w:val="3"/>
        </w:numPr>
      </w:pPr>
      <w:r>
        <w:t xml:space="preserve">Une interface </w:t>
      </w:r>
      <w:r w:rsidRPr="00BE10D7">
        <w:rPr>
          <w:b/>
          <w:bCs/>
        </w:rPr>
        <w:t>exprime un savoir-faire</w:t>
      </w:r>
      <w:r>
        <w:t xml:space="preserve">, </w:t>
      </w:r>
      <w:r w:rsidRPr="00BE10D7">
        <w:rPr>
          <w:b/>
          <w:bCs/>
        </w:rPr>
        <w:t>un contrat à respecter par les classes qui « réalisent » cette interface</w:t>
      </w:r>
      <w:r w:rsidR="005577FA">
        <w:rPr>
          <w:b/>
          <w:bCs/>
        </w:rPr>
        <w:t>.</w:t>
      </w:r>
      <w:r w:rsidR="005577FA" w:rsidRPr="005577FA">
        <w:t xml:space="preserve"> </w:t>
      </w:r>
      <w:r w:rsidR="005A17FB" w:rsidRPr="005577FA">
        <w:t>C’est</w:t>
      </w:r>
      <w:r w:rsidR="005577FA" w:rsidRPr="005577FA">
        <w:t>-à-dire qu’elle définit un corps à toutes les opérations abstraites de l’interface.</w:t>
      </w:r>
    </w:p>
    <w:p w14:paraId="5866CA0C" w14:textId="602019EC" w:rsidR="005577FA" w:rsidRPr="005577FA" w:rsidRDefault="005577FA" w:rsidP="005577FA">
      <w:r w:rsidRPr="005577FA">
        <w:drawing>
          <wp:inline distT="0" distB="0" distL="0" distR="0" wp14:anchorId="4A8F503F" wp14:editId="77064EBC">
            <wp:extent cx="3743847" cy="2429214"/>
            <wp:effectExtent l="0" t="0" r="9525" b="9525"/>
            <wp:docPr id="29312577" name="Picture 1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2577" name="Picture 1" descr="A picture containing text, diagram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9C92" w14:textId="25FDC32C" w:rsidR="00BE10D7" w:rsidRPr="00887CD1" w:rsidRDefault="00BE10D7" w:rsidP="00BE10D7">
      <w:pPr>
        <w:pStyle w:val="ListParagraph"/>
      </w:pPr>
    </w:p>
    <w:sectPr w:rsidR="00BE10D7" w:rsidRPr="00887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891"/>
    <w:multiLevelType w:val="multilevel"/>
    <w:tmpl w:val="48BA6F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2408AD"/>
    <w:multiLevelType w:val="hybridMultilevel"/>
    <w:tmpl w:val="1EFC334C"/>
    <w:lvl w:ilvl="0" w:tplc="BAB68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F2A1C"/>
    <w:multiLevelType w:val="hybridMultilevel"/>
    <w:tmpl w:val="530082FE"/>
    <w:lvl w:ilvl="0" w:tplc="0598DD62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392119">
    <w:abstractNumId w:val="2"/>
  </w:num>
  <w:num w:numId="2" w16cid:durableId="838467847">
    <w:abstractNumId w:val="0"/>
  </w:num>
  <w:num w:numId="3" w16cid:durableId="1612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D1"/>
    <w:rsid w:val="00176560"/>
    <w:rsid w:val="00226CAC"/>
    <w:rsid w:val="0045241C"/>
    <w:rsid w:val="005577FA"/>
    <w:rsid w:val="005A17FB"/>
    <w:rsid w:val="00887CD1"/>
    <w:rsid w:val="008C65B3"/>
    <w:rsid w:val="00BE10D7"/>
    <w:rsid w:val="00C34BFE"/>
    <w:rsid w:val="00CA585D"/>
    <w:rsid w:val="00E5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5763"/>
  <w15:chartTrackingRefBased/>
  <w15:docId w15:val="{FA455C32-F70E-4C07-AE2F-282EB322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link w:val="Heading1Char"/>
    <w:autoRedefine/>
    <w:uiPriority w:val="4"/>
    <w:qFormat/>
    <w:rsid w:val="00176560"/>
    <w:pPr>
      <w:keepNext/>
      <w:numPr>
        <w:numId w:val="2"/>
      </w:numPr>
      <w:spacing w:before="240" w:after="60" w:line="276" w:lineRule="auto"/>
      <w:ind w:hanging="360"/>
      <w:outlineLvl w:val="0"/>
    </w:pPr>
    <w:rPr>
      <w:rFonts w:ascii="Times New Roman" w:eastAsiaTheme="majorEastAsia" w:hAnsi="Times New Roman" w:cstheme="majorBidi"/>
      <w:b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D1"/>
    <w:pPr>
      <w:keepNext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176560"/>
    <w:rPr>
      <w:rFonts w:ascii="Times New Roman" w:eastAsiaTheme="majorEastAsia" w:hAnsi="Times New Roman" w:cstheme="majorBidi"/>
      <w:b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CD1"/>
    <w:rPr>
      <w:b/>
      <w:bCs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BE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ouankaprowane@gmail.com</dc:creator>
  <cp:keywords/>
  <dc:description/>
  <cp:lastModifiedBy>ouankaprowane@gmail.com</cp:lastModifiedBy>
  <cp:revision>1</cp:revision>
  <dcterms:created xsi:type="dcterms:W3CDTF">2023-05-30T01:38:00Z</dcterms:created>
  <dcterms:modified xsi:type="dcterms:W3CDTF">2023-05-30T14:00:00Z</dcterms:modified>
</cp:coreProperties>
</file>