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425CD9" w14:textId="77777777" w:rsidR="00D2421F" w:rsidRPr="00D50C2B" w:rsidRDefault="007F0481" w:rsidP="007F0481">
      <w:pPr>
        <w:jc w:val="center"/>
        <w:rPr>
          <w:rFonts w:ascii="Times New Roman" w:hAnsi="Times New Roman" w:cs="Times New Roman"/>
          <w:b/>
        </w:rPr>
      </w:pPr>
      <w:r w:rsidRPr="00D50C2B">
        <w:rPr>
          <w:rFonts w:ascii="Times New Roman" w:hAnsi="Times New Roman" w:cs="Times New Roman"/>
          <w:b/>
        </w:rPr>
        <w:t>Pont de Coursan sur la départementale</w:t>
      </w:r>
    </w:p>
    <w:p w14:paraId="63F0CB32" w14:textId="77777777" w:rsidR="007F0481" w:rsidRPr="00D50C2B" w:rsidRDefault="007F0481" w:rsidP="007F0481">
      <w:pPr>
        <w:jc w:val="center"/>
        <w:rPr>
          <w:rFonts w:ascii="Times New Roman" w:hAnsi="Times New Roman" w:cs="Times New Roman"/>
          <w:b/>
        </w:rPr>
      </w:pPr>
    </w:p>
    <w:p w14:paraId="27B01941" w14:textId="4EB582F5" w:rsidR="007F0481" w:rsidRPr="00D50C2B" w:rsidRDefault="007F0481" w:rsidP="007F0481">
      <w:pPr>
        <w:rPr>
          <w:rFonts w:ascii="Times New Roman" w:hAnsi="Times New Roman" w:cs="Times New Roman"/>
        </w:rPr>
      </w:pPr>
      <w:r w:rsidRPr="00D50C2B">
        <w:rPr>
          <w:rFonts w:ascii="Times New Roman" w:hAnsi="Times New Roman" w:cs="Times New Roman"/>
        </w:rPr>
        <w:t xml:space="preserve">L’histoire du pont est étroitement lié à la date du 1’ octobre 1632, où il se produisit un événement dont les conséquences auraient pu changer le cours de l’histoire de France Un gros orage fit déborder l’Aude en inonda toute la contrée peu après le passage du roi Louis XIII et de la reine Anne d’Autriche et plus de 200 personnes périrent noyées. Dix ans plus </w:t>
      </w:r>
      <w:proofErr w:type="gramStart"/>
      <w:r w:rsidRPr="00D50C2B">
        <w:rPr>
          <w:rFonts w:ascii="Times New Roman" w:hAnsi="Times New Roman" w:cs="Times New Roman"/>
        </w:rPr>
        <w:t>tard ,</w:t>
      </w:r>
      <w:proofErr w:type="gramEnd"/>
      <w:r w:rsidRPr="00D50C2B">
        <w:rPr>
          <w:rFonts w:ascii="Times New Roman" w:hAnsi="Times New Roman" w:cs="Times New Roman"/>
        </w:rPr>
        <w:t xml:space="preserve"> le 31 mai 1642 passant à gué à Coursan le cardinal de Richelieu, décida semble t’il de faire construire le pont. Mais ce n’est que 1</w:t>
      </w:r>
      <w:r w:rsidRPr="00D50C2B">
        <w:rPr>
          <w:rFonts w:ascii="Times New Roman" w:hAnsi="Times New Roman" w:cs="Times New Roman"/>
          <w:vertAlign w:val="superscript"/>
        </w:rPr>
        <w:t>er</w:t>
      </w:r>
      <w:r w:rsidRPr="00D50C2B">
        <w:rPr>
          <w:rFonts w:ascii="Times New Roman" w:hAnsi="Times New Roman" w:cs="Times New Roman"/>
        </w:rPr>
        <w:t xml:space="preserve"> décembre 1685 que les états généraux du Languedoc votèrent une imposition annuelle de 2000 livres pendant cinq. Il faut construit sur les plans de Mr Henri </w:t>
      </w:r>
      <w:proofErr w:type="gramStart"/>
      <w:r w:rsidRPr="00D50C2B">
        <w:rPr>
          <w:rFonts w:ascii="Times New Roman" w:hAnsi="Times New Roman" w:cs="Times New Roman"/>
        </w:rPr>
        <w:t>Gauthier ,</w:t>
      </w:r>
      <w:proofErr w:type="gramEnd"/>
      <w:r w:rsidR="00B273B8" w:rsidRPr="00D50C2B">
        <w:rPr>
          <w:rFonts w:ascii="Times New Roman" w:hAnsi="Times New Roman" w:cs="Times New Roman"/>
        </w:rPr>
        <w:t xml:space="preserve"> ingénieur du roi et inspecteur</w:t>
      </w:r>
      <w:r w:rsidRPr="00D50C2B">
        <w:rPr>
          <w:rFonts w:ascii="Times New Roman" w:hAnsi="Times New Roman" w:cs="Times New Roman"/>
        </w:rPr>
        <w:t xml:space="preserve"> général des pont est chaussées. Les travaux durèrent plusieurs années et se terminèrent avant la fin du règne de Louis IV (vers 1712).Peu après l’ouverture du pont la lune de la deuxième pile , côté Béziers fut occultée par une cloison en maçonnerie , probablement pour réduire la pression du courant sur la berge gauche.</w:t>
      </w:r>
    </w:p>
    <w:p w14:paraId="263ECD49" w14:textId="77777777" w:rsidR="00B273B8" w:rsidRPr="00D50C2B" w:rsidRDefault="007F0481" w:rsidP="007F0481">
      <w:pPr>
        <w:rPr>
          <w:rFonts w:ascii="Times New Roman" w:hAnsi="Times New Roman" w:cs="Times New Roman"/>
        </w:rPr>
      </w:pPr>
      <w:r w:rsidRPr="00D50C2B">
        <w:rPr>
          <w:rFonts w:ascii="Times New Roman" w:hAnsi="Times New Roman" w:cs="Times New Roman"/>
        </w:rPr>
        <w:t>Depuis sa création  le pont a fait l’objet de soins intensifs et su</w:t>
      </w:r>
      <w:r w:rsidR="00B273B8" w:rsidRPr="00D50C2B">
        <w:rPr>
          <w:rFonts w:ascii="Times New Roman" w:hAnsi="Times New Roman" w:cs="Times New Roman"/>
        </w:rPr>
        <w:t>bit de multiples modifications.</w:t>
      </w:r>
    </w:p>
    <w:p w14:paraId="50BD9F8A" w14:textId="77777777" w:rsidR="00B273B8" w:rsidRPr="00D50C2B" w:rsidRDefault="007F0481" w:rsidP="007F0481">
      <w:pPr>
        <w:rPr>
          <w:rFonts w:ascii="Times New Roman" w:hAnsi="Times New Roman" w:cs="Times New Roman"/>
        </w:rPr>
      </w:pPr>
      <w:proofErr w:type="gramStart"/>
      <w:r w:rsidRPr="00D50C2B">
        <w:rPr>
          <w:rFonts w:ascii="Times New Roman" w:hAnsi="Times New Roman" w:cs="Times New Roman"/>
        </w:rPr>
        <w:t xml:space="preserve">1792 </w:t>
      </w:r>
      <w:r w:rsidR="0014140E" w:rsidRPr="00D50C2B">
        <w:rPr>
          <w:rFonts w:ascii="Times New Roman" w:hAnsi="Times New Roman" w:cs="Times New Roman"/>
        </w:rPr>
        <w:t>,</w:t>
      </w:r>
      <w:proofErr w:type="gramEnd"/>
      <w:r w:rsidR="0014140E" w:rsidRPr="00D50C2B">
        <w:rPr>
          <w:rFonts w:ascii="Times New Roman" w:hAnsi="Times New Roman" w:cs="Times New Roman"/>
        </w:rPr>
        <w:t xml:space="preserve"> la raccordement de la nouvelle route de Narbonne nécessite le relèvement des anses et leur prolongement jusqu’au milieu de la place qui est devant l’église, ce qui enterrera la dite église et toutes les maisons situées autour</w:t>
      </w:r>
      <w:r w:rsidRPr="00D50C2B">
        <w:rPr>
          <w:rFonts w:ascii="Times New Roman" w:hAnsi="Times New Roman" w:cs="Times New Roman"/>
        </w:rPr>
        <w:t xml:space="preserve"> </w:t>
      </w:r>
      <w:r w:rsidR="0014140E" w:rsidRPr="00D50C2B">
        <w:rPr>
          <w:rFonts w:ascii="Times New Roman" w:hAnsi="Times New Roman" w:cs="Times New Roman"/>
        </w:rPr>
        <w:t xml:space="preserve">. </w:t>
      </w:r>
    </w:p>
    <w:p w14:paraId="4EC83B9B" w14:textId="159E5803" w:rsidR="00B273B8" w:rsidRPr="00D50C2B" w:rsidRDefault="0014140E" w:rsidP="007F0481">
      <w:pPr>
        <w:rPr>
          <w:rFonts w:ascii="Times New Roman" w:hAnsi="Times New Roman" w:cs="Times New Roman"/>
        </w:rPr>
      </w:pPr>
      <w:r w:rsidRPr="00D50C2B">
        <w:rPr>
          <w:rFonts w:ascii="Times New Roman" w:hAnsi="Times New Roman" w:cs="Times New Roman"/>
        </w:rPr>
        <w:t xml:space="preserve">1882 ; il est procédé </w:t>
      </w:r>
      <w:proofErr w:type="gramStart"/>
      <w:r w:rsidRPr="00D50C2B">
        <w:rPr>
          <w:rFonts w:ascii="Times New Roman" w:hAnsi="Times New Roman" w:cs="Times New Roman"/>
        </w:rPr>
        <w:t>a</w:t>
      </w:r>
      <w:proofErr w:type="gramEnd"/>
      <w:r w:rsidRPr="00D50C2B">
        <w:rPr>
          <w:rFonts w:ascii="Times New Roman" w:hAnsi="Times New Roman" w:cs="Times New Roman"/>
        </w:rPr>
        <w:t xml:space="preserve"> une première restauration. </w:t>
      </w:r>
    </w:p>
    <w:p w14:paraId="089FDB50" w14:textId="76A32DA0" w:rsidR="00B273B8" w:rsidRPr="00D50C2B" w:rsidRDefault="0014140E" w:rsidP="007F0481">
      <w:pPr>
        <w:rPr>
          <w:rFonts w:ascii="Times New Roman" w:hAnsi="Times New Roman" w:cs="Times New Roman"/>
        </w:rPr>
      </w:pPr>
      <w:r w:rsidRPr="00D50C2B">
        <w:rPr>
          <w:rFonts w:ascii="Times New Roman" w:hAnsi="Times New Roman" w:cs="Times New Roman"/>
        </w:rPr>
        <w:t>1905 ;</w:t>
      </w:r>
      <w:r w:rsidR="00FF26F9" w:rsidRPr="00D50C2B">
        <w:rPr>
          <w:rFonts w:ascii="Times New Roman" w:hAnsi="Times New Roman" w:cs="Times New Roman"/>
        </w:rPr>
        <w:t xml:space="preserve"> Un premier élargissement est réalisé par le remplacement des parapets maçonnés par des garde</w:t>
      </w:r>
      <w:r w:rsidR="00B273B8" w:rsidRPr="00D50C2B">
        <w:rPr>
          <w:rFonts w:ascii="Times New Roman" w:hAnsi="Times New Roman" w:cs="Times New Roman"/>
        </w:rPr>
        <w:t>s</w:t>
      </w:r>
      <w:r w:rsidR="00FF26F9" w:rsidRPr="00D50C2B">
        <w:rPr>
          <w:rFonts w:ascii="Times New Roman" w:hAnsi="Times New Roman" w:cs="Times New Roman"/>
        </w:rPr>
        <w:t xml:space="preserve"> corps métalliques. </w:t>
      </w:r>
    </w:p>
    <w:p w14:paraId="4D00DC14" w14:textId="77777777" w:rsidR="00B273B8" w:rsidRPr="00D50C2B" w:rsidRDefault="00FF26F9" w:rsidP="007F0481">
      <w:pPr>
        <w:rPr>
          <w:rFonts w:ascii="Times New Roman" w:hAnsi="Times New Roman" w:cs="Times New Roman"/>
        </w:rPr>
      </w:pPr>
      <w:r w:rsidRPr="00D50C2B">
        <w:rPr>
          <w:rFonts w:ascii="Times New Roman" w:hAnsi="Times New Roman" w:cs="Times New Roman"/>
        </w:rPr>
        <w:t xml:space="preserve">1924 ; l’entrepreneur J </w:t>
      </w:r>
      <w:proofErr w:type="spellStart"/>
      <w:r w:rsidRPr="00D50C2B">
        <w:rPr>
          <w:rFonts w:ascii="Times New Roman" w:hAnsi="Times New Roman" w:cs="Times New Roman"/>
        </w:rPr>
        <w:t>Barrul</w:t>
      </w:r>
      <w:proofErr w:type="spellEnd"/>
      <w:r w:rsidRPr="00D50C2B">
        <w:rPr>
          <w:rFonts w:ascii="Times New Roman" w:hAnsi="Times New Roman" w:cs="Times New Roman"/>
        </w:rPr>
        <w:t xml:space="preserve"> de Coursan effectue d’importants travaux, notamment les trottoirs en encorbellement et remplace les garde corps métalliques par des balustrades en ciment. </w:t>
      </w:r>
    </w:p>
    <w:p w14:paraId="08775396" w14:textId="77777777" w:rsidR="00B273B8" w:rsidRPr="00D50C2B" w:rsidRDefault="00FF26F9" w:rsidP="007F0481">
      <w:pPr>
        <w:rPr>
          <w:rFonts w:ascii="Times New Roman" w:hAnsi="Times New Roman" w:cs="Times New Roman"/>
        </w:rPr>
      </w:pPr>
      <w:r w:rsidRPr="00D50C2B">
        <w:rPr>
          <w:rFonts w:ascii="Times New Roman" w:hAnsi="Times New Roman" w:cs="Times New Roman"/>
        </w:rPr>
        <w:t>1967  une importante fente est constatée sous la voie centrale durant les festivités du 14 juillet</w:t>
      </w:r>
      <w:r w:rsidR="007F0481" w:rsidRPr="00D50C2B">
        <w:rPr>
          <w:rFonts w:ascii="Times New Roman" w:hAnsi="Times New Roman" w:cs="Times New Roman"/>
        </w:rPr>
        <w:t xml:space="preserve"> </w:t>
      </w:r>
      <w:r w:rsidRPr="00D50C2B">
        <w:rPr>
          <w:rFonts w:ascii="Times New Roman" w:hAnsi="Times New Roman" w:cs="Times New Roman"/>
        </w:rPr>
        <w:t xml:space="preserve">suite </w:t>
      </w:r>
      <w:proofErr w:type="gramStart"/>
      <w:r w:rsidRPr="00D50C2B">
        <w:rPr>
          <w:rFonts w:ascii="Times New Roman" w:hAnsi="Times New Roman" w:cs="Times New Roman"/>
        </w:rPr>
        <w:t>a</w:t>
      </w:r>
      <w:proofErr w:type="gramEnd"/>
      <w:r w:rsidRPr="00D50C2B">
        <w:rPr>
          <w:rFonts w:ascii="Times New Roman" w:hAnsi="Times New Roman" w:cs="Times New Roman"/>
        </w:rPr>
        <w:t xml:space="preserve"> l’affaissement d’un pile. Des injections de ciment sont faites sur les piles 2 et 3 et des croix de St André sont posées. </w:t>
      </w:r>
    </w:p>
    <w:p w14:paraId="5893574D" w14:textId="77777777" w:rsidR="00B273B8" w:rsidRPr="00D50C2B" w:rsidRDefault="00FF26F9" w:rsidP="007F0481">
      <w:pPr>
        <w:rPr>
          <w:rFonts w:ascii="Times New Roman" w:hAnsi="Times New Roman" w:cs="Times New Roman"/>
        </w:rPr>
      </w:pPr>
      <w:r w:rsidRPr="00D50C2B">
        <w:rPr>
          <w:rFonts w:ascii="Times New Roman" w:hAnsi="Times New Roman" w:cs="Times New Roman"/>
        </w:rPr>
        <w:t xml:space="preserve">1983 on effectue un rempiètement des fondations et on crée un enrochement destiné à arrêter </w:t>
      </w:r>
      <w:proofErr w:type="gramStart"/>
      <w:r w:rsidRPr="00D50C2B">
        <w:rPr>
          <w:rFonts w:ascii="Times New Roman" w:hAnsi="Times New Roman" w:cs="Times New Roman"/>
        </w:rPr>
        <w:t>le</w:t>
      </w:r>
      <w:proofErr w:type="gramEnd"/>
      <w:r w:rsidRPr="00D50C2B">
        <w:rPr>
          <w:rFonts w:ascii="Times New Roman" w:hAnsi="Times New Roman" w:cs="Times New Roman"/>
        </w:rPr>
        <w:t xml:space="preserve"> procession d’érosion régressive du lit. </w:t>
      </w:r>
    </w:p>
    <w:p w14:paraId="42E1E516" w14:textId="77777777" w:rsidR="00D37D3E" w:rsidRDefault="00FF26F9" w:rsidP="007F0481">
      <w:pPr>
        <w:rPr>
          <w:rFonts w:ascii="Times New Roman" w:hAnsi="Times New Roman" w:cs="Times New Roman"/>
        </w:rPr>
      </w:pPr>
      <w:r w:rsidRPr="00D50C2B">
        <w:rPr>
          <w:rFonts w:ascii="Times New Roman" w:hAnsi="Times New Roman" w:cs="Times New Roman"/>
        </w:rPr>
        <w:t>1985 et 1986</w:t>
      </w:r>
      <w:r w:rsidR="00A967D0" w:rsidRPr="00D50C2B">
        <w:rPr>
          <w:rFonts w:ascii="Times New Roman" w:hAnsi="Times New Roman" w:cs="Times New Roman"/>
        </w:rPr>
        <w:t xml:space="preserve"> pour 5, 1 millions de </w:t>
      </w:r>
      <w:proofErr w:type="gramStart"/>
      <w:r w:rsidR="00A967D0" w:rsidRPr="00D50C2B">
        <w:rPr>
          <w:rFonts w:ascii="Times New Roman" w:hAnsi="Times New Roman" w:cs="Times New Roman"/>
        </w:rPr>
        <w:t xml:space="preserve">francs </w:t>
      </w:r>
      <w:r w:rsidRPr="00D50C2B">
        <w:rPr>
          <w:rFonts w:ascii="Times New Roman" w:hAnsi="Times New Roman" w:cs="Times New Roman"/>
        </w:rPr>
        <w:t> ;</w:t>
      </w:r>
      <w:proofErr w:type="gramEnd"/>
      <w:r w:rsidRPr="00D50C2B">
        <w:rPr>
          <w:rFonts w:ascii="Times New Roman" w:hAnsi="Times New Roman" w:cs="Times New Roman"/>
        </w:rPr>
        <w:t xml:space="preserve"> On renforce le tablier, portant la largeur de l’ouvrage de 9 , 10 m à 10, 50, celle de la chaussée de 5, 70 m à 6, 50 m et celle du trottoir à 2 m. </w:t>
      </w:r>
      <w:r w:rsidR="00A967D0" w:rsidRPr="00D50C2B">
        <w:rPr>
          <w:rFonts w:ascii="Times New Roman" w:hAnsi="Times New Roman" w:cs="Times New Roman"/>
        </w:rPr>
        <w:t xml:space="preserve"> On améliore l’esthétique en supprimant les croix de St André, on occulte les réseaux</w:t>
      </w:r>
      <w:r w:rsidR="007F0481" w:rsidRPr="00D50C2B">
        <w:rPr>
          <w:rFonts w:ascii="Times New Roman" w:hAnsi="Times New Roman" w:cs="Times New Roman"/>
        </w:rPr>
        <w:t xml:space="preserve"> </w:t>
      </w:r>
      <w:r w:rsidR="00A967D0" w:rsidRPr="00D50C2B">
        <w:rPr>
          <w:rFonts w:ascii="Times New Roman" w:hAnsi="Times New Roman" w:cs="Times New Roman"/>
        </w:rPr>
        <w:t>, on réalise des mers en parement « pierre</w:t>
      </w:r>
      <w:r w:rsidR="00B273B8" w:rsidRPr="00D50C2B">
        <w:rPr>
          <w:rFonts w:ascii="Times New Roman" w:hAnsi="Times New Roman" w:cs="Times New Roman"/>
        </w:rPr>
        <w:t xml:space="preserve"> maçonnée » sur les deux rives</w:t>
      </w:r>
      <w:r w:rsidR="00A967D0" w:rsidRPr="00D50C2B">
        <w:rPr>
          <w:rFonts w:ascii="Times New Roman" w:hAnsi="Times New Roman" w:cs="Times New Roman"/>
        </w:rPr>
        <w:t xml:space="preserve"> après rectification des courbes , on édifie des corniches en béton teinte ocre, on pose des gar</w:t>
      </w:r>
      <w:r w:rsidR="00B273B8" w:rsidRPr="00D50C2B">
        <w:rPr>
          <w:rFonts w:ascii="Times New Roman" w:hAnsi="Times New Roman" w:cs="Times New Roman"/>
        </w:rPr>
        <w:t>des corps en aluminium anodisé</w:t>
      </w:r>
      <w:r w:rsidR="00A967D0" w:rsidRPr="00D50C2B">
        <w:rPr>
          <w:rFonts w:ascii="Times New Roman" w:hAnsi="Times New Roman" w:cs="Times New Roman"/>
        </w:rPr>
        <w:t xml:space="preserve"> bronze et on installe un éclairage public de 8 candélabres de 6 m de hauteur et teintés  en harmonie avec l’ouvrage, enfin on aménage ses abords</w:t>
      </w:r>
      <w:r w:rsidR="00CA269C" w:rsidRPr="00D50C2B">
        <w:rPr>
          <w:rFonts w:ascii="Times New Roman" w:hAnsi="Times New Roman" w:cs="Times New Roman"/>
        </w:rPr>
        <w:t xml:space="preserve"> côté Béziers</w:t>
      </w:r>
      <w:r w:rsidR="00A967D0" w:rsidRPr="00D50C2B">
        <w:rPr>
          <w:rFonts w:ascii="Times New Roman" w:hAnsi="Times New Roman" w:cs="Times New Roman"/>
        </w:rPr>
        <w:t xml:space="preserve"> avec la création d’un square (bancs , plantations) avec </w:t>
      </w:r>
      <w:r w:rsidR="00D37D3E">
        <w:rPr>
          <w:rFonts w:ascii="Times New Roman" w:hAnsi="Times New Roman" w:cs="Times New Roman"/>
        </w:rPr>
        <w:t xml:space="preserve">un </w:t>
      </w:r>
      <w:r w:rsidR="00A967D0" w:rsidRPr="00D50C2B">
        <w:rPr>
          <w:rFonts w:ascii="Times New Roman" w:hAnsi="Times New Roman" w:cs="Times New Roman"/>
        </w:rPr>
        <w:t>panneau d’information</w:t>
      </w:r>
      <w:r w:rsidR="00D37D3E">
        <w:rPr>
          <w:rFonts w:ascii="Times New Roman" w:hAnsi="Times New Roman" w:cs="Times New Roman"/>
        </w:rPr>
        <w:t xml:space="preserve">. </w:t>
      </w:r>
    </w:p>
    <w:p w14:paraId="29C58F28" w14:textId="7C79DE14" w:rsidR="007F0481" w:rsidRPr="00D50C2B" w:rsidRDefault="00D37D3E" w:rsidP="007F0481">
      <w:pPr>
        <w:rPr>
          <w:rFonts w:ascii="Times New Roman" w:hAnsi="Times New Roman" w:cs="Times New Roman"/>
        </w:rPr>
      </w:pPr>
      <w:r>
        <w:rPr>
          <w:rFonts w:ascii="Times New Roman" w:hAnsi="Times New Roman" w:cs="Times New Roman"/>
        </w:rPr>
        <w:t>Les pêcheurs de sable étaient de la famille</w:t>
      </w:r>
      <w:r w:rsidR="00A967D0" w:rsidRPr="00D50C2B">
        <w:rPr>
          <w:rFonts w:ascii="Times New Roman" w:hAnsi="Times New Roman" w:cs="Times New Roman"/>
        </w:rPr>
        <w:t xml:space="preserve"> </w:t>
      </w:r>
      <w:r>
        <w:rPr>
          <w:rFonts w:ascii="Times New Roman" w:hAnsi="Times New Roman" w:cs="Times New Roman"/>
        </w:rPr>
        <w:t>Maraval.</w:t>
      </w:r>
      <w:bookmarkStart w:id="0" w:name="_GoBack"/>
      <w:bookmarkEnd w:id="0"/>
      <w:r>
        <w:rPr>
          <w:rFonts w:ascii="Times New Roman" w:hAnsi="Times New Roman" w:cs="Times New Roman"/>
        </w:rPr>
        <w:t xml:space="preserve"> </w:t>
      </w:r>
    </w:p>
    <w:p w14:paraId="453FB5CC" w14:textId="77777777" w:rsidR="00D50C2B" w:rsidRPr="00D50C2B" w:rsidRDefault="00D50C2B" w:rsidP="007F0481">
      <w:pPr>
        <w:rPr>
          <w:rFonts w:ascii="Times New Roman" w:hAnsi="Times New Roman" w:cs="Times New Roman"/>
        </w:rPr>
      </w:pPr>
    </w:p>
    <w:p w14:paraId="6B66429E" w14:textId="3B9E5C17" w:rsidR="00D50C2B" w:rsidRPr="00D50C2B" w:rsidRDefault="00D50C2B" w:rsidP="00D50C2B">
      <w:pPr>
        <w:jc w:val="center"/>
        <w:rPr>
          <w:rFonts w:ascii="Times New Roman" w:hAnsi="Times New Roman" w:cs="Times New Roman"/>
          <w:b/>
        </w:rPr>
      </w:pPr>
      <w:r w:rsidRPr="00D50C2B">
        <w:rPr>
          <w:rFonts w:ascii="Times New Roman" w:hAnsi="Times New Roman" w:cs="Times New Roman"/>
          <w:b/>
        </w:rPr>
        <w:t>Pont pour la voie ferrée</w:t>
      </w:r>
    </w:p>
    <w:p w14:paraId="74E50D04" w14:textId="77777777" w:rsidR="00D50C2B" w:rsidRPr="00D50C2B" w:rsidRDefault="00D50C2B" w:rsidP="00D50C2B">
      <w:pPr>
        <w:jc w:val="center"/>
        <w:rPr>
          <w:rFonts w:ascii="Times New Roman" w:hAnsi="Times New Roman" w:cs="Times New Roman"/>
          <w:b/>
        </w:rPr>
      </w:pPr>
    </w:p>
    <w:p w14:paraId="4D16A846" w14:textId="09C565F5" w:rsidR="00D50C2B" w:rsidRPr="00D50C2B" w:rsidRDefault="00D50C2B" w:rsidP="007F0481">
      <w:pPr>
        <w:rPr>
          <w:rFonts w:ascii="Times New Roman" w:hAnsi="Times New Roman" w:cs="Times New Roman"/>
        </w:rPr>
      </w:pPr>
      <w:r w:rsidRPr="00D50C2B">
        <w:rPr>
          <w:rFonts w:ascii="Times New Roman" w:hAnsi="Times New Roman" w:cs="Times New Roman"/>
        </w:rPr>
        <w:t>Il date de 1855 date de la construction de la ligne de Bordeaux à Cette</w:t>
      </w:r>
    </w:p>
    <w:p w14:paraId="12314852" w14:textId="77777777" w:rsidR="00D50C2B" w:rsidRPr="00D50C2B" w:rsidRDefault="00D50C2B" w:rsidP="007F0481">
      <w:pPr>
        <w:rPr>
          <w:rFonts w:ascii="Times New Roman" w:hAnsi="Times New Roman" w:cs="Times New Roman"/>
        </w:rPr>
      </w:pPr>
    </w:p>
    <w:p w14:paraId="07B01AA1" w14:textId="2C729923" w:rsidR="00D50C2B" w:rsidRPr="00D50C2B" w:rsidRDefault="00D50C2B" w:rsidP="00D50C2B">
      <w:pPr>
        <w:jc w:val="center"/>
        <w:rPr>
          <w:rFonts w:ascii="Times New Roman" w:hAnsi="Times New Roman" w:cs="Times New Roman"/>
          <w:b/>
        </w:rPr>
      </w:pPr>
      <w:r w:rsidRPr="00D50C2B">
        <w:rPr>
          <w:rFonts w:ascii="Times New Roman" w:hAnsi="Times New Roman" w:cs="Times New Roman"/>
          <w:b/>
        </w:rPr>
        <w:t>Canal de Grand vignes</w:t>
      </w:r>
    </w:p>
    <w:p w14:paraId="4369A0D1" w14:textId="77777777" w:rsidR="00D50C2B" w:rsidRPr="00D50C2B" w:rsidRDefault="00D50C2B" w:rsidP="00D50C2B">
      <w:pPr>
        <w:jc w:val="center"/>
        <w:rPr>
          <w:rFonts w:ascii="Times New Roman" w:hAnsi="Times New Roman" w:cs="Times New Roman"/>
          <w:b/>
        </w:rPr>
      </w:pPr>
    </w:p>
    <w:p w14:paraId="2AC16721" w14:textId="77777777" w:rsidR="00D50C2B" w:rsidRDefault="00D50C2B" w:rsidP="007F0481">
      <w:pPr>
        <w:rPr>
          <w:rFonts w:ascii="Times New Roman" w:hAnsi="Times New Roman" w:cs="Times New Roman"/>
        </w:rPr>
      </w:pPr>
      <w:r w:rsidRPr="00D50C2B">
        <w:rPr>
          <w:rFonts w:ascii="Times New Roman" w:hAnsi="Times New Roman" w:cs="Times New Roman"/>
        </w:rPr>
        <w:t>Son ouverture date de 1665</w:t>
      </w:r>
    </w:p>
    <w:p w14:paraId="45689A31" w14:textId="77777777" w:rsidR="00D50C2B" w:rsidRPr="00D50C2B" w:rsidRDefault="00D50C2B" w:rsidP="007F0481">
      <w:pPr>
        <w:rPr>
          <w:rFonts w:ascii="Times New Roman" w:hAnsi="Times New Roman" w:cs="Times New Roman"/>
        </w:rPr>
      </w:pPr>
    </w:p>
    <w:p w14:paraId="3BA6F6A3" w14:textId="589E2119" w:rsidR="00B273B8" w:rsidRPr="00D50C2B" w:rsidRDefault="00B273B8" w:rsidP="007F0481">
      <w:pPr>
        <w:rPr>
          <w:rFonts w:ascii="Times New Roman" w:hAnsi="Times New Roman" w:cs="Times New Roman"/>
        </w:rPr>
      </w:pPr>
      <w:r w:rsidRPr="00D50C2B">
        <w:rPr>
          <w:rFonts w:ascii="Times New Roman" w:eastAsia="Times New Roman" w:hAnsi="Times New Roman" w:cs="Times New Roman"/>
          <w:color w:val="333333"/>
          <w:shd w:val="clear" w:color="auto" w:fill="FFFFFF"/>
        </w:rPr>
        <w:t>Sources ; «</w:t>
      </w:r>
      <w:r w:rsidRPr="00D50C2B">
        <w:rPr>
          <w:rFonts w:ascii="Times New Roman" w:eastAsia="Times New Roman" w:hAnsi="Times New Roman" w:cs="Times New Roman"/>
          <w:i/>
          <w:color w:val="333333"/>
          <w:shd w:val="clear" w:color="auto" w:fill="FFFFFF"/>
        </w:rPr>
        <w:t xml:space="preserve"> Coursan chronique d’hier et d’avant hier, chronique du temps </w:t>
      </w:r>
      <w:proofErr w:type="gramStart"/>
      <w:r w:rsidRPr="00D50C2B">
        <w:rPr>
          <w:rFonts w:ascii="Times New Roman" w:eastAsia="Times New Roman" w:hAnsi="Times New Roman" w:cs="Times New Roman"/>
          <w:i/>
          <w:color w:val="333333"/>
          <w:shd w:val="clear" w:color="auto" w:fill="FFFFFF"/>
        </w:rPr>
        <w:t>passé ,</w:t>
      </w:r>
      <w:proofErr w:type="gramEnd"/>
      <w:r w:rsidRPr="00D50C2B">
        <w:rPr>
          <w:rFonts w:ascii="Times New Roman" w:eastAsia="Times New Roman" w:hAnsi="Times New Roman" w:cs="Times New Roman"/>
          <w:i/>
          <w:color w:val="333333"/>
          <w:shd w:val="clear" w:color="auto" w:fill="FFFFFF"/>
        </w:rPr>
        <w:t xml:space="preserve"> Coursan de1900 à 2000 en cartes postales </w:t>
      </w:r>
      <w:r w:rsidRPr="00D50C2B">
        <w:rPr>
          <w:rFonts w:ascii="Times New Roman" w:eastAsia="Times New Roman" w:hAnsi="Times New Roman" w:cs="Times New Roman"/>
          <w:color w:val="333333"/>
          <w:shd w:val="clear" w:color="auto" w:fill="FFFFFF"/>
        </w:rPr>
        <w:t xml:space="preserve">» De Xavier Jean Font et Anne Marie </w:t>
      </w:r>
      <w:proofErr w:type="spellStart"/>
      <w:r w:rsidRPr="00D50C2B">
        <w:rPr>
          <w:rFonts w:ascii="Times New Roman" w:eastAsia="Times New Roman" w:hAnsi="Times New Roman" w:cs="Times New Roman"/>
          <w:color w:val="333333"/>
          <w:shd w:val="clear" w:color="auto" w:fill="FFFFFF"/>
        </w:rPr>
        <w:t>Galmarre</w:t>
      </w:r>
      <w:proofErr w:type="spellEnd"/>
      <w:r w:rsidRPr="00D50C2B">
        <w:rPr>
          <w:rFonts w:ascii="Times New Roman" w:eastAsia="Times New Roman" w:hAnsi="Times New Roman" w:cs="Times New Roman"/>
          <w:color w:val="333333"/>
          <w:shd w:val="clear" w:color="auto" w:fill="FFFFFF"/>
        </w:rPr>
        <w:t xml:space="preserve"> /</w:t>
      </w:r>
      <w:proofErr w:type="spellStart"/>
      <w:r w:rsidRPr="00D50C2B">
        <w:rPr>
          <w:rFonts w:ascii="Times New Roman" w:eastAsia="Times New Roman" w:hAnsi="Times New Roman" w:cs="Times New Roman"/>
          <w:color w:val="333333"/>
          <w:shd w:val="clear" w:color="auto" w:fill="FFFFFF"/>
        </w:rPr>
        <w:t>Lanchier</w:t>
      </w:r>
      <w:proofErr w:type="spellEnd"/>
      <w:r w:rsidRPr="00D50C2B">
        <w:rPr>
          <w:rFonts w:ascii="Times New Roman" w:eastAsia="Times New Roman" w:hAnsi="Times New Roman" w:cs="Times New Roman"/>
          <w:color w:val="333333"/>
          <w:shd w:val="clear" w:color="auto" w:fill="FFFFFF"/>
        </w:rPr>
        <w:t xml:space="preserve">  (Mai 1996 et Avril 2005)). </w:t>
      </w:r>
    </w:p>
    <w:sectPr w:rsidR="00B273B8" w:rsidRPr="00D50C2B" w:rsidSect="00D50C2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481"/>
    <w:rsid w:val="0014140E"/>
    <w:rsid w:val="007F0481"/>
    <w:rsid w:val="00A967D0"/>
    <w:rsid w:val="00B273B8"/>
    <w:rsid w:val="00CA269C"/>
    <w:rsid w:val="00D2421F"/>
    <w:rsid w:val="00D37D3E"/>
    <w:rsid w:val="00D50C2B"/>
    <w:rsid w:val="00FF26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5ADC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566</Words>
  <Characters>2688</Characters>
  <Application>Microsoft Macintosh Word</Application>
  <DocSecurity>0</DocSecurity>
  <Lines>38</Lines>
  <Paragraphs>9</Paragraphs>
  <ScaleCrop>false</ScaleCrop>
  <Company/>
  <LinksUpToDate>false</LinksUpToDate>
  <CharactersWithSpaces>3245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de pablo</dc:creator>
  <cp:keywords/>
  <dc:description/>
  <cp:lastModifiedBy>claude de pablo</cp:lastModifiedBy>
  <cp:revision>6</cp:revision>
  <dcterms:created xsi:type="dcterms:W3CDTF">2017-05-18T09:10:00Z</dcterms:created>
  <dcterms:modified xsi:type="dcterms:W3CDTF">2017-06-12T14:32:00Z</dcterms:modified>
</cp:coreProperties>
</file>