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4784C" w14:textId="77777777" w:rsidR="00D2421F" w:rsidRDefault="008B79B9" w:rsidP="008B79B9">
      <w:pPr>
        <w:jc w:val="center"/>
        <w:rPr>
          <w:rFonts w:ascii="Times New Roman" w:hAnsi="Times New Roman" w:cs="Times New Roman"/>
          <w:b/>
          <w:sz w:val="28"/>
          <w:szCs w:val="28"/>
        </w:rPr>
      </w:pPr>
      <w:r w:rsidRPr="008B79B9">
        <w:rPr>
          <w:rFonts w:ascii="Times New Roman" w:hAnsi="Times New Roman" w:cs="Times New Roman"/>
          <w:b/>
          <w:sz w:val="28"/>
          <w:szCs w:val="28"/>
        </w:rPr>
        <w:t>Le clocher et l’église de Coursan</w:t>
      </w:r>
    </w:p>
    <w:p w14:paraId="174DA493" w14:textId="77777777" w:rsidR="0023346C" w:rsidRDefault="0023346C" w:rsidP="008B79B9">
      <w:pPr>
        <w:jc w:val="center"/>
        <w:rPr>
          <w:rFonts w:ascii="Times New Roman" w:hAnsi="Times New Roman" w:cs="Times New Roman"/>
          <w:b/>
          <w:sz w:val="28"/>
          <w:szCs w:val="28"/>
        </w:rPr>
      </w:pPr>
    </w:p>
    <w:p w14:paraId="4477DA52" w14:textId="77777777" w:rsidR="008B79B9" w:rsidRDefault="008B79B9" w:rsidP="008B79B9">
      <w:pPr>
        <w:jc w:val="center"/>
        <w:rPr>
          <w:rFonts w:ascii="Times New Roman" w:hAnsi="Times New Roman" w:cs="Times New Roman"/>
          <w:b/>
          <w:sz w:val="28"/>
          <w:szCs w:val="28"/>
        </w:rPr>
      </w:pPr>
    </w:p>
    <w:p w14:paraId="44FF460B" w14:textId="1D169A82" w:rsidR="008B79B9" w:rsidRDefault="008B79B9" w:rsidP="008B79B9">
      <w:pPr>
        <w:rPr>
          <w:rFonts w:ascii="Times New Roman" w:hAnsi="Times New Roman" w:cs="Times New Roman"/>
          <w:sz w:val="28"/>
          <w:szCs w:val="28"/>
        </w:rPr>
      </w:pPr>
      <w:r>
        <w:rPr>
          <w:rFonts w:ascii="Times New Roman" w:hAnsi="Times New Roman" w:cs="Times New Roman"/>
          <w:sz w:val="28"/>
          <w:szCs w:val="28"/>
        </w:rPr>
        <w:t xml:space="preserve">Le clocher est incontestablement l’édifice le plus ancien de la ville. Selon les </w:t>
      </w:r>
      <w:proofErr w:type="gramStart"/>
      <w:r>
        <w:rPr>
          <w:rFonts w:ascii="Times New Roman" w:hAnsi="Times New Roman" w:cs="Times New Roman"/>
          <w:sz w:val="28"/>
          <w:szCs w:val="28"/>
        </w:rPr>
        <w:t>historiens ,</w:t>
      </w:r>
      <w:proofErr w:type="gramEnd"/>
      <w:r>
        <w:rPr>
          <w:rFonts w:ascii="Times New Roman" w:hAnsi="Times New Roman" w:cs="Times New Roman"/>
          <w:sz w:val="28"/>
          <w:szCs w:val="28"/>
        </w:rPr>
        <w:t xml:space="preserve"> il aurait été construit au XIII ° siècle. Mais les textes dont contradictoires et situent son origine entre le XI° et le XIII° siècle. Il est certain qu’</w:t>
      </w:r>
      <w:r w:rsidR="00061A0A">
        <w:rPr>
          <w:rFonts w:ascii="Times New Roman" w:hAnsi="Times New Roman" w:cs="Times New Roman"/>
          <w:sz w:val="28"/>
          <w:szCs w:val="28"/>
        </w:rPr>
        <w:t>il est antérieur à</w:t>
      </w:r>
      <w:r>
        <w:rPr>
          <w:rFonts w:ascii="Times New Roman" w:hAnsi="Times New Roman" w:cs="Times New Roman"/>
          <w:sz w:val="28"/>
          <w:szCs w:val="28"/>
        </w:rPr>
        <w:t xml:space="preserve"> l’église gothique (chœur de l’église actuelle)</w:t>
      </w:r>
      <w:r w:rsidR="00FE71F9">
        <w:rPr>
          <w:rFonts w:ascii="Times New Roman" w:hAnsi="Times New Roman" w:cs="Times New Roman"/>
          <w:sz w:val="28"/>
          <w:szCs w:val="28"/>
        </w:rPr>
        <w:t xml:space="preserve"> construite au XII ° ou XIII° </w:t>
      </w:r>
      <w:proofErr w:type="gramStart"/>
      <w:r w:rsidR="00FE71F9">
        <w:rPr>
          <w:rFonts w:ascii="Times New Roman" w:hAnsi="Times New Roman" w:cs="Times New Roman"/>
          <w:sz w:val="28"/>
          <w:szCs w:val="28"/>
        </w:rPr>
        <w:t xml:space="preserve">siècle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061A0A">
        <w:rPr>
          <w:rFonts w:ascii="Times New Roman" w:hAnsi="Times New Roman" w:cs="Times New Roman"/>
          <w:sz w:val="28"/>
          <w:szCs w:val="28"/>
        </w:rPr>
        <w:t xml:space="preserve">Bâti sur une éminence dominant la plaine encore </w:t>
      </w:r>
      <w:proofErr w:type="gramStart"/>
      <w:r w:rsidR="00061A0A">
        <w:rPr>
          <w:rFonts w:ascii="Times New Roman" w:hAnsi="Times New Roman" w:cs="Times New Roman"/>
          <w:sz w:val="28"/>
          <w:szCs w:val="28"/>
        </w:rPr>
        <w:t>marécageuse ,</w:t>
      </w:r>
      <w:proofErr w:type="gramEnd"/>
      <w:r w:rsidR="00061A0A">
        <w:rPr>
          <w:rFonts w:ascii="Times New Roman" w:hAnsi="Times New Roman" w:cs="Times New Roman"/>
          <w:sz w:val="28"/>
          <w:szCs w:val="28"/>
        </w:rPr>
        <w:t xml:space="preserve"> il servit d’aborde tour de guet. A l’origine il était crènelé, comme les tours carrées wisigothes avec un mélange de style mozarabe mais sa forme </w:t>
      </w:r>
      <w:proofErr w:type="gramStart"/>
      <w:r w:rsidR="00061A0A">
        <w:rPr>
          <w:rFonts w:ascii="Times New Roman" w:hAnsi="Times New Roman" w:cs="Times New Roman"/>
          <w:sz w:val="28"/>
          <w:szCs w:val="28"/>
        </w:rPr>
        <w:t>est</w:t>
      </w:r>
      <w:proofErr w:type="gramEnd"/>
      <w:r w:rsidR="00061A0A">
        <w:rPr>
          <w:rFonts w:ascii="Times New Roman" w:hAnsi="Times New Roman" w:cs="Times New Roman"/>
          <w:sz w:val="28"/>
          <w:szCs w:val="28"/>
        </w:rPr>
        <w:t xml:space="preserve"> pentagonale aux faces inégales </w:t>
      </w:r>
      <w:r w:rsidR="001B1B0A">
        <w:rPr>
          <w:rFonts w:ascii="Times New Roman" w:hAnsi="Times New Roman" w:cs="Times New Roman"/>
          <w:sz w:val="28"/>
          <w:szCs w:val="28"/>
        </w:rPr>
        <w:t>et les ouvertures de style ogival ne sont peu être pas d’origine car les contrastent avec les meurtrières  (le style ogival date du XII ° siècle). Le périmètre de ces faces est le suivant ; Nord ;</w:t>
      </w:r>
      <w:r w:rsidR="00061A0A">
        <w:rPr>
          <w:rFonts w:ascii="Times New Roman" w:hAnsi="Times New Roman" w:cs="Times New Roman"/>
          <w:sz w:val="28"/>
          <w:szCs w:val="28"/>
        </w:rPr>
        <w:t xml:space="preserve"> </w:t>
      </w:r>
      <w:r w:rsidR="001B1B0A">
        <w:rPr>
          <w:rFonts w:ascii="Times New Roman" w:hAnsi="Times New Roman" w:cs="Times New Roman"/>
          <w:sz w:val="28"/>
          <w:szCs w:val="28"/>
        </w:rPr>
        <w:t xml:space="preserve">7, 30 m, Sud ; 7, 30 m, est ; 4, 90 m , Ouest ; 5, 30m, Sud-Est ; 1, 50 m soit au total 26, 30 m. L’épaisseur des murs varie de 0, 80 m a 1, 20 m, la hauteur du clocher est de 25 m depuis que sa base a été enterrée de deux à rois mètres  suite à l’exhaussement du sol du village au moins trois fois au cours de son histoire.. On compte 18 marches extérieures en pierre de Nissan pour accéder au premier niveau. A l’intérieur par un escalier en colimaçon de 37 marches recouvertes de carreaux rouges, protégés par des contremarches en </w:t>
      </w:r>
      <w:proofErr w:type="gramStart"/>
      <w:r w:rsidR="001B1B0A">
        <w:rPr>
          <w:rFonts w:ascii="Times New Roman" w:hAnsi="Times New Roman" w:cs="Times New Roman"/>
          <w:sz w:val="28"/>
          <w:szCs w:val="28"/>
        </w:rPr>
        <w:t>bois ,</w:t>
      </w:r>
      <w:proofErr w:type="gramEnd"/>
      <w:r w:rsidR="001B1B0A">
        <w:rPr>
          <w:rFonts w:ascii="Times New Roman" w:hAnsi="Times New Roman" w:cs="Times New Roman"/>
          <w:sz w:val="28"/>
          <w:szCs w:val="28"/>
        </w:rPr>
        <w:t xml:space="preserve"> on arrive au deuxième étage . Puis deux échelles meunières de 16 marches chacune relient le deuxième et le quatrième niveau, enfin par une légère échelle mobile on peu atteindre la lucarne qui communique avec le toit.</w:t>
      </w:r>
      <w:r w:rsidR="005D41CD">
        <w:rPr>
          <w:rFonts w:ascii="Times New Roman" w:hAnsi="Times New Roman" w:cs="Times New Roman"/>
          <w:sz w:val="28"/>
          <w:szCs w:val="28"/>
        </w:rPr>
        <w:t xml:space="preserve"> </w:t>
      </w:r>
      <w:r w:rsidR="00FE71F9">
        <w:rPr>
          <w:rFonts w:ascii="Times New Roman" w:hAnsi="Times New Roman" w:cs="Times New Roman"/>
          <w:sz w:val="28"/>
          <w:szCs w:val="28"/>
        </w:rPr>
        <w:t xml:space="preserve"> Au sommet de cette tour fut mis en place le 23 mai </w:t>
      </w:r>
      <w:proofErr w:type="gramStart"/>
      <w:r w:rsidR="00FE71F9">
        <w:rPr>
          <w:rFonts w:ascii="Times New Roman" w:hAnsi="Times New Roman" w:cs="Times New Roman"/>
          <w:sz w:val="28"/>
          <w:szCs w:val="28"/>
        </w:rPr>
        <w:t>1834 ,</w:t>
      </w:r>
      <w:proofErr w:type="gramEnd"/>
      <w:r w:rsidR="00FE71F9">
        <w:rPr>
          <w:rFonts w:ascii="Times New Roman" w:hAnsi="Times New Roman" w:cs="Times New Roman"/>
          <w:sz w:val="28"/>
          <w:szCs w:val="28"/>
        </w:rPr>
        <w:t xml:space="preserve"> lé télégraphe Chappe ce relais se situait entre la cathédrale St Just de Narbonne et la colline d’</w:t>
      </w:r>
      <w:proofErr w:type="spellStart"/>
      <w:r w:rsidR="00FE71F9">
        <w:rPr>
          <w:rFonts w:ascii="Times New Roman" w:hAnsi="Times New Roman" w:cs="Times New Roman"/>
          <w:sz w:val="28"/>
          <w:szCs w:val="28"/>
        </w:rPr>
        <w:t>Enserunnes</w:t>
      </w:r>
      <w:proofErr w:type="spellEnd"/>
      <w:r w:rsidR="00FE71F9">
        <w:rPr>
          <w:rFonts w:ascii="Times New Roman" w:hAnsi="Times New Roman" w:cs="Times New Roman"/>
          <w:sz w:val="28"/>
          <w:szCs w:val="28"/>
        </w:rPr>
        <w:t>. Le clocher</w:t>
      </w:r>
      <w:r w:rsidR="005D41CD">
        <w:rPr>
          <w:rFonts w:ascii="Times New Roman" w:hAnsi="Times New Roman" w:cs="Times New Roman"/>
          <w:sz w:val="28"/>
          <w:szCs w:val="28"/>
        </w:rPr>
        <w:t xml:space="preserve"> possède 8 cloches dont la plus ancienne date de 1414, celle qui sonne les heures</w:t>
      </w:r>
      <w:r w:rsidR="00FE71F9">
        <w:rPr>
          <w:rFonts w:ascii="Times New Roman" w:hAnsi="Times New Roman" w:cs="Times New Roman"/>
          <w:sz w:val="28"/>
          <w:szCs w:val="28"/>
        </w:rPr>
        <w:t xml:space="preserve"> et qui a été mise en place en 1854 en </w:t>
      </w:r>
      <w:r w:rsidR="005D41CD">
        <w:rPr>
          <w:rFonts w:ascii="Times New Roman" w:hAnsi="Times New Roman" w:cs="Times New Roman"/>
          <w:sz w:val="28"/>
          <w:szCs w:val="28"/>
        </w:rPr>
        <w:t xml:space="preserve"> s’a</w:t>
      </w:r>
      <w:r w:rsidR="00FE71F9">
        <w:rPr>
          <w:rFonts w:ascii="Times New Roman" w:hAnsi="Times New Roman" w:cs="Times New Roman"/>
          <w:sz w:val="28"/>
          <w:szCs w:val="28"/>
        </w:rPr>
        <w:t>p</w:t>
      </w:r>
      <w:r w:rsidR="005D41CD">
        <w:rPr>
          <w:rFonts w:ascii="Times New Roman" w:hAnsi="Times New Roman" w:cs="Times New Roman"/>
          <w:sz w:val="28"/>
          <w:szCs w:val="28"/>
        </w:rPr>
        <w:t>pelle « </w:t>
      </w:r>
      <w:r w:rsidR="005D41CD" w:rsidRPr="00FE71F9">
        <w:rPr>
          <w:rFonts w:ascii="Times New Roman" w:hAnsi="Times New Roman" w:cs="Times New Roman"/>
          <w:i/>
          <w:sz w:val="28"/>
          <w:szCs w:val="28"/>
        </w:rPr>
        <w:t>Marie Eugénie </w:t>
      </w:r>
      <w:proofErr w:type="gramStart"/>
      <w:r w:rsidR="005D41CD">
        <w:rPr>
          <w:rFonts w:ascii="Times New Roman" w:hAnsi="Times New Roman" w:cs="Times New Roman"/>
          <w:sz w:val="28"/>
          <w:szCs w:val="28"/>
        </w:rPr>
        <w:t xml:space="preserve">» </w:t>
      </w:r>
      <w:r w:rsidR="00FE71F9">
        <w:rPr>
          <w:rFonts w:ascii="Times New Roman" w:hAnsi="Times New Roman" w:cs="Times New Roman"/>
          <w:sz w:val="28"/>
          <w:szCs w:val="28"/>
        </w:rPr>
        <w:t>.</w:t>
      </w:r>
      <w:proofErr w:type="gramEnd"/>
      <w:r w:rsidR="00FE71F9">
        <w:rPr>
          <w:rFonts w:ascii="Times New Roman" w:hAnsi="Times New Roman" w:cs="Times New Roman"/>
          <w:sz w:val="28"/>
          <w:szCs w:val="28"/>
        </w:rPr>
        <w:t xml:space="preserve"> En décembre 1977 quatre clochers venant du Maroc  et d’Algérie virent améliorer le carillon  désormais électrifié et placé au troisième niv</w:t>
      </w:r>
      <w:r w:rsidR="0023346C">
        <w:rPr>
          <w:rFonts w:ascii="Times New Roman" w:hAnsi="Times New Roman" w:cs="Times New Roman"/>
          <w:sz w:val="28"/>
          <w:szCs w:val="28"/>
        </w:rPr>
        <w:t xml:space="preserve">eau, en cette occasion et pour </w:t>
      </w:r>
      <w:r w:rsidR="00FE71F9">
        <w:rPr>
          <w:rFonts w:ascii="Times New Roman" w:hAnsi="Times New Roman" w:cs="Times New Roman"/>
          <w:sz w:val="28"/>
          <w:szCs w:val="28"/>
        </w:rPr>
        <w:t>l</w:t>
      </w:r>
      <w:r w:rsidR="0023346C">
        <w:rPr>
          <w:rFonts w:ascii="Times New Roman" w:hAnsi="Times New Roman" w:cs="Times New Roman"/>
          <w:sz w:val="28"/>
          <w:szCs w:val="28"/>
        </w:rPr>
        <w:t>a</w:t>
      </w:r>
      <w:r w:rsidR="00FE71F9">
        <w:rPr>
          <w:rFonts w:ascii="Times New Roman" w:hAnsi="Times New Roman" w:cs="Times New Roman"/>
          <w:sz w:val="28"/>
          <w:szCs w:val="28"/>
        </w:rPr>
        <w:t xml:space="preserve"> première fois le Syndicat </w:t>
      </w:r>
      <w:proofErr w:type="gramStart"/>
      <w:r w:rsidR="00FE71F9">
        <w:rPr>
          <w:rFonts w:ascii="Times New Roman" w:hAnsi="Times New Roman" w:cs="Times New Roman"/>
          <w:sz w:val="28"/>
          <w:szCs w:val="28"/>
        </w:rPr>
        <w:t>d’initiative ,</w:t>
      </w:r>
      <w:proofErr w:type="gramEnd"/>
      <w:r w:rsidR="00FE71F9">
        <w:rPr>
          <w:rFonts w:ascii="Times New Roman" w:hAnsi="Times New Roman" w:cs="Times New Roman"/>
          <w:sz w:val="28"/>
          <w:szCs w:val="28"/>
        </w:rPr>
        <w:t xml:space="preserve"> réalisa l’illumination de l’édifice.</w:t>
      </w:r>
      <w:r w:rsidR="001B1B0A">
        <w:rPr>
          <w:rFonts w:ascii="Times New Roman" w:hAnsi="Times New Roman" w:cs="Times New Roman"/>
          <w:sz w:val="28"/>
          <w:szCs w:val="28"/>
        </w:rPr>
        <w:t xml:space="preserve"> </w:t>
      </w:r>
      <w:r w:rsidR="00FE71F9">
        <w:rPr>
          <w:rFonts w:ascii="Times New Roman" w:hAnsi="Times New Roman" w:cs="Times New Roman"/>
          <w:sz w:val="28"/>
          <w:szCs w:val="28"/>
        </w:rPr>
        <w:t>En 1980 une nouvelle cloche baptisée « </w:t>
      </w:r>
      <w:r w:rsidR="00FE71F9" w:rsidRPr="0023346C">
        <w:rPr>
          <w:rFonts w:ascii="Times New Roman" w:hAnsi="Times New Roman" w:cs="Times New Roman"/>
          <w:i/>
          <w:sz w:val="28"/>
          <w:szCs w:val="28"/>
        </w:rPr>
        <w:t>Marie Bernadette </w:t>
      </w:r>
      <w:r w:rsidR="00FE71F9">
        <w:rPr>
          <w:rFonts w:ascii="Times New Roman" w:hAnsi="Times New Roman" w:cs="Times New Roman"/>
          <w:sz w:val="28"/>
          <w:szCs w:val="28"/>
        </w:rPr>
        <w:t>» se joignit au carillon , enfin  une dernière cloche achetée par la municipalité et fondue à Annecy, qui porte le nom de « </w:t>
      </w:r>
      <w:r w:rsidR="00FE71F9" w:rsidRPr="0023346C">
        <w:rPr>
          <w:rFonts w:ascii="Times New Roman" w:hAnsi="Times New Roman" w:cs="Times New Roman"/>
          <w:i/>
          <w:sz w:val="28"/>
          <w:szCs w:val="28"/>
        </w:rPr>
        <w:t>St Vincent </w:t>
      </w:r>
      <w:r w:rsidR="00FE71F9">
        <w:rPr>
          <w:rFonts w:ascii="Times New Roman" w:hAnsi="Times New Roman" w:cs="Times New Roman"/>
          <w:sz w:val="28"/>
          <w:szCs w:val="28"/>
        </w:rPr>
        <w:t xml:space="preserve">» patron des vignerons qui se trouve a l’extérieur du clocher a été bénie en septembre 2003 par l’abbé </w:t>
      </w:r>
      <w:proofErr w:type="spellStart"/>
      <w:r w:rsidR="00FE71F9">
        <w:rPr>
          <w:rFonts w:ascii="Times New Roman" w:hAnsi="Times New Roman" w:cs="Times New Roman"/>
          <w:sz w:val="28"/>
          <w:szCs w:val="28"/>
        </w:rPr>
        <w:t>Gandoulas</w:t>
      </w:r>
      <w:proofErr w:type="spellEnd"/>
      <w:r w:rsidR="00FE71F9">
        <w:rPr>
          <w:rFonts w:ascii="Times New Roman" w:hAnsi="Times New Roman" w:cs="Times New Roman"/>
          <w:sz w:val="28"/>
          <w:szCs w:val="28"/>
        </w:rPr>
        <w:t xml:space="preserve"> , sa marraine était Me Thérèse </w:t>
      </w:r>
      <w:proofErr w:type="spellStart"/>
      <w:r w:rsidR="00FE71F9">
        <w:rPr>
          <w:rFonts w:ascii="Times New Roman" w:hAnsi="Times New Roman" w:cs="Times New Roman"/>
          <w:sz w:val="28"/>
          <w:szCs w:val="28"/>
        </w:rPr>
        <w:t>Mècle</w:t>
      </w:r>
      <w:proofErr w:type="spellEnd"/>
      <w:r w:rsidR="00FE71F9">
        <w:rPr>
          <w:rFonts w:ascii="Times New Roman" w:hAnsi="Times New Roman" w:cs="Times New Roman"/>
          <w:sz w:val="28"/>
          <w:szCs w:val="28"/>
        </w:rPr>
        <w:t xml:space="preserve"> , </w:t>
      </w:r>
      <w:r w:rsidR="006F0853">
        <w:rPr>
          <w:rFonts w:ascii="Times New Roman" w:hAnsi="Times New Roman" w:cs="Times New Roman"/>
          <w:sz w:val="28"/>
          <w:szCs w:val="28"/>
        </w:rPr>
        <w:t>Ce clocher était donc une tour</w:t>
      </w:r>
      <w:bookmarkStart w:id="0" w:name="_GoBack"/>
      <w:bookmarkEnd w:id="0"/>
      <w:r w:rsidR="00FE7B81">
        <w:rPr>
          <w:rFonts w:ascii="Times New Roman" w:hAnsi="Times New Roman" w:cs="Times New Roman"/>
          <w:sz w:val="28"/>
          <w:szCs w:val="28"/>
        </w:rPr>
        <w:t xml:space="preserve"> de guet, lorsque le village , devint plus important, il fut entouré de murailles de protection et cette tour devint un beffroi entre la porte Notre Dame et la porte </w:t>
      </w:r>
      <w:proofErr w:type="spellStart"/>
      <w:r w:rsidR="00FE7B81">
        <w:rPr>
          <w:rFonts w:ascii="Times New Roman" w:hAnsi="Times New Roman" w:cs="Times New Roman"/>
          <w:sz w:val="28"/>
          <w:szCs w:val="28"/>
        </w:rPr>
        <w:t>Nostre</w:t>
      </w:r>
      <w:proofErr w:type="spellEnd"/>
      <w:r w:rsidR="00FE7B81">
        <w:rPr>
          <w:rFonts w:ascii="Times New Roman" w:hAnsi="Times New Roman" w:cs="Times New Roman"/>
          <w:sz w:val="28"/>
          <w:szCs w:val="28"/>
        </w:rPr>
        <w:t xml:space="preserve"> </w:t>
      </w:r>
      <w:proofErr w:type="spellStart"/>
      <w:r w:rsidR="00FE7B81">
        <w:rPr>
          <w:rFonts w:ascii="Times New Roman" w:hAnsi="Times New Roman" w:cs="Times New Roman"/>
          <w:sz w:val="28"/>
          <w:szCs w:val="28"/>
        </w:rPr>
        <w:t>Seigne</w:t>
      </w:r>
      <w:proofErr w:type="spellEnd"/>
      <w:r w:rsidR="00FE7B81">
        <w:rPr>
          <w:rFonts w:ascii="Times New Roman" w:hAnsi="Times New Roman" w:cs="Times New Roman"/>
          <w:sz w:val="28"/>
          <w:szCs w:val="28"/>
        </w:rPr>
        <w:t>. Par la suite l’église y fut adossée et il devint naturelle</w:t>
      </w:r>
      <w:r w:rsidR="00733898">
        <w:rPr>
          <w:rFonts w:ascii="Times New Roman" w:hAnsi="Times New Roman" w:cs="Times New Roman"/>
          <w:sz w:val="28"/>
          <w:szCs w:val="28"/>
        </w:rPr>
        <w:t xml:space="preserve">ment le clocher qui fut le théâtre de dures </w:t>
      </w:r>
      <w:proofErr w:type="gramStart"/>
      <w:r w:rsidR="00733898">
        <w:rPr>
          <w:rFonts w:ascii="Times New Roman" w:hAnsi="Times New Roman" w:cs="Times New Roman"/>
          <w:sz w:val="28"/>
          <w:szCs w:val="28"/>
        </w:rPr>
        <w:t>batailles .</w:t>
      </w:r>
      <w:proofErr w:type="gramEnd"/>
      <w:r w:rsidR="00733898">
        <w:rPr>
          <w:rFonts w:ascii="Times New Roman" w:hAnsi="Times New Roman" w:cs="Times New Roman"/>
          <w:sz w:val="28"/>
          <w:szCs w:val="28"/>
        </w:rPr>
        <w:t xml:space="preserve"> </w:t>
      </w:r>
      <w:r w:rsidR="00FE71F9">
        <w:rPr>
          <w:rFonts w:ascii="Times New Roman" w:hAnsi="Times New Roman" w:cs="Times New Roman"/>
          <w:sz w:val="28"/>
          <w:szCs w:val="28"/>
        </w:rPr>
        <w:t xml:space="preserve"> Enfin en </w:t>
      </w:r>
      <w:proofErr w:type="gramStart"/>
      <w:r w:rsidR="00FE71F9">
        <w:rPr>
          <w:rFonts w:ascii="Times New Roman" w:hAnsi="Times New Roman" w:cs="Times New Roman"/>
          <w:sz w:val="28"/>
          <w:szCs w:val="28"/>
        </w:rPr>
        <w:t>1994 ,</w:t>
      </w:r>
      <w:proofErr w:type="gramEnd"/>
      <w:r w:rsidR="00FE71F9">
        <w:rPr>
          <w:rFonts w:ascii="Times New Roman" w:hAnsi="Times New Roman" w:cs="Times New Roman"/>
          <w:sz w:val="28"/>
          <w:szCs w:val="28"/>
        </w:rPr>
        <w:t xml:space="preserve"> les habitations adossées à l’église furent détruites dans le cadre d’un projet municipal de réhabilitation des quartiers anciens. </w:t>
      </w:r>
      <w:r w:rsidR="0023346C">
        <w:rPr>
          <w:rFonts w:ascii="Times New Roman" w:hAnsi="Times New Roman" w:cs="Times New Roman"/>
          <w:sz w:val="28"/>
          <w:szCs w:val="28"/>
        </w:rPr>
        <w:t xml:space="preserve">Dernière particularité sur le côté </w:t>
      </w:r>
      <w:proofErr w:type="gramStart"/>
      <w:r w:rsidR="0023346C">
        <w:rPr>
          <w:rFonts w:ascii="Times New Roman" w:hAnsi="Times New Roman" w:cs="Times New Roman"/>
          <w:sz w:val="28"/>
          <w:szCs w:val="28"/>
        </w:rPr>
        <w:t>droit ,</w:t>
      </w:r>
      <w:proofErr w:type="gramEnd"/>
      <w:r w:rsidR="0023346C">
        <w:rPr>
          <w:rFonts w:ascii="Times New Roman" w:hAnsi="Times New Roman" w:cs="Times New Roman"/>
          <w:sz w:val="28"/>
          <w:szCs w:val="28"/>
        </w:rPr>
        <w:t xml:space="preserve"> dans l’impasse Voltaire une gargouille à une forme particulière qu’il faut absolument aller voir. </w:t>
      </w:r>
    </w:p>
    <w:p w14:paraId="18AF4EA8" w14:textId="77777777" w:rsidR="0023346C" w:rsidRDefault="0023346C" w:rsidP="008B79B9">
      <w:pPr>
        <w:rPr>
          <w:rFonts w:ascii="Times New Roman" w:hAnsi="Times New Roman" w:cs="Times New Roman"/>
          <w:sz w:val="28"/>
          <w:szCs w:val="28"/>
        </w:rPr>
      </w:pPr>
    </w:p>
    <w:p w14:paraId="55444955" w14:textId="77777777" w:rsidR="0023346C" w:rsidRDefault="0023346C" w:rsidP="008B79B9">
      <w:pPr>
        <w:rPr>
          <w:rFonts w:ascii="Times New Roman" w:hAnsi="Times New Roman" w:cs="Times New Roman"/>
          <w:sz w:val="28"/>
          <w:szCs w:val="28"/>
        </w:rPr>
      </w:pPr>
    </w:p>
    <w:p w14:paraId="5AD4C716" w14:textId="3F5FB234" w:rsidR="0023346C" w:rsidRPr="0023346C" w:rsidRDefault="0023346C" w:rsidP="008B79B9">
      <w:pPr>
        <w:rPr>
          <w:rFonts w:ascii="Times New Roman" w:hAnsi="Times New Roman" w:cs="Times New Roman"/>
          <w:i/>
          <w:sz w:val="28"/>
          <w:szCs w:val="28"/>
        </w:rPr>
      </w:pPr>
      <w:proofErr w:type="gramStart"/>
      <w:r w:rsidRPr="0023346C">
        <w:rPr>
          <w:rFonts w:ascii="Times New Roman" w:hAnsi="Times New Roman" w:cs="Times New Roman"/>
          <w:i/>
          <w:sz w:val="28"/>
          <w:szCs w:val="28"/>
        </w:rPr>
        <w:t>Sources ,</w:t>
      </w:r>
      <w:proofErr w:type="gramEnd"/>
      <w:r w:rsidRPr="0023346C">
        <w:rPr>
          <w:rFonts w:ascii="Times New Roman" w:hAnsi="Times New Roman" w:cs="Times New Roman"/>
          <w:i/>
          <w:sz w:val="28"/>
          <w:szCs w:val="28"/>
        </w:rPr>
        <w:t xml:space="preserve"> Coursan , le clocher, le pont, la croix de la passion de Xavier Jean Font</w:t>
      </w:r>
    </w:p>
    <w:sectPr w:rsidR="0023346C" w:rsidRPr="0023346C" w:rsidSect="0023346C">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81A85" w14:textId="77777777" w:rsidR="00FE71F9" w:rsidRDefault="00FE71F9" w:rsidP="008B79B9">
      <w:r>
        <w:separator/>
      </w:r>
    </w:p>
  </w:endnote>
  <w:endnote w:type="continuationSeparator" w:id="0">
    <w:p w14:paraId="6B12629B" w14:textId="77777777" w:rsidR="00FE71F9" w:rsidRDefault="00FE71F9" w:rsidP="008B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EEE10" w14:textId="77777777" w:rsidR="00FE71F9" w:rsidRDefault="00FE71F9" w:rsidP="008B79B9">
      <w:r>
        <w:separator/>
      </w:r>
    </w:p>
  </w:footnote>
  <w:footnote w:type="continuationSeparator" w:id="0">
    <w:p w14:paraId="1BC18592" w14:textId="77777777" w:rsidR="00FE71F9" w:rsidRDefault="00FE71F9" w:rsidP="008B79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B9"/>
    <w:rsid w:val="00061A0A"/>
    <w:rsid w:val="001B1B0A"/>
    <w:rsid w:val="0023346C"/>
    <w:rsid w:val="005D41CD"/>
    <w:rsid w:val="006F0853"/>
    <w:rsid w:val="00733898"/>
    <w:rsid w:val="008B79B9"/>
    <w:rsid w:val="00D2421F"/>
    <w:rsid w:val="00FE71F9"/>
    <w:rsid w:val="00FE7B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006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79B9"/>
    <w:pPr>
      <w:tabs>
        <w:tab w:val="center" w:pos="4536"/>
        <w:tab w:val="right" w:pos="9072"/>
      </w:tabs>
    </w:pPr>
  </w:style>
  <w:style w:type="character" w:customStyle="1" w:styleId="En-tteCar">
    <w:name w:val="En-tête Car"/>
    <w:basedOn w:val="Policepardfaut"/>
    <w:link w:val="En-tte"/>
    <w:uiPriority w:val="99"/>
    <w:rsid w:val="008B79B9"/>
  </w:style>
  <w:style w:type="paragraph" w:styleId="Pieddepage">
    <w:name w:val="footer"/>
    <w:basedOn w:val="Normal"/>
    <w:link w:val="PieddepageCar"/>
    <w:uiPriority w:val="99"/>
    <w:unhideWhenUsed/>
    <w:rsid w:val="008B79B9"/>
    <w:pPr>
      <w:tabs>
        <w:tab w:val="center" w:pos="4536"/>
        <w:tab w:val="right" w:pos="9072"/>
      </w:tabs>
    </w:pPr>
  </w:style>
  <w:style w:type="character" w:customStyle="1" w:styleId="PieddepageCar">
    <w:name w:val="Pied de page Car"/>
    <w:basedOn w:val="Policepardfaut"/>
    <w:link w:val="Pieddepage"/>
    <w:uiPriority w:val="99"/>
    <w:rsid w:val="008B79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B79B9"/>
    <w:pPr>
      <w:tabs>
        <w:tab w:val="center" w:pos="4536"/>
        <w:tab w:val="right" w:pos="9072"/>
      </w:tabs>
    </w:pPr>
  </w:style>
  <w:style w:type="character" w:customStyle="1" w:styleId="En-tteCar">
    <w:name w:val="En-tête Car"/>
    <w:basedOn w:val="Policepardfaut"/>
    <w:link w:val="En-tte"/>
    <w:uiPriority w:val="99"/>
    <w:rsid w:val="008B79B9"/>
  </w:style>
  <w:style w:type="paragraph" w:styleId="Pieddepage">
    <w:name w:val="footer"/>
    <w:basedOn w:val="Normal"/>
    <w:link w:val="PieddepageCar"/>
    <w:uiPriority w:val="99"/>
    <w:unhideWhenUsed/>
    <w:rsid w:val="008B79B9"/>
    <w:pPr>
      <w:tabs>
        <w:tab w:val="center" w:pos="4536"/>
        <w:tab w:val="right" w:pos="9072"/>
      </w:tabs>
    </w:pPr>
  </w:style>
  <w:style w:type="character" w:customStyle="1" w:styleId="PieddepageCar">
    <w:name w:val="Pied de page Car"/>
    <w:basedOn w:val="Policepardfaut"/>
    <w:link w:val="Pieddepage"/>
    <w:uiPriority w:val="99"/>
    <w:rsid w:val="008B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535</Words>
  <Characters>2675</Characters>
  <Application>Microsoft Macintosh Word</Application>
  <DocSecurity>0</DocSecurity>
  <Lines>46</Lines>
  <Paragraphs>5</Paragraphs>
  <ScaleCrop>false</ScaleCrop>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 pablo</dc:creator>
  <cp:keywords/>
  <dc:description/>
  <cp:lastModifiedBy>claude de pablo</cp:lastModifiedBy>
  <cp:revision>7</cp:revision>
  <dcterms:created xsi:type="dcterms:W3CDTF">2017-05-23T08:50:00Z</dcterms:created>
  <dcterms:modified xsi:type="dcterms:W3CDTF">2017-06-16T08:06:00Z</dcterms:modified>
</cp:coreProperties>
</file>