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[ZANG] -  [Chuanjie]</w:t>
      </w:r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Student ID: 699382953</w:t>
      </w:r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instrText xml:space="preserve"> HYPERLINK "mailto:chuanjiezang@gmail.com" </w:instrTex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chuanjiezang@gmail.com</w: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end"/>
      </w:r>
    </w:p>
    <w:p/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  <w:sectPr>
          <w:pgSz w:w="11906" w:h="16838"/>
          <w:pgMar w:top="1440" w:right="726" w:bottom="1440" w:left="726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6635750" cy="6824345"/>
            <wp:effectExtent l="0" t="0" r="12700" b="146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682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Flow</w:t>
      </w:r>
      <w:r>
        <w:rPr>
          <w:rFonts w:hint="eastAsia" w:ascii="Times New Roman" w:hAnsi="Times New Roman" w:eastAsia="宋体" w:cs="Times New Roman"/>
          <w:sz w:val="32"/>
          <w:szCs w:val="32"/>
          <w:lang w:val="en-US" w:eastAsia="zh-CN"/>
        </w:rPr>
        <w:t xml:space="preserve"> step</w:t>
      </w:r>
      <w:r>
        <w:rPr>
          <w:rFonts w:hint="default" w:ascii="Times New Roman" w:hAnsi="Times New Roman" w:cs="Times New Roman"/>
          <w:sz w:val="32"/>
          <w:szCs w:val="32"/>
        </w:rPr>
        <w:t>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Launch the application: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Opens the application and displays the login screen.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User logs in or registers: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User enters user name and password.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The user can choose to log in or register.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Validate User: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When logging in, verify user credentials.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When registering, create a new user.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Display game interface: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After the user has successfully logged in, the main game interface is displayed.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Start Game: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The user clicks the “Start Game” button and the game logic starts.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  <w:sectPr>
          <w:pgSz w:w="11906" w:h="16838"/>
          <w:pgMar w:top="1440" w:right="726" w:bottom="1440" w:left="726" w:header="851" w:footer="992" w:gutter="0"/>
          <w:cols w:space="425" w:num="1"/>
          <w:docGrid w:type="lines" w:linePitch="312" w:charSpace="0"/>
        </w:sectPr>
      </w:pPr>
      <w:r>
        <w:rPr>
          <w:rFonts w:hint="default" w:ascii="Times New Roman" w:hAnsi="Times New Roman" w:cs="Times New Roman"/>
          <w:sz w:val="32"/>
          <w:szCs w:val="32"/>
        </w:rPr>
        <w:t>Translated with DeepL.com (free version)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Complete the creation of basic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package and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classes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: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181725" cy="59150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Finish all the code;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Create MySQL, use MySQL Workbench, we need create lib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‘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hanoi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’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and table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‘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users: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628765" cy="4911090"/>
            <wp:effectExtent l="0" t="0" r="63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491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630035" cy="5226050"/>
            <wp:effectExtent l="0" t="0" r="18415" b="1270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0035" cy="522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Change code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‘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DBHelper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’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to link MySQL, i use name:your_username and password:your_password;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Run: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048000" cy="235267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48000" cy="2257425"/>
            <wp:effectExtent l="0" t="0" r="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38600" cy="3305175"/>
            <wp:effectExtent l="0" t="0" r="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0" cy="2505075"/>
            <wp:effectExtent l="0" t="0" r="0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Export the SQL lib: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r>
        <w:drawing>
          <wp:inline distT="0" distB="0" distL="114300" distR="114300">
            <wp:extent cx="6636385" cy="4998085"/>
            <wp:effectExtent l="0" t="0" r="12065" b="1206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499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SQL name: </w:t>
      </w:r>
      <w:r>
        <w:rPr>
          <w:rFonts w:ascii="宋体" w:hAnsi="宋体" w:eastAsia="宋体" w:cs="宋体"/>
          <w:sz w:val="24"/>
          <w:szCs w:val="24"/>
        </w:rPr>
        <w:t>hanoi_backup.sql</w:t>
      </w:r>
    </w:p>
    <w:p>
      <w:r>
        <w:drawing>
          <wp:inline distT="0" distB="0" distL="114300" distR="114300">
            <wp:extent cx="6637020" cy="5029835"/>
            <wp:effectExtent l="0" t="0" r="11430" b="1841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502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638290" cy="4430395"/>
            <wp:effectExtent l="0" t="0" r="1016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43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726" w:bottom="1440" w:left="726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008D4EE8"/>
    <w:rsid w:val="02004666"/>
    <w:rsid w:val="02A14C7A"/>
    <w:rsid w:val="04E565D4"/>
    <w:rsid w:val="051441F8"/>
    <w:rsid w:val="06793C68"/>
    <w:rsid w:val="08025495"/>
    <w:rsid w:val="08430CDB"/>
    <w:rsid w:val="08A14734"/>
    <w:rsid w:val="0BE80442"/>
    <w:rsid w:val="0CFF53BF"/>
    <w:rsid w:val="0E3F1A4C"/>
    <w:rsid w:val="0E8A6F0A"/>
    <w:rsid w:val="0EC44FD6"/>
    <w:rsid w:val="10196955"/>
    <w:rsid w:val="10637DFE"/>
    <w:rsid w:val="11F823DD"/>
    <w:rsid w:val="12E2404E"/>
    <w:rsid w:val="18263217"/>
    <w:rsid w:val="183B6B57"/>
    <w:rsid w:val="194277CA"/>
    <w:rsid w:val="1A654388"/>
    <w:rsid w:val="1A7F369B"/>
    <w:rsid w:val="1A9829AF"/>
    <w:rsid w:val="1AE300CE"/>
    <w:rsid w:val="1C444376"/>
    <w:rsid w:val="1C4A413F"/>
    <w:rsid w:val="1E9971C1"/>
    <w:rsid w:val="1F375A6E"/>
    <w:rsid w:val="1FDC6E9A"/>
    <w:rsid w:val="21245CF8"/>
    <w:rsid w:val="21251651"/>
    <w:rsid w:val="22972076"/>
    <w:rsid w:val="268B7439"/>
    <w:rsid w:val="275D4D64"/>
    <w:rsid w:val="27EB6814"/>
    <w:rsid w:val="29B6266E"/>
    <w:rsid w:val="2A4F1CE4"/>
    <w:rsid w:val="2BF01C4F"/>
    <w:rsid w:val="2DC747E2"/>
    <w:rsid w:val="2F1E4697"/>
    <w:rsid w:val="2F553234"/>
    <w:rsid w:val="2F554E62"/>
    <w:rsid w:val="301C4FC9"/>
    <w:rsid w:val="31A60C66"/>
    <w:rsid w:val="32770B0D"/>
    <w:rsid w:val="32CB2547"/>
    <w:rsid w:val="33BA709B"/>
    <w:rsid w:val="33F22CD8"/>
    <w:rsid w:val="35FA1FB3"/>
    <w:rsid w:val="36F40B16"/>
    <w:rsid w:val="377F0D27"/>
    <w:rsid w:val="3787194D"/>
    <w:rsid w:val="3D197528"/>
    <w:rsid w:val="3D3C0A9B"/>
    <w:rsid w:val="3EDC7CF3"/>
    <w:rsid w:val="40DB2BA0"/>
    <w:rsid w:val="4243241E"/>
    <w:rsid w:val="428C42F8"/>
    <w:rsid w:val="433132FC"/>
    <w:rsid w:val="43D30430"/>
    <w:rsid w:val="45280308"/>
    <w:rsid w:val="486D0C61"/>
    <w:rsid w:val="488A12DA"/>
    <w:rsid w:val="4D10042E"/>
    <w:rsid w:val="4D206DE7"/>
    <w:rsid w:val="4D2B3A0A"/>
    <w:rsid w:val="4D9A5B1B"/>
    <w:rsid w:val="4FD37A4B"/>
    <w:rsid w:val="506023DC"/>
    <w:rsid w:val="506A50EC"/>
    <w:rsid w:val="50F722C4"/>
    <w:rsid w:val="512774F5"/>
    <w:rsid w:val="51BF0246"/>
    <w:rsid w:val="51F96C04"/>
    <w:rsid w:val="52EE2EC1"/>
    <w:rsid w:val="537535E8"/>
    <w:rsid w:val="548F2152"/>
    <w:rsid w:val="5A8E6A07"/>
    <w:rsid w:val="5C1949F7"/>
    <w:rsid w:val="5DD03714"/>
    <w:rsid w:val="5FDA0D11"/>
    <w:rsid w:val="604527D6"/>
    <w:rsid w:val="60C5514D"/>
    <w:rsid w:val="62DC381A"/>
    <w:rsid w:val="64175E49"/>
    <w:rsid w:val="67DC16AD"/>
    <w:rsid w:val="68B42F24"/>
    <w:rsid w:val="693E38BE"/>
    <w:rsid w:val="6A1D1B56"/>
    <w:rsid w:val="6ADE12E5"/>
    <w:rsid w:val="6C180827"/>
    <w:rsid w:val="6DC36570"/>
    <w:rsid w:val="6DD25109"/>
    <w:rsid w:val="6E401136"/>
    <w:rsid w:val="6EAF3B46"/>
    <w:rsid w:val="6EE175F6"/>
    <w:rsid w:val="6F2B4141"/>
    <w:rsid w:val="707F5AB3"/>
    <w:rsid w:val="70AD3C34"/>
    <w:rsid w:val="71234978"/>
    <w:rsid w:val="74726C59"/>
    <w:rsid w:val="74730CF0"/>
    <w:rsid w:val="755C1784"/>
    <w:rsid w:val="78BD25F3"/>
    <w:rsid w:val="78C047E5"/>
    <w:rsid w:val="79041559"/>
    <w:rsid w:val="7906531A"/>
    <w:rsid w:val="79D023FB"/>
    <w:rsid w:val="7A1D2509"/>
    <w:rsid w:val="7A735C28"/>
    <w:rsid w:val="7ABD4C55"/>
    <w:rsid w:val="7ADE49EA"/>
    <w:rsid w:val="7BA63705"/>
    <w:rsid w:val="7D3C35EE"/>
    <w:rsid w:val="7F31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4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autoRedefine/>
    <w:qFormat/>
    <w:uiPriority w:val="0"/>
    <w:rPr>
      <w:b/>
    </w:rPr>
  </w:style>
  <w:style w:type="character" w:styleId="8">
    <w:name w:val="Hyperlink"/>
    <w:basedOn w:val="6"/>
    <w:autoRedefine/>
    <w:qFormat/>
    <w:uiPriority w:val="0"/>
    <w:rPr>
      <w:color w:val="0000FF"/>
      <w:u w:val="single"/>
    </w:rPr>
  </w:style>
  <w:style w:type="character" w:styleId="9">
    <w:name w:val="HTML Code"/>
    <w:basedOn w:val="6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181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2024-04-11T09:15:00Z</dcterms:created>
  <dc:creator>chuan</dc:creator>
  <cp:lastModifiedBy>Zang</cp:lastModifiedBy>
  <dcterms:modified xsi:type="dcterms:W3CDTF">2024-07-31T03:32:59Z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B2BBD749710847AB9F61B0D865550F4E_12</vt:lpwstr>
  </property>
</Properties>
</file>