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 - ITCAssignment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8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Part 1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data dictionary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tbl>
      <w:tblPr>
        <w:tblStyle w:val="5"/>
        <w:tblW w:w="10680" w:type="dxa"/>
        <w:tblCellSpacing w:w="15" w:type="dxa"/>
        <w:tblInd w:w="10" w:type="dxa"/>
        <w:tblBorders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25"/>
        <w:gridCol w:w="1100"/>
        <w:gridCol w:w="7355"/>
      </w:tblGrid>
      <w:tr>
        <w:tblPrEx>
          <w:tblBorders>
            <w:top w:val="single" w:color="E3E3E3" w:sz="2" w:space="0"/>
            <w:left w:val="single" w:color="E3E3E3" w:sz="2" w:space="0"/>
            <w:bottom w:val="single" w:color="E3E3E3" w:sz="2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center"/>
              <w:textAlignment w:val="bottom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Data Element Name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center"/>
              <w:textAlignment w:val="bottom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data type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center"/>
              <w:textAlignment w:val="bottom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descriptive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Name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String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Customer's name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PIN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String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Customer's PIN, 4 characters in length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AccountType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Char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Account type, 'C' for checking account, 'S' for savings account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CustomerID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String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Customer's unique identifier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AccountNumber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String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Unique identifier for the account, 5 characters in length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6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AccountBalance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Account balance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2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new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Balance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napToGrid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Decimal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6" w:lineRule="atLeast"/>
              <w:ind w:left="0" w:firstLine="0"/>
              <w:jc w:val="left"/>
              <w:textAlignment w:val="baseline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D0D0D"/>
                <w:spacing w:val="0"/>
                <w:sz w:val="18"/>
                <w:szCs w:val="18"/>
              </w:rPr>
            </w:pPr>
            <w:r>
              <w:rPr>
                <w:rFonts w:hint="eastAsia"/>
              </w:rPr>
              <w:t>Current balance at the ATM</w:t>
            </w:r>
          </w:p>
        </w:tc>
      </w:tr>
    </w:tbl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ER diagrams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3815715" cy="4317365"/>
            <wp:effectExtent l="0" t="0" r="1333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Level 0 DFD</w:t>
      </w:r>
    </w:p>
    <w:p>
      <w:r>
        <w:drawing>
          <wp:inline distT="0" distB="0" distL="114300" distR="114300">
            <wp:extent cx="3420110" cy="4060825"/>
            <wp:effectExtent l="0" t="0" r="8890" b="158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br w:type="textWrapping"/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Level 1 DFD - User Login Data Flow Diagram</w:t>
      </w:r>
    </w:p>
    <w:p>
      <w:pPr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649855" cy="3780155"/>
            <wp:effectExtent l="0" t="0" r="17145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Level 1 DFD - Account Operation Data Flow Diagram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267075" cy="5715000"/>
            <wp:effectExtent l="0" t="0" r="952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Part 2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Use Visio to create flowcharts or pseudocode (at least one instance of each) to describe processes in an application.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Class Identification and Definition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Based on the project requirements and existing code, we can identify the following main classes: Customer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Customer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Account (base class)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Checking Account (derived from Account)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Savings Account (derived from Account)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ATM Manager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Form Classes (LoginForm, MainForm, SupervisorForm)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657600" cy="66865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User Login Pseudo-Code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START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DISPLAY "Login Form"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INPUT name, pin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IF ValidateUser(name, pin) IS NOT NULL THEN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  DISPLAY "Main Form"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ELSE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  DISPLAY "Error: Invalid credentials"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END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333750" cy="693420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Deposit Pseudo-Code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START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INPUT amount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IF ValidateUser(userName, userPIN) IS NOT NULL THEN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  PERFORM Deposit(amount)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  DISPLAY "Deposit successful"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ELSE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 xml:space="preserve">    DISPLAY "Error: Invalid credentials"</w:t>
      </w:r>
    </w:p>
    <w:p>
      <w:pP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END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bookmarkStart w:id="0" w:name="_GoBack"/>
      <w:bookmarkEnd w:id="0"/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Account (base class)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935345" cy="8100060"/>
            <wp:effectExtent l="0" t="0" r="825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Checking Account (derived from Account)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3210" cy="3250565"/>
            <wp:effectExtent l="0" t="0" r="1524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Savings Account (derived from Account)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6385" cy="3448685"/>
            <wp:effectExtent l="0" t="0" r="12065" b="184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ATM Manager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5115" cy="7603490"/>
            <wp:effectExtent l="0" t="0" r="13335" b="165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2575" cy="7753350"/>
            <wp:effectExtent l="0" t="0" r="1587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0670" cy="6489065"/>
            <wp:effectExtent l="0" t="0" r="17780" b="698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3210" cy="6854190"/>
            <wp:effectExtent l="0" t="0" r="15240" b="381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685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Form Classes (LoginForm, MainForm, SupervisorForm)</w:t>
      </w:r>
    </w:p>
    <w:p>
      <w:r>
        <w:drawing>
          <wp:inline distT="0" distB="0" distL="114300" distR="114300">
            <wp:extent cx="6635115" cy="5169535"/>
            <wp:effectExtent l="0" t="0" r="13335" b="1206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51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3845" cy="6746875"/>
            <wp:effectExtent l="0" t="0" r="14605" b="1587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2575" cy="6529705"/>
            <wp:effectExtent l="0" t="0" r="15875" b="444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65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655" cy="2014220"/>
            <wp:effectExtent l="0" t="0" r="10795" b="508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631940" cy="8033385"/>
            <wp:effectExtent l="0" t="0" r="16510" b="571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803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Part 3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Create a new project named 'ATMSimulator'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Add class: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Account.cs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Chequing.cs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Savings.cs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Customer.cs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ATMManager.cs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Create user interface: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LoginForm.cs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Add two 'Label' controls to display 'UserName' and 'PIN'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Add two 'TextBox' controls for inputting 'UserName' and 'PIN', and set the 'PasswordChar' property of the PIN input box to * to hide the input content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Add a 'Button' control for submitting username and PIN</w:t>
      </w:r>
    </w:p>
    <w:p/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407920" cy="357124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2245" cy="296799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Adjust the position of controls to make the layout beautiful.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433641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Double-click the Submit control button and fill in the code in LoginForm.cs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Add a windows form and name it ‘MainForm.cs’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Repeat and add SupervisorForm.cs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In Windows Forms applications, it is generally recommended to use PascalCase to name controls. This means that the first letter of each word should be capitalized, so I modified the previous naming.(for name and text in property)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After part1 code, make sure LoginForm is the startup form.(ATMSimulator.Program)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Press Ctrl + Shift + B to compile the entire solution, making sure there are no compilation errors.</w:t>
      </w:r>
    </w:p>
    <w:p>
      <w:r>
        <w:drawing>
          <wp:inline distT="0" distB="0" distL="114300" distR="114300">
            <wp:extent cx="5274310" cy="1092200"/>
            <wp:effectExtent l="0" t="0" r="254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57800" cy="2990215"/>
            <wp:effectExtent l="0" t="0" r="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0625" cy="345757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88055"/>
            <wp:effectExtent l="0" t="0" r="6350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 xml:space="preserve">USE </w:t>
      </w: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‘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admin</w:t>
      </w: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 xml:space="preserve"> and </w:t>
      </w: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‘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1234</w:t>
      </w:r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 xml:space="preserve"> as password</w:t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00475" cy="335280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4867275" cy="3810000"/>
            <wp:effectExtent l="0" t="0" r="952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In order to solve the problem of displaying balance, I modified the code and interface. Ensure that only positive integers can be entered when depositing and withdrawing money.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3040" cy="4109085"/>
            <wp:effectExtent l="0" t="0" r="3810" b="57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After many modifications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(5h!)</w:t>
      </w:r>
      <w:r>
        <w:rPr>
          <w:rFonts w:hint="default" w:ascii="Times New Roman" w:hAnsi="Times New Roman" w:cs="Times New Roman"/>
          <w:sz w:val="32"/>
          <w:szCs w:val="32"/>
        </w:rPr>
        <w:t>, I solved the problem that newbalance cannot be displayed correctly after withdrawing:)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I suddenly discovered that there are files such as customers.txt. I need to modify the code according to the specific requirements of this part of the project.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sectPr>
      <w:pgSz w:w="11906" w:h="16838"/>
      <w:pgMar w:top="1440" w:right="726" w:bottom="1440" w:left="726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8A14734"/>
    <w:rsid w:val="0BE80442"/>
    <w:rsid w:val="11F823DD"/>
    <w:rsid w:val="12E2404E"/>
    <w:rsid w:val="183B6B57"/>
    <w:rsid w:val="194277CA"/>
    <w:rsid w:val="29B6266E"/>
    <w:rsid w:val="2BF01C4F"/>
    <w:rsid w:val="2DC747E2"/>
    <w:rsid w:val="2F554E62"/>
    <w:rsid w:val="36F40B16"/>
    <w:rsid w:val="377F0D27"/>
    <w:rsid w:val="3787194D"/>
    <w:rsid w:val="4243241E"/>
    <w:rsid w:val="428C42F8"/>
    <w:rsid w:val="43D30430"/>
    <w:rsid w:val="488A12DA"/>
    <w:rsid w:val="4D206DE7"/>
    <w:rsid w:val="4D2B3A0A"/>
    <w:rsid w:val="506023DC"/>
    <w:rsid w:val="506A50EC"/>
    <w:rsid w:val="512774F5"/>
    <w:rsid w:val="52EE2EC1"/>
    <w:rsid w:val="5C1949F7"/>
    <w:rsid w:val="68B42F24"/>
    <w:rsid w:val="6DC36570"/>
    <w:rsid w:val="6E401136"/>
    <w:rsid w:val="78BD25F3"/>
    <w:rsid w:val="79D023FB"/>
    <w:rsid w:val="7A735C28"/>
    <w:rsid w:val="7ADE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2024-04-11T09:15:00Z</dcterms:created>
  <dc:creator>chuan</dc:creator>
  <cp:lastModifiedBy>Zang</cp:lastModifiedBy>
  <dcterms:modified xsi:type="dcterms:W3CDTF">2024-05-26T09:04:21Z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B2BBD749710847AB9F61B0D865550F4E_12</vt:lpwstr>
  </property>
</Properties>
</file>