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CD9DE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Documento de Especificação de Requisitos de Software (ERS)</w:t>
      </w:r>
    </w:p>
    <w:p w14:paraId="65DF0F82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1. Introdução</w:t>
      </w:r>
    </w:p>
    <w:p w14:paraId="3962E3B7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1.1. Objetivo do Documento</w:t>
      </w:r>
    </w:p>
    <w:p w14:paraId="21C6B621" w14:textId="6E172146" w:rsidR="00AF08E0" w:rsidRPr="00AF08E0" w:rsidRDefault="00AF08E0" w:rsidP="00AF08E0">
      <w:r w:rsidRPr="00AF08E0">
        <w:t>Este documento tem como objetivo descrever os requisitos funcionais e não funcionais para o desenvolvimento de um sistema de gestão de pacientes e exames</w:t>
      </w:r>
      <w:r w:rsidR="00745313">
        <w:t xml:space="preserve"> voltado para a versão mobile</w:t>
      </w:r>
      <w:r w:rsidRPr="00AF08E0">
        <w:t>. O sistema visa atender às necessidades de alunos e tutores (professores) no gerenciamento de dados de pacientes, exames e medicamentos.</w:t>
      </w:r>
    </w:p>
    <w:p w14:paraId="5F45D0E0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1.2. Escopo do Sistema</w:t>
      </w:r>
    </w:p>
    <w:p w14:paraId="146B06C2" w14:textId="6D2FAD23" w:rsidR="00AF08E0" w:rsidRPr="00AF08E0" w:rsidRDefault="00AF08E0" w:rsidP="00AF08E0">
      <w:r w:rsidRPr="00AF08E0">
        <w:t xml:space="preserve">O sistema permitirá o cadastro de pacientes e usuários, o registro de exames, a consulta de dados e o controle de informações sobre os medicamentos utilizados pelos pacientes. Haverá dois tipos de acesso: aluno e </w:t>
      </w:r>
      <w:r w:rsidR="00745313">
        <w:t>professor</w:t>
      </w:r>
      <w:r w:rsidRPr="00AF08E0">
        <w:t>.</w:t>
      </w:r>
    </w:p>
    <w:p w14:paraId="68EEEABC" w14:textId="1A3E8C57" w:rsidR="00AF08E0" w:rsidRPr="00AF08E0" w:rsidRDefault="00AF08E0" w:rsidP="00AF08E0">
      <w:pPr>
        <w:rPr>
          <w:u w:val="single"/>
        </w:rPr>
      </w:pPr>
    </w:p>
    <w:p w14:paraId="30B01939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2. Descrição Geral</w:t>
      </w:r>
    </w:p>
    <w:p w14:paraId="6EC45AE6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2.1. Usuários do Sistema</w:t>
      </w:r>
    </w:p>
    <w:p w14:paraId="7DE0166C" w14:textId="77777777" w:rsidR="00AF08E0" w:rsidRPr="00AF08E0" w:rsidRDefault="00AF08E0" w:rsidP="00AF08E0">
      <w:pPr>
        <w:numPr>
          <w:ilvl w:val="0"/>
          <w:numId w:val="4"/>
        </w:numPr>
      </w:pPr>
      <w:r w:rsidRPr="00AF08E0">
        <w:rPr>
          <w:b/>
          <w:bCs/>
        </w:rPr>
        <w:t>Aluno:</w:t>
      </w:r>
      <w:r w:rsidRPr="00AF08E0">
        <w:t xml:space="preserve"> Poderá cadastrar pacientes, registrar exames, consultar dados e registrar medicamentos.</w:t>
      </w:r>
    </w:p>
    <w:p w14:paraId="18C92A98" w14:textId="75C24010" w:rsidR="00AF08E0" w:rsidRPr="00AF08E0" w:rsidRDefault="00745313" w:rsidP="00AF08E0">
      <w:pPr>
        <w:numPr>
          <w:ilvl w:val="0"/>
          <w:numId w:val="4"/>
        </w:numPr>
      </w:pPr>
      <w:r>
        <w:rPr>
          <w:b/>
          <w:bCs/>
        </w:rPr>
        <w:t>Professor:</w:t>
      </w:r>
      <w:r w:rsidR="00AF08E0" w:rsidRPr="00AF08E0">
        <w:t xml:space="preserve"> Terá acesso para acompanhar, revisar e validar as informações inseridas pelos alunos.</w:t>
      </w:r>
    </w:p>
    <w:p w14:paraId="7873B858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2.2. Restrições</w:t>
      </w:r>
    </w:p>
    <w:p w14:paraId="0A7411D7" w14:textId="102A5A3D" w:rsidR="00AF08E0" w:rsidRPr="00AF08E0" w:rsidRDefault="00AF08E0" w:rsidP="00AF08E0">
      <w:pPr>
        <w:numPr>
          <w:ilvl w:val="0"/>
          <w:numId w:val="5"/>
        </w:numPr>
      </w:pPr>
      <w:r w:rsidRPr="00AF08E0">
        <w:t xml:space="preserve">O sistema será acessado exclusivamente via </w:t>
      </w:r>
      <w:r w:rsidR="00745313">
        <w:t>mobile</w:t>
      </w:r>
      <w:r w:rsidRPr="00AF08E0">
        <w:t>.</w:t>
      </w:r>
    </w:p>
    <w:p w14:paraId="21DD20FA" w14:textId="77777777" w:rsidR="00AF08E0" w:rsidRPr="00AF08E0" w:rsidRDefault="00AF08E0" w:rsidP="00AF08E0">
      <w:pPr>
        <w:numPr>
          <w:ilvl w:val="0"/>
          <w:numId w:val="5"/>
        </w:numPr>
      </w:pPr>
      <w:r w:rsidRPr="00AF08E0">
        <w:t>A solução deve ser intuitiva e de fácil uso tanto para alunos quanto para tutores.</w:t>
      </w:r>
    </w:p>
    <w:p w14:paraId="3B46CF51" w14:textId="2F57522E" w:rsidR="00AF08E0" w:rsidRPr="00AF08E0" w:rsidRDefault="00AF08E0" w:rsidP="00AF08E0"/>
    <w:p w14:paraId="268C2E9E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3. Requisitos Funcionais (RF)</w:t>
      </w:r>
    </w:p>
    <w:p w14:paraId="6AE53538" w14:textId="77777777" w:rsidR="00AF08E0" w:rsidRPr="00AF08E0" w:rsidRDefault="00AF08E0" w:rsidP="00AF08E0">
      <w:pPr>
        <w:numPr>
          <w:ilvl w:val="0"/>
          <w:numId w:val="6"/>
        </w:numPr>
      </w:pPr>
      <w:r w:rsidRPr="00AF08E0">
        <w:rPr>
          <w:b/>
          <w:bCs/>
        </w:rPr>
        <w:t>RF01:</w:t>
      </w:r>
      <w:r w:rsidRPr="00AF08E0">
        <w:t xml:space="preserve"> O sistema deve permitir cadastrar novos pacientes e usuários.</w:t>
      </w:r>
    </w:p>
    <w:p w14:paraId="76378CAB" w14:textId="77777777" w:rsidR="00AF08E0" w:rsidRPr="00AF08E0" w:rsidRDefault="00AF08E0" w:rsidP="00AF08E0">
      <w:pPr>
        <w:numPr>
          <w:ilvl w:val="0"/>
          <w:numId w:val="6"/>
        </w:numPr>
      </w:pPr>
      <w:r w:rsidRPr="00AF08E0">
        <w:rPr>
          <w:b/>
          <w:bCs/>
        </w:rPr>
        <w:t>RF02:</w:t>
      </w:r>
      <w:r w:rsidRPr="00AF08E0">
        <w:t xml:space="preserve"> O sistema deve permitir o registro de exames realizados pelos pacientes.</w:t>
      </w:r>
    </w:p>
    <w:p w14:paraId="4C1C688B" w14:textId="77777777" w:rsidR="00AF08E0" w:rsidRPr="00AF08E0" w:rsidRDefault="00AF08E0" w:rsidP="00AF08E0">
      <w:pPr>
        <w:numPr>
          <w:ilvl w:val="0"/>
          <w:numId w:val="6"/>
        </w:numPr>
      </w:pPr>
      <w:r w:rsidRPr="00AF08E0">
        <w:rPr>
          <w:b/>
          <w:bCs/>
        </w:rPr>
        <w:t>RF03:</w:t>
      </w:r>
      <w:r w:rsidRPr="00AF08E0">
        <w:t xml:space="preserve"> O sistema deve permitir a consulta dos dados cadastrados.</w:t>
      </w:r>
    </w:p>
    <w:p w14:paraId="78E3700A" w14:textId="77777777" w:rsidR="00AF08E0" w:rsidRPr="00AF08E0" w:rsidRDefault="00AF08E0" w:rsidP="00AF08E0">
      <w:pPr>
        <w:numPr>
          <w:ilvl w:val="0"/>
          <w:numId w:val="6"/>
        </w:numPr>
      </w:pPr>
      <w:r w:rsidRPr="00AF08E0">
        <w:rPr>
          <w:b/>
          <w:bCs/>
        </w:rPr>
        <w:lastRenderedPageBreak/>
        <w:t>RF04:</w:t>
      </w:r>
      <w:r w:rsidRPr="00AF08E0">
        <w:t xml:space="preserve"> O sistema deve disponibilizar dois tipos de acesso: um para alunos e outro para tutores.</w:t>
      </w:r>
    </w:p>
    <w:p w14:paraId="484E1DC7" w14:textId="77777777" w:rsidR="00AF08E0" w:rsidRPr="00AF08E0" w:rsidRDefault="00AF08E0" w:rsidP="00AF08E0">
      <w:pPr>
        <w:numPr>
          <w:ilvl w:val="0"/>
          <w:numId w:val="6"/>
        </w:numPr>
      </w:pPr>
      <w:r w:rsidRPr="00AF08E0">
        <w:rPr>
          <w:b/>
          <w:bCs/>
        </w:rPr>
        <w:t>RF05:</w:t>
      </w:r>
      <w:r w:rsidRPr="00AF08E0">
        <w:t xml:space="preserve"> O sistema deve permitir que sejam registrados os medicamentos que o paciente utiliza.</w:t>
      </w:r>
    </w:p>
    <w:p w14:paraId="77D935BA" w14:textId="43F879A4" w:rsidR="00AF08E0" w:rsidRPr="00AF08E0" w:rsidRDefault="00AF08E0" w:rsidP="00AF08E0"/>
    <w:p w14:paraId="62EF29FD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4. Requisitos Não Funcionais (RNF)</w:t>
      </w:r>
    </w:p>
    <w:p w14:paraId="0C2AADD9" w14:textId="3540BA9E" w:rsidR="00AF08E0" w:rsidRPr="00AF08E0" w:rsidRDefault="00AF08E0" w:rsidP="00AF08E0">
      <w:pPr>
        <w:numPr>
          <w:ilvl w:val="0"/>
          <w:numId w:val="7"/>
        </w:numPr>
      </w:pPr>
      <w:r w:rsidRPr="00AF08E0">
        <w:rPr>
          <w:b/>
          <w:bCs/>
        </w:rPr>
        <w:t>RNF01:</w:t>
      </w:r>
      <w:r w:rsidRPr="00AF08E0">
        <w:t xml:space="preserve"> O sistema deve ser acessível via </w:t>
      </w:r>
      <w:r w:rsidR="00745313">
        <w:t>mobile</w:t>
      </w:r>
      <w:r w:rsidRPr="00AF08E0">
        <w:t>.</w:t>
      </w:r>
    </w:p>
    <w:p w14:paraId="5C5C16A0" w14:textId="77777777" w:rsidR="00AF08E0" w:rsidRPr="00AF08E0" w:rsidRDefault="00AF08E0" w:rsidP="00AF08E0">
      <w:pPr>
        <w:numPr>
          <w:ilvl w:val="0"/>
          <w:numId w:val="7"/>
        </w:numPr>
      </w:pPr>
      <w:r w:rsidRPr="00AF08E0">
        <w:rPr>
          <w:b/>
          <w:bCs/>
        </w:rPr>
        <w:t>RNF02:</w:t>
      </w:r>
      <w:r w:rsidRPr="00AF08E0">
        <w:t xml:space="preserve"> A interface do sistema deve ser intuitiva e de fácil navegação.</w:t>
      </w:r>
    </w:p>
    <w:p w14:paraId="53DCEC30" w14:textId="77777777" w:rsidR="00AF08E0" w:rsidRPr="00AF08E0" w:rsidRDefault="00AF08E0" w:rsidP="00AF08E0">
      <w:pPr>
        <w:numPr>
          <w:ilvl w:val="0"/>
          <w:numId w:val="7"/>
        </w:numPr>
      </w:pPr>
      <w:r w:rsidRPr="00AF08E0">
        <w:rPr>
          <w:b/>
          <w:bCs/>
        </w:rPr>
        <w:t>RNF03:</w:t>
      </w:r>
      <w:r w:rsidRPr="00AF08E0">
        <w:t xml:space="preserve"> O sistema deve garantir a segurança dos dados dos pacientes, protegendo informações sensíveis.</w:t>
      </w:r>
    </w:p>
    <w:p w14:paraId="5D5DD523" w14:textId="77777777" w:rsidR="00AF08E0" w:rsidRPr="00AF08E0" w:rsidRDefault="00AF08E0" w:rsidP="00AF08E0">
      <w:pPr>
        <w:numPr>
          <w:ilvl w:val="0"/>
          <w:numId w:val="7"/>
        </w:numPr>
      </w:pPr>
      <w:r w:rsidRPr="00AF08E0">
        <w:rPr>
          <w:b/>
          <w:bCs/>
        </w:rPr>
        <w:t>RNF04:</w:t>
      </w:r>
      <w:r w:rsidRPr="00AF08E0">
        <w:t xml:space="preserve"> O sistema deve ter disponibilidade mínima de 99% no horário de funcionamento.</w:t>
      </w:r>
    </w:p>
    <w:p w14:paraId="73C68889" w14:textId="7035B73C" w:rsidR="00AF08E0" w:rsidRPr="00AF08E0" w:rsidRDefault="00AF08E0" w:rsidP="00AF08E0">
      <w:pPr>
        <w:numPr>
          <w:ilvl w:val="0"/>
          <w:numId w:val="7"/>
        </w:numPr>
      </w:pPr>
      <w:r w:rsidRPr="00AF08E0">
        <w:rPr>
          <w:b/>
          <w:bCs/>
        </w:rPr>
        <w:t>RNF05:</w:t>
      </w:r>
      <w:r w:rsidRPr="00AF08E0">
        <w:t xml:space="preserve"> O sistema deve ser compatível com os principais</w:t>
      </w:r>
      <w:r w:rsidR="00745313">
        <w:t xml:space="preserve"> sistemas mobile (IO’S e Android).</w:t>
      </w:r>
    </w:p>
    <w:p w14:paraId="2270F465" w14:textId="2E5F54A2" w:rsidR="00AF08E0" w:rsidRPr="00AF08E0" w:rsidRDefault="00AF08E0" w:rsidP="00AF08E0"/>
    <w:p w14:paraId="625C8DA6" w14:textId="77777777" w:rsidR="00AF08E0" w:rsidRPr="00AF08E0" w:rsidRDefault="00AF08E0" w:rsidP="00AF08E0">
      <w:pPr>
        <w:rPr>
          <w:b/>
          <w:bCs/>
        </w:rPr>
      </w:pPr>
      <w:r w:rsidRPr="00AF08E0">
        <w:rPr>
          <w:b/>
          <w:bCs/>
        </w:rPr>
        <w:t>5. Considerações Finais</w:t>
      </w:r>
    </w:p>
    <w:p w14:paraId="13B2F3AC" w14:textId="77777777" w:rsidR="00AF08E0" w:rsidRPr="00AF08E0" w:rsidRDefault="00AF08E0" w:rsidP="00AF08E0">
      <w:r w:rsidRPr="00AF08E0">
        <w:t>Este documento serve como base para o desenvolvimento e validação do sistema, podendo ser atualizado conforme o andamento do projeto ou surgimento de novas necessidades.</w:t>
      </w:r>
    </w:p>
    <w:p w14:paraId="71D0D785" w14:textId="77777777" w:rsidR="00C53D51" w:rsidRDefault="00C53D51"/>
    <w:sectPr w:rsidR="00C53D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264F4" w14:textId="77777777" w:rsidR="004978F6" w:rsidRDefault="004978F6" w:rsidP="004978F6">
      <w:pPr>
        <w:spacing w:after="0" w:line="240" w:lineRule="auto"/>
      </w:pPr>
      <w:r>
        <w:separator/>
      </w:r>
    </w:p>
  </w:endnote>
  <w:endnote w:type="continuationSeparator" w:id="0">
    <w:p w14:paraId="46D43F02" w14:textId="77777777" w:rsidR="004978F6" w:rsidRDefault="004978F6" w:rsidP="0049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D2966" w14:textId="77777777" w:rsidR="004978F6" w:rsidRDefault="004978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EED16" w14:textId="77777777" w:rsidR="004978F6" w:rsidRDefault="004978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3826A" w14:textId="77777777" w:rsidR="004978F6" w:rsidRDefault="004978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023D9" w14:textId="77777777" w:rsidR="004978F6" w:rsidRDefault="004978F6" w:rsidP="004978F6">
      <w:pPr>
        <w:spacing w:after="0" w:line="240" w:lineRule="auto"/>
      </w:pPr>
      <w:r>
        <w:separator/>
      </w:r>
    </w:p>
  </w:footnote>
  <w:footnote w:type="continuationSeparator" w:id="0">
    <w:p w14:paraId="23D6F838" w14:textId="77777777" w:rsidR="004978F6" w:rsidRDefault="004978F6" w:rsidP="00497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72120" w14:textId="77777777" w:rsidR="004978F6" w:rsidRDefault="004978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589FD" w14:textId="44ED8A83" w:rsidR="007352CA" w:rsidRDefault="004978F6">
    <w:pPr>
      <w:pStyle w:val="Cabealho"/>
      <w:rPr>
        <w:b/>
        <w:bCs/>
        <w:sz w:val="36"/>
        <w:szCs w:val="36"/>
      </w:rPr>
    </w:pPr>
    <w:r w:rsidRPr="007352CA">
      <w:rPr>
        <w:b/>
        <w:bCs/>
        <w:sz w:val="36"/>
        <w:szCs w:val="36"/>
      </w:rPr>
      <w:br/>
      <w:t>Alunos: Claudemir dos Santos Junior, Leonardo Sanita, Eduardo Peloso</w:t>
    </w:r>
  </w:p>
  <w:p w14:paraId="39AC6C5C" w14:textId="77777777" w:rsidR="007352CA" w:rsidRPr="007352CA" w:rsidRDefault="007352CA">
    <w:pPr>
      <w:pStyle w:val="Cabealho"/>
      <w:rPr>
        <w:b/>
        <w:bCs/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32C5C" w14:textId="77777777" w:rsidR="004978F6" w:rsidRDefault="004978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04627"/>
    <w:multiLevelType w:val="multilevel"/>
    <w:tmpl w:val="28D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C396C"/>
    <w:multiLevelType w:val="multilevel"/>
    <w:tmpl w:val="5DA86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A417E"/>
    <w:multiLevelType w:val="multilevel"/>
    <w:tmpl w:val="8CF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E5340"/>
    <w:multiLevelType w:val="multilevel"/>
    <w:tmpl w:val="22E2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C5C92"/>
    <w:multiLevelType w:val="multilevel"/>
    <w:tmpl w:val="506E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42080"/>
    <w:multiLevelType w:val="multilevel"/>
    <w:tmpl w:val="ECEA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4108F"/>
    <w:multiLevelType w:val="multilevel"/>
    <w:tmpl w:val="011C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692798">
    <w:abstractNumId w:val="4"/>
  </w:num>
  <w:num w:numId="2" w16cid:durableId="2077360545">
    <w:abstractNumId w:val="3"/>
  </w:num>
  <w:num w:numId="3" w16cid:durableId="93720103">
    <w:abstractNumId w:val="1"/>
  </w:num>
  <w:num w:numId="4" w16cid:durableId="1730810899">
    <w:abstractNumId w:val="0"/>
  </w:num>
  <w:num w:numId="5" w16cid:durableId="1704476307">
    <w:abstractNumId w:val="6"/>
  </w:num>
  <w:num w:numId="6" w16cid:durableId="1158688405">
    <w:abstractNumId w:val="2"/>
  </w:num>
  <w:num w:numId="7" w16cid:durableId="1555382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1"/>
    <w:rsid w:val="00371A64"/>
    <w:rsid w:val="00485EAB"/>
    <w:rsid w:val="004978F6"/>
    <w:rsid w:val="004B0D72"/>
    <w:rsid w:val="00610395"/>
    <w:rsid w:val="00690768"/>
    <w:rsid w:val="006E140E"/>
    <w:rsid w:val="007352CA"/>
    <w:rsid w:val="00745313"/>
    <w:rsid w:val="007C4782"/>
    <w:rsid w:val="00962BF1"/>
    <w:rsid w:val="00AF08E0"/>
    <w:rsid w:val="00B46374"/>
    <w:rsid w:val="00C53D51"/>
    <w:rsid w:val="00D70132"/>
    <w:rsid w:val="00DB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E1B8"/>
  <w15:chartTrackingRefBased/>
  <w15:docId w15:val="{7CB2A5F4-B0DD-423C-9F53-F8CDA5A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3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3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3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3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3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3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3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3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3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3D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3D5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97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78F6"/>
  </w:style>
  <w:style w:type="paragraph" w:styleId="Rodap">
    <w:name w:val="footer"/>
    <w:basedOn w:val="Normal"/>
    <w:link w:val="RodapChar"/>
    <w:uiPriority w:val="99"/>
    <w:unhideWhenUsed/>
    <w:rsid w:val="00497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 Junior</dc:creator>
  <cp:keywords/>
  <dc:description/>
  <cp:lastModifiedBy>Claudemir Junior</cp:lastModifiedBy>
  <cp:revision>4</cp:revision>
  <dcterms:created xsi:type="dcterms:W3CDTF">2025-09-09T01:29:00Z</dcterms:created>
  <dcterms:modified xsi:type="dcterms:W3CDTF">2025-09-09T23:41:00Z</dcterms:modified>
</cp:coreProperties>
</file>