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F7B" w:rsidRDefault="00AB4F7B"/>
    <w:p w:rsidR="00B21AE0" w:rsidRPr="00B21AE0" w:rsidRDefault="00B21AE0" w:rsidP="00B21AE0">
      <w:pPr>
        <w:jc w:val="right"/>
        <w:rPr>
          <w:rFonts w:ascii="Times New Roman" w:hAnsi="Times New Roman" w:cs="Times New Roman"/>
          <w:i/>
          <w:color w:val="BFBFBF" w:themeColor="background1" w:themeShade="BF"/>
        </w:rPr>
      </w:pPr>
      <w:r w:rsidRPr="00B21AE0">
        <w:rPr>
          <w:rFonts w:ascii="Times New Roman" w:hAnsi="Times New Roman" w:cs="Times New Roman"/>
          <w:i/>
          <w:color w:val="BFBFBF" w:themeColor="background1" w:themeShade="BF"/>
        </w:rPr>
        <w:t>Claudia Nerea Borrachero Mallofret</w:t>
      </w:r>
    </w:p>
    <w:p w:rsidR="00B21AE0" w:rsidRPr="00B21AE0" w:rsidRDefault="00B21AE0">
      <w:pPr>
        <w:rPr>
          <w:b/>
          <w:sz w:val="24"/>
        </w:rPr>
      </w:pPr>
      <w:r w:rsidRPr="00B21AE0">
        <w:rPr>
          <w:b/>
          <w:sz w:val="24"/>
        </w:rPr>
        <w:t xml:space="preserve">CONSULTAS SQL NORTHWIND </w:t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>L</w:t>
      </w:r>
      <w:r>
        <w:t xml:space="preserve">ista alfabética de productos </w:t>
      </w:r>
    </w:p>
    <w:p w:rsidR="004F0404" w:rsidRDefault="004F0404" w:rsidP="004F0404">
      <w:pPr>
        <w:pStyle w:val="Prrafodelista"/>
      </w:pPr>
      <w:r>
        <w:rPr>
          <w:noProof/>
          <w:lang w:eastAsia="es-ES"/>
        </w:rPr>
        <w:drawing>
          <wp:inline distT="0" distB="0" distL="0" distR="0" wp14:anchorId="29722612" wp14:editId="6429871B">
            <wp:extent cx="4486275" cy="17145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04" w:rsidRDefault="00B21AE0" w:rsidP="004F0404">
      <w:pPr>
        <w:pStyle w:val="Prrafodelista"/>
        <w:numPr>
          <w:ilvl w:val="0"/>
          <w:numId w:val="1"/>
        </w:numPr>
      </w:pPr>
      <w:r>
        <w:t>Productos más car</w:t>
      </w:r>
      <w:r>
        <w:t>os que la media de productos</w:t>
      </w:r>
    </w:p>
    <w:p w:rsidR="004F0404" w:rsidRDefault="004F0404" w:rsidP="004F0404">
      <w:pPr>
        <w:pStyle w:val="Prrafodelista"/>
      </w:pPr>
      <w:r>
        <w:rPr>
          <w:noProof/>
          <w:lang w:eastAsia="es-ES"/>
        </w:rPr>
        <w:drawing>
          <wp:inline distT="0" distB="0" distL="0" distR="0" wp14:anchorId="48A62CC0" wp14:editId="2A0F9320">
            <wp:extent cx="5400040" cy="26752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>Subtotales de pedidos: Para cada pedido, calcula un subtotal para cada pedido</w:t>
      </w:r>
      <w:r>
        <w:t xml:space="preserve"> (identificado por </w:t>
      </w:r>
      <w:proofErr w:type="spellStart"/>
      <w:r>
        <w:t>OrderID</w:t>
      </w:r>
      <w:proofErr w:type="spellEnd"/>
      <w:r>
        <w:t xml:space="preserve">). </w:t>
      </w:r>
    </w:p>
    <w:p w:rsidR="004F0404" w:rsidRDefault="004F0404" w:rsidP="004F0404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5F5D2D24" wp14:editId="1499A4CF">
            <wp:extent cx="3930732" cy="3351246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5726" cy="335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 xml:space="preserve">Ventas por año </w:t>
      </w:r>
    </w:p>
    <w:p w:rsidR="004F0404" w:rsidRDefault="004F0404" w:rsidP="004F0404">
      <w:pPr>
        <w:pStyle w:val="Prrafodelista"/>
      </w:pPr>
      <w:r>
        <w:rPr>
          <w:noProof/>
          <w:lang w:eastAsia="es-ES"/>
        </w:rPr>
        <w:drawing>
          <wp:inline distT="0" distB="0" distL="0" distR="0" wp14:anchorId="4C8D2178" wp14:editId="5D49E8C3">
            <wp:extent cx="4421270" cy="2470068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081" cy="24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>Ventas de empleados por país. Para cada empleado, obtenga la cantidad de sus ventas, de</w:t>
      </w:r>
      <w:r>
        <w:t xml:space="preserve">sglosado por nombre de país. </w:t>
      </w:r>
    </w:p>
    <w:p w:rsidR="004F0404" w:rsidRDefault="004F0404" w:rsidP="004F0404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5CFF95C6" wp14:editId="5421C351">
            <wp:extent cx="4239491" cy="3442344"/>
            <wp:effectExtent l="0" t="0" r="889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2084" cy="344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>Detalles de los pedidos ampliados. Esta consulta calcula el importe de venta de cada pedido desp</w:t>
      </w:r>
      <w:r>
        <w:t xml:space="preserve">ués de aplicar el descuento. </w:t>
      </w:r>
    </w:p>
    <w:p w:rsidR="004F0404" w:rsidRDefault="004F0404" w:rsidP="004F0404">
      <w:pPr>
        <w:pStyle w:val="Prrafodelista"/>
      </w:pPr>
      <w:r>
        <w:rPr>
          <w:noProof/>
          <w:lang w:eastAsia="es-ES"/>
        </w:rPr>
        <w:drawing>
          <wp:inline distT="0" distB="0" distL="0" distR="0" wp14:anchorId="161398BE" wp14:editId="08D75C56">
            <wp:extent cx="4263241" cy="4736990"/>
            <wp:effectExtent l="0" t="0" r="444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428" cy="47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lastRenderedPageBreak/>
        <w:t>Ventas por categoría. Para cada categoría, obtenemos la lista de productos vendidos</w:t>
      </w:r>
      <w:r>
        <w:t xml:space="preserve"> y el monto total de ventas. </w:t>
      </w:r>
    </w:p>
    <w:p w:rsidR="004F0404" w:rsidRDefault="004F0404" w:rsidP="004F0404">
      <w:pPr>
        <w:pStyle w:val="Prrafodelista"/>
      </w:pPr>
      <w:r>
        <w:rPr>
          <w:noProof/>
          <w:lang w:eastAsia="es-ES"/>
        </w:rPr>
        <w:drawing>
          <wp:inline distT="0" distB="0" distL="0" distR="0" wp14:anchorId="360782B4" wp14:editId="592E07FC">
            <wp:extent cx="5105582" cy="37763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0753" cy="37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9A7348" w:rsidP="00B21AE0">
      <w:pPr>
        <w:pStyle w:val="Prrafodelista"/>
        <w:numPr>
          <w:ilvl w:val="0"/>
          <w:numId w:val="1"/>
        </w:numPr>
      </w:pPr>
      <w:r>
        <w:t>Diez productos más caros</w:t>
      </w:r>
    </w:p>
    <w:p w:rsidR="004F0404" w:rsidRDefault="009A7348" w:rsidP="004F0404">
      <w:pPr>
        <w:pStyle w:val="Prrafodelista"/>
      </w:pPr>
      <w:r>
        <w:rPr>
          <w:noProof/>
          <w:lang w:eastAsia="es-ES"/>
        </w:rPr>
        <w:drawing>
          <wp:inline distT="0" distB="0" distL="0" distR="0" wp14:anchorId="2814C51D" wp14:editId="433BE871">
            <wp:extent cx="2924175" cy="7048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 xml:space="preserve">Ejecuta la siguiente consulta y explica qué datos aporta: </w:t>
      </w:r>
    </w:p>
    <w:p w:rsidR="00B21AE0" w:rsidRPr="00B21AE0" w:rsidRDefault="00B21AE0" w:rsidP="00B21AE0">
      <w:pPr>
        <w:pStyle w:val="Prrafodelista"/>
        <w:rPr>
          <w:color w:val="BFBFBF" w:themeColor="background1" w:themeShade="BF"/>
        </w:rPr>
      </w:pPr>
      <w:proofErr w:type="spellStart"/>
      <w:proofErr w:type="gramStart"/>
      <w:r w:rsidRPr="00B21AE0">
        <w:rPr>
          <w:color w:val="BFBFBF" w:themeColor="background1" w:themeShade="BF"/>
        </w:rPr>
        <w:t>select</w:t>
      </w:r>
      <w:proofErr w:type="spellEnd"/>
      <w:proofErr w:type="gramEnd"/>
      <w:r w:rsidRPr="00B21AE0">
        <w:rPr>
          <w:color w:val="BFBFBF" w:themeColor="background1" w:themeShade="BF"/>
        </w:rPr>
        <w:t xml:space="preserve"> City, </w:t>
      </w:r>
      <w:proofErr w:type="spellStart"/>
      <w:r w:rsidRPr="00B21AE0">
        <w:rPr>
          <w:color w:val="BFBFBF" w:themeColor="background1" w:themeShade="BF"/>
        </w:rPr>
        <w:t>CompanyName</w:t>
      </w:r>
      <w:proofErr w:type="spellEnd"/>
      <w:r w:rsidRPr="00B21AE0">
        <w:rPr>
          <w:color w:val="BFBFBF" w:themeColor="background1" w:themeShade="BF"/>
        </w:rPr>
        <w:t xml:space="preserve">, </w:t>
      </w:r>
      <w:proofErr w:type="spellStart"/>
      <w:r w:rsidRPr="00B21AE0">
        <w:rPr>
          <w:color w:val="BFBFBF" w:themeColor="background1" w:themeShade="BF"/>
        </w:rPr>
        <w:t>ContactName</w:t>
      </w:r>
      <w:proofErr w:type="spellEnd"/>
      <w:r w:rsidRPr="00B21AE0">
        <w:rPr>
          <w:color w:val="BFBFBF" w:themeColor="background1" w:themeShade="BF"/>
        </w:rPr>
        <w:t>, '</w:t>
      </w:r>
      <w:proofErr w:type="spellStart"/>
      <w:r w:rsidRPr="00B21AE0">
        <w:rPr>
          <w:color w:val="BFBFBF" w:themeColor="background1" w:themeShade="BF"/>
        </w:rPr>
        <w:t>Customers</w:t>
      </w:r>
      <w:proofErr w:type="spellEnd"/>
      <w:r w:rsidRPr="00B21AE0">
        <w:rPr>
          <w:color w:val="BFBFBF" w:themeColor="background1" w:themeShade="BF"/>
        </w:rPr>
        <w:t xml:space="preserve">' as </w:t>
      </w:r>
    </w:p>
    <w:p w:rsidR="00B21AE0" w:rsidRPr="00B21AE0" w:rsidRDefault="00B21AE0" w:rsidP="00B21AE0">
      <w:pPr>
        <w:pStyle w:val="Prrafodelista"/>
        <w:rPr>
          <w:color w:val="BFBFBF" w:themeColor="background1" w:themeShade="BF"/>
        </w:rPr>
      </w:pPr>
      <w:proofErr w:type="spellStart"/>
      <w:r w:rsidRPr="00B21AE0">
        <w:rPr>
          <w:color w:val="BFBFBF" w:themeColor="background1" w:themeShade="BF"/>
        </w:rPr>
        <w:t>Relationship</w:t>
      </w:r>
      <w:proofErr w:type="spellEnd"/>
      <w:r w:rsidRPr="00B21AE0">
        <w:rPr>
          <w:color w:val="BFBFBF" w:themeColor="background1" w:themeShade="BF"/>
        </w:rPr>
        <w:t xml:space="preserve"> </w:t>
      </w:r>
      <w:proofErr w:type="spellStart"/>
      <w:r w:rsidRPr="00B21AE0">
        <w:rPr>
          <w:color w:val="BFBFBF" w:themeColor="background1" w:themeShade="BF"/>
        </w:rPr>
        <w:t>from</w:t>
      </w:r>
      <w:proofErr w:type="spellEnd"/>
      <w:r w:rsidRPr="00B21AE0">
        <w:rPr>
          <w:color w:val="BFBFBF" w:themeColor="background1" w:themeShade="BF"/>
        </w:rPr>
        <w:t xml:space="preserve"> </w:t>
      </w:r>
      <w:proofErr w:type="spellStart"/>
      <w:r w:rsidRPr="00B21AE0">
        <w:rPr>
          <w:color w:val="BFBFBF" w:themeColor="background1" w:themeShade="BF"/>
        </w:rPr>
        <w:t>Customers</w:t>
      </w:r>
      <w:proofErr w:type="spellEnd"/>
      <w:r w:rsidRPr="00B21AE0">
        <w:rPr>
          <w:color w:val="BFBFBF" w:themeColor="background1" w:themeShade="BF"/>
        </w:rPr>
        <w:t xml:space="preserve"> </w:t>
      </w:r>
      <w:proofErr w:type="spellStart"/>
      <w:r w:rsidRPr="00B21AE0">
        <w:rPr>
          <w:color w:val="BFBFBF" w:themeColor="background1" w:themeShade="BF"/>
        </w:rPr>
        <w:t>union</w:t>
      </w:r>
      <w:proofErr w:type="spellEnd"/>
      <w:r w:rsidRPr="00B21AE0">
        <w:rPr>
          <w:color w:val="BFBFBF" w:themeColor="background1" w:themeShade="BF"/>
        </w:rPr>
        <w:t xml:space="preserve"> </w:t>
      </w:r>
    </w:p>
    <w:p w:rsidR="00B21AE0" w:rsidRPr="00B21AE0" w:rsidRDefault="00B21AE0" w:rsidP="00B21AE0">
      <w:pPr>
        <w:pStyle w:val="Prrafodelista"/>
        <w:rPr>
          <w:color w:val="BFBFBF" w:themeColor="background1" w:themeShade="BF"/>
        </w:rPr>
      </w:pPr>
      <w:proofErr w:type="spellStart"/>
      <w:proofErr w:type="gramStart"/>
      <w:r w:rsidRPr="00B21AE0">
        <w:rPr>
          <w:color w:val="BFBFBF" w:themeColor="background1" w:themeShade="BF"/>
        </w:rPr>
        <w:t>select</w:t>
      </w:r>
      <w:proofErr w:type="spellEnd"/>
      <w:proofErr w:type="gramEnd"/>
      <w:r w:rsidRPr="00B21AE0">
        <w:rPr>
          <w:color w:val="BFBFBF" w:themeColor="background1" w:themeShade="BF"/>
        </w:rPr>
        <w:t xml:space="preserve"> City, </w:t>
      </w:r>
      <w:proofErr w:type="spellStart"/>
      <w:r w:rsidRPr="00B21AE0">
        <w:rPr>
          <w:color w:val="BFBFBF" w:themeColor="background1" w:themeShade="BF"/>
        </w:rPr>
        <w:t>CompanyName</w:t>
      </w:r>
      <w:proofErr w:type="spellEnd"/>
      <w:r w:rsidRPr="00B21AE0">
        <w:rPr>
          <w:color w:val="BFBFBF" w:themeColor="background1" w:themeShade="BF"/>
        </w:rPr>
        <w:t xml:space="preserve">, </w:t>
      </w:r>
      <w:proofErr w:type="spellStart"/>
      <w:r w:rsidRPr="00B21AE0">
        <w:rPr>
          <w:color w:val="BFBFBF" w:themeColor="background1" w:themeShade="BF"/>
        </w:rPr>
        <w:t>ContactName</w:t>
      </w:r>
      <w:proofErr w:type="spellEnd"/>
      <w:r w:rsidRPr="00B21AE0">
        <w:rPr>
          <w:color w:val="BFBFBF" w:themeColor="background1" w:themeShade="BF"/>
        </w:rPr>
        <w:t>, '</w:t>
      </w:r>
      <w:proofErr w:type="spellStart"/>
      <w:r w:rsidRPr="00B21AE0">
        <w:rPr>
          <w:color w:val="BFBFBF" w:themeColor="background1" w:themeShade="BF"/>
        </w:rPr>
        <w:t>Suppliers</w:t>
      </w:r>
      <w:proofErr w:type="spellEnd"/>
      <w:r w:rsidRPr="00B21AE0">
        <w:rPr>
          <w:color w:val="BFBFBF" w:themeColor="background1" w:themeShade="BF"/>
        </w:rPr>
        <w:t xml:space="preserve">' </w:t>
      </w:r>
      <w:proofErr w:type="spellStart"/>
      <w:r w:rsidRPr="00B21AE0">
        <w:rPr>
          <w:color w:val="BFBFBF" w:themeColor="background1" w:themeShade="BF"/>
        </w:rPr>
        <w:t>from</w:t>
      </w:r>
      <w:proofErr w:type="spellEnd"/>
      <w:r w:rsidRPr="00B21AE0">
        <w:rPr>
          <w:color w:val="BFBFBF" w:themeColor="background1" w:themeShade="BF"/>
        </w:rPr>
        <w:t xml:space="preserve"> </w:t>
      </w:r>
    </w:p>
    <w:p w:rsidR="00B21AE0" w:rsidRPr="00B21AE0" w:rsidRDefault="00B21AE0" w:rsidP="00B21AE0">
      <w:pPr>
        <w:pStyle w:val="Prrafodelista"/>
        <w:rPr>
          <w:color w:val="BFBFBF" w:themeColor="background1" w:themeShade="BF"/>
        </w:rPr>
      </w:pPr>
      <w:proofErr w:type="spellStart"/>
      <w:r w:rsidRPr="00B21AE0">
        <w:rPr>
          <w:color w:val="BFBFBF" w:themeColor="background1" w:themeShade="BF"/>
        </w:rPr>
        <w:t>Suppliers</w:t>
      </w:r>
      <w:proofErr w:type="spellEnd"/>
      <w:r w:rsidRPr="00B21AE0">
        <w:rPr>
          <w:color w:val="BFBFBF" w:themeColor="background1" w:themeShade="BF"/>
        </w:rPr>
        <w:t xml:space="preserve"> </w:t>
      </w:r>
      <w:proofErr w:type="spellStart"/>
      <w:r w:rsidRPr="00B21AE0">
        <w:rPr>
          <w:color w:val="BFBFBF" w:themeColor="background1" w:themeShade="BF"/>
        </w:rPr>
        <w:t>order</w:t>
      </w:r>
      <w:proofErr w:type="spellEnd"/>
      <w:r w:rsidRPr="00B21AE0">
        <w:rPr>
          <w:color w:val="BFBFBF" w:themeColor="background1" w:themeShade="BF"/>
        </w:rPr>
        <w:t xml:space="preserve"> </w:t>
      </w:r>
      <w:proofErr w:type="spellStart"/>
      <w:r w:rsidRPr="00B21AE0">
        <w:rPr>
          <w:color w:val="BFBFBF" w:themeColor="background1" w:themeShade="BF"/>
        </w:rPr>
        <w:t>by</w:t>
      </w:r>
      <w:proofErr w:type="spellEnd"/>
      <w:r w:rsidRPr="00B21AE0">
        <w:rPr>
          <w:color w:val="BFBFBF" w:themeColor="background1" w:themeShade="BF"/>
        </w:rPr>
        <w:t xml:space="preserve"> City, </w:t>
      </w:r>
      <w:proofErr w:type="spellStart"/>
      <w:r w:rsidRPr="00B21AE0">
        <w:rPr>
          <w:color w:val="BFBFBF" w:themeColor="background1" w:themeShade="BF"/>
        </w:rPr>
        <w:t>CompanyName</w:t>
      </w:r>
      <w:proofErr w:type="spellEnd"/>
      <w:r w:rsidRPr="00B21AE0">
        <w:rPr>
          <w:color w:val="BFBFBF" w:themeColor="background1" w:themeShade="BF"/>
        </w:rPr>
        <w:t xml:space="preserve">; </w:t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>Productos vendidos en 1997</w:t>
      </w:r>
    </w:p>
    <w:p w:rsidR="004F0404" w:rsidRDefault="004F0404" w:rsidP="004F0404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6BD93D2C" wp14:editId="080CB833">
            <wp:extent cx="5133975" cy="26289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>Consulta que muestre el produc</w:t>
      </w:r>
      <w:r>
        <w:t xml:space="preserve">to más caro y el más barato </w:t>
      </w:r>
    </w:p>
    <w:p w:rsidR="004F0404" w:rsidRDefault="004F0404" w:rsidP="004F0404">
      <w:pPr>
        <w:pStyle w:val="Prrafodelista"/>
      </w:pPr>
      <w:r>
        <w:rPr>
          <w:noProof/>
          <w:lang w:eastAsia="es-ES"/>
        </w:rPr>
        <w:drawing>
          <wp:inline distT="0" distB="0" distL="0" distR="0" wp14:anchorId="20EB3CB1" wp14:editId="7B8420BF">
            <wp:extent cx="5400040" cy="27533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>Haz una lista con todos los clientes, junto con los pedidos (</w:t>
      </w:r>
      <w:proofErr w:type="spellStart"/>
      <w:r>
        <w:t>OrderId</w:t>
      </w:r>
      <w:proofErr w:type="spellEnd"/>
      <w:r>
        <w:t>) y fecha en la que se han realizado los pedidos. Incluye los clientes qu</w:t>
      </w:r>
      <w:r>
        <w:t>e no han realizado pedidos.</w:t>
      </w:r>
    </w:p>
    <w:p w:rsidR="004F0404" w:rsidRDefault="004F0404" w:rsidP="004F0404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757C28F5" wp14:editId="373C2F06">
            <wp:extent cx="5400040" cy="44875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>Nombre del cliente q</w:t>
      </w:r>
      <w:r>
        <w:t xml:space="preserve">ue ha realizado más pedidos </w:t>
      </w:r>
    </w:p>
    <w:p w:rsidR="00785DA8" w:rsidRDefault="00785DA8" w:rsidP="00785DA8">
      <w:pPr>
        <w:pStyle w:val="Prrafodelista"/>
      </w:pPr>
      <w:r>
        <w:rPr>
          <w:noProof/>
          <w:lang w:eastAsia="es-ES"/>
        </w:rPr>
        <w:drawing>
          <wp:inline distT="0" distB="0" distL="0" distR="0" wp14:anchorId="4612BC4B" wp14:editId="25CCFCDF">
            <wp:extent cx="2943225" cy="25050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>Pedidos previos a la navidad (del 15 de noviembre al 31</w:t>
      </w:r>
      <w:r>
        <w:t xml:space="preserve"> noviembre de cualquier año)</w:t>
      </w:r>
    </w:p>
    <w:p w:rsidR="00785DA8" w:rsidRDefault="004F0404" w:rsidP="00785DA8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19EBC8A7" wp14:editId="057D65F8">
            <wp:extent cx="5400040" cy="20415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DA8" w:rsidRDefault="00B21AE0" w:rsidP="009A7348">
      <w:pPr>
        <w:pStyle w:val="Prrafodelista"/>
        <w:numPr>
          <w:ilvl w:val="0"/>
          <w:numId w:val="1"/>
        </w:numPr>
      </w:pPr>
      <w:r>
        <w:t>Cuántos productos hay en c</w:t>
      </w:r>
      <w:r>
        <w:t xml:space="preserve">ada categoría y precio medio </w:t>
      </w:r>
    </w:p>
    <w:p w:rsidR="009A7348" w:rsidRDefault="009A7348" w:rsidP="009A7348">
      <w:pPr>
        <w:pStyle w:val="Prrafodelista"/>
      </w:pPr>
      <w:r>
        <w:rPr>
          <w:noProof/>
          <w:lang w:eastAsia="es-ES"/>
        </w:rPr>
        <w:drawing>
          <wp:inline distT="0" distB="0" distL="0" distR="0" wp14:anchorId="74AC0EC7" wp14:editId="68558129">
            <wp:extent cx="5314950" cy="30384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 xml:space="preserve">Realizar un listado del tipo: </w:t>
      </w:r>
    </w:p>
    <w:p w:rsidR="00B21AE0" w:rsidRPr="00B21AE0" w:rsidRDefault="00B21AE0" w:rsidP="00B21AE0">
      <w:pPr>
        <w:pStyle w:val="Prrafodelista"/>
        <w:rPr>
          <w:color w:val="BFBFBF" w:themeColor="background1" w:themeShade="BF"/>
        </w:rPr>
      </w:pPr>
      <w:r w:rsidRPr="00B21AE0">
        <w:rPr>
          <w:color w:val="BFBFBF" w:themeColor="background1" w:themeShade="BF"/>
        </w:rPr>
        <w:t xml:space="preserve">El Producto Té </w:t>
      </w:r>
      <w:proofErr w:type="spellStart"/>
      <w:r w:rsidRPr="00B21AE0">
        <w:rPr>
          <w:color w:val="BFBFBF" w:themeColor="background1" w:themeShade="BF"/>
        </w:rPr>
        <w:t>Dharamsala</w:t>
      </w:r>
      <w:proofErr w:type="spellEnd"/>
      <w:r w:rsidRPr="00B21AE0">
        <w:rPr>
          <w:color w:val="BFBFBF" w:themeColor="background1" w:themeShade="BF"/>
        </w:rPr>
        <w:t xml:space="preserve"> es de la categoría </w:t>
      </w:r>
      <w:proofErr w:type="spellStart"/>
      <w:r w:rsidRPr="00B21AE0">
        <w:rPr>
          <w:color w:val="BFBFBF" w:themeColor="background1" w:themeShade="BF"/>
        </w:rPr>
        <w:t>Beverages</w:t>
      </w:r>
      <w:proofErr w:type="spellEnd"/>
      <w:r w:rsidRPr="00B21AE0">
        <w:rPr>
          <w:color w:val="BFBFBF" w:themeColor="background1" w:themeShade="BF"/>
        </w:rPr>
        <w:t xml:space="preserve"> </w:t>
      </w:r>
    </w:p>
    <w:p w:rsidR="00785DA8" w:rsidRDefault="00B21AE0" w:rsidP="009A7348">
      <w:pPr>
        <w:pStyle w:val="Prrafodelista"/>
        <w:rPr>
          <w:color w:val="BFBFBF" w:themeColor="background1" w:themeShade="BF"/>
        </w:rPr>
      </w:pPr>
      <w:r w:rsidRPr="00B21AE0">
        <w:rPr>
          <w:color w:val="BFBFBF" w:themeColor="background1" w:themeShade="BF"/>
        </w:rPr>
        <w:t xml:space="preserve">El Producto Cerveza tibetana </w:t>
      </w:r>
      <w:proofErr w:type="spellStart"/>
      <w:r w:rsidRPr="00B21AE0">
        <w:rPr>
          <w:color w:val="BFBFBF" w:themeColor="background1" w:themeShade="BF"/>
        </w:rPr>
        <w:t>Barley</w:t>
      </w:r>
      <w:proofErr w:type="spellEnd"/>
      <w:r w:rsidRPr="00B21AE0">
        <w:rPr>
          <w:color w:val="BFBFBF" w:themeColor="background1" w:themeShade="BF"/>
        </w:rPr>
        <w:t xml:space="preserve"> e</w:t>
      </w:r>
      <w:r w:rsidRPr="00B21AE0">
        <w:rPr>
          <w:color w:val="BFBFBF" w:themeColor="background1" w:themeShade="BF"/>
        </w:rPr>
        <w:t xml:space="preserve">s de la categoría </w:t>
      </w:r>
      <w:proofErr w:type="spellStart"/>
      <w:r w:rsidRPr="00B21AE0">
        <w:rPr>
          <w:color w:val="BFBFBF" w:themeColor="background1" w:themeShade="BF"/>
        </w:rPr>
        <w:t>Beverages</w:t>
      </w:r>
      <w:proofErr w:type="spellEnd"/>
      <w:r w:rsidRPr="00B21AE0">
        <w:rPr>
          <w:color w:val="BFBFBF" w:themeColor="background1" w:themeShade="BF"/>
        </w:rPr>
        <w:t xml:space="preserve"> </w:t>
      </w:r>
    </w:p>
    <w:p w:rsidR="00507E4E" w:rsidRPr="009A7348" w:rsidRDefault="00507E4E" w:rsidP="009A7348">
      <w:pPr>
        <w:pStyle w:val="Prrafodelista"/>
        <w:rPr>
          <w:color w:val="BFBFBF" w:themeColor="background1" w:themeShade="BF"/>
        </w:rPr>
      </w:pPr>
      <w:r>
        <w:rPr>
          <w:noProof/>
          <w:lang w:eastAsia="es-ES"/>
        </w:rPr>
        <w:drawing>
          <wp:inline distT="0" distB="0" distL="0" distR="0" wp14:anchorId="69DFFF71" wp14:editId="30A0055B">
            <wp:extent cx="5400040" cy="2030361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>Obtener la lista de los empleados que preparan pedidos para ci</w:t>
      </w:r>
      <w:r>
        <w:t xml:space="preserve">udades distintas a las suyas </w:t>
      </w:r>
    </w:p>
    <w:p w:rsidR="00507E4E" w:rsidRDefault="00507E4E" w:rsidP="00507E4E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53883080" wp14:editId="2A52BBDF">
            <wp:extent cx="4676775" cy="20383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>Agrupados por categoría, mostrar el número de productos proces</w:t>
      </w:r>
      <w:r>
        <w:t xml:space="preserve">ados por empleados de EEUU. </w:t>
      </w:r>
    </w:p>
    <w:p w:rsidR="00507E4E" w:rsidRDefault="00507E4E" w:rsidP="00507E4E">
      <w:pPr>
        <w:pStyle w:val="Prrafodelista"/>
      </w:pPr>
      <w:r>
        <w:rPr>
          <w:noProof/>
          <w:lang w:eastAsia="es-ES"/>
        </w:rPr>
        <w:drawing>
          <wp:inline distT="0" distB="0" distL="0" distR="0" wp14:anchorId="43DF28A0" wp14:editId="4BE629A2">
            <wp:extent cx="5400040" cy="2298591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 xml:space="preserve">Obtener la lista de los empleados que </w:t>
      </w:r>
      <w:r>
        <w:t xml:space="preserve">prepararon pedidos de marzo </w:t>
      </w:r>
    </w:p>
    <w:p w:rsidR="009A7348" w:rsidRDefault="009A7348" w:rsidP="009A7348">
      <w:pPr>
        <w:pStyle w:val="Prrafodelista"/>
      </w:pPr>
      <w:r>
        <w:rPr>
          <w:noProof/>
          <w:lang w:eastAsia="es-ES"/>
        </w:rPr>
        <w:drawing>
          <wp:inline distT="0" distB="0" distL="0" distR="0" wp14:anchorId="567E699D" wp14:editId="72FBB20A">
            <wp:extent cx="4819650" cy="3076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E0" w:rsidRDefault="00B21AE0" w:rsidP="00B21AE0">
      <w:pPr>
        <w:pStyle w:val="Prrafodelista"/>
        <w:numPr>
          <w:ilvl w:val="0"/>
          <w:numId w:val="1"/>
        </w:numPr>
      </w:pPr>
      <w:r>
        <w:t>Mostrar los meses en los que no hay pedidos</w:t>
      </w:r>
    </w:p>
    <w:p w:rsidR="004F0404" w:rsidRDefault="004F0404" w:rsidP="004F0404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2F0008AA" wp14:editId="2F5939BA">
            <wp:extent cx="5400040" cy="12452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4E" w:rsidRDefault="00507E4E" w:rsidP="004F0404">
      <w:pPr>
        <w:pStyle w:val="Prrafodelista"/>
      </w:pPr>
      <w:r>
        <w:rPr>
          <w:noProof/>
          <w:lang w:eastAsia="es-ES"/>
        </w:rPr>
        <w:drawing>
          <wp:inline distT="0" distB="0" distL="0" distR="0" wp14:anchorId="55E71248" wp14:editId="1CB524C8">
            <wp:extent cx="3143250" cy="19431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7E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EE719A"/>
    <w:multiLevelType w:val="hybridMultilevel"/>
    <w:tmpl w:val="8EC4A0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1AE0"/>
    <w:rsid w:val="004F0404"/>
    <w:rsid w:val="00507E4E"/>
    <w:rsid w:val="00785DA8"/>
    <w:rsid w:val="009A7348"/>
    <w:rsid w:val="00AB4F7B"/>
    <w:rsid w:val="00B2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1AE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85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85D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1AE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85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85D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66ABCA-2884-4856-B7E4-CFDF188B4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279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 Nerea Borrachero Mallofret</dc:creator>
  <cp:lastModifiedBy>Claudia Nerea Borrachero Mallofret</cp:lastModifiedBy>
  <cp:revision>1</cp:revision>
  <dcterms:created xsi:type="dcterms:W3CDTF">2020-01-14T17:37:00Z</dcterms:created>
  <dcterms:modified xsi:type="dcterms:W3CDTF">2020-01-14T20:05:00Z</dcterms:modified>
</cp:coreProperties>
</file>