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UA02 / LABORATÓRIO # 1</w:t>
      </w:r>
    </w:p>
    <w:p>
      <w:pPr>
        <w:pStyle w:val="Normal"/>
        <w:spacing w:before="0" w:after="200"/>
        <w:jc w:val="left"/>
        <w:rPr/>
      </w:pPr>
      <w:r>
        <w:rPr/>
        <w:t xml:space="preserve">1-) </w:t>
      </w:r>
      <w:r>
        <w:rPr/>
        <w:t>Enunciado para Exercício Prático de IA (Análise Exploratória de Dados):</w:t>
      </w:r>
    </w:p>
    <w:p>
      <w:pPr>
        <w:pStyle w:val="Normal"/>
        <w:jc w:val="left"/>
        <w:rPr/>
      </w:pPr>
      <w:r>
        <w:rPr/>
        <w:t>Você está trabalhando com um conjunto de dados sobre pinguins e precisa visualizar a relação entre o comprimento das nadadeiras e o comprimento do bico, agrupando os dados por espécie. Seu objetivo é criar uma visualização que mostre essa relação de forma clara, permitindo identificar padrões ou diferenças entre as espécies.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Tarefa:</w:t>
      </w:r>
    </w:p>
    <w:p>
      <w:pPr>
        <w:pStyle w:val="Normal"/>
        <w:jc w:val="left"/>
        <w:rPr/>
      </w:pPr>
      <w:r>
        <w:rPr/>
        <w:t>1.) Escreva um código em Python que: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Carregue o conjunto de dados "penguins" da biblioteca Seaborn.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Crie um gráfico de dispersão (scatter plot) combinado com histogramas (joint plot) que mostre a relação entre o comprimento das nadadeiras (`flipper_length_mm`) e o comprimento do bico (`bill_length_mm`), colorindo os pontos de acordo com a espécie (`species`).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2.) Explique por que você escolheu esse código e essa visualização.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Código para a Tarefa: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seaborn as sns</w:t>
        <w:br/>
        <w:t>import matplotlib.pyplot as plt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 Carrega o dataset "penguins" do Seaborn</w:t>
        <w:br/>
        <w:t>df = sns.load_dataset("penguins")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 Cria um joint plot com dispersão e histogramas, colorido por espécie</w:t>
        <w:br/>
        <w:t>sns.jointplot(data=df, x="flipper_length_mm", y="bill_length_mm", hue="species")</w:t>
      </w:r>
    </w:p>
    <w:p>
      <w:pPr>
        <w:pStyle w:val="Normal"/>
        <w:jc w:val="left"/>
        <w:rPr/>
      </w:pPr>
      <w:r>
        <w:rPr/>
        <w:t>plt.show()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300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Explicação do Código: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1.) Bibliotecas utilizadas: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`seaborn` (sns): Biblioteca de visualização estatística que facilita a criação de gráficos atraentes e informativos.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`matplotlib.pyplot` (plt): Biblioteca para visualização de dados em Python, usada aqui para exibir o gráfico.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2.) Carregamento do dataset (`sns.load_dataset`):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O dataset "penguins" é um conjunto de dados embutido no Seaborn, contendo informações sobre pinguins (como comprimento do bico, nadadeiras, espécie, etc.). É um dataset comum para praticar visualização e análise exploratória.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3.) Visualização com `sns.jointplot`: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O `jointplot` é usado porque ele combina um gráfico de dispersão (scatter plot) com histogramas nas margens, permitindo visualizar: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- A relação entre duas variáveis contínuas (`flipper_length_mm` e `bill_length_mm`) no scatter plot.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- A distribuição individual de cada variável nos histogramas.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O parâmetro `hue="species"` destaca a espécie dos pinguins usando cores diferentes, o que ajuda a identificar padrões ou agrupamentos por espécie.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4.) Por que essa visualização?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O joint plot é ideal para explorar relações entre duas variáveis e suas distribuições simultaneamente.</w:t>
      </w:r>
    </w:p>
    <w:p>
      <w:pPr>
        <w:pStyle w:val="Normal"/>
        <w:jc w:val="left"/>
        <w:rPr/>
      </w:pPr>
      <w:r>
        <w:rPr/>
        <w:t xml:space="preserve">   </w:t>
      </w:r>
      <w:r>
        <w:rPr/>
        <w:t xml:space="preserve">- A coloração por espécie (`hue`) permite responder perguntas como: 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- "Existe uma diferença no comprimento do bico ou das nadadeiras entre as espécies?"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- "Há correlação entre essas medidas para todas as espécies ou apenas algumas?"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5.) Alternativas consideradas: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Um simples scatter plot (sem histogramas) mostraria apenas a relação entre as variáveis, mas perderia as distribuições marginais.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 Um pair plot (para todas as variáveis) seria excessivo, pois o foco aqui é apenas em duas variáveis.</w:t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/>
        <w:t xml:space="preserve">2-) </w:t>
      </w:r>
      <w:r>
        <w:rPr/>
        <w:t xml:space="preserve">Enunciado para Exercício Prático de IA (Análise Exploratória de Dados):  </w:t>
      </w:r>
    </w:p>
    <w:p>
      <w:pPr>
        <w:pStyle w:val="Normal"/>
        <w:spacing w:before="0" w:after="200"/>
        <w:jc w:val="left"/>
        <w:rPr/>
      </w:pPr>
      <w:r>
        <w:rPr/>
        <w:t xml:space="preserve">Você recebeu um conjunto de dados sobre carros (`mpg`) que contém informações como consumo de combustível, cilindrada, ano de fabricação, entre outros. Seu objetivo é analisar a relação entre a potência do motor ("horsepower") e o consumo de combustível em milhas por galão ("mpg"), verificando se há diferenças significativas entre os países de origem ("origin").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Tarefa: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 xml:space="preserve">) </w:t>
      </w:r>
      <w:r>
        <w:rPr/>
        <w:t xml:space="preserve">Escreva um código em Python que: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Carregue o dataset `mpg` da biblioteca Seaborn.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Crie uma visualização que mostre a relação entre "horsepower" (eixo X) e "mpg" (eixo Y), diferenciando os carros por país de origem ("origin") usando cores.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Inclua uma linha de regressão (linear fit) para cada grupo, facilitando a interpretação da tendência.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 xml:space="preserve">) </w:t>
      </w:r>
      <w:r>
        <w:rPr/>
        <w:t>Explique por que essa visualização é adequada para essa análise.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Código Esperado (Resposta):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import seaborn as sns</w:t>
        <w:br/>
        <w:t>import matplotlib.pyplot as plt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Carrega o dataset</w:t>
        <w:br/>
        <w:t>df = sns.load_dataset("mpg")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Cria um scatter plot com linhas de regressão por grupo</w:t>
        <w:br/>
        <w:t>sns.lmplot(data=df, x="horsepower", y="mpg", hue="origin", ci=None)</w:t>
      </w:r>
    </w:p>
    <w:p>
      <w:pPr>
        <w:pStyle w:val="Normal"/>
        <w:spacing w:before="0" w:after="200"/>
        <w:jc w:val="left"/>
        <w:rPr/>
      </w:pPr>
      <w:r>
        <w:rPr/>
        <w:t>plt.title("Relação entre Potência e Consumo por País de Origem")</w:t>
      </w:r>
    </w:p>
    <w:p>
      <w:pPr>
        <w:pStyle w:val="Normal"/>
        <w:spacing w:before="0" w:after="200"/>
        <w:jc w:val="left"/>
        <w:rPr/>
      </w:pPr>
      <w:r>
        <w:rPr/>
        <w:t>plt.show()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131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Explicação da Solução: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 xml:space="preserve">) </w:t>
      </w:r>
      <w:r>
        <w:rPr/>
        <w:t xml:space="preserve">Bibliotecas e Dados: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`seaborn` facilita a criação de gráficos estatísticos.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O dataset `mpg` já está disponível no Seaborn e contém as variáveis necessárias.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 xml:space="preserve">) </w:t>
      </w:r>
      <w:r>
        <w:rPr/>
        <w:t xml:space="preserve">Escolha do Gráfico (`sns.lmplot`):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Scatter plot + Linha de regressão: Mostra a relação entre duas variáveis contínuas ("horsepower" e "mpg") e a tendência linear (útil para identificar correlação).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`hue="origin"`: Diferencia os países de origem por cor, permitindo comparar se a relação potência/consumo varia por região.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`ci=None`: Remove o intervalo de confiança para deixar o gráfico mais limpo (opcional).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3.</w:t>
      </w:r>
      <w:r>
        <w:rPr/>
        <w:t xml:space="preserve">) </w:t>
      </w:r>
      <w:r>
        <w:rPr/>
        <w:t xml:space="preserve">Por que essa visualização?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Responde perguntas como: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"Carros de qual origem tendem a ser mais eficientes (maior mpg) para uma mesma potência?"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"Há uma correlação negativa forte entre potência e consumo (ex: carros mais potentes tendem a consumir mais)?"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Alternativas rejeitadas: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Um `jointplot` mostraria distribuições marginais, mas sem focar na comparação por grupo.  </w:t>
      </w:r>
    </w:p>
    <w:p>
      <w:pPr>
        <w:pStyle w:val="Normal"/>
        <w:spacing w:before="0" w:after="200"/>
        <w:jc w:val="left"/>
        <w:rPr/>
      </w:pPr>
      <w:r>
        <w:rPr/>
        <w:t>- Um simples `scatter plot` (sem regressão) não destacaria as tendências.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/>
        <w:t xml:space="preserve">3-) Enunciado para Exercício Prático de IA (Análise de Dados Categóricos):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Você está analisando um conjunto de dados sobre táxis em Nova York (`taxis`), que inclui informações como valor da corrida, distância percorrida, tipo de pagamento e número de passageiros. Seu objetivo é entender como o valor médio da corrida (`fare`) varia de acordo com o número de passageiros (`passengers`) e se há diferenças significativas entre os tipos de pagamento (`payment`).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Tarefa: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  <w:t xml:space="preserve">1.) Escreva um código em Python que: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Carregue o dataset `taxis` da biblioteca Seaborn.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Crie uma visualização que mostre a distribuição do valor da corrida (`fare`) para cada número de passageiros (`passengers`), separando os dados por tipo de pagamento (`payment`).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Utilize um gráfico que permita comparar facilmente as medianas e a dispersão dos valores.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>)</w:t>
      </w:r>
      <w:r>
        <w:rPr/>
        <w:t xml:space="preserve"> Explique por que essa visualização é adequada para essa análise.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Código Esperado (Resposta):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import seaborn as sns</w:t>
      </w:r>
    </w:p>
    <w:p>
      <w:pPr>
        <w:pStyle w:val="Normal"/>
        <w:spacing w:before="0" w:after="200"/>
        <w:jc w:val="left"/>
        <w:rPr/>
      </w:pPr>
      <w:r>
        <w:rPr/>
        <w:t>import matplotlib.pyplot as plt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Carrega o dataset</w:t>
        <w:br/>
        <w:t>df = sns.load_dataset("taxis")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Cria um boxplot para comparar a distribuição de 'fare' por 'passengers' e 'payment'</w:t>
      </w:r>
    </w:p>
    <w:p>
      <w:pPr>
        <w:pStyle w:val="Normal"/>
        <w:spacing w:before="0" w:after="200"/>
        <w:jc w:val="left"/>
        <w:rPr/>
      </w:pPr>
      <w:r>
        <w:rPr/>
        <w:t>sns.boxplot(data=df, x="passengers", y="fare", hue="payment")</w:t>
      </w:r>
    </w:p>
    <w:p>
      <w:pPr>
        <w:pStyle w:val="Normal"/>
        <w:spacing w:before="0" w:after="200"/>
        <w:jc w:val="left"/>
        <w:rPr/>
      </w:pPr>
      <w:r>
        <w:rPr/>
        <w:t>plt.title("Distribuição do Valor da Corrida por Número de Passageiros e Tipo de Pagamento")</w:t>
      </w:r>
    </w:p>
    <w:p>
      <w:pPr>
        <w:pStyle w:val="Normal"/>
        <w:spacing w:before="0" w:after="200"/>
        <w:jc w:val="left"/>
        <w:rPr/>
      </w:pPr>
      <w:r>
        <w:rPr/>
        <w:t>plt.xlabel("Número de Passageiros")</w:t>
      </w:r>
    </w:p>
    <w:p>
      <w:pPr>
        <w:pStyle w:val="Normal"/>
        <w:spacing w:before="0" w:after="200"/>
        <w:jc w:val="left"/>
        <w:rPr/>
      </w:pPr>
      <w:r>
        <w:rPr/>
        <w:t>plt.ylabel("Valor da Corrida (USD)")</w:t>
      </w:r>
    </w:p>
    <w:p>
      <w:pPr>
        <w:pStyle w:val="Normal"/>
        <w:spacing w:before="0" w:after="200"/>
        <w:jc w:val="left"/>
        <w:rPr/>
      </w:pPr>
      <w:r>
        <w:rPr/>
        <w:t>plt.legend(title="Tipo de Pagamento")</w:t>
      </w:r>
    </w:p>
    <w:p>
      <w:pPr>
        <w:pStyle w:val="Normal"/>
        <w:spacing w:before="0" w:after="200"/>
        <w:jc w:val="left"/>
        <w:rPr/>
      </w:pPr>
      <w:r>
        <w:rPr/>
        <w:t>plt.show()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061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 xml:space="preserve">Explicação da Solução: 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1.) Bibliotecas e Dados: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`seaborn` é usado para criar visualizações estatísticas de forma eficiente.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O dataset `taxis` já está disponível no Seaborn e contém as variáveis necessárias.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2.) Escolha do Gráfico (`sns.boxplot`):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Boxplot: Ideal para comparar distribuições, mostrando mediana, quartis e outliers.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`x="passengers"`: Define o número de passageiros como categoria no eixo X.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`y="fare"`: Analisa a distribuição do valor da corrida no eixo Y.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`hue="payment"`: Diferencia os tipos de pagamento por cor, permitindo comparação adicional.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3.) Por que essa visualização?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Responde perguntas como: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"O valor médio da corrida aumenta com o número de passageiros?”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"Há diferenças no valor pago entre cartão de crédito e dinheiro?"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"Existem outliers (corridas muito caras) em algum grupo?"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Alternativas rejeitadas: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Um `violinplot` mostraria a densidade, mas pode ser menos intuitivo para comparar medianas.  </w:t>
      </w:r>
    </w:p>
    <w:p>
      <w:pPr>
        <w:pStyle w:val="Normal"/>
        <w:spacing w:before="0" w:after="200"/>
        <w:jc w:val="left"/>
        <w:rPr/>
      </w:pPr>
      <w:r>
        <w:rPr/>
        <w:t xml:space="preserve">     </w:t>
      </w:r>
      <w:r>
        <w:rPr/>
        <w:t xml:space="preserve">- Um `barplot` mostraria apenas a média, ocultando a dispersão dos dados.  </w:t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11</Pages>
  <Words>1113</Words>
  <Characters>6452</Characters>
  <CharactersWithSpaces>7718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2025-06-07T16:15:28Z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