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F3" w:rsidRDefault="006170F3">
      <w:r>
        <w:t xml:space="preserve">If we do a check-in option on the main screen and then when that is clicked we can do tabs for “Student” and “Staff”. </w:t>
      </w:r>
    </w:p>
    <w:p w:rsidR="006170F3" w:rsidRDefault="006170F3">
      <w:r>
        <w:t xml:space="preserve">An example of tabs is below with the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WayPoint</w:t>
      </w:r>
      <w:proofErr w:type="spellEnd"/>
      <w:r>
        <w:t xml:space="preserve"> and </w:t>
      </w:r>
      <w:proofErr w:type="spellStart"/>
      <w:r>
        <w:t>EndPoint</w:t>
      </w:r>
      <w:proofErr w:type="spellEnd"/>
      <w:r>
        <w:t>, as you click on each tab it brings up the HTML for that tab</w:t>
      </w:r>
      <w:r w:rsidR="003A2C3B">
        <w:t xml:space="preserve"> on the same page</w:t>
      </w:r>
      <w:r>
        <w:t>.</w:t>
      </w:r>
      <w:r w:rsidR="008E2436">
        <w:t xml:space="preserve"> So just in the section where the picture</w:t>
      </w:r>
      <w:r w:rsidR="002125EC">
        <w:t xml:space="preserve">s below are would be </w:t>
      </w:r>
      <w:r w:rsidR="008E2436">
        <w:t>the location for the individual screens per tab selection</w:t>
      </w:r>
      <w:r w:rsidR="002125EC">
        <w:t xml:space="preserve"> (student, staff, etc)</w:t>
      </w:r>
      <w:r w:rsidR="008E2436">
        <w:t>.</w:t>
      </w:r>
    </w:p>
    <w:p w:rsidR="006170F3" w:rsidRDefault="006170F3">
      <w:r>
        <w:rPr>
          <w:noProof/>
        </w:rPr>
        <w:drawing>
          <wp:inline distT="0" distB="0" distL="0" distR="0">
            <wp:extent cx="6036016" cy="1265579"/>
            <wp:effectExtent l="38100" t="57150" r="117134" b="8697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354" cy="1265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0F3" w:rsidRDefault="00DA735E" w:rsidP="00504243">
      <w:pPr>
        <w:spacing w:after="0" w:line="240" w:lineRule="auto"/>
      </w:pPr>
      <w:r>
        <w:t>I was looking at the “Staff</w:t>
      </w:r>
      <w:r w:rsidR="006170F3">
        <w:t>” information and I wanted to share with everyone what I am thinking could be a start at the logic and window.</w:t>
      </w:r>
    </w:p>
    <w:p w:rsidR="00504243" w:rsidRDefault="00504243" w:rsidP="00504243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3133" w:tblpY="-38"/>
        <w:tblW w:w="0" w:type="auto"/>
        <w:tblLook w:val="04A0"/>
      </w:tblPr>
      <w:tblGrid>
        <w:gridCol w:w="1915"/>
      </w:tblGrid>
      <w:tr w:rsidR="00504243" w:rsidTr="00504243">
        <w:tc>
          <w:tcPr>
            <w:tcW w:w="1915" w:type="dxa"/>
          </w:tcPr>
          <w:p w:rsidR="00504243" w:rsidRDefault="00504243" w:rsidP="00504243"/>
        </w:tc>
      </w:tr>
    </w:tbl>
    <w:p w:rsidR="006170F3" w:rsidRPr="002125EC" w:rsidRDefault="00DA735E" w:rsidP="00504243">
      <w:pPr>
        <w:spacing w:after="0" w:line="240" w:lineRule="auto"/>
        <w:rPr>
          <w:b/>
        </w:rPr>
      </w:pPr>
      <w:r>
        <w:rPr>
          <w:b/>
        </w:rPr>
        <w:t>Staff</w:t>
      </w:r>
      <w:r w:rsidR="00504243" w:rsidRPr="002125EC">
        <w:rPr>
          <w:b/>
        </w:rPr>
        <w:t xml:space="preserve"> ID:</w:t>
      </w:r>
    </w:p>
    <w:p w:rsidR="00504243" w:rsidRDefault="00504243" w:rsidP="00504243">
      <w:pPr>
        <w:spacing w:after="0" w:line="240" w:lineRule="auto"/>
      </w:pPr>
    </w:p>
    <w:p w:rsidR="00504243" w:rsidRPr="00FF38A4" w:rsidRDefault="00DA735E" w:rsidP="00504243">
      <w:pPr>
        <w:spacing w:after="0" w:line="240" w:lineRule="auto"/>
        <w:rPr>
          <w:b/>
        </w:rPr>
      </w:pPr>
      <w:r>
        <w:rPr>
          <w:b/>
        </w:rPr>
        <w:t>Enter the Staff</w:t>
      </w:r>
      <w:r w:rsidR="00504243" w:rsidRPr="00FF38A4">
        <w:rPr>
          <w:b/>
        </w:rPr>
        <w:t xml:space="preserve"> ID and then use this to lookup other information in </w:t>
      </w:r>
      <w:r>
        <w:rPr>
          <w:b/>
        </w:rPr>
        <w:t xml:space="preserve">teacher or staff </w:t>
      </w:r>
      <w:r w:rsidR="00504243" w:rsidRPr="00FF38A4">
        <w:rPr>
          <w:b/>
        </w:rPr>
        <w:t xml:space="preserve">DB that will be </w:t>
      </w:r>
      <w:r w:rsidR="00F13678" w:rsidRPr="00FF38A4">
        <w:rPr>
          <w:b/>
        </w:rPr>
        <w:t>populated/</w:t>
      </w:r>
      <w:r w:rsidR="00504243" w:rsidRPr="00FF38A4">
        <w:rPr>
          <w:b/>
        </w:rPr>
        <w:t>displayed on the screen</w:t>
      </w:r>
      <w:r w:rsidR="00F13678" w:rsidRPr="00FF38A4">
        <w:rPr>
          <w:b/>
        </w:rPr>
        <w:t xml:space="preserve"> (For example)</w:t>
      </w:r>
      <w:r w:rsidR="00504243" w:rsidRPr="00FF38A4">
        <w:rPr>
          <w:b/>
        </w:rPr>
        <w:t>:</w:t>
      </w:r>
    </w:p>
    <w:p w:rsidR="00F13678" w:rsidRDefault="00F13678" w:rsidP="00504243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49"/>
        <w:tblW w:w="973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9738"/>
      </w:tblGrid>
      <w:tr w:rsidR="009D22DD" w:rsidTr="009D22DD">
        <w:trPr>
          <w:trHeight w:val="5117"/>
        </w:trPr>
        <w:tc>
          <w:tcPr>
            <w:tcW w:w="9738" w:type="dxa"/>
          </w:tcPr>
          <w:p w:rsidR="009D22DD" w:rsidRDefault="009D22DD" w:rsidP="009D22DD"/>
          <w:p w:rsidR="009D22DD" w:rsidRPr="009D22DD" w:rsidRDefault="00DA735E" w:rsidP="009D22D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Staff</w:t>
            </w:r>
            <w:r w:rsidR="009D22DD" w:rsidRPr="009D22DD">
              <w:rPr>
                <w:b/>
              </w:rPr>
              <w:t xml:space="preserve"> Name</w:t>
            </w:r>
          </w:p>
          <w:p w:rsidR="009D22DD" w:rsidRDefault="00DA735E" w:rsidP="009D22DD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Staff</w:t>
            </w:r>
            <w:r w:rsidR="009D22DD" w:rsidRPr="009D22DD">
              <w:rPr>
                <w:b/>
              </w:rPr>
              <w:t xml:space="preserve"> Photo</w:t>
            </w:r>
            <w:r w:rsidR="009D22DD">
              <w:t xml:space="preserve"> – we could use photos like Derek uses for his Slack to load DB? </w:t>
            </w:r>
            <w:r w:rsidR="009D22DD">
              <w:rPr>
                <w:noProof/>
              </w:rPr>
              <w:drawing>
                <wp:inline distT="0" distB="0" distL="0" distR="0">
                  <wp:extent cx="559308" cy="618629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08" cy="618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2DD" w:rsidRDefault="009D22DD" w:rsidP="009D22DD">
            <w:pPr>
              <w:pStyle w:val="ListParagraph"/>
            </w:pPr>
          </w:p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9D22DD">
              <w:rPr>
                <w:b/>
              </w:rPr>
              <w:t>Staff</w:t>
            </w:r>
            <w:r w:rsidR="00DA735E">
              <w:rPr>
                <w:b/>
              </w:rPr>
              <w:t xml:space="preserve"> Position</w:t>
            </w:r>
            <w:r>
              <w:t xml:space="preserve"> (teacher</w:t>
            </w:r>
            <w:r w:rsidR="00DA735E">
              <w:t>)</w:t>
            </w:r>
          </w:p>
          <w:p w:rsidR="009D22DD" w:rsidRDefault="009D22DD" w:rsidP="009D22DD">
            <w:pPr>
              <w:pStyle w:val="ListParagraph"/>
            </w:pPr>
          </w:p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DA735E">
              <w:rPr>
                <w:b/>
              </w:rPr>
              <w:t>Reunification Supervisor</w:t>
            </w:r>
            <w:r w:rsidR="00DA735E">
              <w:rPr>
                <w:b/>
              </w:rPr>
              <w:t xml:space="preserve"> or Position in process?</w:t>
            </w:r>
            <w:r>
              <w:t xml:space="preserve"> – Room supervisor –</w:t>
            </w:r>
            <w:r w:rsidR="00DA735E">
              <w:t xml:space="preserve"> is this teacher a reunification supervisor?</w:t>
            </w:r>
          </w:p>
          <w:p w:rsidR="00DA735E" w:rsidRDefault="00DA735E" w:rsidP="00DA735E"/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9D22DD">
              <w:rPr>
                <w:b/>
              </w:rPr>
              <w:t>Reunification Point</w:t>
            </w:r>
            <w:r>
              <w:t xml:space="preserve"> – Room number, holding room assignment, area a</w:t>
            </w:r>
            <w:r w:rsidR="00DA735E">
              <w:t>ssignment for the teacher.</w:t>
            </w:r>
          </w:p>
          <w:p w:rsidR="009D22DD" w:rsidRDefault="009D22DD" w:rsidP="009D22DD"/>
        </w:tc>
      </w:tr>
    </w:tbl>
    <w:p w:rsidR="009D22DD" w:rsidRDefault="009D22DD" w:rsidP="00504243">
      <w:pPr>
        <w:spacing w:after="0" w:line="240" w:lineRule="auto"/>
      </w:pPr>
    </w:p>
    <w:p w:rsidR="00504243" w:rsidRDefault="00504243" w:rsidP="00F13678">
      <w:pPr>
        <w:spacing w:after="0" w:line="240" w:lineRule="auto"/>
      </w:pPr>
    </w:p>
    <w:p w:rsidR="00F13678" w:rsidRDefault="00F13678" w:rsidP="00F13678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49"/>
        <w:tblW w:w="99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/>
      </w:tblPr>
      <w:tblGrid>
        <w:gridCol w:w="4158"/>
        <w:gridCol w:w="5760"/>
      </w:tblGrid>
      <w:tr w:rsidR="009D22DD" w:rsidTr="002125EC">
        <w:trPr>
          <w:trHeight w:val="2253"/>
        </w:trPr>
        <w:tc>
          <w:tcPr>
            <w:tcW w:w="4158" w:type="dxa"/>
          </w:tcPr>
          <w:p w:rsidR="009D22DD" w:rsidRDefault="009D22DD" w:rsidP="0036093D"/>
          <w:tbl>
            <w:tblPr>
              <w:tblStyle w:val="TableGrid"/>
              <w:tblpPr w:leftFromText="180" w:rightFromText="180" w:vertAnchor="text" w:horzAnchor="page" w:tblpX="1681" w:tblpY="91"/>
              <w:tblOverlap w:val="never"/>
              <w:tblW w:w="0" w:type="auto"/>
              <w:tblLook w:val="04A0"/>
            </w:tblPr>
            <w:tblGrid>
              <w:gridCol w:w="1915"/>
            </w:tblGrid>
            <w:tr w:rsidR="002125EC" w:rsidTr="002125EC">
              <w:tc>
                <w:tcPr>
                  <w:tcW w:w="1915" w:type="dxa"/>
                </w:tcPr>
                <w:p w:rsidR="002125EC" w:rsidRDefault="002125EC" w:rsidP="002125EC">
                  <w:r>
                    <w:t>Received</w:t>
                  </w:r>
                </w:p>
              </w:tc>
            </w:tr>
            <w:tr w:rsidR="002125EC" w:rsidTr="002125EC">
              <w:tc>
                <w:tcPr>
                  <w:tcW w:w="1915" w:type="dxa"/>
                </w:tcPr>
                <w:p w:rsidR="002125EC" w:rsidRDefault="002125EC" w:rsidP="002125EC">
                  <w:r>
                    <w:t>Transferred</w:t>
                  </w:r>
                </w:p>
              </w:tc>
            </w:tr>
            <w:tr w:rsidR="002E16E0" w:rsidTr="002125EC">
              <w:tc>
                <w:tcPr>
                  <w:tcW w:w="1915" w:type="dxa"/>
                </w:tcPr>
                <w:p w:rsidR="002E16E0" w:rsidRDefault="002E16E0" w:rsidP="002125EC">
                  <w:r>
                    <w:t>Released</w:t>
                  </w:r>
                </w:p>
              </w:tc>
            </w:tr>
          </w:tbl>
          <w:p w:rsidR="009D22DD" w:rsidRDefault="00DA735E" w:rsidP="0036093D">
            <w:r>
              <w:t>Staff</w:t>
            </w:r>
            <w:r w:rsidR="009D22DD">
              <w:t xml:space="preserve"> Status</w:t>
            </w:r>
          </w:p>
        </w:tc>
        <w:tc>
          <w:tcPr>
            <w:tcW w:w="5760" w:type="dxa"/>
          </w:tcPr>
          <w:p w:rsidR="009D22DD" w:rsidRDefault="009D22DD" w:rsidP="0036093D"/>
          <w:p w:rsidR="002125EC" w:rsidRDefault="00DA735E" w:rsidP="002125EC">
            <w:r>
              <w:t>The Staff</w:t>
            </w:r>
            <w:r w:rsidR="002125EC">
              <w:t xml:space="preserve"> Status co</w:t>
            </w:r>
            <w:r w:rsidR="00514809">
              <w:t>uld be a dropdown encompassing 3</w:t>
            </w:r>
            <w:r w:rsidR="002125EC">
              <w:t xml:space="preserve"> data types: </w:t>
            </w:r>
          </w:p>
          <w:p w:rsidR="002125EC" w:rsidRDefault="00514809" w:rsidP="002125EC">
            <w:pPr>
              <w:pStyle w:val="ListParagraph"/>
              <w:numPr>
                <w:ilvl w:val="0"/>
                <w:numId w:val="2"/>
              </w:numPr>
            </w:pPr>
            <w:r>
              <w:t>Staff</w:t>
            </w:r>
            <w:r w:rsidR="002125EC">
              <w:t xml:space="preserve"> Received or Checked-In (default)</w:t>
            </w:r>
          </w:p>
          <w:p w:rsidR="002125EC" w:rsidRDefault="00514809" w:rsidP="002125EC">
            <w:pPr>
              <w:pStyle w:val="ListParagraph"/>
              <w:numPr>
                <w:ilvl w:val="0"/>
                <w:numId w:val="2"/>
              </w:numPr>
            </w:pPr>
            <w:r>
              <w:t>Staff</w:t>
            </w:r>
            <w:r w:rsidR="002125EC">
              <w:t xml:space="preserve"> Transferred – if this is selected then another dropdown will pop-up on the window to denote the various types of student transfer methods.</w:t>
            </w:r>
          </w:p>
          <w:p w:rsidR="002E16E0" w:rsidRDefault="00514809" w:rsidP="002125EC">
            <w:pPr>
              <w:pStyle w:val="ListParagraph"/>
              <w:numPr>
                <w:ilvl w:val="0"/>
                <w:numId w:val="2"/>
              </w:numPr>
            </w:pPr>
            <w:r>
              <w:t>Staff</w:t>
            </w:r>
            <w:r w:rsidR="002E16E0">
              <w:t xml:space="preserve"> Released from GCPS</w:t>
            </w:r>
          </w:p>
          <w:p w:rsidR="009D22DD" w:rsidRDefault="009D22DD" w:rsidP="009D22DD">
            <w:pPr>
              <w:pStyle w:val="ListParagraph"/>
              <w:rPr>
                <w:b/>
              </w:rPr>
            </w:pPr>
          </w:p>
          <w:p w:rsidR="009D22DD" w:rsidRDefault="009D22DD" w:rsidP="009D22DD">
            <w:pPr>
              <w:pStyle w:val="ListParagraph"/>
            </w:pPr>
          </w:p>
        </w:tc>
      </w:tr>
    </w:tbl>
    <w:p w:rsidR="00F13678" w:rsidRDefault="00F13678" w:rsidP="00F13678">
      <w:pPr>
        <w:spacing w:after="0" w:line="240" w:lineRule="auto"/>
      </w:pPr>
    </w:p>
    <w:p w:rsidR="00F13678" w:rsidRDefault="00F13678" w:rsidP="00F13678"/>
    <w:tbl>
      <w:tblPr>
        <w:tblStyle w:val="TableGrid"/>
        <w:tblpPr w:leftFromText="180" w:rightFromText="180" w:vertAnchor="text" w:horzAnchor="margin" w:tblpY="49"/>
        <w:tblW w:w="99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/>
      </w:tblPr>
      <w:tblGrid>
        <w:gridCol w:w="4158"/>
        <w:gridCol w:w="5760"/>
      </w:tblGrid>
      <w:tr w:rsidR="002125EC" w:rsidTr="0036093D">
        <w:trPr>
          <w:trHeight w:val="2253"/>
        </w:trPr>
        <w:tc>
          <w:tcPr>
            <w:tcW w:w="4158" w:type="dxa"/>
          </w:tcPr>
          <w:p w:rsidR="002125EC" w:rsidRDefault="002125EC" w:rsidP="0036093D"/>
          <w:tbl>
            <w:tblPr>
              <w:tblStyle w:val="TableGrid"/>
              <w:tblpPr w:leftFromText="180" w:rightFromText="180" w:vertAnchor="text" w:horzAnchor="page" w:tblpX="1681" w:tblpY="91"/>
              <w:tblOverlap w:val="never"/>
              <w:tblW w:w="0" w:type="auto"/>
              <w:tblLook w:val="04A0"/>
            </w:tblPr>
            <w:tblGrid>
              <w:gridCol w:w="1915"/>
            </w:tblGrid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Counseling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Medical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Law Enforcement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Other</w:t>
                  </w:r>
                </w:p>
              </w:tc>
            </w:tr>
          </w:tbl>
          <w:p w:rsidR="002125EC" w:rsidRDefault="002125EC" w:rsidP="0036093D">
            <w:r>
              <w:t>Transferred Status</w:t>
            </w:r>
          </w:p>
        </w:tc>
        <w:tc>
          <w:tcPr>
            <w:tcW w:w="5760" w:type="dxa"/>
          </w:tcPr>
          <w:p w:rsidR="002125EC" w:rsidRDefault="002125EC" w:rsidP="002125EC"/>
          <w:p w:rsidR="002125EC" w:rsidRDefault="00514809" w:rsidP="002125EC">
            <w:r>
              <w:t>The Staff</w:t>
            </w:r>
            <w:r w:rsidR="002125EC">
              <w:t xml:space="preserve"> Transfer could be a dropdown encompassing the following data types: 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Counseling</w:t>
            </w:r>
          </w:p>
          <w:p w:rsidR="002125EC" w:rsidRDefault="002125EC" w:rsidP="00514809">
            <w:pPr>
              <w:pStyle w:val="ListParagraph"/>
              <w:numPr>
                <w:ilvl w:val="0"/>
                <w:numId w:val="3"/>
              </w:numPr>
            </w:pPr>
            <w:r>
              <w:t>Medical</w:t>
            </w:r>
          </w:p>
          <w:p w:rsidR="002125EC" w:rsidRDefault="002125EC" w:rsidP="00514809">
            <w:pPr>
              <w:pStyle w:val="ListParagraph"/>
              <w:numPr>
                <w:ilvl w:val="0"/>
                <w:numId w:val="3"/>
              </w:numPr>
            </w:pPr>
            <w:r>
              <w:t>Law Enforcement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Other – And an entry box where reassignment entry is allowed (like we did with GIPHY assignment)?</w:t>
            </w:r>
          </w:p>
          <w:p w:rsidR="002125EC" w:rsidRDefault="002125EC" w:rsidP="0036093D">
            <w:pPr>
              <w:pStyle w:val="ListParagraph"/>
            </w:pPr>
          </w:p>
        </w:tc>
      </w:tr>
    </w:tbl>
    <w:p w:rsidR="002125EC" w:rsidRDefault="002125EC" w:rsidP="002125EC">
      <w:pPr>
        <w:spacing w:after="0" w:line="240" w:lineRule="auto"/>
      </w:pPr>
    </w:p>
    <w:p w:rsidR="002125EC" w:rsidRDefault="002125EC" w:rsidP="002125EC"/>
    <w:tbl>
      <w:tblPr>
        <w:tblStyle w:val="TableGrid"/>
        <w:tblpPr w:leftFromText="180" w:rightFromText="180" w:vertAnchor="text" w:horzAnchor="margin" w:tblpY="49"/>
        <w:tblW w:w="99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/>
      </w:tblPr>
      <w:tblGrid>
        <w:gridCol w:w="4158"/>
        <w:gridCol w:w="5760"/>
      </w:tblGrid>
      <w:tr w:rsidR="002125EC" w:rsidTr="002E16E0">
        <w:trPr>
          <w:trHeight w:val="5218"/>
        </w:trPr>
        <w:tc>
          <w:tcPr>
            <w:tcW w:w="4158" w:type="dxa"/>
          </w:tcPr>
          <w:p w:rsidR="002125EC" w:rsidRDefault="002125EC" w:rsidP="0036093D"/>
          <w:tbl>
            <w:tblPr>
              <w:tblStyle w:val="TableGrid"/>
              <w:tblpPr w:leftFromText="180" w:rightFromText="180" w:vertAnchor="text" w:horzAnchor="page" w:tblpX="1681" w:tblpY="91"/>
              <w:tblOverlap w:val="never"/>
              <w:tblW w:w="0" w:type="auto"/>
              <w:tblLook w:val="04A0"/>
            </w:tblPr>
            <w:tblGrid>
              <w:gridCol w:w="1915"/>
            </w:tblGrid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SUBMIT UPDATE</w:t>
                  </w:r>
                </w:p>
              </w:tc>
            </w:tr>
          </w:tbl>
          <w:p w:rsidR="002125EC" w:rsidRDefault="002125EC" w:rsidP="0036093D"/>
        </w:tc>
        <w:tc>
          <w:tcPr>
            <w:tcW w:w="5760" w:type="dxa"/>
          </w:tcPr>
          <w:p w:rsidR="002125EC" w:rsidRDefault="002125EC" w:rsidP="0036093D"/>
          <w:p w:rsidR="002125EC" w:rsidRDefault="002125EC" w:rsidP="0036093D">
            <w:r>
              <w:t xml:space="preserve">The SUBMIT button will post the relevant </w:t>
            </w:r>
            <w:r w:rsidR="002E16E0">
              <w:t xml:space="preserve">metric </w:t>
            </w:r>
            <w:r>
              <w:t xml:space="preserve">data to the </w:t>
            </w:r>
            <w:r w:rsidR="002E16E0">
              <w:t>DB such as date and time stamps (as the basic metrics are either counts or time lapses):</w:t>
            </w:r>
            <w:r>
              <w:t xml:space="preserve"> </w:t>
            </w:r>
          </w:p>
          <w:p w:rsidR="002E16E0" w:rsidRDefault="002E16E0" w:rsidP="0036093D"/>
          <w:p w:rsidR="002125EC" w:rsidRDefault="002E16E0" w:rsidP="002125EC">
            <w:pPr>
              <w:pStyle w:val="ListParagraph"/>
              <w:numPr>
                <w:ilvl w:val="0"/>
                <w:numId w:val="5"/>
              </w:numPr>
            </w:pPr>
            <w:r>
              <w:t>Status “Received”, then receive check-in date/time stamp.</w:t>
            </w:r>
          </w:p>
          <w:p w:rsidR="002E16E0" w:rsidRDefault="002E16E0" w:rsidP="002125EC">
            <w:pPr>
              <w:pStyle w:val="ListParagraph"/>
              <w:numPr>
                <w:ilvl w:val="0"/>
                <w:numId w:val="5"/>
              </w:numPr>
            </w:pPr>
            <w:r>
              <w:t>Status “Released”, then released date/time stamp</w:t>
            </w:r>
          </w:p>
          <w:p w:rsidR="002125EC" w:rsidRDefault="002E16E0" w:rsidP="002125EC">
            <w:pPr>
              <w:pStyle w:val="ListParagraph"/>
              <w:numPr>
                <w:ilvl w:val="0"/>
                <w:numId w:val="5"/>
              </w:numPr>
            </w:pPr>
            <w:r>
              <w:t>Status “Transferred”, then transfer date/time stamp for each transfer method:</w:t>
            </w:r>
          </w:p>
          <w:p w:rsidR="002E16E0" w:rsidRDefault="002E16E0" w:rsidP="002E16E0"/>
          <w:p w:rsidR="002E16E0" w:rsidRDefault="002E16E0" w:rsidP="002E16E0">
            <w:pPr>
              <w:pStyle w:val="ListParagraph"/>
              <w:numPr>
                <w:ilvl w:val="1"/>
                <w:numId w:val="5"/>
              </w:numPr>
            </w:pPr>
            <w:r>
              <w:t>Counseling Transfer date/time stamp</w:t>
            </w:r>
          </w:p>
          <w:p w:rsidR="002125EC" w:rsidRDefault="002E16E0" w:rsidP="00514809">
            <w:pPr>
              <w:pStyle w:val="ListParagraph"/>
              <w:numPr>
                <w:ilvl w:val="1"/>
                <w:numId w:val="5"/>
              </w:numPr>
            </w:pPr>
            <w:r>
              <w:t>Medical Transfer date/time stamp</w:t>
            </w:r>
          </w:p>
          <w:p w:rsidR="002125EC" w:rsidRDefault="002125EC" w:rsidP="00514809">
            <w:pPr>
              <w:pStyle w:val="ListParagraph"/>
              <w:numPr>
                <w:ilvl w:val="1"/>
                <w:numId w:val="5"/>
              </w:numPr>
            </w:pPr>
            <w:r>
              <w:t>Law Enforcement</w:t>
            </w:r>
            <w:r w:rsidR="002E16E0">
              <w:t xml:space="preserve"> date/time stamp</w:t>
            </w:r>
          </w:p>
          <w:p w:rsidR="002125EC" w:rsidRDefault="002125EC" w:rsidP="002E16E0">
            <w:pPr>
              <w:pStyle w:val="ListParagraph"/>
              <w:numPr>
                <w:ilvl w:val="1"/>
                <w:numId w:val="5"/>
              </w:numPr>
            </w:pPr>
            <w:r>
              <w:t xml:space="preserve">Other – </w:t>
            </w:r>
            <w:r w:rsidR="002E16E0">
              <w:t>date/time stamp</w:t>
            </w:r>
          </w:p>
          <w:p w:rsidR="002125EC" w:rsidRDefault="002125EC" w:rsidP="0036093D">
            <w:pPr>
              <w:pStyle w:val="ListParagraph"/>
            </w:pPr>
          </w:p>
        </w:tc>
      </w:tr>
    </w:tbl>
    <w:p w:rsidR="002125EC" w:rsidRDefault="002125EC" w:rsidP="002125EC">
      <w:pPr>
        <w:spacing w:after="0" w:line="240" w:lineRule="auto"/>
      </w:pPr>
    </w:p>
    <w:p w:rsidR="002125EC" w:rsidRDefault="002125EC" w:rsidP="002125EC">
      <w:pPr>
        <w:spacing w:after="0" w:line="240" w:lineRule="auto"/>
      </w:pPr>
    </w:p>
    <w:p w:rsidR="002125EC" w:rsidRDefault="002125EC" w:rsidP="002125EC"/>
    <w:p w:rsidR="002125EC" w:rsidRDefault="002125EC" w:rsidP="00F13678"/>
    <w:p w:rsidR="003A2C3B" w:rsidRDefault="003A2C3B"/>
    <w:sectPr w:rsidR="003A2C3B" w:rsidSect="008D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54CA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B1CFA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B73C5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02890"/>
    <w:multiLevelType w:val="hybridMultilevel"/>
    <w:tmpl w:val="097E79A0"/>
    <w:lvl w:ilvl="0" w:tplc="74741F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F69AE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170F3"/>
    <w:rsid w:val="002125EC"/>
    <w:rsid w:val="002E16E0"/>
    <w:rsid w:val="003A2C3B"/>
    <w:rsid w:val="004819ED"/>
    <w:rsid w:val="00504243"/>
    <w:rsid w:val="00514809"/>
    <w:rsid w:val="006170F3"/>
    <w:rsid w:val="007072C5"/>
    <w:rsid w:val="008D4CDA"/>
    <w:rsid w:val="008E2436"/>
    <w:rsid w:val="009D22DD"/>
    <w:rsid w:val="00DA735E"/>
    <w:rsid w:val="00F13678"/>
    <w:rsid w:val="00FF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2018-03-14T21:01:00Z</dcterms:created>
  <dcterms:modified xsi:type="dcterms:W3CDTF">2018-03-14T21:01:00Z</dcterms:modified>
</cp:coreProperties>
</file>