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15" w:rsidRDefault="008E6A73">
      <w:r>
        <w:t>Command Center</w:t>
      </w:r>
    </w:p>
    <w:p w:rsidR="008E6A73" w:rsidRDefault="008E6A73"/>
    <w:tbl>
      <w:tblPr>
        <w:tblStyle w:val="TableGrid"/>
        <w:tblW w:w="0" w:type="auto"/>
        <w:tblLook w:val="04A0"/>
      </w:tblPr>
      <w:tblGrid>
        <w:gridCol w:w="1383"/>
        <w:gridCol w:w="1336"/>
        <w:gridCol w:w="1399"/>
        <w:gridCol w:w="1330"/>
        <w:gridCol w:w="1330"/>
        <w:gridCol w:w="1399"/>
        <w:gridCol w:w="1399"/>
      </w:tblGrid>
      <w:tr w:rsidR="008E6A73" w:rsidTr="008E6A73">
        <w:tc>
          <w:tcPr>
            <w:tcW w:w="1368" w:type="dxa"/>
          </w:tcPr>
          <w:p w:rsidR="008E6A73" w:rsidRDefault="008E6A73">
            <w:r>
              <w:t>Grade Level</w:t>
            </w:r>
          </w:p>
        </w:tc>
        <w:tc>
          <w:tcPr>
            <w:tcW w:w="1368" w:type="dxa"/>
          </w:tcPr>
          <w:p w:rsidR="008E6A73" w:rsidRDefault="008E6A73">
            <w:r>
              <w:t># Students Released to Parents</w:t>
            </w:r>
          </w:p>
        </w:tc>
        <w:tc>
          <w:tcPr>
            <w:tcW w:w="1368" w:type="dxa"/>
          </w:tcPr>
          <w:p w:rsidR="008E6A73" w:rsidRDefault="008E6A73">
            <w:r>
              <w:t># Students in Reunification Process</w:t>
            </w:r>
          </w:p>
        </w:tc>
        <w:tc>
          <w:tcPr>
            <w:tcW w:w="1368" w:type="dxa"/>
          </w:tcPr>
          <w:p w:rsidR="008E6A73" w:rsidRDefault="008E6A73">
            <w:r>
              <w:t>Average check-in time Parent</w:t>
            </w:r>
          </w:p>
        </w:tc>
        <w:tc>
          <w:tcPr>
            <w:tcW w:w="1368" w:type="dxa"/>
          </w:tcPr>
          <w:p w:rsidR="008E6A73" w:rsidRDefault="008E6A73">
            <w:r>
              <w:t>Average check-in time Student</w:t>
            </w:r>
          </w:p>
        </w:tc>
        <w:tc>
          <w:tcPr>
            <w:tcW w:w="1368" w:type="dxa"/>
          </w:tcPr>
          <w:p w:rsidR="008E6A73" w:rsidRDefault="008E6A73">
            <w:r>
              <w:t>Average Reunification wait time Parent</w:t>
            </w:r>
          </w:p>
        </w:tc>
        <w:tc>
          <w:tcPr>
            <w:tcW w:w="1368" w:type="dxa"/>
          </w:tcPr>
          <w:p w:rsidR="008E6A73" w:rsidRDefault="008E6A73">
            <w:r>
              <w:t>Average release from Reunification wait time Student</w:t>
            </w:r>
          </w:p>
        </w:tc>
      </w:tr>
      <w:tr w:rsidR="008E6A73" w:rsidTr="008E6A73">
        <w:tc>
          <w:tcPr>
            <w:tcW w:w="1368" w:type="dxa"/>
          </w:tcPr>
          <w:p w:rsidR="008E6A73" w:rsidRDefault="008E6A73">
            <w:r>
              <w:t>Kindergarten</w:t>
            </w:r>
          </w:p>
        </w:tc>
        <w:tc>
          <w:tcPr>
            <w:tcW w:w="1368" w:type="dxa"/>
          </w:tcPr>
          <w:p w:rsidR="008E6A73" w:rsidRDefault="008E6A73">
            <w:r>
              <w:t>200</w:t>
            </w:r>
          </w:p>
        </w:tc>
        <w:tc>
          <w:tcPr>
            <w:tcW w:w="1368" w:type="dxa"/>
          </w:tcPr>
          <w:p w:rsidR="008E6A73" w:rsidRDefault="008E6A73">
            <w:r>
              <w:t>300</w:t>
            </w:r>
          </w:p>
        </w:tc>
        <w:tc>
          <w:tcPr>
            <w:tcW w:w="1368" w:type="dxa"/>
          </w:tcPr>
          <w:p w:rsidR="008E6A73" w:rsidRDefault="008E6A73">
            <w:r>
              <w:t>5 min</w:t>
            </w:r>
          </w:p>
        </w:tc>
        <w:tc>
          <w:tcPr>
            <w:tcW w:w="1368" w:type="dxa"/>
          </w:tcPr>
          <w:p w:rsidR="008E6A73" w:rsidRDefault="008E6A73">
            <w:r>
              <w:t>1 min</w:t>
            </w:r>
          </w:p>
        </w:tc>
        <w:tc>
          <w:tcPr>
            <w:tcW w:w="1368" w:type="dxa"/>
          </w:tcPr>
          <w:p w:rsidR="008E6A73" w:rsidRDefault="008E6A73">
            <w:r>
              <w:t>.5 hour</w:t>
            </w:r>
          </w:p>
        </w:tc>
        <w:tc>
          <w:tcPr>
            <w:tcW w:w="1368" w:type="dxa"/>
          </w:tcPr>
          <w:p w:rsidR="008E6A73" w:rsidRDefault="008E6A73">
            <w:r>
              <w:t>30  minutes</w:t>
            </w:r>
          </w:p>
        </w:tc>
      </w:tr>
      <w:tr w:rsidR="008E6A73" w:rsidTr="008E6A73">
        <w:tc>
          <w:tcPr>
            <w:tcW w:w="1368" w:type="dxa"/>
          </w:tcPr>
          <w:p w:rsidR="008E6A73" w:rsidRDefault="008E6A73">
            <w:r>
              <w:t>1</w:t>
            </w:r>
            <w:r w:rsidRPr="008E6A73">
              <w:rPr>
                <w:vertAlign w:val="superscript"/>
              </w:rPr>
              <w:t>st</w:t>
            </w:r>
            <w:r>
              <w:t xml:space="preserve"> Grade </w:t>
            </w:r>
          </w:p>
        </w:tc>
        <w:tc>
          <w:tcPr>
            <w:tcW w:w="1368" w:type="dxa"/>
          </w:tcPr>
          <w:p w:rsidR="008E6A73" w:rsidRDefault="008E6A73">
            <w:r>
              <w:t>100</w:t>
            </w:r>
          </w:p>
        </w:tc>
        <w:tc>
          <w:tcPr>
            <w:tcW w:w="1368" w:type="dxa"/>
          </w:tcPr>
          <w:p w:rsidR="008E6A73" w:rsidRDefault="008E6A73">
            <w:r>
              <w:t>150</w:t>
            </w:r>
          </w:p>
        </w:tc>
        <w:tc>
          <w:tcPr>
            <w:tcW w:w="1368" w:type="dxa"/>
          </w:tcPr>
          <w:p w:rsidR="008E6A73" w:rsidRDefault="008E6A73">
            <w:r>
              <w:t>1 min</w:t>
            </w:r>
          </w:p>
        </w:tc>
        <w:tc>
          <w:tcPr>
            <w:tcW w:w="1368" w:type="dxa"/>
          </w:tcPr>
          <w:p w:rsidR="008E6A73" w:rsidRDefault="008E6A73">
            <w:r>
              <w:t>1 min</w:t>
            </w:r>
          </w:p>
        </w:tc>
        <w:tc>
          <w:tcPr>
            <w:tcW w:w="1368" w:type="dxa"/>
          </w:tcPr>
          <w:p w:rsidR="008E6A73" w:rsidRDefault="008E6A73">
            <w:r>
              <w:t>1 hour</w:t>
            </w:r>
          </w:p>
        </w:tc>
        <w:tc>
          <w:tcPr>
            <w:tcW w:w="1368" w:type="dxa"/>
          </w:tcPr>
          <w:p w:rsidR="008E6A73" w:rsidRDefault="008E6A73">
            <w:r>
              <w:t>10 minutes</w:t>
            </w:r>
          </w:p>
        </w:tc>
      </w:tr>
      <w:tr w:rsidR="008E6A73" w:rsidTr="008E6A73">
        <w:tc>
          <w:tcPr>
            <w:tcW w:w="1368" w:type="dxa"/>
          </w:tcPr>
          <w:p w:rsidR="008E6A73" w:rsidRDefault="008E6A73">
            <w:r>
              <w:t>2</w:t>
            </w:r>
            <w:r w:rsidRPr="008E6A73">
              <w:rPr>
                <w:vertAlign w:val="superscript"/>
              </w:rPr>
              <w:t>nd</w:t>
            </w:r>
            <w:r>
              <w:t xml:space="preserve"> Grade</w:t>
            </w:r>
          </w:p>
        </w:tc>
        <w:tc>
          <w:tcPr>
            <w:tcW w:w="1368" w:type="dxa"/>
          </w:tcPr>
          <w:p w:rsidR="008E6A73" w:rsidRDefault="008E6A73">
            <w:r>
              <w:t>125</w:t>
            </w:r>
          </w:p>
        </w:tc>
        <w:tc>
          <w:tcPr>
            <w:tcW w:w="1368" w:type="dxa"/>
          </w:tcPr>
          <w:p w:rsidR="008E6A73" w:rsidRDefault="008E6A73">
            <w:r>
              <w:t>275</w:t>
            </w:r>
          </w:p>
        </w:tc>
        <w:tc>
          <w:tcPr>
            <w:tcW w:w="1368" w:type="dxa"/>
          </w:tcPr>
          <w:p w:rsidR="008E6A73" w:rsidRDefault="008E6A73">
            <w:r>
              <w:t>1 min</w:t>
            </w:r>
          </w:p>
        </w:tc>
        <w:tc>
          <w:tcPr>
            <w:tcW w:w="1368" w:type="dxa"/>
          </w:tcPr>
          <w:p w:rsidR="008E6A73" w:rsidRDefault="008E6A73">
            <w:r>
              <w:t>1 min</w:t>
            </w:r>
          </w:p>
        </w:tc>
        <w:tc>
          <w:tcPr>
            <w:tcW w:w="1368" w:type="dxa"/>
          </w:tcPr>
          <w:p w:rsidR="008E6A73" w:rsidRDefault="008E6A73">
            <w:r>
              <w:t>1 hour</w:t>
            </w:r>
          </w:p>
        </w:tc>
        <w:tc>
          <w:tcPr>
            <w:tcW w:w="1368" w:type="dxa"/>
          </w:tcPr>
          <w:p w:rsidR="008E6A73" w:rsidRDefault="008E6A73">
            <w:r>
              <w:t>20 minutes</w:t>
            </w:r>
          </w:p>
        </w:tc>
      </w:tr>
      <w:tr w:rsidR="008E6A73" w:rsidTr="008E6A73"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</w:tr>
      <w:tr w:rsidR="008E6A73" w:rsidTr="008E6A73"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  <w:tc>
          <w:tcPr>
            <w:tcW w:w="1368" w:type="dxa"/>
          </w:tcPr>
          <w:p w:rsidR="008E6A73" w:rsidRDefault="008E6A73"/>
        </w:tc>
      </w:tr>
    </w:tbl>
    <w:p w:rsidR="008E6A73" w:rsidRDefault="008E6A73"/>
    <w:p w:rsidR="008E6A73" w:rsidRDefault="008E6A73"/>
    <w:tbl>
      <w:tblPr>
        <w:tblStyle w:val="TableGrid"/>
        <w:tblW w:w="0" w:type="auto"/>
        <w:tblLook w:val="04A0"/>
      </w:tblPr>
      <w:tblGrid>
        <w:gridCol w:w="3708"/>
      </w:tblGrid>
      <w:tr w:rsidR="008E6A73" w:rsidTr="008E6A73">
        <w:tc>
          <w:tcPr>
            <w:tcW w:w="3708" w:type="dxa"/>
          </w:tcPr>
          <w:p w:rsidR="008E6A73" w:rsidRDefault="008E6A73">
            <w:r>
              <w:t>XYZ CRISIS Counts</w:t>
            </w:r>
          </w:p>
        </w:tc>
      </w:tr>
      <w:tr w:rsidR="008E6A73" w:rsidTr="008E6A73">
        <w:trPr>
          <w:trHeight w:val="1493"/>
        </w:trPr>
        <w:tc>
          <w:tcPr>
            <w:tcW w:w="3708" w:type="dxa"/>
          </w:tcPr>
          <w:p w:rsidR="008E6A73" w:rsidRDefault="008E6A73">
            <w:r>
              <w:t xml:space="preserve"> 800 | Students</w:t>
            </w:r>
          </w:p>
          <w:p w:rsidR="008E6A73" w:rsidRDefault="008E6A73">
            <w:r>
              <w:t xml:space="preserve"> 600 | Parents</w:t>
            </w:r>
          </w:p>
          <w:p w:rsidR="008E6A73" w:rsidRDefault="008E6A73">
            <w:r>
              <w:t xml:space="preserve">   50 | GCPS Responder Staff</w:t>
            </w:r>
          </w:p>
          <w:p w:rsidR="008E6A73" w:rsidRDefault="008E6A73">
            <w:r>
              <w:t xml:space="preserve"> 200 | School Staff</w:t>
            </w:r>
          </w:p>
        </w:tc>
      </w:tr>
    </w:tbl>
    <w:p w:rsidR="008E6A73" w:rsidRDefault="008E6A73"/>
    <w:sectPr w:rsidR="008E6A73" w:rsidSect="002B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E6A73"/>
    <w:rsid w:val="002B6715"/>
    <w:rsid w:val="008E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2018-03-15T20:20:00Z</dcterms:created>
  <dcterms:modified xsi:type="dcterms:W3CDTF">2018-03-15T20:29:00Z</dcterms:modified>
</cp:coreProperties>
</file>