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DFCC" w14:textId="34E1644A" w:rsidR="003F13EE" w:rsidRPr="00380B6B" w:rsidRDefault="009F45FF">
      <w:pPr>
        <w:rPr>
          <w:sz w:val="22"/>
          <w:szCs w:val="22"/>
        </w:rPr>
      </w:pPr>
      <w:r w:rsidRPr="00380B6B">
        <w:rPr>
          <w:sz w:val="22"/>
          <w:szCs w:val="22"/>
        </w:rPr>
        <w:t>Intro to Text Analysis with Python</w:t>
      </w:r>
    </w:p>
    <w:p w14:paraId="0629D732" w14:textId="29410C7B" w:rsidR="009F45FF" w:rsidRPr="00380B6B" w:rsidRDefault="009F45FF">
      <w:pPr>
        <w:rPr>
          <w:sz w:val="22"/>
          <w:szCs w:val="22"/>
        </w:rPr>
      </w:pPr>
      <w:r w:rsidRPr="00380B6B">
        <w:rPr>
          <w:sz w:val="22"/>
          <w:szCs w:val="22"/>
        </w:rPr>
        <w:t>Dr. Claudia Carroll</w:t>
      </w:r>
    </w:p>
    <w:p w14:paraId="75595A2A" w14:textId="77777777" w:rsidR="009F45FF" w:rsidRPr="00380B6B" w:rsidRDefault="009F45FF">
      <w:pPr>
        <w:rPr>
          <w:sz w:val="22"/>
          <w:szCs w:val="22"/>
        </w:rPr>
      </w:pPr>
    </w:p>
    <w:p w14:paraId="0B7E106A" w14:textId="379CDADE" w:rsidR="009F45FF" w:rsidRPr="00380B6B" w:rsidRDefault="009F45FF" w:rsidP="009F45FF">
      <w:pPr>
        <w:jc w:val="center"/>
        <w:rPr>
          <w:sz w:val="22"/>
          <w:szCs w:val="22"/>
        </w:rPr>
      </w:pPr>
      <w:r w:rsidRPr="00380B6B">
        <w:rPr>
          <w:sz w:val="22"/>
          <w:szCs w:val="22"/>
        </w:rPr>
        <w:t>Practice Exercises: Tokenization and Cleaning</w:t>
      </w:r>
    </w:p>
    <w:p w14:paraId="6319FA14" w14:textId="77777777" w:rsidR="009F45FF" w:rsidRPr="00380B6B" w:rsidRDefault="009F45FF" w:rsidP="009F45FF">
      <w:pPr>
        <w:rPr>
          <w:sz w:val="22"/>
          <w:szCs w:val="22"/>
        </w:rPr>
      </w:pPr>
    </w:p>
    <w:p w14:paraId="4D47D93F" w14:textId="71B9F23A" w:rsidR="009F45FF" w:rsidRPr="00380B6B" w:rsidRDefault="009F45FF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To access text data saved in a .txt file in python, you need TWO commands. What are they?</w:t>
      </w:r>
    </w:p>
    <w:p w14:paraId="02953344" w14:textId="6B81CF57" w:rsidR="00380B6B" w:rsidRPr="00380B6B" w:rsidRDefault="00380B6B" w:rsidP="00380B6B">
      <w:pPr>
        <w:ind w:firstLine="720"/>
        <w:rPr>
          <w:rFonts w:ascii="Courier New" w:hAnsi="Courier New" w:cs="Courier New"/>
          <w:sz w:val="22"/>
          <w:szCs w:val="22"/>
        </w:rPr>
      </w:pPr>
      <w:r w:rsidRPr="00380B6B">
        <w:rPr>
          <w:rFonts w:ascii="Courier New" w:hAnsi="Courier New" w:cs="Courier New"/>
          <w:sz w:val="22"/>
          <w:szCs w:val="22"/>
        </w:rPr>
        <w:t xml:space="preserve">text = </w:t>
      </w:r>
      <w:r w:rsidRPr="00380B6B">
        <w:rPr>
          <w:rFonts w:ascii="Courier New" w:hAnsi="Courier New" w:cs="Courier New"/>
          <w:sz w:val="22"/>
          <w:szCs w:val="22"/>
          <w:highlight w:val="yellow"/>
        </w:rPr>
        <w:t>open</w:t>
      </w:r>
      <w:r w:rsidRPr="00380B6B">
        <w:rPr>
          <w:rFonts w:ascii="Courier New" w:hAnsi="Courier New" w:cs="Courier New"/>
          <w:sz w:val="22"/>
          <w:szCs w:val="22"/>
        </w:rPr>
        <w:t>("filename.txt").</w:t>
      </w:r>
      <w:r w:rsidRPr="00380B6B">
        <w:rPr>
          <w:rFonts w:ascii="Courier New" w:hAnsi="Courier New" w:cs="Courier New"/>
          <w:sz w:val="22"/>
          <w:szCs w:val="22"/>
          <w:highlight w:val="yellow"/>
        </w:rPr>
        <w:t>read()</w:t>
      </w:r>
    </w:p>
    <w:p w14:paraId="1FBDDC0A" w14:textId="77777777" w:rsidR="00380B6B" w:rsidRPr="00380B6B" w:rsidRDefault="00380B6B" w:rsidP="00380B6B">
      <w:pPr>
        <w:rPr>
          <w:sz w:val="22"/>
          <w:szCs w:val="22"/>
        </w:rPr>
      </w:pPr>
    </w:p>
    <w:p w14:paraId="16E41D6D" w14:textId="5E6A669F" w:rsidR="00380B6B" w:rsidRPr="00380B6B" w:rsidRDefault="00380B6B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Describe tokenization and the type of data structure it creates.</w:t>
      </w:r>
    </w:p>
    <w:p w14:paraId="498EA6B9" w14:textId="6D5920ED" w:rsidR="00380B6B" w:rsidRPr="00380B6B" w:rsidRDefault="00380B6B" w:rsidP="00380B6B">
      <w:pPr>
        <w:ind w:left="720"/>
        <w:rPr>
          <w:sz w:val="22"/>
          <w:szCs w:val="22"/>
        </w:rPr>
      </w:pPr>
      <w:r w:rsidRPr="00380B6B">
        <w:rPr>
          <w:sz w:val="22"/>
          <w:szCs w:val="22"/>
        </w:rPr>
        <w:t>Tokenization is the breaking up of text contained in one single string into multiple, short strings, where each of the shorter strings represents a word, punctuation mark, or sub-component of a word.</w:t>
      </w:r>
    </w:p>
    <w:p w14:paraId="31CC9070" w14:textId="4B772FA0" w:rsidR="00380B6B" w:rsidRDefault="00380B6B" w:rsidP="00B469CE">
      <w:pPr>
        <w:ind w:firstLine="720"/>
        <w:rPr>
          <w:sz w:val="22"/>
          <w:szCs w:val="22"/>
        </w:rPr>
      </w:pPr>
      <w:r w:rsidRPr="00380B6B">
        <w:rPr>
          <w:sz w:val="22"/>
          <w:szCs w:val="22"/>
        </w:rPr>
        <w:t xml:space="preserve">The result is </w:t>
      </w:r>
      <w:r w:rsidRPr="00380B6B">
        <w:rPr>
          <w:color w:val="000000" w:themeColor="text1"/>
          <w:sz w:val="22"/>
          <w:szCs w:val="22"/>
          <w:u w:val="single"/>
        </w:rPr>
        <w:t>list</w:t>
      </w:r>
      <w:r w:rsidRPr="00380B6B">
        <w:rPr>
          <w:sz w:val="22"/>
          <w:szCs w:val="22"/>
          <w:u w:val="single"/>
        </w:rPr>
        <w:t xml:space="preserve"> of strings.</w:t>
      </w:r>
      <w:r w:rsidRPr="00380B6B">
        <w:rPr>
          <w:sz w:val="22"/>
          <w:szCs w:val="22"/>
        </w:rPr>
        <w:t xml:space="preserve"> </w:t>
      </w:r>
    </w:p>
    <w:p w14:paraId="0078E138" w14:textId="77777777" w:rsidR="00B469CE" w:rsidRPr="00380B6B" w:rsidRDefault="00B469CE" w:rsidP="00B469CE">
      <w:pPr>
        <w:ind w:firstLine="720"/>
        <w:rPr>
          <w:sz w:val="22"/>
          <w:szCs w:val="22"/>
        </w:rPr>
      </w:pPr>
    </w:p>
    <w:p w14:paraId="3110FF4C" w14:textId="698D048C" w:rsidR="00380B6B" w:rsidRPr="00380B6B" w:rsidRDefault="00380B6B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80B6B">
        <w:rPr>
          <w:b/>
          <w:bCs/>
          <w:sz w:val="22"/>
          <w:szCs w:val="22"/>
        </w:rPr>
        <w:t>How would you use the NLTK library to tokenize a string of text data called 'text'?</w:t>
      </w:r>
    </w:p>
    <w:p w14:paraId="4EF72B3F" w14:textId="3ACA598F" w:rsidR="00380B6B" w:rsidRPr="00380B6B" w:rsidRDefault="00380B6B" w:rsidP="00380B6B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380B6B">
        <w:rPr>
          <w:rFonts w:ascii="Courier New" w:eastAsia="Times New Roman" w:hAnsi="Courier New" w:cs="Courier New"/>
          <w:color w:val="9723B4"/>
          <w:kern w:val="0"/>
          <w:sz w:val="22"/>
          <w:szCs w:val="22"/>
          <w14:ligatures w14:val="none"/>
        </w:rPr>
        <w:t>from</w:t>
      </w:r>
      <w:r w:rsidRPr="00380B6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nltk.tokenize </w:t>
      </w:r>
      <w:r w:rsidRPr="00380B6B">
        <w:rPr>
          <w:rFonts w:ascii="Courier New" w:eastAsia="Times New Roman" w:hAnsi="Courier New" w:cs="Courier New"/>
          <w:color w:val="9723B4"/>
          <w:kern w:val="0"/>
          <w:sz w:val="22"/>
          <w:szCs w:val="22"/>
          <w14:ligatures w14:val="none"/>
        </w:rPr>
        <w:t>import</w:t>
      </w:r>
      <w:r w:rsidRPr="00380B6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word_tokenize</w:t>
      </w:r>
    </w:p>
    <w:p w14:paraId="1A9394FB" w14:textId="77777777" w:rsidR="00380B6B" w:rsidRPr="00380B6B" w:rsidRDefault="00380B6B" w:rsidP="00380B6B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7E342047" w14:textId="7882F38C" w:rsidR="00380B6B" w:rsidRDefault="00380B6B" w:rsidP="00380B6B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380B6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tokens = word_tokenize(text)</w:t>
      </w:r>
    </w:p>
    <w:p w14:paraId="30A7C37A" w14:textId="77777777" w:rsidR="00B469CE" w:rsidRPr="00380B6B" w:rsidRDefault="00B469CE" w:rsidP="00380B6B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549F6CA4" w14:textId="77777777" w:rsidR="00380B6B" w:rsidRPr="00B469CE" w:rsidRDefault="00380B6B" w:rsidP="00380B6B">
      <w:pPr>
        <w:ind w:firstLine="360"/>
        <w:rPr>
          <w:b/>
          <w:bCs/>
          <w:sz w:val="22"/>
          <w:szCs w:val="22"/>
        </w:rPr>
      </w:pPr>
    </w:p>
    <w:p w14:paraId="503FB5D8" w14:textId="555C1B54" w:rsidR="00380B6B" w:rsidRPr="00B469CE" w:rsidRDefault="00380B6B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What is the command to check if a token is alphabetical?</w:t>
      </w:r>
    </w:p>
    <w:p w14:paraId="715568F5" w14:textId="64E958D1" w:rsidR="00B469CE" w:rsidRDefault="00380B6B" w:rsidP="00B469CE">
      <w:pPr>
        <w:ind w:left="720"/>
        <w:rPr>
          <w:rFonts w:ascii="Courier New" w:hAnsi="Courier New" w:cs="Courier New"/>
          <w:sz w:val="22"/>
          <w:szCs w:val="22"/>
        </w:rPr>
      </w:pPr>
      <w:r w:rsidRPr="00380B6B">
        <w:rPr>
          <w:rFonts w:ascii="Courier New" w:hAnsi="Courier New" w:cs="Courier New"/>
          <w:sz w:val="22"/>
          <w:szCs w:val="22"/>
        </w:rPr>
        <w:t>.isalpha()</w:t>
      </w:r>
    </w:p>
    <w:p w14:paraId="1BDBFC95" w14:textId="77777777" w:rsidR="00B469CE" w:rsidRPr="00380B6B" w:rsidRDefault="00B469CE" w:rsidP="00B469CE">
      <w:pPr>
        <w:ind w:left="720"/>
        <w:rPr>
          <w:rFonts w:ascii="Courier New" w:hAnsi="Courier New" w:cs="Courier New"/>
          <w:sz w:val="22"/>
          <w:szCs w:val="22"/>
        </w:rPr>
      </w:pPr>
    </w:p>
    <w:p w14:paraId="0F57AE83" w14:textId="57CFD3EE" w:rsidR="00380B6B" w:rsidRPr="00B469CE" w:rsidRDefault="00380B6B" w:rsidP="009F45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Write a for loop that lowercases every token in a list of strings called 'my_words' and saves them in a new list called 'lower_tokens'.</w:t>
      </w:r>
    </w:p>
    <w:p w14:paraId="4C758114" w14:textId="7869419C" w:rsidR="00380B6B" w:rsidRPr="00380B6B" w:rsidRDefault="00380B6B" w:rsidP="00380B6B">
      <w:pPr>
        <w:ind w:left="720"/>
        <w:rPr>
          <w:rFonts w:ascii="Courier New" w:hAnsi="Courier New" w:cs="Courier New"/>
          <w:sz w:val="22"/>
          <w:szCs w:val="22"/>
        </w:rPr>
      </w:pPr>
      <w:r w:rsidRPr="00380B6B">
        <w:rPr>
          <w:rFonts w:ascii="Courier New" w:hAnsi="Courier New" w:cs="Courier New"/>
          <w:sz w:val="22"/>
          <w:szCs w:val="22"/>
        </w:rPr>
        <w:t>lower_tokens = []</w:t>
      </w:r>
    </w:p>
    <w:p w14:paraId="67A06F53" w14:textId="18863752" w:rsidR="00380B6B" w:rsidRPr="00380B6B" w:rsidRDefault="00380B6B" w:rsidP="00380B6B">
      <w:pPr>
        <w:ind w:left="720"/>
        <w:rPr>
          <w:rFonts w:ascii="Courier New" w:hAnsi="Courier New" w:cs="Courier New"/>
          <w:sz w:val="22"/>
          <w:szCs w:val="22"/>
        </w:rPr>
      </w:pPr>
      <w:r w:rsidRPr="00380B6B">
        <w:rPr>
          <w:rFonts w:ascii="Courier New" w:hAnsi="Courier New" w:cs="Courier New"/>
          <w:sz w:val="22"/>
          <w:szCs w:val="22"/>
        </w:rPr>
        <w:t>for token in my_words:</w:t>
      </w:r>
    </w:p>
    <w:p w14:paraId="25999554" w14:textId="59980A01" w:rsidR="00380B6B" w:rsidRDefault="00380B6B" w:rsidP="00380B6B">
      <w:pPr>
        <w:ind w:left="720"/>
        <w:rPr>
          <w:rFonts w:ascii="Courier New" w:hAnsi="Courier New" w:cs="Courier New"/>
          <w:sz w:val="22"/>
          <w:szCs w:val="22"/>
        </w:rPr>
      </w:pPr>
      <w:r w:rsidRPr="00380B6B">
        <w:rPr>
          <w:rFonts w:ascii="Courier New" w:hAnsi="Courier New" w:cs="Courier New"/>
          <w:sz w:val="22"/>
          <w:szCs w:val="22"/>
        </w:rPr>
        <w:tab/>
        <w:t>lower_tokens.append(token.lower())</w:t>
      </w:r>
    </w:p>
    <w:p w14:paraId="639DA3FC" w14:textId="77777777" w:rsidR="00380B6B" w:rsidRDefault="00380B6B" w:rsidP="00380B6B">
      <w:pPr>
        <w:ind w:left="720"/>
        <w:rPr>
          <w:rFonts w:ascii="Courier New" w:hAnsi="Courier New" w:cs="Courier New"/>
          <w:sz w:val="22"/>
          <w:szCs w:val="22"/>
        </w:rPr>
      </w:pPr>
    </w:p>
    <w:p w14:paraId="308DD642" w14:textId="77777777" w:rsidR="00B469CE" w:rsidRDefault="00B469CE" w:rsidP="00380B6B">
      <w:pPr>
        <w:ind w:left="720"/>
        <w:rPr>
          <w:rFonts w:ascii="Courier New" w:hAnsi="Courier New" w:cs="Courier New"/>
          <w:sz w:val="22"/>
          <w:szCs w:val="22"/>
        </w:rPr>
      </w:pPr>
    </w:p>
    <w:p w14:paraId="6AF79C8A" w14:textId="77777777" w:rsidR="00B469CE" w:rsidRDefault="00B469CE" w:rsidP="00380B6B">
      <w:pPr>
        <w:ind w:left="720"/>
        <w:rPr>
          <w:rFonts w:ascii="Courier New" w:hAnsi="Courier New" w:cs="Courier New"/>
          <w:sz w:val="22"/>
          <w:szCs w:val="22"/>
        </w:rPr>
      </w:pPr>
    </w:p>
    <w:p w14:paraId="1FF6DE16" w14:textId="77777777" w:rsidR="00B469CE" w:rsidRPr="00380B6B" w:rsidRDefault="00B469CE" w:rsidP="00380B6B">
      <w:pPr>
        <w:ind w:left="720"/>
        <w:rPr>
          <w:rFonts w:ascii="Courier New" w:hAnsi="Courier New" w:cs="Courier New"/>
          <w:sz w:val="22"/>
          <w:szCs w:val="22"/>
        </w:rPr>
      </w:pPr>
    </w:p>
    <w:p w14:paraId="2B78AFAD" w14:textId="3874E798" w:rsidR="00380B6B" w:rsidRDefault="00380B6B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469CE">
        <w:rPr>
          <w:b/>
          <w:bCs/>
          <w:sz w:val="22"/>
          <w:szCs w:val="22"/>
        </w:rPr>
        <w:t>Can you write the for loop in question 5 as a list comprehension?</w:t>
      </w:r>
    </w:p>
    <w:p w14:paraId="1C0FF8E4" w14:textId="77777777" w:rsidR="00B469CE" w:rsidRPr="00B469CE" w:rsidRDefault="00B469CE" w:rsidP="00B469CE">
      <w:pPr>
        <w:ind w:left="360" w:firstLine="360"/>
        <w:rPr>
          <w:rFonts w:ascii="Courier New" w:hAnsi="Courier New" w:cs="Courier New"/>
          <w:sz w:val="22"/>
          <w:szCs w:val="22"/>
        </w:rPr>
      </w:pPr>
      <w:r w:rsidRPr="00B469CE">
        <w:rPr>
          <w:rFonts w:ascii="Courier New" w:hAnsi="Courier New" w:cs="Courier New"/>
          <w:sz w:val="22"/>
          <w:szCs w:val="22"/>
        </w:rPr>
        <w:t>lower_tokens = [token.lower() for token in my_words]</w:t>
      </w:r>
    </w:p>
    <w:p w14:paraId="52E578C0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4C1E22CB" w14:textId="5916B6CF" w:rsidR="00B469CE" w:rsidRDefault="00B469CE" w:rsidP="00380B6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Write the code to remove the stopwords from a list of strings called 'tokens' using NLTK and save them to a variable 'tokens_without_stops'.</w:t>
      </w:r>
    </w:p>
    <w:p w14:paraId="053DEEED" w14:textId="77777777" w:rsidR="00B469CE" w:rsidRDefault="00B469CE" w:rsidP="00B469CE">
      <w:pPr>
        <w:rPr>
          <w:b/>
          <w:bCs/>
          <w:sz w:val="22"/>
          <w:szCs w:val="22"/>
        </w:rPr>
      </w:pPr>
    </w:p>
    <w:p w14:paraId="54A4589F" w14:textId="451C6D62" w:rsidR="00B469CE" w:rsidRPr="00B469CE" w:rsidRDefault="00B469CE" w:rsidP="00B469CE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B469CE">
        <w:rPr>
          <w:rFonts w:ascii="Courier New" w:eastAsia="Times New Roman" w:hAnsi="Courier New" w:cs="Courier New"/>
          <w:color w:val="9723B4"/>
          <w:kern w:val="0"/>
          <w:sz w:val="18"/>
          <w:szCs w:val="18"/>
          <w14:ligatures w14:val="none"/>
        </w:rPr>
        <w:t>from</w:t>
      </w: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nltk.corpus </w:t>
      </w:r>
      <w:r w:rsidRPr="00B469CE">
        <w:rPr>
          <w:rFonts w:ascii="Courier New" w:eastAsia="Times New Roman" w:hAnsi="Courier New" w:cs="Courier New"/>
          <w:color w:val="9723B4"/>
          <w:kern w:val="0"/>
          <w:sz w:val="18"/>
          <w:szCs w:val="18"/>
          <w14:ligatures w14:val="none"/>
        </w:rPr>
        <w:t>import</w:t>
      </w: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stopwords </w:t>
      </w:r>
    </w:p>
    <w:p w14:paraId="5F5BC61E" w14:textId="6E9D19D2" w:rsidR="00B469CE" w:rsidRPr="00B469CE" w:rsidRDefault="00B469CE" w:rsidP="00B469CE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nltk.download(</w:t>
      </w:r>
      <w:r w:rsidRPr="00B469C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'stopwords'</w:t>
      </w: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) </w:t>
      </w:r>
    </w:p>
    <w:p w14:paraId="5ECC61C9" w14:textId="77777777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stopwords = </w:t>
      </w:r>
      <w:r w:rsidRPr="00B469CE">
        <w:rPr>
          <w:rFonts w:ascii="Courier New" w:eastAsia="Times New Roman" w:hAnsi="Courier New" w:cs="Courier New"/>
          <w:color w:val="257693"/>
          <w:kern w:val="0"/>
          <w:sz w:val="18"/>
          <w:szCs w:val="18"/>
          <w14:ligatures w14:val="none"/>
        </w:rPr>
        <w:t>set</w:t>
      </w: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(stopwords.words(</w:t>
      </w:r>
      <w:r w:rsidRPr="00B469C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'english'</w:t>
      </w:r>
      <w:r w:rsidRPr="00B469C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))</w:t>
      </w:r>
    </w:p>
    <w:p w14:paraId="48DB9B19" w14:textId="77777777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103FA3A" w14:textId="567DA085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tokens_without_stops = []</w:t>
      </w:r>
    </w:p>
    <w:p w14:paraId="5BAA757C" w14:textId="77777777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05A98A4" w14:textId="38B4E361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for token in tokens:</w:t>
      </w:r>
    </w:p>
    <w:p w14:paraId="719476FB" w14:textId="3C5D170B" w:rsid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ab/>
        <w:t>if token not in stopwords:</w:t>
      </w:r>
    </w:p>
    <w:p w14:paraId="5AEA9D1E" w14:textId="1DE848D6" w:rsidR="00B469CE" w:rsidRPr="00B469CE" w:rsidRDefault="00B469CE" w:rsidP="00B469CE">
      <w:pPr>
        <w:shd w:val="clear" w:color="auto" w:fill="FFFFFF"/>
        <w:spacing w:after="0" w:line="285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ab/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ab/>
        <w:t>tokens_without_stops.append(token)</w:t>
      </w:r>
    </w:p>
    <w:p w14:paraId="30D9F7AE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4817B57E" w14:textId="77777777" w:rsidR="00B469CE" w:rsidRDefault="00B469CE" w:rsidP="00B469CE">
      <w:pPr>
        <w:rPr>
          <w:b/>
          <w:bCs/>
          <w:sz w:val="22"/>
          <w:szCs w:val="22"/>
        </w:rPr>
      </w:pPr>
    </w:p>
    <w:p w14:paraId="20EAA543" w14:textId="77777777" w:rsidR="00B469CE" w:rsidRPr="00B469CE" w:rsidRDefault="00B469CE" w:rsidP="00B469CE">
      <w:pPr>
        <w:rPr>
          <w:b/>
          <w:bCs/>
          <w:sz w:val="22"/>
          <w:szCs w:val="22"/>
        </w:rPr>
      </w:pPr>
    </w:p>
    <w:p w14:paraId="189D95D3" w14:textId="77777777" w:rsidR="00380B6B" w:rsidRPr="00380B6B" w:rsidRDefault="00380B6B" w:rsidP="00380B6B">
      <w:pPr>
        <w:rPr>
          <w:sz w:val="22"/>
          <w:szCs w:val="22"/>
        </w:rPr>
      </w:pPr>
    </w:p>
    <w:p w14:paraId="0F4B3805" w14:textId="77777777" w:rsidR="00380B6B" w:rsidRPr="00380B6B" w:rsidRDefault="00380B6B" w:rsidP="00380B6B">
      <w:pPr>
        <w:rPr>
          <w:sz w:val="22"/>
          <w:szCs w:val="22"/>
        </w:rPr>
      </w:pPr>
    </w:p>
    <w:p w14:paraId="4BE1B2DA" w14:textId="77777777" w:rsidR="009F45FF" w:rsidRPr="00380B6B" w:rsidRDefault="009F45FF" w:rsidP="009F45FF">
      <w:pPr>
        <w:rPr>
          <w:sz w:val="22"/>
          <w:szCs w:val="22"/>
        </w:rPr>
      </w:pPr>
    </w:p>
    <w:p w14:paraId="6D37CA2A" w14:textId="77777777" w:rsidR="009F45FF" w:rsidRPr="00380B6B" w:rsidRDefault="009F45FF" w:rsidP="009F45FF">
      <w:pPr>
        <w:ind w:left="360"/>
        <w:rPr>
          <w:sz w:val="22"/>
          <w:szCs w:val="22"/>
        </w:rPr>
      </w:pPr>
    </w:p>
    <w:sectPr w:rsidR="009F45FF" w:rsidRPr="0038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39C3"/>
    <w:multiLevelType w:val="hybridMultilevel"/>
    <w:tmpl w:val="61743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3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FF"/>
    <w:rsid w:val="00087FAA"/>
    <w:rsid w:val="00163B15"/>
    <w:rsid w:val="002E6E77"/>
    <w:rsid w:val="00380B6B"/>
    <w:rsid w:val="003F13EE"/>
    <w:rsid w:val="006C1D01"/>
    <w:rsid w:val="007F1554"/>
    <w:rsid w:val="00955E52"/>
    <w:rsid w:val="009F45FF"/>
    <w:rsid w:val="009F534E"/>
    <w:rsid w:val="00B469CE"/>
    <w:rsid w:val="00F0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276EF"/>
  <w15:chartTrackingRefBased/>
  <w15:docId w15:val="{5C735B59-2261-C944-8A87-82C8A452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Claudia</dc:creator>
  <cp:keywords/>
  <dc:description/>
  <cp:lastModifiedBy>Carroll, Claudia</cp:lastModifiedBy>
  <cp:revision>2</cp:revision>
  <dcterms:created xsi:type="dcterms:W3CDTF">2025-11-02T21:26:00Z</dcterms:created>
  <dcterms:modified xsi:type="dcterms:W3CDTF">2025-11-02T22:14:00Z</dcterms:modified>
</cp:coreProperties>
</file>