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FB" w:rsidRDefault="003A0EC2" w:rsidP="003A0EC2">
      <w:pPr>
        <w:pStyle w:val="Heading1"/>
        <w:pBdr>
          <w:bottom w:val="single" w:sz="4" w:space="1" w:color="auto"/>
        </w:pBdr>
        <w:spacing w:before="0"/>
        <w:jc w:val="center"/>
        <w:rPr>
          <w:color w:val="auto"/>
        </w:rPr>
      </w:pPr>
      <w:r w:rsidRPr="003A0EC2">
        <w:rPr>
          <w:color w:val="auto"/>
        </w:rPr>
        <w:t>Hotel International Iasi</w:t>
      </w:r>
    </w:p>
    <w:p w:rsidR="003A0EC2" w:rsidRDefault="003A0EC2" w:rsidP="003A0EC2"/>
    <w:p w:rsidR="003A0EC2" w:rsidRPr="003A0EC2" w:rsidRDefault="003A0EC2" w:rsidP="003A0EC2">
      <w:pPr>
        <w:rPr>
          <w:b/>
        </w:rPr>
      </w:pPr>
      <w:r w:rsidRPr="003A0EC2">
        <w:rPr>
          <w:b/>
        </w:rPr>
        <w:t>1 The subnetworks analyses</w:t>
      </w:r>
    </w:p>
    <w:p w:rsidR="003A0EC2" w:rsidRDefault="003A0EC2" w:rsidP="003A0EC2">
      <w:pPr>
        <w:pStyle w:val="ListParagraph"/>
      </w:pPr>
      <w:r>
        <w:t>Number of the subnetworks: 5</w:t>
      </w:r>
    </w:p>
    <w:p w:rsidR="003A0EC2" w:rsidRDefault="003A0EC2" w:rsidP="003A0EC2">
      <w:pPr>
        <w:pStyle w:val="ListParagraph"/>
      </w:pPr>
      <w:r>
        <w:t>Future subnetworks: 8</w:t>
      </w:r>
    </w:p>
    <w:p w:rsidR="003A0EC2" w:rsidRDefault="003A0EC2" w:rsidP="003A0EC2">
      <w:pPr>
        <w:pStyle w:val="ListParagraph"/>
      </w:pPr>
      <w:r>
        <w:t>Today’s subnetwork has a maximum of 30 hosts</w:t>
      </w:r>
    </w:p>
    <w:p w:rsidR="003A0EC2" w:rsidRDefault="003A0EC2" w:rsidP="003A0EC2">
      <w:pPr>
        <w:pStyle w:val="ListParagraph"/>
      </w:pPr>
      <w:r>
        <w:t>The future subnetwork will have a number of 30 hosts</w:t>
      </w:r>
    </w:p>
    <w:p w:rsidR="003A0EC2" w:rsidRDefault="003A0EC2" w:rsidP="003A0EC2">
      <w:pPr>
        <w:pStyle w:val="ListParagraph"/>
      </w:pPr>
      <w:r>
        <w:t>Network type: C</w:t>
      </w:r>
    </w:p>
    <w:p w:rsidR="003A0EC2" w:rsidRPr="003A0EC2" w:rsidRDefault="003A0EC2" w:rsidP="003A0EC2">
      <w:pPr>
        <w:rPr>
          <w:b/>
        </w:rPr>
      </w:pPr>
      <w:r w:rsidRPr="003A0EC2">
        <w:rPr>
          <w:b/>
        </w:rPr>
        <w:t>2 Subnetworks</w:t>
      </w:r>
    </w:p>
    <w:p w:rsidR="003A0EC2" w:rsidRDefault="003A0EC2" w:rsidP="003A0EC2">
      <w:pPr>
        <w:ind w:left="720"/>
      </w:pPr>
      <w:r>
        <w:t>I. Video cameras: 14</w:t>
      </w:r>
    </w:p>
    <w:p w:rsidR="003A0EC2" w:rsidRDefault="003A0EC2" w:rsidP="003A0EC2">
      <w:pPr>
        <w:ind w:left="720"/>
      </w:pPr>
      <w:r>
        <w:t>II. Ground floor computers: 9</w:t>
      </w:r>
    </w:p>
    <w:p w:rsidR="003A0EC2" w:rsidRDefault="003A0EC2" w:rsidP="003A0EC2">
      <w:pPr>
        <w:ind w:left="720"/>
      </w:pPr>
      <w:r>
        <w:t>III. Single camera: 1 computer, one network hub</w:t>
      </w:r>
    </w:p>
    <w:p w:rsidR="003A0EC2" w:rsidRDefault="003A0EC2" w:rsidP="003A0EC2">
      <w:pPr>
        <w:ind w:left="720"/>
      </w:pPr>
      <w:r>
        <w:t>IV. Double camera: 1 computer, one network hub</w:t>
      </w:r>
    </w:p>
    <w:p w:rsidR="003A0EC2" w:rsidRDefault="003A0EC2" w:rsidP="003A0EC2">
      <w:pPr>
        <w:ind w:left="720"/>
      </w:pPr>
      <w:r>
        <w:t xml:space="preserve">V. Suite: 2 computers, two network </w:t>
      </w:r>
      <w:r>
        <w:t>hubs</w:t>
      </w:r>
    </w:p>
    <w:p w:rsidR="003A0EC2" w:rsidRDefault="003A0EC2" w:rsidP="003A0EC2">
      <w:pPr>
        <w:ind w:left="720"/>
      </w:pPr>
      <w:r>
        <w:t>VI. C</w:t>
      </w:r>
      <w:r>
        <w:t>amera surveillance: 2 computers</w:t>
      </w:r>
    </w:p>
    <w:p w:rsidR="003A0EC2" w:rsidRDefault="003A0EC2" w:rsidP="003A0EC2">
      <w:pPr>
        <w:ind w:left="720"/>
      </w:pPr>
    </w:p>
    <w:p w:rsidR="003A0EC2" w:rsidRPr="003A0EC2" w:rsidRDefault="003A0EC2" w:rsidP="003A0EC2">
      <w:pPr>
        <w:rPr>
          <w:b/>
        </w:rPr>
      </w:pPr>
      <w:r w:rsidRPr="003A0EC2">
        <w:rPr>
          <w:b/>
        </w:rPr>
        <w:t>3 Subnetwork address</w:t>
      </w:r>
    </w:p>
    <w:p w:rsidR="003A0EC2" w:rsidRDefault="003A0EC2" w:rsidP="003A0EC2">
      <w:r>
        <w:t>192.168.2</w:t>
      </w:r>
      <w:r>
        <w:t>.0 - C class network</w:t>
      </w:r>
    </w:p>
    <w:p w:rsidR="003A0EC2" w:rsidRDefault="003A0EC2" w:rsidP="003A0EC2">
      <w:r>
        <w:rPr>
          <w:rFonts w:ascii="Cambria Math" w:hAnsi="Cambria Math" w:cs="Cambria Math"/>
        </w:rPr>
        <w:t>𝟐</w:t>
      </w:r>
      <w:r>
        <w:t>^</w:t>
      </w:r>
      <w:r>
        <w:rPr>
          <w:rFonts w:ascii="Cambria Math" w:hAnsi="Cambria Math" w:cs="Cambria Math"/>
        </w:rPr>
        <w:t>𝑺</w:t>
      </w:r>
      <w:r>
        <w:t xml:space="preserve"> ≥ 7 =&gt; </w:t>
      </w:r>
      <w:r>
        <w:rPr>
          <w:rFonts w:ascii="Cambria Math" w:hAnsi="Cambria Math" w:cs="Cambria Math"/>
        </w:rPr>
        <w:t>𝑺</w:t>
      </w:r>
      <w:r>
        <w:t xml:space="preserve"> = 3</w:t>
      </w:r>
    </w:p>
    <w:p w:rsidR="003A0EC2" w:rsidRDefault="003A0EC2" w:rsidP="003A0EC2">
      <w:pPr>
        <w:rPr>
          <w:rFonts w:ascii="Cambria Math" w:hAnsi="Cambria Math" w:cs="Cambria Math"/>
        </w:rPr>
      </w:pPr>
      <w:r>
        <w:t xml:space="preserve"> </w:t>
      </w:r>
      <w:r>
        <w:rPr>
          <w:rFonts w:ascii="Cambria Math" w:hAnsi="Cambria Math" w:cs="Cambria Math"/>
        </w:rPr>
        <w:t>𝟐</w:t>
      </w:r>
      <w:r>
        <w:t>^</w:t>
      </w:r>
      <w:r>
        <w:rPr>
          <w:rFonts w:ascii="Cambria Math" w:hAnsi="Cambria Math" w:cs="Cambria Math"/>
        </w:rPr>
        <w:t>𝑯</w:t>
      </w:r>
      <w:r>
        <w:t xml:space="preserve"> − </w:t>
      </w:r>
      <w:r>
        <w:rPr>
          <w:rFonts w:ascii="Cambria Math" w:hAnsi="Cambria Math" w:cs="Cambria Math"/>
        </w:rPr>
        <w:t>𝟐</w:t>
      </w:r>
      <w:r>
        <w:t xml:space="preserve"> ≥ 30 =&gt; </w:t>
      </w:r>
      <w:r>
        <w:rPr>
          <w:rFonts w:ascii="Cambria Math" w:hAnsi="Cambria Math" w:cs="Cambria Math"/>
        </w:rPr>
        <w:t>𝑯</w:t>
      </w:r>
      <w:r>
        <w:t xml:space="preserve"> = </w:t>
      </w:r>
      <w:r>
        <w:rPr>
          <w:rFonts w:ascii="Cambria Math" w:hAnsi="Cambria Math" w:cs="Cambria Math"/>
        </w:rPr>
        <w:t>𝟓</w:t>
      </w:r>
    </w:p>
    <w:p w:rsidR="003A0EC2" w:rsidRPr="003A0EC2" w:rsidRDefault="003A0EC2" w:rsidP="003A0EC2">
      <w:pPr>
        <w:rPr>
          <w:b/>
        </w:rPr>
      </w:pPr>
      <w:r w:rsidRPr="003A0EC2">
        <w:rPr>
          <w:b/>
        </w:rPr>
        <w:t>4 Subnetwork mask</w:t>
      </w:r>
      <w:bookmarkStart w:id="0" w:name="_GoBack"/>
      <w:bookmarkEnd w:id="0"/>
    </w:p>
    <w:p w:rsidR="003A0EC2" w:rsidRDefault="003A0EC2" w:rsidP="003A0EC2">
      <w:r>
        <w:t>CDIR: 27 (24+3)</w:t>
      </w:r>
    </w:p>
    <w:p w:rsidR="003A0EC2" w:rsidRDefault="003A0EC2" w:rsidP="003A0EC2">
      <w:r>
        <w:t>255.2</w:t>
      </w:r>
      <w:r>
        <w:t>55.255.224</w:t>
      </w:r>
    </w:p>
    <w:p w:rsidR="003A0EC2" w:rsidRDefault="003A0EC2" w:rsidP="003A0EC2">
      <w:r>
        <w:t>Binary=1111111.11111111.11111111.11100000</w:t>
      </w:r>
    </w:p>
    <w:tbl>
      <w:tblPr>
        <w:tblStyle w:val="TableGrid"/>
        <w:tblpPr w:leftFromText="180" w:rightFromText="180" w:vertAnchor="text" w:horzAnchor="margin" w:tblpX="-998" w:tblpY="645"/>
        <w:tblW w:w="11335" w:type="dxa"/>
        <w:tblLook w:val="04A0" w:firstRow="1" w:lastRow="0" w:firstColumn="1" w:lastColumn="0" w:noHBand="0" w:noVBand="1"/>
      </w:tblPr>
      <w:tblGrid>
        <w:gridCol w:w="1297"/>
        <w:gridCol w:w="1282"/>
        <w:gridCol w:w="1526"/>
        <w:gridCol w:w="1721"/>
        <w:gridCol w:w="3818"/>
        <w:gridCol w:w="1691"/>
      </w:tblGrid>
      <w:tr w:rsidR="003A0EC2" w:rsidTr="008C0440">
        <w:tc>
          <w:tcPr>
            <w:tcW w:w="1297" w:type="dxa"/>
          </w:tcPr>
          <w:p w:rsidR="003A0EC2" w:rsidRDefault="003A0EC2" w:rsidP="008C0440">
            <w:r>
              <w:t>Subnetwork</w:t>
            </w:r>
          </w:p>
        </w:tc>
        <w:tc>
          <w:tcPr>
            <w:tcW w:w="1282" w:type="dxa"/>
          </w:tcPr>
          <w:p w:rsidR="003A0EC2" w:rsidRDefault="003A0EC2" w:rsidP="008C0440">
            <w:r>
              <w:t xml:space="preserve">ID </w:t>
            </w:r>
          </w:p>
          <w:p w:rsidR="003A0EC2" w:rsidRDefault="003A0EC2" w:rsidP="008C0440">
            <w:r>
              <w:t>subnetwork</w:t>
            </w:r>
          </w:p>
        </w:tc>
        <w:tc>
          <w:tcPr>
            <w:tcW w:w="1526" w:type="dxa"/>
          </w:tcPr>
          <w:p w:rsidR="003A0EC2" w:rsidRDefault="003A0EC2" w:rsidP="008C0440">
            <w:r>
              <w:t>IP</w:t>
            </w:r>
          </w:p>
          <w:p w:rsidR="003A0EC2" w:rsidRDefault="003A0EC2" w:rsidP="008C0440">
            <w:r>
              <w:t>subnetwork</w:t>
            </w:r>
          </w:p>
        </w:tc>
        <w:tc>
          <w:tcPr>
            <w:tcW w:w="1721" w:type="dxa"/>
          </w:tcPr>
          <w:p w:rsidR="003A0EC2" w:rsidRDefault="003A0EC2" w:rsidP="008C0440">
            <w:r>
              <w:t>Subnetwork</w:t>
            </w:r>
          </w:p>
          <w:p w:rsidR="003A0EC2" w:rsidRDefault="003A0EC2" w:rsidP="008C0440">
            <w:r>
              <w:t>mask</w:t>
            </w:r>
          </w:p>
        </w:tc>
        <w:tc>
          <w:tcPr>
            <w:tcW w:w="3818" w:type="dxa"/>
          </w:tcPr>
          <w:p w:rsidR="003A0EC2" w:rsidRDefault="003A0EC2" w:rsidP="008C0440">
            <w:r>
              <w:t>IP address range</w:t>
            </w:r>
          </w:p>
        </w:tc>
        <w:tc>
          <w:tcPr>
            <w:tcW w:w="1691" w:type="dxa"/>
          </w:tcPr>
          <w:p w:rsidR="003A0EC2" w:rsidRDefault="003A0EC2" w:rsidP="008C0440">
            <w:r>
              <w:t xml:space="preserve">Broadcast </w:t>
            </w:r>
          </w:p>
          <w:p w:rsidR="003A0EC2" w:rsidRDefault="003A0EC2" w:rsidP="008C0440">
            <w:r>
              <w:t>address</w:t>
            </w:r>
          </w:p>
        </w:tc>
      </w:tr>
      <w:tr w:rsidR="003A0EC2" w:rsidTr="008C0440">
        <w:tc>
          <w:tcPr>
            <w:tcW w:w="1297" w:type="dxa"/>
          </w:tcPr>
          <w:p w:rsidR="003A0EC2" w:rsidRDefault="003A0EC2" w:rsidP="008C0440">
            <w:r>
              <w:t>#0</w:t>
            </w:r>
          </w:p>
        </w:tc>
        <w:tc>
          <w:tcPr>
            <w:tcW w:w="1282" w:type="dxa"/>
          </w:tcPr>
          <w:p w:rsidR="003A0EC2" w:rsidRDefault="003A0EC2" w:rsidP="008C0440">
            <w:r>
              <w:t>000</w:t>
            </w:r>
          </w:p>
        </w:tc>
        <w:tc>
          <w:tcPr>
            <w:tcW w:w="1526" w:type="dxa"/>
          </w:tcPr>
          <w:p w:rsidR="003A0EC2" w:rsidRDefault="003A0EC2" w:rsidP="008C0440">
            <w:r>
              <w:t>192.168.2.0</w:t>
            </w:r>
          </w:p>
        </w:tc>
        <w:tc>
          <w:tcPr>
            <w:tcW w:w="1721" w:type="dxa"/>
          </w:tcPr>
          <w:p w:rsidR="003A0EC2" w:rsidRPr="00896079" w:rsidRDefault="003A0EC2" w:rsidP="008C0440">
            <w:pPr>
              <w:rPr>
                <w:lang w:val="en-US"/>
              </w:rPr>
            </w:pPr>
            <w:r>
              <w:rPr>
                <w:lang w:val="en-US"/>
              </w:rPr>
              <w:t>225.225.225.224</w:t>
            </w:r>
          </w:p>
        </w:tc>
        <w:tc>
          <w:tcPr>
            <w:tcW w:w="3818" w:type="dxa"/>
          </w:tcPr>
          <w:p w:rsidR="003A0EC2" w:rsidRDefault="003A0EC2" w:rsidP="008C0440">
            <w:r>
              <w:t>192.168.2.1               --         192.168.2.30</w:t>
            </w:r>
          </w:p>
        </w:tc>
        <w:tc>
          <w:tcPr>
            <w:tcW w:w="1691" w:type="dxa"/>
          </w:tcPr>
          <w:p w:rsidR="003A0EC2" w:rsidRDefault="003A0EC2" w:rsidP="008C0440">
            <w:r>
              <w:t>192.168.2.31</w:t>
            </w:r>
          </w:p>
        </w:tc>
      </w:tr>
      <w:tr w:rsidR="003A0EC2" w:rsidTr="008C0440">
        <w:tc>
          <w:tcPr>
            <w:tcW w:w="1297" w:type="dxa"/>
          </w:tcPr>
          <w:p w:rsidR="003A0EC2" w:rsidRDefault="003A0EC2" w:rsidP="008C0440">
            <w:r>
              <w:t>#1</w:t>
            </w:r>
          </w:p>
        </w:tc>
        <w:tc>
          <w:tcPr>
            <w:tcW w:w="1282" w:type="dxa"/>
          </w:tcPr>
          <w:p w:rsidR="003A0EC2" w:rsidRDefault="003A0EC2" w:rsidP="008C0440">
            <w:r>
              <w:t>001</w:t>
            </w:r>
          </w:p>
        </w:tc>
        <w:tc>
          <w:tcPr>
            <w:tcW w:w="1526" w:type="dxa"/>
          </w:tcPr>
          <w:p w:rsidR="003A0EC2" w:rsidRDefault="003A0EC2" w:rsidP="008C0440">
            <w:r>
              <w:t>192.168.2.32</w:t>
            </w:r>
          </w:p>
        </w:tc>
        <w:tc>
          <w:tcPr>
            <w:tcW w:w="1721" w:type="dxa"/>
          </w:tcPr>
          <w:p w:rsidR="003A0EC2" w:rsidRPr="00896079" w:rsidRDefault="003A0EC2" w:rsidP="008C0440">
            <w:pPr>
              <w:rPr>
                <w:lang w:val="en-US"/>
              </w:rPr>
            </w:pPr>
            <w:r>
              <w:rPr>
                <w:lang w:val="en-US"/>
              </w:rPr>
              <w:t>225.225.225.224</w:t>
            </w:r>
          </w:p>
        </w:tc>
        <w:tc>
          <w:tcPr>
            <w:tcW w:w="3818" w:type="dxa"/>
          </w:tcPr>
          <w:p w:rsidR="003A0EC2" w:rsidRDefault="003A0EC2" w:rsidP="008C0440">
            <w:r>
              <w:t>192.168.2.33             --         192.168.2.62</w:t>
            </w:r>
          </w:p>
        </w:tc>
        <w:tc>
          <w:tcPr>
            <w:tcW w:w="1691" w:type="dxa"/>
          </w:tcPr>
          <w:p w:rsidR="003A0EC2" w:rsidRDefault="003A0EC2" w:rsidP="008C0440">
            <w:r>
              <w:t>192.168.2.63</w:t>
            </w:r>
          </w:p>
        </w:tc>
      </w:tr>
      <w:tr w:rsidR="003A0EC2" w:rsidTr="008C0440">
        <w:tc>
          <w:tcPr>
            <w:tcW w:w="1297" w:type="dxa"/>
          </w:tcPr>
          <w:p w:rsidR="003A0EC2" w:rsidRDefault="003A0EC2" w:rsidP="008C0440">
            <w:r>
              <w:t>#2</w:t>
            </w:r>
          </w:p>
        </w:tc>
        <w:tc>
          <w:tcPr>
            <w:tcW w:w="1282" w:type="dxa"/>
          </w:tcPr>
          <w:p w:rsidR="003A0EC2" w:rsidRDefault="003A0EC2" w:rsidP="008C0440">
            <w:r>
              <w:t>010</w:t>
            </w:r>
          </w:p>
        </w:tc>
        <w:tc>
          <w:tcPr>
            <w:tcW w:w="1526" w:type="dxa"/>
          </w:tcPr>
          <w:p w:rsidR="003A0EC2" w:rsidRDefault="003A0EC2" w:rsidP="008C0440">
            <w:r>
              <w:t>192.168.2.64</w:t>
            </w:r>
          </w:p>
        </w:tc>
        <w:tc>
          <w:tcPr>
            <w:tcW w:w="1721" w:type="dxa"/>
          </w:tcPr>
          <w:p w:rsidR="003A0EC2" w:rsidRPr="00896079" w:rsidRDefault="003A0EC2" w:rsidP="008C0440">
            <w:pPr>
              <w:rPr>
                <w:lang w:val="en-US"/>
              </w:rPr>
            </w:pPr>
            <w:r>
              <w:rPr>
                <w:lang w:val="en-US"/>
              </w:rPr>
              <w:t>225.225.225.224</w:t>
            </w:r>
          </w:p>
        </w:tc>
        <w:tc>
          <w:tcPr>
            <w:tcW w:w="3818" w:type="dxa"/>
          </w:tcPr>
          <w:p w:rsidR="003A0EC2" w:rsidRDefault="003A0EC2" w:rsidP="008C0440">
            <w:r>
              <w:t>192.168.2.65             --         192.168.2.94</w:t>
            </w:r>
          </w:p>
        </w:tc>
        <w:tc>
          <w:tcPr>
            <w:tcW w:w="1691" w:type="dxa"/>
          </w:tcPr>
          <w:p w:rsidR="003A0EC2" w:rsidRDefault="003A0EC2" w:rsidP="008C0440">
            <w:r>
              <w:t>192.168.2.95</w:t>
            </w:r>
          </w:p>
        </w:tc>
      </w:tr>
      <w:tr w:rsidR="003A0EC2" w:rsidTr="008C0440">
        <w:tc>
          <w:tcPr>
            <w:tcW w:w="1297" w:type="dxa"/>
          </w:tcPr>
          <w:p w:rsidR="003A0EC2" w:rsidRDefault="003A0EC2" w:rsidP="008C0440">
            <w:r>
              <w:t>#3</w:t>
            </w:r>
          </w:p>
        </w:tc>
        <w:tc>
          <w:tcPr>
            <w:tcW w:w="1282" w:type="dxa"/>
          </w:tcPr>
          <w:p w:rsidR="003A0EC2" w:rsidRDefault="003A0EC2" w:rsidP="008C0440">
            <w:r>
              <w:t>011</w:t>
            </w:r>
          </w:p>
        </w:tc>
        <w:tc>
          <w:tcPr>
            <w:tcW w:w="1526" w:type="dxa"/>
          </w:tcPr>
          <w:p w:rsidR="003A0EC2" w:rsidRDefault="003A0EC2" w:rsidP="008C0440">
            <w:r>
              <w:t>192.168.2.96</w:t>
            </w:r>
          </w:p>
        </w:tc>
        <w:tc>
          <w:tcPr>
            <w:tcW w:w="1721" w:type="dxa"/>
          </w:tcPr>
          <w:p w:rsidR="003A0EC2" w:rsidRPr="00896079" w:rsidRDefault="003A0EC2" w:rsidP="008C0440">
            <w:pPr>
              <w:rPr>
                <w:lang w:val="en-US"/>
              </w:rPr>
            </w:pPr>
            <w:r>
              <w:rPr>
                <w:lang w:val="en-US"/>
              </w:rPr>
              <w:t>225.225.225.224</w:t>
            </w:r>
          </w:p>
        </w:tc>
        <w:tc>
          <w:tcPr>
            <w:tcW w:w="3818" w:type="dxa"/>
          </w:tcPr>
          <w:p w:rsidR="003A0EC2" w:rsidRDefault="003A0EC2" w:rsidP="008C0440">
            <w:r>
              <w:t>192.168.2.97             --       192.168.2.126</w:t>
            </w:r>
          </w:p>
        </w:tc>
        <w:tc>
          <w:tcPr>
            <w:tcW w:w="1691" w:type="dxa"/>
          </w:tcPr>
          <w:p w:rsidR="003A0EC2" w:rsidRDefault="003A0EC2" w:rsidP="008C0440">
            <w:r>
              <w:t>192.168.2.127</w:t>
            </w:r>
          </w:p>
        </w:tc>
      </w:tr>
      <w:tr w:rsidR="003A0EC2" w:rsidTr="008C0440">
        <w:tc>
          <w:tcPr>
            <w:tcW w:w="1297" w:type="dxa"/>
          </w:tcPr>
          <w:p w:rsidR="003A0EC2" w:rsidRDefault="003A0EC2" w:rsidP="008C0440">
            <w:r>
              <w:t>#4</w:t>
            </w:r>
          </w:p>
        </w:tc>
        <w:tc>
          <w:tcPr>
            <w:tcW w:w="1282" w:type="dxa"/>
          </w:tcPr>
          <w:p w:rsidR="003A0EC2" w:rsidRDefault="003A0EC2" w:rsidP="008C0440">
            <w:r>
              <w:t>100</w:t>
            </w:r>
          </w:p>
        </w:tc>
        <w:tc>
          <w:tcPr>
            <w:tcW w:w="1526" w:type="dxa"/>
          </w:tcPr>
          <w:p w:rsidR="003A0EC2" w:rsidRDefault="003A0EC2" w:rsidP="008C0440">
            <w:r>
              <w:t>192.168.2.128</w:t>
            </w:r>
          </w:p>
        </w:tc>
        <w:tc>
          <w:tcPr>
            <w:tcW w:w="1721" w:type="dxa"/>
          </w:tcPr>
          <w:p w:rsidR="003A0EC2" w:rsidRPr="00896079" w:rsidRDefault="003A0EC2" w:rsidP="008C0440">
            <w:pPr>
              <w:rPr>
                <w:lang w:val="en-US"/>
              </w:rPr>
            </w:pPr>
            <w:r>
              <w:rPr>
                <w:lang w:val="en-US"/>
              </w:rPr>
              <w:t>225.225.225.224</w:t>
            </w:r>
          </w:p>
        </w:tc>
        <w:tc>
          <w:tcPr>
            <w:tcW w:w="3818" w:type="dxa"/>
          </w:tcPr>
          <w:p w:rsidR="003A0EC2" w:rsidRDefault="003A0EC2" w:rsidP="008C0440">
            <w:r>
              <w:t>192.168.2.129           --       192.168.2.158</w:t>
            </w:r>
          </w:p>
        </w:tc>
        <w:tc>
          <w:tcPr>
            <w:tcW w:w="1691" w:type="dxa"/>
          </w:tcPr>
          <w:p w:rsidR="003A0EC2" w:rsidRDefault="003A0EC2" w:rsidP="008C0440">
            <w:r>
              <w:t>192.168.2.159</w:t>
            </w:r>
          </w:p>
        </w:tc>
      </w:tr>
      <w:tr w:rsidR="003A0EC2" w:rsidTr="008C0440">
        <w:tc>
          <w:tcPr>
            <w:tcW w:w="1297" w:type="dxa"/>
          </w:tcPr>
          <w:p w:rsidR="003A0EC2" w:rsidRDefault="003A0EC2" w:rsidP="008C0440">
            <w:r>
              <w:t>#5</w:t>
            </w:r>
          </w:p>
        </w:tc>
        <w:tc>
          <w:tcPr>
            <w:tcW w:w="1282" w:type="dxa"/>
          </w:tcPr>
          <w:p w:rsidR="003A0EC2" w:rsidRDefault="003A0EC2" w:rsidP="008C0440">
            <w:r>
              <w:t>101</w:t>
            </w:r>
          </w:p>
        </w:tc>
        <w:tc>
          <w:tcPr>
            <w:tcW w:w="1526" w:type="dxa"/>
          </w:tcPr>
          <w:p w:rsidR="003A0EC2" w:rsidRDefault="003A0EC2" w:rsidP="008C0440">
            <w:r>
              <w:t>192.168.2.160</w:t>
            </w:r>
          </w:p>
        </w:tc>
        <w:tc>
          <w:tcPr>
            <w:tcW w:w="1721" w:type="dxa"/>
          </w:tcPr>
          <w:p w:rsidR="003A0EC2" w:rsidRPr="00896079" w:rsidRDefault="003A0EC2" w:rsidP="008C0440">
            <w:pPr>
              <w:rPr>
                <w:lang w:val="en-US"/>
              </w:rPr>
            </w:pPr>
            <w:r>
              <w:rPr>
                <w:lang w:val="en-US"/>
              </w:rPr>
              <w:t>225.225.225.224</w:t>
            </w:r>
          </w:p>
        </w:tc>
        <w:tc>
          <w:tcPr>
            <w:tcW w:w="3818" w:type="dxa"/>
          </w:tcPr>
          <w:p w:rsidR="003A0EC2" w:rsidRDefault="003A0EC2" w:rsidP="008C0440">
            <w:r>
              <w:t>192.168.2.161           --       192.168.2.190</w:t>
            </w:r>
          </w:p>
        </w:tc>
        <w:tc>
          <w:tcPr>
            <w:tcW w:w="1691" w:type="dxa"/>
          </w:tcPr>
          <w:p w:rsidR="003A0EC2" w:rsidRDefault="003A0EC2" w:rsidP="008C0440">
            <w:r>
              <w:t>192.168.2.191</w:t>
            </w:r>
          </w:p>
        </w:tc>
      </w:tr>
      <w:tr w:rsidR="003A0EC2" w:rsidTr="008C0440">
        <w:tc>
          <w:tcPr>
            <w:tcW w:w="1297" w:type="dxa"/>
          </w:tcPr>
          <w:p w:rsidR="003A0EC2" w:rsidRDefault="003A0EC2" w:rsidP="008C0440">
            <w:r>
              <w:t>#6</w:t>
            </w:r>
          </w:p>
        </w:tc>
        <w:tc>
          <w:tcPr>
            <w:tcW w:w="1282" w:type="dxa"/>
          </w:tcPr>
          <w:p w:rsidR="003A0EC2" w:rsidRDefault="003A0EC2" w:rsidP="008C0440">
            <w:r>
              <w:t>110</w:t>
            </w:r>
          </w:p>
        </w:tc>
        <w:tc>
          <w:tcPr>
            <w:tcW w:w="1526" w:type="dxa"/>
          </w:tcPr>
          <w:p w:rsidR="003A0EC2" w:rsidRDefault="003A0EC2" w:rsidP="008C0440">
            <w:r>
              <w:t>192.168.2.192</w:t>
            </w:r>
          </w:p>
        </w:tc>
        <w:tc>
          <w:tcPr>
            <w:tcW w:w="1721" w:type="dxa"/>
          </w:tcPr>
          <w:p w:rsidR="003A0EC2" w:rsidRPr="00896079" w:rsidRDefault="003A0EC2" w:rsidP="008C0440">
            <w:pPr>
              <w:rPr>
                <w:lang w:val="en-US"/>
              </w:rPr>
            </w:pPr>
            <w:r>
              <w:rPr>
                <w:lang w:val="en-US"/>
              </w:rPr>
              <w:t>225.225.225.224</w:t>
            </w:r>
          </w:p>
        </w:tc>
        <w:tc>
          <w:tcPr>
            <w:tcW w:w="3818" w:type="dxa"/>
          </w:tcPr>
          <w:p w:rsidR="003A0EC2" w:rsidRDefault="003A0EC2" w:rsidP="008C0440">
            <w:r>
              <w:t>192.168.2.193           --       192.168.2.222</w:t>
            </w:r>
          </w:p>
        </w:tc>
        <w:tc>
          <w:tcPr>
            <w:tcW w:w="1691" w:type="dxa"/>
          </w:tcPr>
          <w:p w:rsidR="003A0EC2" w:rsidRDefault="003A0EC2" w:rsidP="008C0440">
            <w:r>
              <w:t>192.168.2.223</w:t>
            </w:r>
          </w:p>
        </w:tc>
      </w:tr>
    </w:tbl>
    <w:p w:rsidR="003A0EC2" w:rsidRPr="003A0EC2" w:rsidRDefault="003A0EC2" w:rsidP="003A0EC2"/>
    <w:sectPr w:rsidR="003A0EC2" w:rsidRPr="003A0EC2" w:rsidSect="003A0E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56991"/>
    <w:multiLevelType w:val="hybridMultilevel"/>
    <w:tmpl w:val="46A8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53F93"/>
    <w:multiLevelType w:val="hybridMultilevel"/>
    <w:tmpl w:val="CDFA63FC"/>
    <w:lvl w:ilvl="0" w:tplc="043CD1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C2"/>
    <w:rsid w:val="003A0EC2"/>
    <w:rsid w:val="0092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8F89"/>
  <w15:chartTrackingRefBased/>
  <w15:docId w15:val="{09B069EA-7457-486F-A942-C34CD5D0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E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0EC2"/>
    <w:pPr>
      <w:ind w:left="720"/>
      <w:contextualSpacing/>
    </w:pPr>
  </w:style>
  <w:style w:type="table" w:styleId="TableGrid">
    <w:name w:val="Table Grid"/>
    <w:basedOn w:val="TableNormal"/>
    <w:uiPriority w:val="39"/>
    <w:rsid w:val="003A0EC2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Buliga</dc:creator>
  <cp:keywords/>
  <dc:description/>
  <cp:lastModifiedBy>Ionut Buliga</cp:lastModifiedBy>
  <cp:revision>1</cp:revision>
  <dcterms:created xsi:type="dcterms:W3CDTF">2020-04-26T22:47:00Z</dcterms:created>
  <dcterms:modified xsi:type="dcterms:W3CDTF">2020-04-26T22:52:00Z</dcterms:modified>
</cp:coreProperties>
</file>