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AE" w:rsidRDefault="00E7274A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LISTA MATERIALE SI ECHIPAMENTE</w:t>
      </w:r>
    </w:p>
    <w:p w:rsidR="00E7274A" w:rsidRDefault="00E7274A">
      <w:pPr>
        <w:rPr>
          <w:lang w:val="en-AU"/>
        </w:rPr>
      </w:pPr>
    </w:p>
    <w:p w:rsidR="00E7274A" w:rsidRDefault="00E7274A">
      <w:pPr>
        <w:rPr>
          <w:lang w:val="en-AU"/>
        </w:rPr>
      </w:pPr>
    </w:p>
    <w:p w:rsidR="00E7274A" w:rsidRDefault="00E7274A" w:rsidP="00E7274A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Costuri </w:t>
      </w:r>
      <w:proofErr w:type="spellStart"/>
      <w:r>
        <w:rPr>
          <w:sz w:val="36"/>
          <w:szCs w:val="36"/>
          <w:lang w:val="en-AU"/>
        </w:rPr>
        <w:t>logistice</w:t>
      </w:r>
      <w:proofErr w:type="spellEnd"/>
    </w:p>
    <w:tbl>
      <w:tblPr>
        <w:tblStyle w:val="TableGrid"/>
        <w:tblpPr w:leftFromText="180" w:rightFromText="180" w:vertAnchor="text" w:horzAnchor="page" w:tblpX="676" w:tblpY="151"/>
        <w:tblW w:w="10529" w:type="dxa"/>
        <w:tblLook w:val="04A0" w:firstRow="1" w:lastRow="0" w:firstColumn="1" w:lastColumn="0" w:noHBand="0" w:noVBand="1"/>
      </w:tblPr>
      <w:tblGrid>
        <w:gridCol w:w="2789"/>
        <w:gridCol w:w="2632"/>
        <w:gridCol w:w="2546"/>
        <w:gridCol w:w="2562"/>
      </w:tblGrid>
      <w:tr w:rsidR="00A261C8" w:rsidTr="00A261C8">
        <w:trPr>
          <w:trHeight w:val="643"/>
        </w:trPr>
        <w:tc>
          <w:tcPr>
            <w:tcW w:w="2789" w:type="dxa"/>
          </w:tcPr>
          <w:p w:rsidR="00A261C8" w:rsidRDefault="00A261C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proofErr w:type="spellStart"/>
            <w:r>
              <w:rPr>
                <w:sz w:val="36"/>
                <w:szCs w:val="36"/>
                <w:lang w:val="en-AU"/>
              </w:rPr>
              <w:t>Echipament</w:t>
            </w:r>
            <w:proofErr w:type="spellEnd"/>
          </w:p>
        </w:tc>
        <w:tc>
          <w:tcPr>
            <w:tcW w:w="2632" w:type="dxa"/>
          </w:tcPr>
          <w:p w:rsidR="00A261C8" w:rsidRDefault="00A261C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proofErr w:type="spellStart"/>
            <w:r>
              <w:rPr>
                <w:sz w:val="36"/>
                <w:szCs w:val="36"/>
                <w:lang w:val="en-AU"/>
              </w:rPr>
              <w:t>Numar</w:t>
            </w:r>
            <w:proofErr w:type="spellEnd"/>
          </w:p>
        </w:tc>
        <w:tc>
          <w:tcPr>
            <w:tcW w:w="2546" w:type="dxa"/>
          </w:tcPr>
          <w:p w:rsidR="00A261C8" w:rsidRDefault="00A261C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proofErr w:type="spellStart"/>
            <w:r>
              <w:rPr>
                <w:sz w:val="36"/>
                <w:szCs w:val="36"/>
                <w:lang w:val="en-AU"/>
              </w:rPr>
              <w:t>Pret</w:t>
            </w:r>
            <w:proofErr w:type="spellEnd"/>
            <w:r>
              <w:rPr>
                <w:sz w:val="36"/>
                <w:szCs w:val="36"/>
                <w:lang w:val="en-AU"/>
              </w:rPr>
              <w:t xml:space="preserve"> per </w:t>
            </w:r>
            <w:proofErr w:type="spellStart"/>
            <w:r>
              <w:rPr>
                <w:sz w:val="36"/>
                <w:szCs w:val="36"/>
                <w:lang w:val="en-AU"/>
              </w:rPr>
              <w:t>buc</w:t>
            </w:r>
            <w:proofErr w:type="spellEnd"/>
            <w:r>
              <w:rPr>
                <w:sz w:val="36"/>
                <w:szCs w:val="36"/>
                <w:lang w:val="en-AU"/>
              </w:rPr>
              <w:t>(RON)</w:t>
            </w:r>
          </w:p>
        </w:tc>
        <w:tc>
          <w:tcPr>
            <w:tcW w:w="2562" w:type="dxa"/>
          </w:tcPr>
          <w:p w:rsidR="00A261C8" w:rsidRDefault="00A261C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proofErr w:type="spellStart"/>
            <w:r>
              <w:rPr>
                <w:sz w:val="36"/>
                <w:szCs w:val="36"/>
                <w:lang w:val="en-AU"/>
              </w:rPr>
              <w:t>Pret</w:t>
            </w:r>
            <w:proofErr w:type="spellEnd"/>
            <w:r>
              <w:rPr>
                <w:sz w:val="36"/>
                <w:szCs w:val="36"/>
                <w:lang w:val="en-AU"/>
              </w:rPr>
              <w:t xml:space="preserve"> total</w:t>
            </w:r>
          </w:p>
          <w:p w:rsidR="00A261C8" w:rsidRDefault="00A261C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(RON)</w:t>
            </w:r>
          </w:p>
        </w:tc>
      </w:tr>
      <w:tr w:rsidR="00A261C8" w:rsidTr="00A261C8">
        <w:trPr>
          <w:trHeight w:val="643"/>
        </w:trPr>
        <w:tc>
          <w:tcPr>
            <w:tcW w:w="2789" w:type="dxa"/>
          </w:tcPr>
          <w:p w:rsidR="00A261C8" w:rsidRDefault="00A261C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Mercedes Benz</w:t>
            </w:r>
          </w:p>
          <w:p w:rsidR="00A261C8" w:rsidRPr="00A261C8" w:rsidRDefault="00C87CA0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Spr</w:t>
            </w:r>
            <w:r w:rsidR="00A261C8">
              <w:rPr>
                <w:sz w:val="24"/>
                <w:szCs w:val="24"/>
                <w:lang w:val="en-AU"/>
              </w:rPr>
              <w:t>inter</w:t>
            </w:r>
          </w:p>
        </w:tc>
        <w:tc>
          <w:tcPr>
            <w:tcW w:w="2632" w:type="dxa"/>
          </w:tcPr>
          <w:p w:rsidR="00A261C8" w:rsidRPr="00A261C8" w:rsidRDefault="00A261C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</w:t>
            </w:r>
          </w:p>
        </w:tc>
        <w:tc>
          <w:tcPr>
            <w:tcW w:w="2546" w:type="dxa"/>
          </w:tcPr>
          <w:p w:rsidR="00A261C8" w:rsidRDefault="00FC6A2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1750</w:t>
            </w:r>
          </w:p>
        </w:tc>
        <w:tc>
          <w:tcPr>
            <w:tcW w:w="2562" w:type="dxa"/>
          </w:tcPr>
          <w:p w:rsidR="00A261C8" w:rsidRDefault="00FC6A2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1750</w:t>
            </w:r>
          </w:p>
        </w:tc>
      </w:tr>
      <w:tr w:rsidR="00A261C8" w:rsidTr="00A261C8">
        <w:trPr>
          <w:trHeight w:val="643"/>
        </w:trPr>
        <w:tc>
          <w:tcPr>
            <w:tcW w:w="2789" w:type="dxa"/>
          </w:tcPr>
          <w:p w:rsidR="00A261C8" w:rsidRDefault="00A261C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Masini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AU"/>
              </w:rPr>
              <w:t>gaurit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cu </w:t>
            </w:r>
            <w:proofErr w:type="spellStart"/>
            <w:r>
              <w:rPr>
                <w:sz w:val="24"/>
                <w:szCs w:val="24"/>
                <w:lang w:val="en-AU"/>
              </w:rPr>
              <w:t>percutie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Bosch</w:t>
            </w:r>
          </w:p>
          <w:p w:rsidR="00A261C8" w:rsidRPr="00A261C8" w:rsidRDefault="00A261C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GSB 13 RE MR</w:t>
            </w:r>
          </w:p>
        </w:tc>
        <w:tc>
          <w:tcPr>
            <w:tcW w:w="2632" w:type="dxa"/>
          </w:tcPr>
          <w:p w:rsidR="00A261C8" w:rsidRDefault="00A261C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</w:t>
            </w:r>
          </w:p>
        </w:tc>
        <w:tc>
          <w:tcPr>
            <w:tcW w:w="2546" w:type="dxa"/>
          </w:tcPr>
          <w:p w:rsidR="00A261C8" w:rsidRDefault="00A261C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298,69</w:t>
            </w:r>
          </w:p>
        </w:tc>
        <w:tc>
          <w:tcPr>
            <w:tcW w:w="2562" w:type="dxa"/>
          </w:tcPr>
          <w:p w:rsidR="00A261C8" w:rsidRPr="00A261C8" w:rsidRDefault="00A261C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896,07</w:t>
            </w:r>
          </w:p>
        </w:tc>
      </w:tr>
      <w:tr w:rsidR="00A261C8" w:rsidTr="00A261C8">
        <w:trPr>
          <w:trHeight w:val="643"/>
        </w:trPr>
        <w:tc>
          <w:tcPr>
            <w:tcW w:w="2789" w:type="dxa"/>
          </w:tcPr>
          <w:p w:rsidR="00A261C8" w:rsidRDefault="00A377B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Trusa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AU"/>
              </w:rPr>
              <w:t>scule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PRO-TS94</w:t>
            </w:r>
          </w:p>
          <w:p w:rsidR="00A377B8" w:rsidRPr="00A377B8" w:rsidRDefault="00A377B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Steinhaus</w:t>
            </w:r>
            <w:proofErr w:type="spellEnd"/>
          </w:p>
        </w:tc>
        <w:tc>
          <w:tcPr>
            <w:tcW w:w="2632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</w:t>
            </w:r>
          </w:p>
        </w:tc>
        <w:tc>
          <w:tcPr>
            <w:tcW w:w="2546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139,99</w:t>
            </w:r>
          </w:p>
        </w:tc>
        <w:tc>
          <w:tcPr>
            <w:tcW w:w="2562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419,97</w:t>
            </w:r>
          </w:p>
        </w:tc>
      </w:tr>
      <w:tr w:rsidR="00A261C8" w:rsidTr="00A261C8">
        <w:trPr>
          <w:trHeight w:val="643"/>
        </w:trPr>
        <w:tc>
          <w:tcPr>
            <w:tcW w:w="2789" w:type="dxa"/>
          </w:tcPr>
          <w:p w:rsidR="00A261C8" w:rsidRDefault="00A377B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Cleste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AU"/>
              </w:rPr>
              <w:t>sertizare</w:t>
            </w:r>
            <w:proofErr w:type="spellEnd"/>
          </w:p>
          <w:p w:rsidR="00A377B8" w:rsidRPr="00A377B8" w:rsidRDefault="00A377B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Mufe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AU"/>
              </w:rPr>
              <w:t>universale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AU"/>
              </w:rPr>
              <w:t>cablu</w:t>
            </w:r>
            <w:proofErr w:type="spellEnd"/>
            <w:r>
              <w:rPr>
                <w:sz w:val="24"/>
                <w:szCs w:val="24"/>
                <w:lang w:val="en-AU"/>
              </w:rPr>
              <w:t>/internet</w:t>
            </w:r>
          </w:p>
        </w:tc>
        <w:tc>
          <w:tcPr>
            <w:tcW w:w="2632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</w:t>
            </w:r>
          </w:p>
        </w:tc>
        <w:tc>
          <w:tcPr>
            <w:tcW w:w="2546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23</w:t>
            </w:r>
          </w:p>
        </w:tc>
        <w:tc>
          <w:tcPr>
            <w:tcW w:w="2562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115</w:t>
            </w:r>
          </w:p>
        </w:tc>
      </w:tr>
      <w:tr w:rsidR="00A261C8" w:rsidTr="00A261C8">
        <w:trPr>
          <w:trHeight w:val="643"/>
        </w:trPr>
        <w:tc>
          <w:tcPr>
            <w:tcW w:w="2789" w:type="dxa"/>
          </w:tcPr>
          <w:p w:rsidR="00A261C8" w:rsidRPr="00A377B8" w:rsidRDefault="00A377B8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Scara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aluminium cu 2 </w:t>
            </w:r>
            <w:proofErr w:type="spellStart"/>
            <w:r>
              <w:rPr>
                <w:sz w:val="24"/>
                <w:szCs w:val="24"/>
                <w:lang w:val="en-AU"/>
              </w:rPr>
              <w:t>tronsoane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(7 </w:t>
            </w:r>
            <w:proofErr w:type="spellStart"/>
            <w:r>
              <w:rPr>
                <w:sz w:val="24"/>
                <w:szCs w:val="24"/>
                <w:lang w:val="en-AU"/>
              </w:rPr>
              <w:t>trepte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/ </w:t>
            </w:r>
            <w:proofErr w:type="spellStart"/>
            <w:r>
              <w:rPr>
                <w:sz w:val="24"/>
                <w:szCs w:val="24"/>
                <w:lang w:val="en-AU"/>
              </w:rPr>
              <w:t>tronson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) – 3,38m</w:t>
            </w:r>
          </w:p>
        </w:tc>
        <w:tc>
          <w:tcPr>
            <w:tcW w:w="2632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</w:t>
            </w:r>
          </w:p>
        </w:tc>
        <w:tc>
          <w:tcPr>
            <w:tcW w:w="2546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299,99</w:t>
            </w:r>
          </w:p>
        </w:tc>
        <w:tc>
          <w:tcPr>
            <w:tcW w:w="2562" w:type="dxa"/>
          </w:tcPr>
          <w:p w:rsidR="00A261C8" w:rsidRDefault="00A377B8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599,98</w:t>
            </w:r>
          </w:p>
        </w:tc>
      </w:tr>
      <w:tr w:rsidR="00A261C8" w:rsidTr="00A261C8">
        <w:trPr>
          <w:trHeight w:val="643"/>
        </w:trPr>
        <w:tc>
          <w:tcPr>
            <w:tcW w:w="2789" w:type="dxa"/>
          </w:tcPr>
          <w:p w:rsidR="00A261C8" w:rsidRDefault="00125B8B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Laptop Dell Inspiron</w:t>
            </w:r>
          </w:p>
          <w:p w:rsidR="00125B8B" w:rsidRPr="00125B8B" w:rsidRDefault="00125B8B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5593</w:t>
            </w:r>
          </w:p>
        </w:tc>
        <w:tc>
          <w:tcPr>
            <w:tcW w:w="2632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</w:t>
            </w:r>
          </w:p>
        </w:tc>
        <w:tc>
          <w:tcPr>
            <w:tcW w:w="2546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3099,99</w:t>
            </w:r>
          </w:p>
        </w:tc>
        <w:tc>
          <w:tcPr>
            <w:tcW w:w="2562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6199,98</w:t>
            </w:r>
          </w:p>
        </w:tc>
      </w:tr>
      <w:tr w:rsidR="00A261C8" w:rsidTr="00A261C8">
        <w:trPr>
          <w:trHeight w:val="643"/>
        </w:trPr>
        <w:tc>
          <w:tcPr>
            <w:tcW w:w="2789" w:type="dxa"/>
          </w:tcPr>
          <w:p w:rsidR="00A261C8" w:rsidRPr="00125B8B" w:rsidRDefault="00125B8B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Patent standard</w:t>
            </w:r>
          </w:p>
        </w:tc>
        <w:tc>
          <w:tcPr>
            <w:tcW w:w="2632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</w:t>
            </w:r>
          </w:p>
        </w:tc>
        <w:tc>
          <w:tcPr>
            <w:tcW w:w="2546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7,98</w:t>
            </w:r>
          </w:p>
        </w:tc>
        <w:tc>
          <w:tcPr>
            <w:tcW w:w="2562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39,9</w:t>
            </w:r>
          </w:p>
        </w:tc>
      </w:tr>
      <w:tr w:rsidR="00A261C8" w:rsidTr="00A261C8">
        <w:trPr>
          <w:trHeight w:val="643"/>
        </w:trPr>
        <w:tc>
          <w:tcPr>
            <w:tcW w:w="2789" w:type="dxa"/>
          </w:tcPr>
          <w:p w:rsidR="00A261C8" w:rsidRPr="00125B8B" w:rsidRDefault="00125B8B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Pachet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(2 x) Cutter</w:t>
            </w:r>
          </w:p>
        </w:tc>
        <w:tc>
          <w:tcPr>
            <w:tcW w:w="2632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</w:t>
            </w:r>
          </w:p>
        </w:tc>
        <w:tc>
          <w:tcPr>
            <w:tcW w:w="2546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19,98</w:t>
            </w:r>
          </w:p>
        </w:tc>
        <w:tc>
          <w:tcPr>
            <w:tcW w:w="2562" w:type="dxa"/>
          </w:tcPr>
          <w:p w:rsidR="00A261C8" w:rsidRDefault="00125B8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39,96</w:t>
            </w:r>
          </w:p>
        </w:tc>
      </w:tr>
      <w:tr w:rsidR="008D3079" w:rsidTr="00DD46A3">
        <w:trPr>
          <w:trHeight w:val="621"/>
        </w:trPr>
        <w:tc>
          <w:tcPr>
            <w:tcW w:w="7967" w:type="dxa"/>
            <w:gridSpan w:val="3"/>
          </w:tcPr>
          <w:p w:rsidR="008D3079" w:rsidRPr="008D3079" w:rsidRDefault="008D3079" w:rsidP="00A261C8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Cost total</w:t>
            </w:r>
          </w:p>
        </w:tc>
        <w:tc>
          <w:tcPr>
            <w:tcW w:w="2562" w:type="dxa"/>
          </w:tcPr>
          <w:p w:rsidR="008D3079" w:rsidRDefault="00FC6A2B" w:rsidP="00A261C8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10.0</w:t>
            </w:r>
            <w:r w:rsidR="008D3079">
              <w:rPr>
                <w:sz w:val="36"/>
                <w:szCs w:val="36"/>
                <w:lang w:val="en-AU"/>
              </w:rPr>
              <w:t>60,86</w:t>
            </w:r>
          </w:p>
        </w:tc>
      </w:tr>
    </w:tbl>
    <w:p w:rsidR="00E7274A" w:rsidRDefault="00E7274A" w:rsidP="00E7274A">
      <w:pPr>
        <w:pStyle w:val="ListParagraph"/>
        <w:rPr>
          <w:sz w:val="36"/>
          <w:szCs w:val="36"/>
          <w:lang w:val="en-AU"/>
        </w:rPr>
      </w:pPr>
    </w:p>
    <w:p w:rsidR="00E7274A" w:rsidRPr="00001D8C" w:rsidRDefault="00E7274A" w:rsidP="00E7274A">
      <w:pPr>
        <w:pStyle w:val="ListParagraph"/>
        <w:rPr>
          <w:sz w:val="24"/>
          <w:szCs w:val="24"/>
          <w:lang w:val="en-AU"/>
        </w:rPr>
      </w:pPr>
    </w:p>
    <w:p w:rsidR="00E7274A" w:rsidRDefault="00E7274A" w:rsidP="00E7274A">
      <w:pPr>
        <w:pStyle w:val="ListParagraph"/>
        <w:rPr>
          <w:sz w:val="36"/>
          <w:szCs w:val="36"/>
          <w:lang w:val="en-AU"/>
        </w:rPr>
      </w:pPr>
    </w:p>
    <w:p w:rsidR="00E7274A" w:rsidRDefault="00E7274A" w:rsidP="00E7274A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proofErr w:type="spellStart"/>
      <w:r>
        <w:rPr>
          <w:sz w:val="36"/>
          <w:szCs w:val="36"/>
          <w:lang w:val="en-AU"/>
        </w:rPr>
        <w:t>Resurse</w:t>
      </w:r>
      <w:proofErr w:type="spellEnd"/>
      <w:r>
        <w:rPr>
          <w:sz w:val="36"/>
          <w:szCs w:val="36"/>
          <w:lang w:val="en-AU"/>
        </w:rPr>
        <w:t xml:space="preserve"> </w:t>
      </w:r>
      <w:proofErr w:type="spellStart"/>
      <w:r>
        <w:rPr>
          <w:sz w:val="36"/>
          <w:szCs w:val="36"/>
          <w:lang w:val="en-AU"/>
        </w:rPr>
        <w:t>umane</w:t>
      </w:r>
      <w:proofErr w:type="spellEnd"/>
    </w:p>
    <w:tbl>
      <w:tblPr>
        <w:tblStyle w:val="TableGrid"/>
        <w:tblpPr w:leftFromText="180" w:rightFromText="180" w:vertAnchor="text" w:horzAnchor="page" w:tblpX="376" w:tblpY="46"/>
        <w:tblW w:w="11067" w:type="dxa"/>
        <w:tblLook w:val="04A0" w:firstRow="1" w:lastRow="0" w:firstColumn="1" w:lastColumn="0" w:noHBand="0" w:noVBand="1"/>
      </w:tblPr>
      <w:tblGrid>
        <w:gridCol w:w="1578"/>
        <w:gridCol w:w="1577"/>
        <w:gridCol w:w="1577"/>
        <w:gridCol w:w="1578"/>
        <w:gridCol w:w="1578"/>
        <w:gridCol w:w="1578"/>
        <w:gridCol w:w="1601"/>
      </w:tblGrid>
      <w:tr w:rsidR="00001D8C" w:rsidTr="00001D8C">
        <w:trPr>
          <w:trHeight w:val="990"/>
        </w:trPr>
        <w:tc>
          <w:tcPr>
            <w:tcW w:w="1578" w:type="dxa"/>
          </w:tcPr>
          <w:p w:rsidR="0085292B" w:rsidRPr="0085292B" w:rsidRDefault="0085292B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Post</w:t>
            </w:r>
          </w:p>
        </w:tc>
        <w:tc>
          <w:tcPr>
            <w:tcW w:w="1577" w:type="dxa"/>
          </w:tcPr>
          <w:p w:rsidR="0085292B" w:rsidRDefault="0085292B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Numar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de</w:t>
            </w:r>
          </w:p>
          <w:p w:rsidR="0085292B" w:rsidRPr="0085292B" w:rsidRDefault="0085292B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angajati</w:t>
            </w:r>
            <w:proofErr w:type="spellEnd"/>
          </w:p>
        </w:tc>
        <w:tc>
          <w:tcPr>
            <w:tcW w:w="1577" w:type="dxa"/>
          </w:tcPr>
          <w:p w:rsidR="0085292B" w:rsidRDefault="0085292B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Salariu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lunar</w:t>
            </w:r>
          </w:p>
          <w:p w:rsidR="0085292B" w:rsidRPr="0085292B" w:rsidRDefault="0085292B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Brut</w:t>
            </w:r>
          </w:p>
        </w:tc>
        <w:tc>
          <w:tcPr>
            <w:tcW w:w="1578" w:type="dxa"/>
          </w:tcPr>
          <w:p w:rsidR="0085292B" w:rsidRPr="0085292B" w:rsidRDefault="0085292B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CAS</w:t>
            </w:r>
            <w:r w:rsidR="00001D8C">
              <w:rPr>
                <w:sz w:val="24"/>
                <w:szCs w:val="24"/>
                <w:lang w:val="en-AU"/>
              </w:rPr>
              <w:t>(</w:t>
            </w:r>
            <w:proofErr w:type="gramEnd"/>
            <w:r w:rsidR="00001D8C">
              <w:rPr>
                <w:sz w:val="24"/>
                <w:szCs w:val="24"/>
                <w:lang w:val="en-AU"/>
              </w:rPr>
              <w:t>25%)</w:t>
            </w:r>
          </w:p>
        </w:tc>
        <w:tc>
          <w:tcPr>
            <w:tcW w:w="1578" w:type="dxa"/>
          </w:tcPr>
          <w:p w:rsidR="0085292B" w:rsidRPr="00001D8C" w:rsidRDefault="00001D8C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Asigurari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AU"/>
              </w:rPr>
              <w:t>sanatate</w:t>
            </w:r>
            <w:proofErr w:type="spellEnd"/>
          </w:p>
        </w:tc>
        <w:tc>
          <w:tcPr>
            <w:tcW w:w="1578" w:type="dxa"/>
          </w:tcPr>
          <w:p w:rsidR="0085292B" w:rsidRPr="00001D8C" w:rsidRDefault="00001D8C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Contributie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AU"/>
              </w:rPr>
              <w:t>asiguratorie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AU"/>
              </w:rPr>
              <w:t>pentru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AU"/>
              </w:rPr>
              <w:t>munca</w:t>
            </w:r>
            <w:proofErr w:type="spellEnd"/>
          </w:p>
        </w:tc>
        <w:tc>
          <w:tcPr>
            <w:tcW w:w="1601" w:type="dxa"/>
          </w:tcPr>
          <w:p w:rsidR="0085292B" w:rsidRPr="00001D8C" w:rsidRDefault="00001D8C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Salariu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lunar net</w:t>
            </w:r>
          </w:p>
        </w:tc>
      </w:tr>
      <w:tr w:rsidR="00001D8C" w:rsidTr="00001D8C">
        <w:trPr>
          <w:trHeight w:val="990"/>
        </w:trPr>
        <w:tc>
          <w:tcPr>
            <w:tcW w:w="1578" w:type="dxa"/>
          </w:tcPr>
          <w:p w:rsidR="0085292B" w:rsidRPr="00001D8C" w:rsidRDefault="00001D8C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Sofer</w:t>
            </w:r>
            <w:proofErr w:type="spellEnd"/>
          </w:p>
        </w:tc>
        <w:tc>
          <w:tcPr>
            <w:tcW w:w="1577" w:type="dxa"/>
          </w:tcPr>
          <w:p w:rsidR="0085292B" w:rsidRDefault="00001D8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</w:t>
            </w:r>
          </w:p>
        </w:tc>
        <w:tc>
          <w:tcPr>
            <w:tcW w:w="1577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3.760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940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376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85</w:t>
            </w:r>
          </w:p>
        </w:tc>
        <w:tc>
          <w:tcPr>
            <w:tcW w:w="1601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2.2</w:t>
            </w:r>
            <w:r w:rsidR="00001D8C">
              <w:rPr>
                <w:sz w:val="36"/>
                <w:szCs w:val="36"/>
                <w:lang w:val="en-AU"/>
              </w:rPr>
              <w:t>00</w:t>
            </w:r>
          </w:p>
        </w:tc>
      </w:tr>
      <w:tr w:rsidR="00001D8C" w:rsidTr="00001D8C">
        <w:trPr>
          <w:trHeight w:val="990"/>
        </w:trPr>
        <w:tc>
          <w:tcPr>
            <w:tcW w:w="1578" w:type="dxa"/>
          </w:tcPr>
          <w:p w:rsidR="0085292B" w:rsidRPr="00001D8C" w:rsidRDefault="00001D8C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lastRenderedPageBreak/>
              <w:t>Inginer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AU"/>
              </w:rPr>
              <w:t>retea</w:t>
            </w:r>
            <w:proofErr w:type="spellEnd"/>
          </w:p>
        </w:tc>
        <w:tc>
          <w:tcPr>
            <w:tcW w:w="1577" w:type="dxa"/>
          </w:tcPr>
          <w:p w:rsidR="0085292B" w:rsidRDefault="00001D8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</w:t>
            </w:r>
          </w:p>
        </w:tc>
        <w:tc>
          <w:tcPr>
            <w:tcW w:w="1577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6.837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1.709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684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154</w:t>
            </w:r>
          </w:p>
        </w:tc>
        <w:tc>
          <w:tcPr>
            <w:tcW w:w="1601" w:type="dxa"/>
          </w:tcPr>
          <w:p w:rsidR="0085292B" w:rsidRDefault="00001D8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4.000</w:t>
            </w:r>
          </w:p>
        </w:tc>
      </w:tr>
      <w:tr w:rsidR="00001D8C" w:rsidTr="00001D8C">
        <w:trPr>
          <w:trHeight w:val="990"/>
        </w:trPr>
        <w:tc>
          <w:tcPr>
            <w:tcW w:w="1578" w:type="dxa"/>
          </w:tcPr>
          <w:p w:rsidR="0085292B" w:rsidRPr="00001D8C" w:rsidRDefault="00001D8C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Inginer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AU"/>
              </w:rPr>
              <w:t>sistem</w:t>
            </w:r>
            <w:proofErr w:type="spellEnd"/>
          </w:p>
        </w:tc>
        <w:tc>
          <w:tcPr>
            <w:tcW w:w="1577" w:type="dxa"/>
          </w:tcPr>
          <w:p w:rsidR="0085292B" w:rsidRDefault="00001D8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</w:t>
            </w:r>
          </w:p>
        </w:tc>
        <w:tc>
          <w:tcPr>
            <w:tcW w:w="1577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5.983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1.496</w:t>
            </w:r>
          </w:p>
        </w:tc>
        <w:tc>
          <w:tcPr>
            <w:tcW w:w="1578" w:type="dxa"/>
          </w:tcPr>
          <w:p w:rsidR="0085292B" w:rsidRDefault="006B2925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59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135</w:t>
            </w:r>
          </w:p>
        </w:tc>
        <w:tc>
          <w:tcPr>
            <w:tcW w:w="1601" w:type="dxa"/>
          </w:tcPr>
          <w:p w:rsidR="0085292B" w:rsidRDefault="00001D8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3.500</w:t>
            </w:r>
          </w:p>
        </w:tc>
      </w:tr>
      <w:tr w:rsidR="00001D8C" w:rsidTr="00001D8C">
        <w:trPr>
          <w:trHeight w:val="956"/>
        </w:trPr>
        <w:tc>
          <w:tcPr>
            <w:tcW w:w="1578" w:type="dxa"/>
          </w:tcPr>
          <w:p w:rsidR="0085292B" w:rsidRPr="00001D8C" w:rsidRDefault="00001D8C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Tehnician</w:t>
            </w:r>
            <w:proofErr w:type="spellEnd"/>
          </w:p>
        </w:tc>
        <w:tc>
          <w:tcPr>
            <w:tcW w:w="1577" w:type="dxa"/>
          </w:tcPr>
          <w:p w:rsidR="0085292B" w:rsidRDefault="00001D8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4</w:t>
            </w:r>
          </w:p>
        </w:tc>
        <w:tc>
          <w:tcPr>
            <w:tcW w:w="1577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5.128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1.282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513</w:t>
            </w:r>
          </w:p>
        </w:tc>
        <w:tc>
          <w:tcPr>
            <w:tcW w:w="1578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115</w:t>
            </w:r>
          </w:p>
        </w:tc>
        <w:tc>
          <w:tcPr>
            <w:tcW w:w="1601" w:type="dxa"/>
          </w:tcPr>
          <w:p w:rsidR="0085292B" w:rsidRDefault="00A83DEC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3.000</w:t>
            </w:r>
          </w:p>
        </w:tc>
      </w:tr>
      <w:tr w:rsidR="00001D8C" w:rsidTr="00865515">
        <w:trPr>
          <w:trHeight w:val="990"/>
        </w:trPr>
        <w:tc>
          <w:tcPr>
            <w:tcW w:w="1578" w:type="dxa"/>
          </w:tcPr>
          <w:p w:rsidR="00001D8C" w:rsidRPr="00A83DEC" w:rsidRDefault="00A83DEC" w:rsidP="0085292B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Total de </w:t>
            </w:r>
            <w:proofErr w:type="spellStart"/>
            <w:r>
              <w:rPr>
                <w:sz w:val="24"/>
                <w:szCs w:val="24"/>
                <w:lang w:val="en-AU"/>
              </w:rPr>
              <w:t>plata</w:t>
            </w:r>
            <w:proofErr w:type="spellEnd"/>
          </w:p>
        </w:tc>
        <w:tc>
          <w:tcPr>
            <w:tcW w:w="9489" w:type="dxa"/>
            <w:gridSpan w:val="6"/>
          </w:tcPr>
          <w:p w:rsidR="00001D8C" w:rsidRDefault="001878C2" w:rsidP="0085292B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 xml:space="preserve">44.044 / </w:t>
            </w:r>
            <w:proofErr w:type="spellStart"/>
            <w:r>
              <w:rPr>
                <w:sz w:val="36"/>
                <w:szCs w:val="36"/>
                <w:lang w:val="en-AU"/>
              </w:rPr>
              <w:t>luna</w:t>
            </w:r>
            <w:proofErr w:type="spellEnd"/>
          </w:p>
        </w:tc>
      </w:tr>
    </w:tbl>
    <w:p w:rsidR="008D3079" w:rsidRDefault="008D3079" w:rsidP="008D3079">
      <w:pPr>
        <w:pStyle w:val="ListParagraph"/>
        <w:rPr>
          <w:sz w:val="36"/>
          <w:szCs w:val="36"/>
          <w:lang w:val="en-AU"/>
        </w:rPr>
      </w:pPr>
    </w:p>
    <w:p w:rsidR="008D3079" w:rsidRDefault="001878C2" w:rsidP="001878C2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proofErr w:type="spellStart"/>
      <w:r>
        <w:rPr>
          <w:sz w:val="36"/>
          <w:szCs w:val="36"/>
          <w:lang w:val="en-AU"/>
        </w:rPr>
        <w:t>Costuri</w:t>
      </w:r>
      <w:proofErr w:type="spellEnd"/>
      <w:r>
        <w:rPr>
          <w:sz w:val="36"/>
          <w:szCs w:val="36"/>
          <w:lang w:val="en-AU"/>
        </w:rPr>
        <w:t xml:space="preserve"> </w:t>
      </w:r>
      <w:proofErr w:type="spellStart"/>
      <w:r>
        <w:rPr>
          <w:sz w:val="36"/>
          <w:szCs w:val="36"/>
          <w:lang w:val="en-AU"/>
        </w:rPr>
        <w:t>materiale</w:t>
      </w:r>
      <w:proofErr w:type="spellEnd"/>
    </w:p>
    <w:p w:rsidR="000E1E45" w:rsidRDefault="000E1E45" w:rsidP="000E1E45">
      <w:pPr>
        <w:pStyle w:val="ListParagraph"/>
        <w:rPr>
          <w:sz w:val="36"/>
          <w:szCs w:val="36"/>
          <w:lang w:val="en-AU"/>
        </w:rPr>
      </w:pPr>
    </w:p>
    <w:p w:rsidR="000E1E45" w:rsidRDefault="000E1E45" w:rsidP="000E1E45">
      <w:pPr>
        <w:pStyle w:val="ListParagraph"/>
        <w:rPr>
          <w:sz w:val="36"/>
          <w:szCs w:val="36"/>
          <w:lang w:val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8"/>
        <w:gridCol w:w="2058"/>
        <w:gridCol w:w="2059"/>
        <w:gridCol w:w="2059"/>
      </w:tblGrid>
      <w:tr w:rsidR="000E1E45" w:rsidTr="000E1E45">
        <w:trPr>
          <w:trHeight w:val="917"/>
        </w:trPr>
        <w:tc>
          <w:tcPr>
            <w:tcW w:w="2058" w:type="dxa"/>
          </w:tcPr>
          <w:p w:rsidR="000E1E45" w:rsidRP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proofErr w:type="spellStart"/>
            <w:r>
              <w:rPr>
                <w:sz w:val="36"/>
                <w:szCs w:val="36"/>
                <w:lang w:val="en-AU"/>
              </w:rPr>
              <w:t>Materiale</w:t>
            </w:r>
            <w:proofErr w:type="spellEnd"/>
          </w:p>
        </w:tc>
        <w:tc>
          <w:tcPr>
            <w:tcW w:w="2058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proofErr w:type="spellStart"/>
            <w:r>
              <w:rPr>
                <w:sz w:val="36"/>
                <w:szCs w:val="36"/>
                <w:lang w:val="en-AU"/>
              </w:rPr>
              <w:t>Numar</w:t>
            </w:r>
            <w:proofErr w:type="spellEnd"/>
          </w:p>
        </w:tc>
        <w:tc>
          <w:tcPr>
            <w:tcW w:w="2059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proofErr w:type="spellStart"/>
            <w:r>
              <w:rPr>
                <w:sz w:val="36"/>
                <w:szCs w:val="36"/>
                <w:lang w:val="en-AU"/>
              </w:rPr>
              <w:t>Pret</w:t>
            </w:r>
            <w:proofErr w:type="spellEnd"/>
            <w:r>
              <w:rPr>
                <w:sz w:val="36"/>
                <w:szCs w:val="36"/>
                <w:lang w:val="en-AU"/>
              </w:rPr>
              <w:t xml:space="preserve"> per </w:t>
            </w:r>
            <w:proofErr w:type="spellStart"/>
            <w:r>
              <w:rPr>
                <w:sz w:val="36"/>
                <w:szCs w:val="36"/>
                <w:lang w:val="en-AU"/>
              </w:rPr>
              <w:t>buc</w:t>
            </w:r>
            <w:proofErr w:type="spellEnd"/>
          </w:p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(RON)</w:t>
            </w:r>
          </w:p>
        </w:tc>
        <w:tc>
          <w:tcPr>
            <w:tcW w:w="2059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proofErr w:type="spellStart"/>
            <w:r>
              <w:rPr>
                <w:sz w:val="36"/>
                <w:szCs w:val="36"/>
                <w:lang w:val="en-AU"/>
              </w:rPr>
              <w:t>Pret</w:t>
            </w:r>
            <w:proofErr w:type="spellEnd"/>
            <w:r>
              <w:rPr>
                <w:sz w:val="36"/>
                <w:szCs w:val="36"/>
                <w:lang w:val="en-AU"/>
              </w:rPr>
              <w:t xml:space="preserve"> total</w:t>
            </w:r>
          </w:p>
          <w:p w:rsidR="000E1E45" w:rsidRPr="000E1E45" w:rsidRDefault="000E1E4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(RON)</w:t>
            </w:r>
          </w:p>
        </w:tc>
      </w:tr>
      <w:tr w:rsidR="000E1E45" w:rsidTr="000E1E45">
        <w:trPr>
          <w:trHeight w:val="917"/>
        </w:trPr>
        <w:tc>
          <w:tcPr>
            <w:tcW w:w="2058" w:type="dxa"/>
          </w:tcPr>
          <w:p w:rsidR="000E1E45" w:rsidRDefault="000E1E4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Router Wireless</w:t>
            </w:r>
          </w:p>
          <w:p w:rsidR="000E1E45" w:rsidRDefault="000E1E4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Gigabit TP-Link</w:t>
            </w:r>
          </w:p>
          <w:p w:rsidR="000E1E45" w:rsidRPr="000E1E45" w:rsidRDefault="000E1E4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Archer A6 AC1200</w:t>
            </w:r>
          </w:p>
        </w:tc>
        <w:tc>
          <w:tcPr>
            <w:tcW w:w="2058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</w:t>
            </w:r>
          </w:p>
        </w:tc>
        <w:tc>
          <w:tcPr>
            <w:tcW w:w="2059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129,99</w:t>
            </w:r>
          </w:p>
        </w:tc>
        <w:tc>
          <w:tcPr>
            <w:tcW w:w="2059" w:type="dxa"/>
          </w:tcPr>
          <w:p w:rsidR="000E1E45" w:rsidRDefault="00FC6A2B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</w:t>
            </w:r>
            <w:r w:rsidR="000E1E45">
              <w:rPr>
                <w:sz w:val="36"/>
                <w:szCs w:val="36"/>
                <w:lang w:val="en-AU"/>
              </w:rPr>
              <w:t>59,98</w:t>
            </w:r>
          </w:p>
        </w:tc>
      </w:tr>
      <w:tr w:rsidR="000E1E45" w:rsidTr="000E1E45">
        <w:trPr>
          <w:trHeight w:val="917"/>
        </w:trPr>
        <w:tc>
          <w:tcPr>
            <w:tcW w:w="2058" w:type="dxa"/>
          </w:tcPr>
          <w:p w:rsidR="000E1E45" w:rsidRPr="000E1E45" w:rsidRDefault="000E1E4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Camera </w:t>
            </w:r>
            <w:proofErr w:type="spellStart"/>
            <w:r>
              <w:rPr>
                <w:sz w:val="24"/>
                <w:szCs w:val="24"/>
                <w:lang w:val="en-AU"/>
              </w:rPr>
              <w:t>supraveghere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Dome </w:t>
            </w:r>
            <w:proofErr w:type="spellStart"/>
            <w:r>
              <w:rPr>
                <w:sz w:val="24"/>
                <w:szCs w:val="24"/>
                <w:lang w:val="en-AU"/>
              </w:rPr>
              <w:t>Acvil</w:t>
            </w:r>
            <w:proofErr w:type="spellEnd"/>
          </w:p>
        </w:tc>
        <w:tc>
          <w:tcPr>
            <w:tcW w:w="2058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6</w:t>
            </w:r>
          </w:p>
        </w:tc>
        <w:tc>
          <w:tcPr>
            <w:tcW w:w="2059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59,00</w:t>
            </w:r>
          </w:p>
        </w:tc>
        <w:tc>
          <w:tcPr>
            <w:tcW w:w="2059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354</w:t>
            </w:r>
          </w:p>
        </w:tc>
      </w:tr>
      <w:tr w:rsidR="000E1E45" w:rsidTr="000E1E45">
        <w:trPr>
          <w:trHeight w:val="917"/>
        </w:trPr>
        <w:tc>
          <w:tcPr>
            <w:tcW w:w="2058" w:type="dxa"/>
          </w:tcPr>
          <w:p w:rsidR="000E1E45" w:rsidRDefault="000E1E4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Cablu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UTP SPACER</w:t>
            </w:r>
          </w:p>
          <w:p w:rsidR="000E1E45" w:rsidRPr="000E1E45" w:rsidRDefault="000E1E4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Cat 5E, </w:t>
            </w:r>
            <w:proofErr w:type="spellStart"/>
            <w:r>
              <w:rPr>
                <w:sz w:val="24"/>
                <w:szCs w:val="24"/>
                <w:lang w:val="en-AU"/>
              </w:rPr>
              <w:t>rola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305m</w:t>
            </w:r>
          </w:p>
        </w:tc>
        <w:tc>
          <w:tcPr>
            <w:tcW w:w="2058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</w:t>
            </w:r>
          </w:p>
        </w:tc>
        <w:tc>
          <w:tcPr>
            <w:tcW w:w="2059" w:type="dxa"/>
          </w:tcPr>
          <w:p w:rsidR="000E1E45" w:rsidRDefault="000E1E4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151,54</w:t>
            </w:r>
          </w:p>
        </w:tc>
        <w:tc>
          <w:tcPr>
            <w:tcW w:w="2059" w:type="dxa"/>
          </w:tcPr>
          <w:p w:rsidR="000E1E45" w:rsidRDefault="006B292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454,62</w:t>
            </w:r>
          </w:p>
          <w:p w:rsidR="006B2925" w:rsidRDefault="006B292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</w:p>
        </w:tc>
      </w:tr>
      <w:tr w:rsidR="000E1E45" w:rsidTr="000E1E45">
        <w:trPr>
          <w:trHeight w:val="917"/>
        </w:trPr>
        <w:tc>
          <w:tcPr>
            <w:tcW w:w="2058" w:type="dxa"/>
          </w:tcPr>
          <w:p w:rsidR="000E1E45" w:rsidRDefault="006B292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Conectori</w:t>
            </w:r>
            <w:proofErr w:type="spellEnd"/>
            <w:r>
              <w:rPr>
                <w:sz w:val="24"/>
                <w:szCs w:val="24"/>
                <w:lang w:val="en-AU"/>
              </w:rPr>
              <w:t xml:space="preserve"> RJ-45 UTP Cat5e</w:t>
            </w:r>
          </w:p>
          <w:p w:rsidR="006B2925" w:rsidRPr="006B2925" w:rsidRDefault="006B292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SET 100 BUC</w:t>
            </w:r>
          </w:p>
        </w:tc>
        <w:tc>
          <w:tcPr>
            <w:tcW w:w="2058" w:type="dxa"/>
          </w:tcPr>
          <w:p w:rsidR="000E1E45" w:rsidRDefault="006B292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2</w:t>
            </w:r>
          </w:p>
        </w:tc>
        <w:tc>
          <w:tcPr>
            <w:tcW w:w="2059" w:type="dxa"/>
          </w:tcPr>
          <w:p w:rsidR="000E1E45" w:rsidRDefault="006B292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15,47</w:t>
            </w:r>
          </w:p>
        </w:tc>
        <w:tc>
          <w:tcPr>
            <w:tcW w:w="2059" w:type="dxa"/>
          </w:tcPr>
          <w:p w:rsidR="000E1E45" w:rsidRPr="006B2925" w:rsidRDefault="006B292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30,94</w:t>
            </w:r>
          </w:p>
        </w:tc>
      </w:tr>
      <w:tr w:rsidR="000E1E45" w:rsidTr="000E1E45">
        <w:trPr>
          <w:trHeight w:val="917"/>
        </w:trPr>
        <w:tc>
          <w:tcPr>
            <w:tcW w:w="2058" w:type="dxa"/>
          </w:tcPr>
          <w:p w:rsidR="000E1E45" w:rsidRPr="006B2925" w:rsidRDefault="006B292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Cisco857-K9 </w:t>
            </w:r>
          </w:p>
        </w:tc>
        <w:tc>
          <w:tcPr>
            <w:tcW w:w="2058" w:type="dxa"/>
          </w:tcPr>
          <w:p w:rsidR="000E1E45" w:rsidRDefault="006B292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</w:t>
            </w:r>
          </w:p>
        </w:tc>
        <w:tc>
          <w:tcPr>
            <w:tcW w:w="2059" w:type="dxa"/>
          </w:tcPr>
          <w:p w:rsidR="000E1E45" w:rsidRDefault="006B292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846,44</w:t>
            </w:r>
          </w:p>
        </w:tc>
        <w:tc>
          <w:tcPr>
            <w:tcW w:w="2059" w:type="dxa"/>
          </w:tcPr>
          <w:p w:rsidR="000E1E45" w:rsidRDefault="006B2925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4.232,2</w:t>
            </w:r>
          </w:p>
        </w:tc>
      </w:tr>
      <w:tr w:rsidR="000E1E45" w:rsidTr="000E1E45">
        <w:trPr>
          <w:trHeight w:val="917"/>
        </w:trPr>
        <w:tc>
          <w:tcPr>
            <w:tcW w:w="2058" w:type="dxa"/>
          </w:tcPr>
          <w:p w:rsidR="000E1E45" w:rsidRPr="006B2925" w:rsidRDefault="006B2925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Cisco SG350-10-k9-EU Switch</w:t>
            </w:r>
          </w:p>
        </w:tc>
        <w:tc>
          <w:tcPr>
            <w:tcW w:w="2058" w:type="dxa"/>
          </w:tcPr>
          <w:p w:rsidR="000E1E45" w:rsidRDefault="00FC6A2B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8</w:t>
            </w:r>
          </w:p>
        </w:tc>
        <w:tc>
          <w:tcPr>
            <w:tcW w:w="2059" w:type="dxa"/>
          </w:tcPr>
          <w:p w:rsidR="000E1E45" w:rsidRDefault="00FC6A2B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671,18</w:t>
            </w:r>
          </w:p>
        </w:tc>
        <w:tc>
          <w:tcPr>
            <w:tcW w:w="2059" w:type="dxa"/>
          </w:tcPr>
          <w:p w:rsidR="000E1E45" w:rsidRDefault="00FC6A2B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5.369,44</w:t>
            </w:r>
          </w:p>
        </w:tc>
      </w:tr>
      <w:tr w:rsidR="00FC6A2B" w:rsidTr="00AA6362">
        <w:trPr>
          <w:trHeight w:val="885"/>
        </w:trPr>
        <w:tc>
          <w:tcPr>
            <w:tcW w:w="2058" w:type="dxa"/>
          </w:tcPr>
          <w:p w:rsidR="00FC6A2B" w:rsidRPr="00FC6A2B" w:rsidRDefault="00FC6A2B" w:rsidP="000E1E45">
            <w:pPr>
              <w:pStyle w:val="ListParagraph"/>
              <w:ind w:left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Cost total ( RON)</w:t>
            </w:r>
          </w:p>
        </w:tc>
        <w:tc>
          <w:tcPr>
            <w:tcW w:w="6176" w:type="dxa"/>
            <w:gridSpan w:val="3"/>
          </w:tcPr>
          <w:p w:rsidR="00FC6A2B" w:rsidRDefault="00FC6A2B" w:rsidP="000E1E45">
            <w:pPr>
              <w:pStyle w:val="ListParagraph"/>
              <w:ind w:left="0"/>
              <w:rPr>
                <w:sz w:val="36"/>
                <w:szCs w:val="36"/>
                <w:lang w:val="en-AU"/>
              </w:rPr>
            </w:pPr>
            <w:r>
              <w:rPr>
                <w:sz w:val="36"/>
                <w:szCs w:val="36"/>
                <w:lang w:val="en-AU"/>
              </w:rPr>
              <w:t>10.701,18</w:t>
            </w:r>
          </w:p>
        </w:tc>
      </w:tr>
    </w:tbl>
    <w:p w:rsidR="000E1E45" w:rsidRDefault="000E1E45" w:rsidP="000E1E45">
      <w:pPr>
        <w:pStyle w:val="ListParagraph"/>
        <w:rPr>
          <w:sz w:val="36"/>
          <w:szCs w:val="36"/>
          <w:lang w:val="en-AU"/>
        </w:rPr>
      </w:pPr>
    </w:p>
    <w:p w:rsidR="00FC6A2B" w:rsidRDefault="00FC6A2B" w:rsidP="00FC6A2B">
      <w:pPr>
        <w:pStyle w:val="ListParagraph"/>
        <w:numPr>
          <w:ilvl w:val="0"/>
          <w:numId w:val="1"/>
        </w:numPr>
        <w:rPr>
          <w:sz w:val="36"/>
          <w:szCs w:val="36"/>
          <w:lang w:val="en-AU"/>
        </w:rPr>
      </w:pPr>
      <w:proofErr w:type="spellStart"/>
      <w:r>
        <w:rPr>
          <w:sz w:val="36"/>
          <w:szCs w:val="36"/>
          <w:lang w:val="en-AU"/>
        </w:rPr>
        <w:lastRenderedPageBreak/>
        <w:t>Manopera</w:t>
      </w:r>
      <w:proofErr w:type="spellEnd"/>
    </w:p>
    <w:p w:rsidR="00FC6A2B" w:rsidRDefault="00FC6A2B" w:rsidP="00FC6A2B">
      <w:pPr>
        <w:ind w:left="360"/>
        <w:rPr>
          <w:i/>
          <w:sz w:val="36"/>
          <w:szCs w:val="36"/>
          <w:lang w:val="en-AU"/>
        </w:rPr>
      </w:pPr>
      <w:proofErr w:type="spellStart"/>
      <w:r>
        <w:rPr>
          <w:i/>
          <w:sz w:val="36"/>
          <w:szCs w:val="36"/>
          <w:lang w:val="en-AU"/>
        </w:rPr>
        <w:t>Timp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spellStart"/>
      <w:r>
        <w:rPr>
          <w:i/>
          <w:sz w:val="36"/>
          <w:szCs w:val="36"/>
          <w:lang w:val="en-AU"/>
        </w:rPr>
        <w:t>estimat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spellStart"/>
      <w:r>
        <w:rPr>
          <w:i/>
          <w:sz w:val="36"/>
          <w:szCs w:val="36"/>
          <w:lang w:val="en-AU"/>
        </w:rPr>
        <w:t>pentru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spellStart"/>
      <w:r>
        <w:rPr>
          <w:i/>
          <w:sz w:val="36"/>
          <w:szCs w:val="36"/>
          <w:lang w:val="en-AU"/>
        </w:rPr>
        <w:t>acest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spellStart"/>
      <w:r>
        <w:rPr>
          <w:i/>
          <w:sz w:val="36"/>
          <w:szCs w:val="36"/>
          <w:lang w:val="en-AU"/>
        </w:rPr>
        <w:t>proiect</w:t>
      </w:r>
      <w:proofErr w:type="spellEnd"/>
      <w:r>
        <w:rPr>
          <w:i/>
          <w:sz w:val="36"/>
          <w:szCs w:val="36"/>
          <w:lang w:val="en-AU"/>
        </w:rPr>
        <w:t xml:space="preserve"> – 1 </w:t>
      </w:r>
      <w:proofErr w:type="spellStart"/>
      <w:r>
        <w:rPr>
          <w:i/>
          <w:sz w:val="36"/>
          <w:szCs w:val="36"/>
          <w:lang w:val="en-AU"/>
        </w:rPr>
        <w:t>saptamana</w:t>
      </w:r>
      <w:proofErr w:type="spellEnd"/>
    </w:p>
    <w:p w:rsidR="00FC6A2B" w:rsidRDefault="00FC6A2B" w:rsidP="00FC6A2B">
      <w:pPr>
        <w:ind w:left="360"/>
        <w:rPr>
          <w:i/>
          <w:sz w:val="36"/>
          <w:szCs w:val="36"/>
          <w:lang w:val="en-AU"/>
        </w:rPr>
      </w:pPr>
      <w:proofErr w:type="spellStart"/>
      <w:r>
        <w:rPr>
          <w:i/>
          <w:sz w:val="36"/>
          <w:szCs w:val="36"/>
          <w:lang w:val="en-AU"/>
        </w:rPr>
        <w:t>Pentru</w:t>
      </w:r>
      <w:proofErr w:type="spellEnd"/>
      <w:r>
        <w:rPr>
          <w:i/>
          <w:sz w:val="36"/>
          <w:szCs w:val="36"/>
          <w:lang w:val="en-AU"/>
        </w:rPr>
        <w:t xml:space="preserve"> o </w:t>
      </w:r>
      <w:proofErr w:type="spellStart"/>
      <w:r>
        <w:rPr>
          <w:i/>
          <w:sz w:val="36"/>
          <w:szCs w:val="36"/>
          <w:lang w:val="en-AU"/>
        </w:rPr>
        <w:t>saptamana</w:t>
      </w:r>
      <w:proofErr w:type="spellEnd"/>
      <w:r>
        <w:rPr>
          <w:i/>
          <w:sz w:val="36"/>
          <w:szCs w:val="36"/>
          <w:lang w:val="en-AU"/>
        </w:rPr>
        <w:t xml:space="preserve"> de </w:t>
      </w:r>
      <w:proofErr w:type="spellStart"/>
      <w:proofErr w:type="gramStart"/>
      <w:r>
        <w:rPr>
          <w:i/>
          <w:sz w:val="36"/>
          <w:szCs w:val="36"/>
          <w:lang w:val="en-AU"/>
        </w:rPr>
        <w:t>lucru</w:t>
      </w:r>
      <w:proofErr w:type="spellEnd"/>
      <w:r>
        <w:rPr>
          <w:i/>
          <w:sz w:val="36"/>
          <w:szCs w:val="36"/>
          <w:lang w:val="en-AU"/>
        </w:rPr>
        <w:t xml:space="preserve"> ,</w:t>
      </w:r>
      <w:proofErr w:type="gramEnd"/>
      <w:r>
        <w:rPr>
          <w:i/>
          <w:sz w:val="36"/>
          <w:szCs w:val="36"/>
          <w:lang w:val="en-AU"/>
        </w:rPr>
        <w:t xml:space="preserve"> </w:t>
      </w:r>
      <w:proofErr w:type="spellStart"/>
      <w:r>
        <w:rPr>
          <w:i/>
          <w:sz w:val="36"/>
          <w:szCs w:val="36"/>
          <w:lang w:val="en-AU"/>
        </w:rPr>
        <w:t>salariile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spellStart"/>
      <w:r>
        <w:rPr>
          <w:i/>
          <w:sz w:val="36"/>
          <w:szCs w:val="36"/>
          <w:lang w:val="en-AU"/>
        </w:rPr>
        <w:t>platite</w:t>
      </w:r>
      <w:proofErr w:type="spellEnd"/>
      <w:r>
        <w:rPr>
          <w:i/>
          <w:sz w:val="36"/>
          <w:szCs w:val="36"/>
          <w:lang w:val="en-AU"/>
        </w:rPr>
        <w:t xml:space="preserve"> in total </w:t>
      </w:r>
      <w:proofErr w:type="spellStart"/>
      <w:r>
        <w:rPr>
          <w:i/>
          <w:sz w:val="36"/>
          <w:szCs w:val="36"/>
          <w:lang w:val="en-AU"/>
        </w:rPr>
        <w:t>vor</w:t>
      </w:r>
      <w:proofErr w:type="spellEnd"/>
      <w:r>
        <w:rPr>
          <w:i/>
          <w:sz w:val="36"/>
          <w:szCs w:val="36"/>
          <w:lang w:val="en-AU"/>
        </w:rPr>
        <w:t xml:space="preserve"> fi de 11.044 RON</w:t>
      </w:r>
    </w:p>
    <w:p w:rsidR="00FC6A2B" w:rsidRDefault="00FC6A2B" w:rsidP="00FC6A2B">
      <w:pPr>
        <w:ind w:left="360"/>
        <w:rPr>
          <w:i/>
          <w:sz w:val="36"/>
          <w:szCs w:val="36"/>
          <w:lang w:val="en-AU"/>
        </w:rPr>
      </w:pPr>
    </w:p>
    <w:p w:rsidR="00FC6A2B" w:rsidRDefault="00751017" w:rsidP="00FC6A2B">
      <w:pPr>
        <w:ind w:left="360"/>
        <w:rPr>
          <w:i/>
          <w:sz w:val="36"/>
          <w:szCs w:val="36"/>
          <w:lang w:val="en-AU"/>
        </w:rPr>
      </w:pPr>
      <w:r>
        <w:rPr>
          <w:i/>
          <w:sz w:val="36"/>
          <w:szCs w:val="36"/>
          <w:lang w:val="en-AU"/>
        </w:rPr>
        <w:t xml:space="preserve">Total </w:t>
      </w:r>
      <w:proofErr w:type="spellStart"/>
      <w:r>
        <w:rPr>
          <w:i/>
          <w:sz w:val="36"/>
          <w:szCs w:val="36"/>
          <w:lang w:val="en-AU"/>
        </w:rPr>
        <w:t>manopera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gramStart"/>
      <w:r>
        <w:rPr>
          <w:i/>
          <w:sz w:val="36"/>
          <w:szCs w:val="36"/>
          <w:lang w:val="en-AU"/>
        </w:rPr>
        <w:t>( AMORTIZAT</w:t>
      </w:r>
      <w:proofErr w:type="gramEnd"/>
      <w:r>
        <w:rPr>
          <w:i/>
          <w:sz w:val="36"/>
          <w:szCs w:val="36"/>
          <w:lang w:val="en-AU"/>
        </w:rPr>
        <w:t>) :</w:t>
      </w:r>
      <w:r w:rsidR="00FC6A2B">
        <w:rPr>
          <w:i/>
          <w:sz w:val="36"/>
          <w:szCs w:val="36"/>
          <w:lang w:val="en-AU"/>
        </w:rPr>
        <w:t xml:space="preserve"> 11.100 RON</w:t>
      </w:r>
    </w:p>
    <w:p w:rsidR="00FC6A2B" w:rsidRDefault="00FC6A2B" w:rsidP="00FC6A2B">
      <w:pPr>
        <w:ind w:left="360"/>
        <w:rPr>
          <w:i/>
          <w:sz w:val="36"/>
          <w:szCs w:val="36"/>
          <w:lang w:val="en-AU"/>
        </w:rPr>
      </w:pPr>
      <w:r>
        <w:rPr>
          <w:i/>
          <w:sz w:val="36"/>
          <w:szCs w:val="36"/>
          <w:lang w:val="en-AU"/>
        </w:rPr>
        <w:t xml:space="preserve">Total </w:t>
      </w:r>
      <w:proofErr w:type="spellStart"/>
      <w:r>
        <w:rPr>
          <w:i/>
          <w:sz w:val="36"/>
          <w:szCs w:val="36"/>
          <w:lang w:val="en-AU"/>
        </w:rPr>
        <w:t>costuri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spellStart"/>
      <w:r>
        <w:rPr>
          <w:i/>
          <w:sz w:val="36"/>
          <w:szCs w:val="36"/>
          <w:lang w:val="en-AU"/>
        </w:rPr>
        <w:t>echipament</w:t>
      </w:r>
      <w:proofErr w:type="spellEnd"/>
      <w:r>
        <w:rPr>
          <w:i/>
          <w:sz w:val="36"/>
          <w:szCs w:val="36"/>
          <w:lang w:val="en-AU"/>
        </w:rPr>
        <w:t>: 10.060,86 RON</w:t>
      </w:r>
    </w:p>
    <w:p w:rsidR="00FC6A2B" w:rsidRDefault="00FC6A2B" w:rsidP="00FC6A2B">
      <w:pPr>
        <w:ind w:left="360"/>
        <w:rPr>
          <w:i/>
          <w:sz w:val="36"/>
          <w:szCs w:val="36"/>
          <w:lang w:val="en-AU"/>
        </w:rPr>
      </w:pPr>
      <w:r>
        <w:rPr>
          <w:i/>
          <w:sz w:val="36"/>
          <w:szCs w:val="36"/>
          <w:lang w:val="en-AU"/>
        </w:rPr>
        <w:t xml:space="preserve">Total </w:t>
      </w:r>
      <w:proofErr w:type="spellStart"/>
      <w:r>
        <w:rPr>
          <w:i/>
          <w:sz w:val="36"/>
          <w:szCs w:val="36"/>
          <w:lang w:val="en-AU"/>
        </w:rPr>
        <w:t>costuri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gramStart"/>
      <w:r>
        <w:rPr>
          <w:i/>
          <w:sz w:val="36"/>
          <w:szCs w:val="36"/>
          <w:lang w:val="en-AU"/>
        </w:rPr>
        <w:t>material :</w:t>
      </w:r>
      <w:proofErr w:type="gramEnd"/>
      <w:r>
        <w:rPr>
          <w:i/>
          <w:sz w:val="36"/>
          <w:szCs w:val="36"/>
          <w:lang w:val="en-AU"/>
        </w:rPr>
        <w:t xml:space="preserve"> 10.701,18 RON</w:t>
      </w:r>
    </w:p>
    <w:p w:rsidR="00FC6A2B" w:rsidRDefault="00FC6A2B" w:rsidP="00FC6A2B">
      <w:pPr>
        <w:ind w:left="360"/>
        <w:rPr>
          <w:i/>
          <w:sz w:val="36"/>
          <w:szCs w:val="36"/>
          <w:lang w:val="en-AU"/>
        </w:rPr>
      </w:pPr>
      <w:r>
        <w:rPr>
          <w:i/>
          <w:sz w:val="36"/>
          <w:szCs w:val="36"/>
          <w:lang w:val="en-AU"/>
        </w:rPr>
        <w:t>Profit 20</w:t>
      </w:r>
      <w:proofErr w:type="gramStart"/>
      <w:r>
        <w:rPr>
          <w:i/>
          <w:sz w:val="36"/>
          <w:szCs w:val="36"/>
          <w:lang w:val="en-AU"/>
        </w:rPr>
        <w:t>%</w:t>
      </w:r>
      <w:r w:rsidR="00751017">
        <w:rPr>
          <w:i/>
          <w:sz w:val="36"/>
          <w:szCs w:val="36"/>
          <w:lang w:val="en-AU"/>
        </w:rPr>
        <w:t xml:space="preserve"> :</w:t>
      </w:r>
      <w:proofErr w:type="gramEnd"/>
      <w:r w:rsidR="00751017">
        <w:rPr>
          <w:i/>
          <w:sz w:val="36"/>
          <w:szCs w:val="36"/>
          <w:lang w:val="en-AU"/>
        </w:rPr>
        <w:t xml:space="preserve">  6.572,40</w:t>
      </w:r>
      <w:r w:rsidR="004369B6">
        <w:rPr>
          <w:i/>
          <w:sz w:val="36"/>
          <w:szCs w:val="36"/>
          <w:lang w:val="en-AU"/>
        </w:rPr>
        <w:t xml:space="preserve"> RON</w:t>
      </w:r>
    </w:p>
    <w:p w:rsidR="00751017" w:rsidRPr="00FC6A2B" w:rsidRDefault="00751017" w:rsidP="00FC6A2B">
      <w:pPr>
        <w:ind w:left="360"/>
        <w:rPr>
          <w:i/>
          <w:sz w:val="36"/>
          <w:szCs w:val="36"/>
          <w:lang w:val="en-AU"/>
        </w:rPr>
      </w:pPr>
      <w:r>
        <w:rPr>
          <w:i/>
          <w:sz w:val="36"/>
          <w:szCs w:val="36"/>
          <w:lang w:val="en-AU"/>
        </w:rPr>
        <w:t xml:space="preserve">Cost total </w:t>
      </w:r>
      <w:proofErr w:type="spellStart"/>
      <w:r>
        <w:rPr>
          <w:i/>
          <w:sz w:val="36"/>
          <w:szCs w:val="36"/>
          <w:lang w:val="en-AU"/>
        </w:rPr>
        <w:t>pentru</w:t>
      </w:r>
      <w:proofErr w:type="spellEnd"/>
      <w:r>
        <w:rPr>
          <w:i/>
          <w:sz w:val="36"/>
          <w:szCs w:val="36"/>
          <w:lang w:val="en-AU"/>
        </w:rPr>
        <w:t xml:space="preserve"> </w:t>
      </w:r>
      <w:proofErr w:type="spellStart"/>
      <w:r>
        <w:rPr>
          <w:i/>
          <w:sz w:val="36"/>
          <w:szCs w:val="36"/>
          <w:lang w:val="en-AU"/>
        </w:rPr>
        <w:t>proiect</w:t>
      </w:r>
      <w:proofErr w:type="spellEnd"/>
      <w:r w:rsidR="004369B6">
        <w:rPr>
          <w:i/>
          <w:sz w:val="36"/>
          <w:szCs w:val="36"/>
          <w:lang w:val="en-AU"/>
        </w:rPr>
        <w:t>: 39.434.448 RON</w:t>
      </w:r>
      <w:bookmarkStart w:id="0" w:name="_GoBack"/>
      <w:bookmarkEnd w:id="0"/>
    </w:p>
    <w:sectPr w:rsidR="00751017" w:rsidRPr="00FC6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A10A9"/>
    <w:multiLevelType w:val="hybridMultilevel"/>
    <w:tmpl w:val="CFE870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4A"/>
    <w:rsid w:val="00001D8C"/>
    <w:rsid w:val="000E1E45"/>
    <w:rsid w:val="00125B8B"/>
    <w:rsid w:val="001878C2"/>
    <w:rsid w:val="004369B6"/>
    <w:rsid w:val="005F47AE"/>
    <w:rsid w:val="006B2925"/>
    <w:rsid w:val="00751017"/>
    <w:rsid w:val="0085292B"/>
    <w:rsid w:val="008D3079"/>
    <w:rsid w:val="00A261C8"/>
    <w:rsid w:val="00A377B8"/>
    <w:rsid w:val="00A83DEC"/>
    <w:rsid w:val="00C87CA0"/>
    <w:rsid w:val="00E7274A"/>
    <w:rsid w:val="00F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6E49"/>
  <w15:chartTrackingRefBased/>
  <w15:docId w15:val="{1589A94B-8BF9-417E-BA9A-9D939804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4A"/>
    <w:pPr>
      <w:ind w:left="720"/>
      <w:contextualSpacing/>
    </w:pPr>
  </w:style>
  <w:style w:type="table" w:styleId="TableGrid">
    <w:name w:val="Table Grid"/>
    <w:basedOn w:val="TableNormal"/>
    <w:uiPriority w:val="39"/>
    <w:rsid w:val="00E7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2020-05-04T22:42:00Z</dcterms:created>
  <dcterms:modified xsi:type="dcterms:W3CDTF">2020-05-05T07:54:00Z</dcterms:modified>
</cp:coreProperties>
</file>