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B16449" w:rsidRDefault="004711CE" w14:paraId="41ADF5EC" w14:textId="28399EB6">
      <w:bookmarkStart w:name="_GoBack" w:id="0"/>
      <w:bookmarkEnd w:id="0"/>
      <w:r w:rsidRPr="004711CE">
        <w:rPr>
          <w:noProof/>
        </w:rPr>
        <w:drawing>
          <wp:anchor distT="0" distB="0" distL="114300" distR="114300" simplePos="0" relativeHeight="251662336" behindDoc="0" locked="0" layoutInCell="1" allowOverlap="1" wp14:anchorId="1ACE936B" wp14:editId="4B78237A">
            <wp:simplePos x="0" y="0"/>
            <wp:positionH relativeFrom="column">
              <wp:posOffset>1026111</wp:posOffset>
            </wp:positionH>
            <wp:positionV relativeFrom="paragraph">
              <wp:posOffset>2211070</wp:posOffset>
            </wp:positionV>
            <wp:extent cx="1995071" cy="776605"/>
            <wp:effectExtent l="0" t="0" r="0" b="0"/>
            <wp:wrapNone/>
            <wp:docPr id="4"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995071" cy="776605"/>
                    </a:xfrm>
                    <a:prstGeom prst="rect">
                      <a:avLst/>
                    </a:prstGeom>
                  </pic:spPr>
                </pic:pic>
              </a:graphicData>
            </a:graphic>
            <wp14:sizeRelH relativeFrom="page">
              <wp14:pctWidth>0</wp14:pctWidth>
            </wp14:sizeRelH>
            <wp14:sizeRelV relativeFrom="page">
              <wp14:pctHeight>0</wp14:pctHeight>
            </wp14:sizeRelV>
          </wp:anchor>
        </w:drawing>
      </w:r>
      <w:r w:rsidR="00B16449">
        <w:rPr>
          <w:noProof/>
        </w:rPr>
        <w:drawing>
          <wp:anchor distT="0" distB="0" distL="114300" distR="114300" simplePos="0" relativeHeight="251659264" behindDoc="1" locked="0" layoutInCell="1" allowOverlap="1" wp14:anchorId="11AB0F3A" wp14:editId="458A7AF1">
            <wp:simplePos x="0" y="0"/>
            <wp:positionH relativeFrom="page">
              <wp:posOffset>11430</wp:posOffset>
            </wp:positionH>
            <wp:positionV relativeFrom="page">
              <wp:align>bottom</wp:align>
            </wp:positionV>
            <wp:extent cx="7757160" cy="10038518"/>
            <wp:effectExtent l="0" t="0" r="254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57160" cy="10038518"/>
                    </a:xfrm>
                    <a:prstGeom prst="rect">
                      <a:avLst/>
                    </a:prstGeom>
                  </pic:spPr>
                </pic:pic>
              </a:graphicData>
            </a:graphic>
            <wp14:sizeRelH relativeFrom="margin">
              <wp14:pctWidth>0</wp14:pctWidth>
            </wp14:sizeRelH>
            <wp14:sizeRelV relativeFrom="margin">
              <wp14:pctHeight>0</wp14:pctHeight>
            </wp14:sizeRelV>
          </wp:anchor>
        </w:drawing>
      </w:r>
      <w:r w:rsidR="00B16449">
        <w:br w:type="page"/>
      </w:r>
    </w:p>
    <w:p w:rsidRPr="00B16449" w:rsidR="00B65FE3" w:rsidP="009973CC" w:rsidRDefault="00B16449" w14:paraId="655A22A7" w14:textId="5780C242">
      <w:pPr>
        <w:rPr>
          <w:b w:val="1"/>
          <w:bCs w:val="1"/>
        </w:rPr>
      </w:pPr>
      <w:r w:rsidRPr="4E569CDC" w:rsidR="00B16449">
        <w:rPr>
          <w:b w:val="1"/>
          <w:bCs w:val="1"/>
        </w:rPr>
        <w:t>T</w:t>
      </w:r>
      <w:r w:rsidRPr="4E569CDC" w:rsidR="6939F307">
        <w:rPr>
          <w:b w:val="1"/>
          <w:bCs w:val="1"/>
        </w:rPr>
        <w:t>í</w:t>
      </w:r>
      <w:r w:rsidRPr="4E569CDC" w:rsidR="00B16449">
        <w:rPr>
          <w:b w:val="1"/>
          <w:bCs w:val="1"/>
        </w:rPr>
        <w:t>tulo curso:</w:t>
      </w:r>
    </w:p>
    <w:p w:rsidR="00B16449" w:rsidP="009973CC" w:rsidRDefault="00B16449" w14:paraId="36DE8CFE" w14:textId="6C2FE849"/>
    <w:p w:rsidR="591BCF91" w:rsidP="4E569CDC" w:rsidRDefault="591BCF91" w14:paraId="4D1D7865" w14:textId="7F772954">
      <w:pPr>
        <w:pStyle w:val="Normal"/>
        <w:bidi w:val="0"/>
        <w:spacing w:before="0" w:beforeAutospacing="off" w:after="0" w:afterAutospacing="off" w:line="259" w:lineRule="auto"/>
        <w:ind w:left="0" w:right="0"/>
        <w:jc w:val="left"/>
      </w:pPr>
      <w:r w:rsidR="591BCF91">
        <w:rPr/>
        <w:t>Introducción a sistemas embebidos</w:t>
      </w:r>
    </w:p>
    <w:p w:rsidR="00B16449" w:rsidP="009973CC" w:rsidRDefault="00B16449" w14:paraId="6919A6E8" w14:textId="658EB91A"/>
    <w:p w:rsidRPr="00B16449" w:rsidR="00B16449" w:rsidP="009973CC" w:rsidRDefault="00B16449" w14:paraId="7E716253" w14:textId="3C6C90FB">
      <w:pPr>
        <w:rPr>
          <w:b/>
          <w:bCs/>
        </w:rPr>
      </w:pPr>
      <w:r w:rsidRPr="4E569CDC" w:rsidR="00B16449">
        <w:rPr>
          <w:b w:val="1"/>
          <w:bCs w:val="1"/>
        </w:rPr>
        <w:t>Descripción corta:</w:t>
      </w:r>
    </w:p>
    <w:p w:rsidR="1E6B20F7" w:rsidP="4E569CDC" w:rsidRDefault="1E6B20F7" w14:paraId="3D9D0F14" w14:textId="19FB6CE3">
      <w:pPr>
        <w:pStyle w:val="Normal"/>
      </w:pPr>
      <w:r w:rsidR="1E6B20F7">
        <w:rPr/>
        <w:t xml:space="preserve">El estudiante deberá de familiarizarse con los sistemas embebidos, sus aplicaciones y tendencias, así como conceptos de electrónica digital que le permitan entender los diferentes elementos de un sistema </w:t>
      </w:r>
      <w:r w:rsidR="1E6B20F7">
        <w:rPr/>
        <w:t>embebido.</w:t>
      </w:r>
      <w:r w:rsidR="4A1C9F4E">
        <w:rPr/>
        <w:t xml:space="preserve"> </w:t>
      </w:r>
      <w:r w:rsidR="1E6B20F7">
        <w:rPr/>
        <w:t>Sensores</w:t>
      </w:r>
      <w:r w:rsidR="1E6B20F7">
        <w:rPr/>
        <w:t xml:space="preserve">, actuadores y protocolos de pocas líneas suelen ser una parte fundamental de la interacción de un sistema embebido con otros sistemas o sub sistemas.  </w:t>
      </w:r>
    </w:p>
    <w:p w:rsidR="4E569CDC" w:rsidP="0BF8EB7C" w:rsidRDefault="4E569CDC" w14:paraId="4109306B" w14:textId="399E81E8">
      <w:pPr>
        <w:pStyle w:val="Normal"/>
      </w:pPr>
    </w:p>
    <w:p w:rsidR="1E6B20F7" w:rsidP="0BF8EB7C" w:rsidRDefault="1E6B20F7" w14:paraId="240C7DFC" w14:textId="7C7AF71C">
      <w:pPr>
        <w:pStyle w:val="Normal"/>
      </w:pPr>
      <w:r w:rsidR="1E6B20F7">
        <w:rPr/>
        <w:t xml:space="preserve">Este módulo se pretende llevar a cabo en </w:t>
      </w:r>
      <w:r w:rsidR="60601EEB">
        <w:rPr/>
        <w:t>15</w:t>
      </w:r>
      <w:r w:rsidR="1E6B20F7">
        <w:rPr/>
        <w:t xml:space="preserve"> horas desde el punto de vista teórico para pre</w:t>
      </w:r>
      <w:r w:rsidR="4FFF0390">
        <w:rPr/>
        <w:t xml:space="preserve">parar al estudiante para los siguientes módulos en el </w:t>
      </w:r>
      <w:proofErr w:type="spellStart"/>
      <w:r w:rsidR="4FFF0390">
        <w:rPr/>
        <w:t>track</w:t>
      </w:r>
      <w:proofErr w:type="spellEnd"/>
      <w:r w:rsidR="4FFF0390">
        <w:rPr/>
        <w:t xml:space="preserve"> de sistemas embebidos.</w:t>
      </w:r>
    </w:p>
    <w:p w:rsidR="4E569CDC" w:rsidP="4E569CDC" w:rsidRDefault="4E569CDC" w14:paraId="51A48713" w14:textId="7D8BD0FD">
      <w:pPr>
        <w:pStyle w:val="Normal"/>
        <w:rPr>
          <w:highlight w:val="yellow"/>
        </w:rPr>
      </w:pPr>
    </w:p>
    <w:p w:rsidR="00B16449" w:rsidP="009973CC" w:rsidRDefault="00B16449" w14:paraId="4E6FE480" w14:textId="60B19A65">
      <w:r w:rsidRPr="00B16449">
        <w:rPr>
          <w:b/>
          <w:bCs/>
        </w:rPr>
        <w:t>Datos importantes del curso</w:t>
      </w:r>
      <w:r>
        <w:t>:</w:t>
      </w:r>
    </w:p>
    <w:p w:rsidR="00B16449" w:rsidP="009973CC" w:rsidRDefault="00B16449" w14:paraId="187CF67A" w14:textId="0D085B5F"/>
    <w:p w:rsidR="00B16449" w:rsidP="4E569CDC" w:rsidRDefault="00B16449" w14:paraId="14A61611" w14:textId="5548BEAB">
      <w:pPr>
        <w:rPr>
          <w:highlight w:val="yellow"/>
        </w:rPr>
      </w:pPr>
      <w:r w:rsidR="00B16449">
        <w:rPr/>
        <w:t xml:space="preserve">Fecha de inicio: </w:t>
      </w:r>
      <w:r w:rsidRPr="4E569CDC" w:rsidR="52E10D1E">
        <w:rPr>
          <w:highlight w:val="cyan"/>
        </w:rPr>
        <w:t>TBD</w:t>
      </w:r>
    </w:p>
    <w:p w:rsidR="00B16449" w:rsidP="009973CC" w:rsidRDefault="00B16449" w14:paraId="7383EA76" w14:textId="3B32438E">
      <w:r w:rsidR="00B16449">
        <w:rPr/>
        <w:t>Duración:</w:t>
      </w:r>
      <w:r w:rsidR="00B16449">
        <w:rPr/>
        <w:t xml:space="preserve"> </w:t>
      </w:r>
      <w:r w:rsidR="0CD8CCFF">
        <w:rPr/>
        <w:t>5</w:t>
      </w:r>
      <w:r w:rsidR="00B16449">
        <w:rPr/>
        <w:t xml:space="preserve"> </w:t>
      </w:r>
      <w:r w:rsidR="00B16449">
        <w:rPr/>
        <w:t>semanas</w:t>
      </w:r>
    </w:p>
    <w:p w:rsidR="00B16449" w:rsidP="009973CC" w:rsidRDefault="00B16449" w14:paraId="314564C8" w14:textId="2A69D97C">
      <w:r w:rsidR="00B16449">
        <w:rPr/>
        <w:t xml:space="preserve">Dedicación: </w:t>
      </w:r>
      <w:r w:rsidR="1563EE16">
        <w:rPr/>
        <w:t>3</w:t>
      </w:r>
      <w:r w:rsidR="00B16449">
        <w:rPr/>
        <w:t xml:space="preserve"> horas por semana</w:t>
      </w:r>
    </w:p>
    <w:p w:rsidR="00B6382E" w:rsidP="6B324923" w:rsidRDefault="00B6382E" w14:paraId="4AAE27E3" w14:textId="329780CE">
      <w:pPr>
        <w:rPr>
          <w:highlight w:val="cyan"/>
        </w:rPr>
      </w:pPr>
      <w:r w:rsidR="00B16449">
        <w:rPr/>
        <w:t xml:space="preserve">Horario: </w:t>
      </w:r>
      <w:proofErr w:type="gramStart"/>
      <w:r w:rsidRPr="6B324923" w:rsidR="00450AFE">
        <w:rPr>
          <w:highlight w:val="cyan"/>
        </w:rPr>
        <w:t>Lunes</w:t>
      </w:r>
      <w:proofErr w:type="gramEnd"/>
      <w:r w:rsidRPr="6B324923" w:rsidR="00450AFE">
        <w:rPr>
          <w:highlight w:val="cyan"/>
        </w:rPr>
        <w:t xml:space="preserve"> </w:t>
      </w:r>
      <w:bookmarkStart w:name="_Hlk71455432" w:id="2"/>
      <w:r w:rsidRPr="6B324923" w:rsidR="00450AFE">
        <w:rPr>
          <w:highlight w:val="cyan"/>
        </w:rPr>
        <w:t>17:</w:t>
      </w:r>
      <w:r w:rsidRPr="6B324923" w:rsidR="11D01767">
        <w:rPr>
          <w:highlight w:val="cyan"/>
        </w:rPr>
        <w:t>3</w:t>
      </w:r>
      <w:r w:rsidRPr="6B324923" w:rsidR="00450AFE">
        <w:rPr>
          <w:highlight w:val="cyan"/>
        </w:rPr>
        <w:t>0</w:t>
      </w:r>
      <w:r w:rsidRPr="6B324923" w:rsidR="00B16449">
        <w:rPr>
          <w:highlight w:val="cyan"/>
        </w:rPr>
        <w:t>-</w:t>
      </w:r>
      <w:r w:rsidRPr="6B324923" w:rsidR="3725C860">
        <w:rPr>
          <w:highlight w:val="cyan"/>
        </w:rPr>
        <w:t>1</w:t>
      </w:r>
      <w:r w:rsidRPr="6B324923" w:rsidR="0010C127">
        <w:rPr>
          <w:highlight w:val="cyan"/>
        </w:rPr>
        <w:t>9</w:t>
      </w:r>
      <w:r w:rsidRPr="6B324923" w:rsidR="00450AFE">
        <w:rPr>
          <w:highlight w:val="cyan"/>
        </w:rPr>
        <w:t>:</w:t>
      </w:r>
      <w:r w:rsidRPr="6B324923" w:rsidR="5AA25065">
        <w:rPr>
          <w:highlight w:val="cyan"/>
        </w:rPr>
        <w:t>0</w:t>
      </w:r>
      <w:r w:rsidRPr="6B324923" w:rsidR="00450AFE">
        <w:rPr>
          <w:highlight w:val="cyan"/>
        </w:rPr>
        <w:t>0hrs</w:t>
      </w:r>
      <w:bookmarkEnd w:id="2"/>
      <w:r w:rsidRPr="6B324923" w:rsidR="00B6382E">
        <w:rPr>
          <w:highlight w:val="cyan"/>
        </w:rPr>
        <w:t xml:space="preserve">, </w:t>
      </w:r>
      <w:proofErr w:type="gramStart"/>
      <w:r w:rsidRPr="6B324923" w:rsidR="00450AFE">
        <w:rPr>
          <w:highlight w:val="cyan"/>
        </w:rPr>
        <w:t>Miércoles</w:t>
      </w:r>
      <w:proofErr w:type="gramEnd"/>
      <w:r w:rsidRPr="6B324923" w:rsidR="00450AFE">
        <w:rPr>
          <w:highlight w:val="cyan"/>
        </w:rPr>
        <w:t xml:space="preserve"> 17:</w:t>
      </w:r>
      <w:r w:rsidRPr="6B324923" w:rsidR="224EC0E0">
        <w:rPr>
          <w:highlight w:val="cyan"/>
        </w:rPr>
        <w:t>3</w:t>
      </w:r>
      <w:r w:rsidRPr="6B324923" w:rsidR="00450AFE">
        <w:rPr>
          <w:highlight w:val="cyan"/>
        </w:rPr>
        <w:t>0-19:00hrs</w:t>
      </w:r>
    </w:p>
    <w:p w:rsidR="00B6382E" w:rsidP="009973CC" w:rsidRDefault="00B6382E" w14:paraId="5F28273F" w14:textId="556510B8">
      <w:r w:rsidR="00B6382E">
        <w:rPr/>
        <w:t>Costo: Gratuito</w:t>
      </w:r>
    </w:p>
    <w:p w:rsidR="00B6382E" w:rsidP="009973CC" w:rsidRDefault="00B6382E" w14:paraId="1E4BF612" w14:textId="551C923E">
      <w:r w:rsidR="00B6382E">
        <w:rPr/>
        <w:t xml:space="preserve">Modalidad: Online vía </w:t>
      </w:r>
      <w:proofErr w:type="spellStart"/>
      <w:r w:rsidR="00B6382E">
        <w:rPr/>
        <w:t>Teams</w:t>
      </w:r>
      <w:proofErr w:type="spellEnd"/>
    </w:p>
    <w:p w:rsidR="00B6382E" w:rsidP="009973CC" w:rsidRDefault="00B6382E" w14:paraId="442347C3" w14:textId="3350F9F0">
      <w:r w:rsidR="00B6382E">
        <w:rPr/>
        <w:t>Certificación: IA. Center &amp; SEP</w:t>
      </w:r>
    </w:p>
    <w:p w:rsidR="00B6382E" w:rsidP="009973CC" w:rsidRDefault="00B6382E" w14:paraId="44912C67" w14:textId="4CABBEE5">
      <w:r w:rsidR="00B6382E">
        <w:rPr/>
        <w:t>Hardw</w:t>
      </w:r>
      <w:r w:rsidR="00B6382E">
        <w:rPr/>
        <w:t xml:space="preserve">are: </w:t>
      </w:r>
      <w:r w:rsidR="150A7F26">
        <w:rPr/>
        <w:t>esto es opcional en caso de que quisieran ver algo de la teoría en la práctica</w:t>
      </w:r>
      <w:r w:rsidR="150A7F26">
        <w:rPr/>
        <w:t xml:space="preserve">, </w:t>
      </w:r>
      <w:r w:rsidR="00B6382E">
        <w:rPr/>
        <w:t xml:space="preserve">Kit </w:t>
      </w:r>
      <w:r w:rsidR="002617F8">
        <w:rPr/>
        <w:t>Tarjeta de evaluación y módulos extras dependiendo del componente a utilizar</w:t>
      </w:r>
      <w:r w:rsidR="2D7C66C4">
        <w:rPr/>
        <w:t>. Este</w:t>
      </w:r>
      <w:r w:rsidR="2D7C66C4">
        <w:rPr/>
        <w:t xml:space="preserve"> hardware se pretende utilizar en módulos posteriores.</w:t>
      </w:r>
    </w:p>
    <w:p w:rsidR="004A39FF" w:rsidP="009973CC" w:rsidRDefault="004A39FF" w14:paraId="26542D03" w14:textId="77777777"/>
    <w:p w:rsidR="00D90970" w:rsidP="009973CC" w:rsidRDefault="00D90970" w14:paraId="45201206" w14:textId="54C160F0">
      <w:pPr>
        <w:rPr>
          <w:b/>
          <w:bCs/>
        </w:rPr>
      </w:pPr>
      <w:r w:rsidRPr="00D90970">
        <w:rPr>
          <w:b/>
          <w:bCs/>
        </w:rPr>
        <w:t>Condiciones especiales del curso</w:t>
      </w:r>
    </w:p>
    <w:p w:rsidR="00D90970" w:rsidP="009973CC" w:rsidRDefault="00D90970" w14:paraId="19B0C675" w14:textId="4E25248E">
      <w:pPr>
        <w:rPr>
          <w:b w:val="1"/>
          <w:bCs w:val="1"/>
        </w:rPr>
      </w:pPr>
    </w:p>
    <w:p w:rsidR="4585A1C4" w:rsidP="0BF8EB7C" w:rsidRDefault="4585A1C4" w14:paraId="2375B540" w14:textId="7F9D9014">
      <w:pPr>
        <w:pStyle w:val="Normal"/>
        <w:rPr>
          <w:b w:val="0"/>
          <w:bCs w:val="0"/>
        </w:rPr>
      </w:pPr>
      <w:r w:rsidR="1836ADCB">
        <w:rPr>
          <w:b w:val="0"/>
          <w:bCs w:val="0"/>
        </w:rPr>
        <w:t xml:space="preserve">Opcional: </w:t>
      </w:r>
      <w:r w:rsidR="4585A1C4">
        <w:rPr>
          <w:b w:val="0"/>
          <w:bCs w:val="0"/>
        </w:rPr>
        <w:t>Contar con la tarjeta de evaluación sugerida</w:t>
      </w:r>
    </w:p>
    <w:p w:rsidR="4585A1C4" w:rsidP="0BF8EB7C" w:rsidRDefault="4585A1C4" w14:paraId="1A040354" w14:textId="5BAE2B28">
      <w:pPr>
        <w:pStyle w:val="Normal"/>
        <w:rPr>
          <w:b w:val="1"/>
          <w:bCs w:val="1"/>
        </w:rPr>
      </w:pPr>
    </w:p>
    <w:p w:rsidR="00B6382E" w:rsidP="0BF8EB7C" w:rsidRDefault="00B6382E" w14:paraId="798CAF3D" w14:textId="639F1808">
      <w:pPr/>
      <w:r w:rsidR="6221A55C">
        <w:rPr/>
        <w:t>C</w:t>
      </w:r>
      <w:r w:rsidR="00797AFD">
        <w:rPr/>
        <w:t>uenta de estudiante de GitHub</w:t>
      </w:r>
      <w:r w:rsidR="77892063">
        <w:rPr/>
        <w:t>, gratuita</w:t>
      </w:r>
    </w:p>
    <w:p w:rsidR="4E569CDC" w:rsidP="4E569CDC" w:rsidRDefault="4E569CDC" w14:paraId="4E10926B" w14:textId="59CB4F3A">
      <w:pPr>
        <w:pStyle w:val="Normal"/>
        <w:rPr>
          <w:highlight w:val="yellow"/>
        </w:rPr>
      </w:pPr>
    </w:p>
    <w:p w:rsidRPr="00B6382E" w:rsidR="00B6382E" w:rsidP="009973CC" w:rsidRDefault="00DE4251" w14:paraId="1AC14A1E" w14:textId="05BDE37B">
      <w:pPr>
        <w:rPr>
          <w:b/>
          <w:bCs/>
        </w:rPr>
      </w:pPr>
      <w:r w:rsidRPr="4E569CDC" w:rsidR="00DE4251">
        <w:rPr>
          <w:b w:val="1"/>
          <w:bCs w:val="1"/>
        </w:rPr>
        <w:t>Objetivo del curso</w:t>
      </w:r>
    </w:p>
    <w:p w:rsidR="4EC02283" w:rsidRDefault="4EC02283" w14:paraId="3038B0AB" w14:textId="7B2652CA">
      <w:r w:rsidR="4EC02283">
        <w:rPr/>
        <w:t xml:space="preserve">La intención de este curso es dar una base teórica para que el participante de este curso pueda tener una base sólida para los siguientes módulos del </w:t>
      </w:r>
      <w:proofErr w:type="spellStart"/>
      <w:r w:rsidR="4EC02283">
        <w:rPr/>
        <w:t>track</w:t>
      </w:r>
      <w:proofErr w:type="spellEnd"/>
      <w:r w:rsidR="4EC02283">
        <w:rPr/>
        <w:t xml:space="preserve"> de sistemas embebidos.</w:t>
      </w:r>
    </w:p>
    <w:p w:rsidR="00B6382E" w:rsidP="4E569CDC" w:rsidRDefault="00B6382E" w14:paraId="49866BAF" w14:textId="1969E83A">
      <w:pPr>
        <w:rPr>
          <w:highlight w:val="yellow"/>
        </w:rPr>
      </w:pPr>
    </w:p>
    <w:p w:rsidR="00A36A0D" w:rsidRDefault="00A36A0D" w14:paraId="2723116C" w14:textId="3A58ADCD">
      <w:r w:rsidR="00A36A0D">
        <w:rPr/>
        <w:t>Los temas principales para desarrollar</w:t>
      </w:r>
      <w:r w:rsidR="00DC72D1">
        <w:rPr/>
        <w:t xml:space="preserve"> durante </w:t>
      </w:r>
      <w:r w:rsidR="53551D5A">
        <w:rPr/>
        <w:t xml:space="preserve">este módulo </w:t>
      </w:r>
      <w:r w:rsidR="00DC72D1">
        <w:rPr/>
        <w:t>deberán ser la introducción a los sistemas embebidos</w:t>
      </w:r>
      <w:r w:rsidR="0DCCA001">
        <w:rPr/>
        <w:t>, que incluyen características, tipos, metodologías relacionadas al desarrollo de los sistemas embebidos, aplicaciones y tendencias</w:t>
      </w:r>
      <w:r w:rsidR="00DC72D1">
        <w:rPr/>
        <w:t xml:space="preserve">; conceptos de electrónica básicos aplicados para </w:t>
      </w:r>
      <w:r w:rsidR="5E9CE41A">
        <w:rPr/>
        <w:t>los mismos</w:t>
      </w:r>
      <w:r w:rsidR="00DC72D1">
        <w:rPr/>
        <w:t>; sensores</w:t>
      </w:r>
      <w:r w:rsidR="5C0FB0AA">
        <w:rPr/>
        <w:t>,</w:t>
      </w:r>
      <w:r w:rsidR="00DC72D1">
        <w:rPr/>
        <w:t xml:space="preserve"> actuadores</w:t>
      </w:r>
      <w:r w:rsidR="4D77D726">
        <w:rPr/>
        <w:t xml:space="preserve"> y protocolos para conectar elementos de un sistema embebido.</w:t>
      </w:r>
    </w:p>
    <w:p w:rsidR="4E569CDC" w:rsidRDefault="4E569CDC" w14:paraId="5B5FA29C" w14:textId="0EE02601"/>
    <w:p w:rsidR="006D17E9" w:rsidP="006D17E9" w:rsidRDefault="006D17E9" w14:paraId="2F8E0C91" w14:textId="504DF367">
      <w:pPr>
        <w:rPr>
          <w:b w:val="1"/>
          <w:bCs w:val="1"/>
        </w:rPr>
      </w:pPr>
    </w:p>
    <w:p w:rsidRPr="00B6382E" w:rsidR="00010063" w:rsidP="00010063" w:rsidRDefault="00010063" w14:paraId="0F971117" w14:textId="205D8878">
      <w:pPr>
        <w:rPr>
          <w:b/>
          <w:bCs/>
        </w:rPr>
      </w:pPr>
      <w:r>
        <w:rPr>
          <w:b/>
          <w:bCs/>
        </w:rPr>
        <w:t>Dirigido a</w:t>
      </w:r>
    </w:p>
    <w:p w:rsidR="00010063" w:rsidP="00010063" w:rsidRDefault="00A36A0D" w14:paraId="31774F50" w14:textId="6CAEA388">
      <w:r w:rsidR="00A36A0D">
        <w:rPr/>
        <w:t xml:space="preserve">Estudiantes </w:t>
      </w:r>
      <w:r w:rsidR="00904D57">
        <w:rPr/>
        <w:t xml:space="preserve">o recién egresados </w:t>
      </w:r>
      <w:r w:rsidR="00A36A0D">
        <w:rPr/>
        <w:t>de ingeniería</w:t>
      </w:r>
      <w:r w:rsidR="67FD019E">
        <w:rPr/>
        <w:t xml:space="preserve">, así como recién egresados de </w:t>
      </w:r>
      <w:r w:rsidR="00A36A0D">
        <w:rPr/>
        <w:t>carrera técnica de electrónica, mecatrónica</w:t>
      </w:r>
      <w:r w:rsidR="33F4D1BC">
        <w:rPr/>
        <w:t xml:space="preserve">, </w:t>
      </w:r>
      <w:r w:rsidR="00A36A0D">
        <w:rPr/>
        <w:t>sistemas</w:t>
      </w:r>
      <w:r w:rsidR="41F21362">
        <w:rPr/>
        <w:t xml:space="preserve"> computacionales con especialidad en hardware o carreras afines</w:t>
      </w:r>
      <w:r w:rsidR="00A36A0D">
        <w:rPr/>
        <w:t>.</w:t>
      </w:r>
      <w:r w:rsidR="00904D57">
        <w:rPr/>
        <w:t xml:space="preserve"> Personas que quieran practicar los conocimientos adquiridos previamente de programación </w:t>
      </w:r>
      <w:r w:rsidR="08795E73">
        <w:rPr/>
        <w:t>y</w:t>
      </w:r>
      <w:r w:rsidR="00904D57">
        <w:rPr/>
        <w:t xml:space="preserve"> electrónica, aplicados específicamente en un sistema embebido.</w:t>
      </w:r>
    </w:p>
    <w:p w:rsidR="00A36A0D" w:rsidP="00010063" w:rsidRDefault="00A36A0D" w14:paraId="620E8258" w14:textId="77777777"/>
    <w:p w:rsidRPr="00B6382E" w:rsidR="00010063" w:rsidP="00010063" w:rsidRDefault="00010063" w14:paraId="58F78381" w14:textId="2993A63F">
      <w:pPr>
        <w:rPr>
          <w:b/>
          <w:bCs/>
        </w:rPr>
      </w:pPr>
      <w:r>
        <w:rPr>
          <w:b/>
          <w:bCs/>
        </w:rPr>
        <w:t>Perfil de ingreso</w:t>
      </w:r>
    </w:p>
    <w:p w:rsidR="00032C4D" w:rsidP="14CF7247" w:rsidRDefault="00032C4D" w14:paraId="4CBF7AF7" w14:textId="6C9A66D6">
      <w:pPr>
        <w:pStyle w:val="Normal"/>
      </w:pPr>
      <w:r w:rsidR="00032C4D">
        <w:rPr/>
        <w:t>La persona que desee ingresar debe de tener acceso a un equipo de cómputo</w:t>
      </w:r>
      <w:r w:rsidR="00A172FF">
        <w:rPr/>
        <w:t>, así como acceso de administrador al mismo</w:t>
      </w:r>
      <w:r w:rsidR="000C6D0A">
        <w:rPr/>
        <w:t>,</w:t>
      </w:r>
      <w:r w:rsidR="4859647D">
        <w:rPr/>
        <w:t xml:space="preserve"> así como </w:t>
      </w:r>
      <w:r w:rsidR="00A172FF">
        <w:rPr/>
        <w:t>conexión a internet</w:t>
      </w:r>
      <w:r w:rsidR="29D99ABA">
        <w:rPr/>
        <w:t>.</w:t>
      </w:r>
      <w:r w:rsidR="29D99ABA">
        <w:rPr/>
        <w:t xml:space="preserve"> </w:t>
      </w:r>
      <w:r w:rsidR="1015BCB8">
        <w:rPr/>
        <w:t>Es opcional para este módulo, tramitar una cuenta de GitHub.</w:t>
      </w:r>
      <w:r w:rsidR="1015BCB8">
        <w:rPr/>
        <w:t xml:space="preserve"> </w:t>
      </w:r>
    </w:p>
    <w:p w:rsidR="14CF7247" w:rsidRDefault="14CF7247" w14:paraId="159DFAA9" w14:textId="3346DA94"/>
    <w:p w:rsidR="1015BCB8" w:rsidRDefault="1015BCB8" w14:paraId="7561F9F5" w14:textId="2EFCB62D">
      <w:r w:rsidR="1015BCB8">
        <w:rPr/>
        <w:t xml:space="preserve">También deben de cumplirse los </w:t>
      </w:r>
      <w:proofErr w:type="spellStart"/>
      <w:r w:rsidR="1015BCB8">
        <w:rPr/>
        <w:t>pre-requisitos</w:t>
      </w:r>
      <w:proofErr w:type="spellEnd"/>
      <w:r w:rsidR="1015BCB8">
        <w:rPr/>
        <w:t xml:space="preserve"> listados en secciones posteriores. </w:t>
      </w:r>
    </w:p>
    <w:p w:rsidR="00010063" w:rsidP="4E569CDC" w:rsidRDefault="00010063" w14:paraId="57C16941" w14:textId="31EFC2AC">
      <w:pPr>
        <w:rPr>
          <w:highlight w:val="yellow"/>
        </w:rPr>
      </w:pPr>
    </w:p>
    <w:p w:rsidRPr="00B6382E" w:rsidR="00010063" w:rsidP="00010063" w:rsidRDefault="00010063" w14:paraId="28917CE1" w14:textId="56787675">
      <w:pPr>
        <w:rPr>
          <w:b/>
          <w:bCs/>
        </w:rPr>
      </w:pPr>
      <w:r>
        <w:rPr>
          <w:b/>
          <w:bCs/>
        </w:rPr>
        <w:t>Perfil de egreso</w:t>
      </w:r>
    </w:p>
    <w:p w:rsidR="00010063" w:rsidP="14CF7247" w:rsidRDefault="007F6BD2" w14:paraId="70708AB1" w14:textId="47EC18E6">
      <w:pPr/>
      <w:r w:rsidR="007F6BD2">
        <w:rPr/>
        <w:t xml:space="preserve">La persona que egrese tendrá un entendimiento de los distintos sistemas embebidos que existen, su variedad y cómo se interrelaciona hardware y software en una aplicación </w:t>
      </w:r>
      <w:r w:rsidR="7CFD063B">
        <w:rPr/>
        <w:t>de este tipo.</w:t>
      </w:r>
    </w:p>
    <w:p w:rsidR="007F6BD2" w:rsidP="00010063" w:rsidRDefault="007F6BD2" w14:paraId="6197916E" w14:textId="77777777"/>
    <w:p w:rsidR="00010063" w:rsidP="00010063" w:rsidRDefault="00010063" w14:paraId="689EB6C9" w14:textId="2F82D5CE"/>
    <w:p w:rsidRPr="00B6382E" w:rsidR="008175D7" w:rsidP="008175D7" w:rsidRDefault="008175D7" w14:paraId="55E14A63" w14:textId="3AB4730E">
      <w:pPr>
        <w:rPr>
          <w:b/>
          <w:bCs/>
        </w:rPr>
      </w:pPr>
      <w:r>
        <w:rPr>
          <w:b/>
          <w:bCs/>
        </w:rPr>
        <w:t>Prerrequisitos</w:t>
      </w:r>
    </w:p>
    <w:p w:rsidR="008175D7" w:rsidP="008175D7" w:rsidRDefault="008175D7" w14:paraId="3EEFAE34" w14:textId="1FCED78E"/>
    <w:p w:rsidR="008175D7" w:rsidP="4E569CDC" w:rsidRDefault="008175D7" w14:paraId="5D30233F" w14:textId="53A5CB91">
      <w:pPr>
        <w:rPr>
          <w:i w:val="1"/>
          <w:iCs w:val="1"/>
        </w:rPr>
      </w:pPr>
      <w:r w:rsidRPr="0BF8EB7C" w:rsidR="008175D7">
        <w:rPr>
          <w:i w:val="1"/>
          <w:iCs w:val="1"/>
        </w:rPr>
        <w:t>Teóricos:</w:t>
      </w:r>
      <w:r w:rsidRPr="0BF8EB7C" w:rsidR="008175D7">
        <w:rPr>
          <w:i w:val="1"/>
          <w:iCs w:val="1"/>
        </w:rPr>
        <w:t xml:space="preserve"> </w:t>
      </w:r>
    </w:p>
    <w:p w:rsidR="00A44B27" w:rsidP="4E569CDC" w:rsidRDefault="00A44B27" w14:paraId="1D980EDC" w14:textId="0D0B47C4">
      <w:pPr>
        <w:pStyle w:val="ListParagraph"/>
        <w:numPr>
          <w:ilvl w:val="0"/>
          <w:numId w:val="10"/>
        </w:numPr>
        <w:rPr>
          <w:rFonts w:ascii="Calibri" w:hAnsi="Calibri" w:eastAsia="Calibri" w:cs="Calibri" w:asciiTheme="minorAscii" w:hAnsiTheme="minorAscii" w:eastAsiaTheme="minorAscii" w:cstheme="minorAscii"/>
          <w:sz w:val="24"/>
          <w:szCs w:val="24"/>
        </w:rPr>
      </w:pPr>
      <w:r w:rsidR="00A44B27">
        <w:rPr/>
        <w:t>Conocimiento básico de electrónica digital</w:t>
      </w:r>
    </w:p>
    <w:p w:rsidR="00A44B27" w:rsidP="4E569CDC" w:rsidRDefault="00A44B27" w14:paraId="6D7EDE64" w14:textId="77777777">
      <w:pPr>
        <w:pStyle w:val="ListParagraph"/>
        <w:numPr>
          <w:ilvl w:val="0"/>
          <w:numId w:val="10"/>
        </w:numPr>
        <w:rPr>
          <w:rFonts w:ascii="Calibri" w:hAnsi="Calibri" w:eastAsia="Calibri" w:cs="Calibri" w:asciiTheme="minorAscii" w:hAnsiTheme="minorAscii" w:eastAsiaTheme="minorAscii" w:cstheme="minorAscii"/>
          <w:sz w:val="24"/>
          <w:szCs w:val="24"/>
        </w:rPr>
      </w:pPr>
      <w:r w:rsidR="00A44B27">
        <w:rPr/>
        <w:t>Entendimiento de conceptos básicos de microcontroladores.</w:t>
      </w:r>
    </w:p>
    <w:p w:rsidR="6CB752AB" w:rsidP="0BF8EB7C" w:rsidRDefault="6CB752AB" w14:paraId="31D62507" w14:textId="43E34332">
      <w:pPr>
        <w:pStyle w:val="ListParagraph"/>
        <w:numPr>
          <w:ilvl w:val="0"/>
          <w:numId w:val="10"/>
        </w:numPr>
        <w:rPr>
          <w:rFonts w:ascii="Calibri" w:hAnsi="Calibri" w:eastAsia="Calibri" w:cs="Calibri" w:asciiTheme="minorAscii" w:hAnsiTheme="minorAscii" w:eastAsiaTheme="minorAscii" w:cstheme="minorAscii"/>
          <w:sz w:val="24"/>
          <w:szCs w:val="24"/>
          <w:highlight w:val="cyan"/>
        </w:rPr>
      </w:pPr>
      <w:r w:rsidRPr="0BF8EB7C" w:rsidR="6CB752AB">
        <w:rPr>
          <w:highlight w:val="cyan"/>
        </w:rPr>
        <w:t>Inglés intermedio</w:t>
      </w:r>
    </w:p>
    <w:p w:rsidR="188ACAC2" w:rsidP="0BF8EB7C" w:rsidRDefault="188ACAC2" w14:paraId="2C42D2FC" w14:textId="52EBA23A">
      <w:pPr>
        <w:pStyle w:val="ListParagraph"/>
        <w:numPr>
          <w:ilvl w:val="0"/>
          <w:numId w:val="10"/>
        </w:numPr>
        <w:rPr>
          <w:rFonts w:ascii="Calibri" w:hAnsi="Calibri" w:eastAsia="Calibri" w:cs="Calibri" w:asciiTheme="minorAscii" w:hAnsiTheme="minorAscii" w:eastAsiaTheme="minorAscii" w:cstheme="minorAscii"/>
          <w:sz w:val="24"/>
          <w:szCs w:val="24"/>
        </w:rPr>
      </w:pPr>
      <w:r w:rsidR="188ACAC2">
        <w:rPr/>
        <w:t xml:space="preserve">Conocimiento de lenguaje C, </w:t>
      </w:r>
      <w:r w:rsidR="4D467E62">
        <w:rPr/>
        <w:t>intermedi</w:t>
      </w:r>
      <w:r w:rsidR="188ACAC2">
        <w:rPr/>
        <w:t xml:space="preserve">o. No es indispensable para este módulo, pero será necesario para continuar el </w:t>
      </w:r>
      <w:proofErr w:type="spellStart"/>
      <w:r w:rsidR="188ACAC2">
        <w:rPr/>
        <w:t>track</w:t>
      </w:r>
      <w:proofErr w:type="spellEnd"/>
      <w:r w:rsidR="188ACAC2">
        <w:rPr/>
        <w:t>.</w:t>
      </w:r>
    </w:p>
    <w:p w:rsidR="008175D7" w:rsidP="4E569CDC" w:rsidRDefault="008175D7" w14:paraId="030E72AE" w14:textId="5C522080">
      <w:pPr>
        <w:rPr>
          <w:highlight w:val="yellow"/>
        </w:rPr>
      </w:pPr>
    </w:p>
    <w:p w:rsidR="008175D7" w:rsidP="0BF8EB7C" w:rsidRDefault="008175D7" w14:paraId="55B5BD8C" w14:textId="37B5C83B">
      <w:pPr>
        <w:rPr>
          <w:i w:val="1"/>
          <w:iCs w:val="1"/>
        </w:rPr>
      </w:pPr>
      <w:r w:rsidRPr="0BF8EB7C" w:rsidR="008175D7">
        <w:rPr>
          <w:i w:val="1"/>
          <w:iCs w:val="1"/>
        </w:rPr>
        <w:t>Hardware e infraestructura:</w:t>
      </w:r>
    </w:p>
    <w:p w:rsidR="76DBB35D" w:rsidP="0BF8EB7C" w:rsidRDefault="76DBB35D" w14:paraId="762AB085" w14:textId="46BCB2F6">
      <w:pPr>
        <w:pStyle w:val="Normal"/>
        <w:rPr>
          <w:i w:val="0"/>
          <w:iCs w:val="0"/>
        </w:rPr>
      </w:pPr>
      <w:r w:rsidRPr="0BF8EB7C" w:rsidR="76DBB35D">
        <w:rPr>
          <w:i w:val="0"/>
          <w:iCs w:val="0"/>
        </w:rPr>
        <w:t>Se espera que este hardware e infraestructura sea el que se utilice durante toda la serie de módulos del track de sistemas embebidos.</w:t>
      </w:r>
    </w:p>
    <w:p w:rsidR="008175D7" w:rsidP="008175D7" w:rsidRDefault="008175D7" w14:paraId="25DC7CC1" w14:textId="77777777">
      <w:pPr>
        <w:pStyle w:val="ListParagraph"/>
        <w:numPr>
          <w:ilvl w:val="0"/>
          <w:numId w:val="6"/>
        </w:numPr>
        <w:rPr/>
      </w:pPr>
      <w:r w:rsidR="008175D7">
        <w:rPr/>
        <w:t>Computadora para ejecutar las herramientas de desarrollo (Windows o Linux).</w:t>
      </w:r>
    </w:p>
    <w:p w:rsidR="6605F1AA" w:rsidP="0BF8EB7C" w:rsidRDefault="6605F1AA" w14:paraId="5178CB4F" w14:textId="6E8F35D5">
      <w:pPr>
        <w:pStyle w:val="ListParagraph"/>
        <w:numPr>
          <w:ilvl w:val="0"/>
          <w:numId w:val="6"/>
        </w:numPr>
        <w:rPr>
          <w:rFonts w:ascii="Calibri" w:hAnsi="Calibri" w:eastAsia="Calibri" w:cs="Calibri" w:asciiTheme="minorAscii" w:hAnsiTheme="minorAscii" w:eastAsiaTheme="minorAscii" w:cstheme="minorAscii"/>
          <w:sz w:val="24"/>
          <w:szCs w:val="24"/>
        </w:rPr>
      </w:pPr>
      <w:r w:rsidR="6605F1AA">
        <w:rPr/>
        <w:t>Cuenta GitHub (opcional)</w:t>
      </w:r>
    </w:p>
    <w:p w:rsidR="402F9348" w:rsidP="0BF8EB7C" w:rsidRDefault="402F9348" w14:paraId="6E78DC51" w14:textId="41A78324">
      <w:pPr>
        <w:pStyle w:val="ListParagraph"/>
        <w:numPr>
          <w:ilvl w:val="0"/>
          <w:numId w:val="6"/>
        </w:numPr>
        <w:rPr>
          <w:rFonts w:ascii="Calibri" w:hAnsi="Calibri" w:eastAsia="Calibri" w:cs="Calibri" w:asciiTheme="minorAscii" w:hAnsiTheme="minorAscii" w:eastAsiaTheme="minorAscii" w:cstheme="minorAscii"/>
          <w:sz w:val="24"/>
          <w:szCs w:val="24"/>
        </w:rPr>
      </w:pPr>
      <w:r w:rsidR="402F9348">
        <w:rPr/>
        <w:t>Tarjeta de evaluación sugerida (opcional): ESP32-C3-DevKitM-1</w:t>
      </w:r>
    </w:p>
    <w:p w:rsidR="06CDDE6D" w:rsidP="0BF8EB7C" w:rsidRDefault="06CDDE6D" w14:paraId="175C55AF" w14:textId="36C585F8">
      <w:pPr>
        <w:pStyle w:val="ListParagraph"/>
        <w:numPr>
          <w:ilvl w:val="0"/>
          <w:numId w:val="6"/>
        </w:numPr>
        <w:rPr>
          <w:sz w:val="24"/>
          <w:szCs w:val="24"/>
        </w:rPr>
      </w:pPr>
      <w:r w:rsidRPr="0BF8EB7C" w:rsidR="06CDDE6D">
        <w:rPr>
          <w:rFonts w:ascii="Calibri" w:hAnsi="Calibri" w:eastAsia="Calibri" w:cs="Calibri" w:asciiTheme="minorAscii" w:hAnsiTheme="minorAscii" w:eastAsiaTheme="minorAscii" w:cstheme="minorAscii"/>
          <w:sz w:val="24"/>
          <w:szCs w:val="24"/>
        </w:rPr>
        <w:t>Protoboard (opcional)</w:t>
      </w:r>
    </w:p>
    <w:p w:rsidR="005D0526" w:rsidP="4E569CDC" w:rsidRDefault="005D0526" w14:paraId="51748DC7" w14:textId="53147E7E">
      <w:pPr>
        <w:pStyle w:val="ListParagraph"/>
        <w:numPr>
          <w:ilvl w:val="0"/>
          <w:numId w:val="6"/>
        </w:numPr>
        <w:rPr>
          <w:rFonts w:ascii="Calibri" w:hAnsi="Calibri" w:eastAsia="Calibri" w:cs="Calibri" w:asciiTheme="minorAscii" w:hAnsiTheme="minorAscii" w:eastAsiaTheme="minorAscii" w:cstheme="minorAscii"/>
          <w:sz w:val="24"/>
          <w:szCs w:val="24"/>
        </w:rPr>
      </w:pPr>
      <w:r w:rsidR="402F9348">
        <w:rPr/>
        <w:t>Cable de USB micro (opcional)</w:t>
      </w:r>
    </w:p>
    <w:p w:rsidR="005D0526" w:rsidP="008175D7" w:rsidRDefault="005D0526" w14:paraId="4A33249E" w14:textId="4F9A6CDE">
      <w:pPr>
        <w:pStyle w:val="ListParagraph"/>
        <w:numPr>
          <w:ilvl w:val="0"/>
          <w:numId w:val="6"/>
        </w:numPr>
        <w:rPr/>
      </w:pPr>
      <w:r w:rsidR="005D0526">
        <w:rPr/>
        <w:t>Multímetro (opcional)</w:t>
      </w:r>
    </w:p>
    <w:p w:rsidR="005D0526" w:rsidP="008175D7" w:rsidRDefault="005D0526" w14:paraId="621E4ACE" w14:textId="69F48E21">
      <w:pPr>
        <w:pStyle w:val="ListParagraph"/>
        <w:numPr>
          <w:ilvl w:val="0"/>
          <w:numId w:val="6"/>
        </w:numPr>
        <w:rPr/>
      </w:pPr>
      <w:r w:rsidR="005D0526">
        <w:rPr/>
        <w:t xml:space="preserve">Analizador lógico </w:t>
      </w:r>
      <w:proofErr w:type="spellStart"/>
      <w:r w:rsidR="005D0526">
        <w:rPr/>
        <w:t>Saleae</w:t>
      </w:r>
      <w:proofErr w:type="spellEnd"/>
      <w:r w:rsidR="005D0526">
        <w:rPr/>
        <w:t xml:space="preserve"> </w:t>
      </w:r>
      <w:r w:rsidR="00A50D10">
        <w:rPr/>
        <w:t xml:space="preserve">Logic8 </w:t>
      </w:r>
      <w:r w:rsidR="55D64B53">
        <w:rPr/>
        <w:t xml:space="preserve">o cualquier otra marca </w:t>
      </w:r>
      <w:r w:rsidR="005D0526">
        <w:rPr/>
        <w:t>(opcional)</w:t>
      </w:r>
    </w:p>
    <w:p w:rsidR="00A50D10" w:rsidP="00A50D10" w:rsidRDefault="004A39FF" w14:paraId="1104BC59" w14:textId="038AA1EC">
      <w:pPr>
        <w:pStyle w:val="ListParagraph"/>
        <w:numPr>
          <w:ilvl w:val="1"/>
          <w:numId w:val="6"/>
        </w:numPr>
        <w:rPr/>
      </w:pPr>
      <w:hyperlink r:id="R2045eec0ff1f4d07">
        <w:r w:rsidRPr="14CF7247" w:rsidR="00A50D10">
          <w:rPr>
            <w:rStyle w:val="Hyperlink"/>
          </w:rPr>
          <w:t>https://www.saleae.com/es/</w:t>
        </w:r>
      </w:hyperlink>
    </w:p>
    <w:p w:rsidR="00A26089" w:rsidP="00010063" w:rsidRDefault="00A26089" w14:paraId="4F70A202" w14:textId="2F03FF85">
      <w:pPr>
        <w:rPr>
          <w:b w:val="1"/>
          <w:bCs w:val="1"/>
        </w:rPr>
      </w:pPr>
    </w:p>
    <w:p w:rsidR="00A26089" w:rsidP="00A26089" w:rsidRDefault="00A26089" w14:paraId="7E273BD5" w14:textId="345AE5C1">
      <w:pPr>
        <w:rPr>
          <w:b/>
          <w:bCs/>
        </w:rPr>
      </w:pPr>
      <w:r>
        <w:rPr>
          <w:b/>
          <w:bCs/>
        </w:rPr>
        <w:t>Reseña del instructor</w:t>
      </w:r>
    </w:p>
    <w:p w:rsidR="00A26089" w:rsidP="00A26089" w:rsidRDefault="00A26089" w14:paraId="1E2CF30F" w14:textId="3D75470A">
      <w:pPr>
        <w:rPr>
          <w:b/>
          <w:bCs/>
        </w:rPr>
      </w:pPr>
    </w:p>
    <w:p w:rsidR="3EB4C2FB" w:rsidP="494309D7" w:rsidRDefault="3EB4C2FB" w14:paraId="571AF41E" w14:textId="181240DC">
      <w:pPr>
        <w:rPr>
          <w:rFonts w:ascii="Calibri" w:hAnsi="Calibri" w:eastAsia="Calibri" w:cs="Calibri"/>
          <w:b w:val="0"/>
          <w:bCs w:val="0"/>
          <w:i w:val="0"/>
          <w:iCs w:val="0"/>
          <w:caps w:val="0"/>
          <w:smallCaps w:val="0"/>
          <w:noProof w:val="0"/>
          <w:color w:val="000000" w:themeColor="text1" w:themeTint="FF" w:themeShade="FF"/>
          <w:sz w:val="24"/>
          <w:szCs w:val="24"/>
          <w:lang w:val="en-US"/>
        </w:rPr>
      </w:pPr>
      <w:r w:rsidRPr="494309D7" w:rsidR="3EB4C2FB">
        <w:rPr>
          <w:rFonts w:ascii="Calibri" w:hAnsi="Calibri" w:eastAsia="Calibri" w:cs="Calibri"/>
          <w:b w:val="0"/>
          <w:bCs w:val="0"/>
          <w:i w:val="0"/>
          <w:iCs w:val="0"/>
          <w:caps w:val="0"/>
          <w:smallCaps w:val="0"/>
          <w:noProof w:val="0"/>
          <w:color w:val="000000" w:themeColor="text1" w:themeTint="FF" w:themeShade="FF"/>
          <w:sz w:val="24"/>
          <w:szCs w:val="24"/>
          <w:lang w:val="es-MX"/>
        </w:rPr>
        <w:t xml:space="preserve">Nombre: MC Claudia Prieto Reséndiz </w:t>
      </w:r>
    </w:p>
    <w:p w:rsidR="3EB4C2FB" w:rsidP="494309D7" w:rsidRDefault="3EB4C2FB" w14:paraId="1AF7C408" w14:textId="46873399">
      <w:p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94309D7" w:rsidR="3EB4C2FB">
        <w:rPr>
          <w:rFonts w:ascii="Calibri" w:hAnsi="Calibri" w:eastAsia="Calibri" w:cs="Calibri"/>
          <w:b w:val="0"/>
          <w:bCs w:val="0"/>
          <w:i w:val="0"/>
          <w:iCs w:val="0"/>
          <w:caps w:val="0"/>
          <w:smallCaps w:val="0"/>
          <w:noProof w:val="0"/>
          <w:color w:val="000000" w:themeColor="text1" w:themeTint="FF" w:themeShade="FF"/>
          <w:sz w:val="24"/>
          <w:szCs w:val="24"/>
          <w:lang w:val="es-419"/>
        </w:rPr>
        <w:t xml:space="preserve">Claudia Prieto está actualmente en el área de Firmware en Acuity Brands, previamente estuvo en Resideo Centro de Diseño, Chihuahua con experiencia en desarrollo de producto por 18 años, de los cuales 11 han sido principalmente en desarrollo de software embebido, en industrias como electrónica de consumo y automotriz. </w:t>
      </w:r>
    </w:p>
    <w:p w:rsidR="3EB4C2FB" w:rsidP="494309D7" w:rsidRDefault="3EB4C2FB" w14:paraId="57907E96" w14:textId="45B15E97">
      <w:p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94309D7" w:rsidR="3EB4C2FB">
        <w:rPr>
          <w:rFonts w:ascii="Calibri" w:hAnsi="Calibri" w:eastAsia="Calibri" w:cs="Calibri"/>
          <w:b w:val="0"/>
          <w:bCs w:val="0"/>
          <w:i w:val="0"/>
          <w:iCs w:val="0"/>
          <w:caps w:val="0"/>
          <w:smallCaps w:val="0"/>
          <w:noProof w:val="0"/>
          <w:color w:val="000000" w:themeColor="text1" w:themeTint="FF" w:themeShade="FF"/>
          <w:sz w:val="24"/>
          <w:szCs w:val="24"/>
          <w:lang w:val="es-419"/>
        </w:rPr>
        <w:t>Dentro del ámbito académico, Claudia tiene más de 5 años de experiencia impartiendo clases en el ITESM Campus Chihuahua y, principalmente, en el Instituto Tecnológico de Chihuahua en la Maestría en Ingeniería Mecatrónica.</w:t>
      </w:r>
    </w:p>
    <w:p w:rsidRPr="00EA05B6" w:rsidR="00E600B3" w:rsidP="00EA05B6" w:rsidRDefault="00E600B3" w14:paraId="434E9827" w14:textId="77777777">
      <w:pPr>
        <w:rPr>
          <w:lang w:val="es-419"/>
        </w:rPr>
      </w:pPr>
    </w:p>
    <w:p w:rsidR="00C7728A" w:rsidP="00C7728A" w:rsidRDefault="00C7728A" w14:paraId="2AB0C919" w14:textId="458151DC">
      <w:pPr>
        <w:rPr>
          <w:b/>
          <w:bCs/>
        </w:rPr>
      </w:pPr>
      <w:r>
        <w:rPr>
          <w:b/>
          <w:bCs/>
        </w:rPr>
        <w:t>Duración</w:t>
      </w:r>
    </w:p>
    <w:p w:rsidR="00C7728A" w:rsidP="00C7728A" w:rsidRDefault="00C7728A" w14:paraId="5B1F90BB" w14:textId="77777777">
      <w:pPr>
        <w:rPr>
          <w:b/>
          <w:bCs/>
        </w:rPr>
      </w:pPr>
    </w:p>
    <w:p w:rsidR="00C7728A" w:rsidP="0BF8EB7C" w:rsidRDefault="00C7728A" w14:paraId="57E9FA6A" w14:textId="16FE5148">
      <w:pPr/>
      <w:r w:rsidR="00C7728A">
        <w:rPr/>
        <w:t xml:space="preserve">Número de horas: </w:t>
      </w:r>
      <w:r w:rsidR="05172315">
        <w:rPr/>
        <w:t>15</w:t>
      </w:r>
      <w:r w:rsidR="0091060A">
        <w:rPr/>
        <w:t xml:space="preserve"> </w:t>
      </w:r>
      <w:r w:rsidR="0091060A">
        <w:rPr/>
        <w:t>horas</w:t>
      </w:r>
    </w:p>
    <w:p w:rsidR="4585A1C4" w:rsidP="0BF8EB7C" w:rsidRDefault="4585A1C4" w14:paraId="7C44FB38" w14:textId="5BF727BE">
      <w:pPr>
        <w:pStyle w:val="Normal"/>
      </w:pPr>
    </w:p>
    <w:p w:rsidRPr="00983211" w:rsidR="00983211" w:rsidP="0BF8EB7C" w:rsidRDefault="00983211" w14:paraId="35492B0C" w14:textId="28AA1EBE">
      <w:pPr>
        <w:numPr>
          <w:ilvl w:val="0"/>
          <w:numId w:val="9"/>
        </w:numPr>
        <w:rPr>
          <w:lang w:val="en-US"/>
        </w:rPr>
      </w:pPr>
      <w:r w:rsidRPr="0BF8EB7C" w:rsidR="00983211">
        <w:rPr>
          <w:lang w:val="es-ES"/>
        </w:rPr>
        <w:t xml:space="preserve">Introducción a los sistemas embebidos. </w:t>
      </w:r>
      <w:r w:rsidRPr="0BF8EB7C" w:rsidR="24CEB8BD">
        <w:rPr>
          <w:lang w:val="es-ES"/>
        </w:rPr>
        <w:t>4</w:t>
      </w:r>
      <w:r w:rsidRPr="0BF8EB7C" w:rsidR="00983211">
        <w:rPr>
          <w:lang w:val="es-ES"/>
        </w:rPr>
        <w:t>hr</w:t>
      </w:r>
      <w:r w:rsidRPr="0BF8EB7C" w:rsidR="7E7D0F3A">
        <w:rPr>
          <w:lang w:val="es-ES"/>
        </w:rPr>
        <w:t>s</w:t>
      </w:r>
    </w:p>
    <w:p w:rsidRPr="00983211" w:rsidR="00983211" w:rsidP="0BF8EB7C" w:rsidRDefault="00983211" w14:paraId="53054160" w14:textId="7B150B30">
      <w:pPr>
        <w:numPr>
          <w:ilvl w:val="0"/>
          <w:numId w:val="9"/>
        </w:numPr>
        <w:rPr>
          <w:lang w:val="en-US"/>
        </w:rPr>
      </w:pPr>
      <w:r w:rsidRPr="0BF8EB7C" w:rsidR="00983211">
        <w:rPr>
          <w:lang w:val="es-ES"/>
        </w:rPr>
        <w:t xml:space="preserve">Conceptos de electrónica y análisis de hardware en sistemas embebidos. </w:t>
      </w:r>
      <w:r w:rsidRPr="0BF8EB7C" w:rsidR="66C6B54F">
        <w:rPr>
          <w:lang w:val="es-ES"/>
        </w:rPr>
        <w:t>4</w:t>
      </w:r>
      <w:r w:rsidRPr="0BF8EB7C" w:rsidR="00983211">
        <w:rPr>
          <w:lang w:val="es-ES"/>
        </w:rPr>
        <w:t>hrs</w:t>
      </w:r>
    </w:p>
    <w:p w:rsidR="30130017" w:rsidP="17897B74" w:rsidRDefault="30130017" w14:paraId="417284BD" w14:textId="62D2233D">
      <w:pPr>
        <w:numPr>
          <w:ilvl w:val="0"/>
          <w:numId w:val="9"/>
        </w:numPr>
        <w:rPr>
          <w:lang w:val="es-ES"/>
        </w:rPr>
      </w:pPr>
      <w:r w:rsidRPr="17897B74" w:rsidR="30130017">
        <w:rPr>
          <w:lang w:val="es-ES"/>
        </w:rPr>
        <w:t>Protocolos</w:t>
      </w:r>
      <w:r w:rsidRPr="17897B74" w:rsidR="00983211">
        <w:rPr>
          <w:lang w:val="es-ES"/>
        </w:rPr>
        <w:t xml:space="preserve">, sensores y actuadores. </w:t>
      </w:r>
      <w:r w:rsidRPr="17897B74" w:rsidR="4B7B21A3">
        <w:rPr>
          <w:lang w:val="es-ES"/>
        </w:rPr>
        <w:t xml:space="preserve">7 </w:t>
      </w:r>
      <w:r w:rsidRPr="17897B74" w:rsidR="4F579A47">
        <w:rPr>
          <w:lang w:val="es-ES"/>
        </w:rPr>
        <w:t>h</w:t>
      </w:r>
      <w:r w:rsidRPr="17897B74" w:rsidR="5C2592D6">
        <w:rPr>
          <w:lang w:val="es-ES"/>
        </w:rPr>
        <w:t>rs</w:t>
      </w:r>
    </w:p>
    <w:p w:rsidRPr="00555BEF" w:rsidR="00C7728A" w:rsidP="0BF8EB7C" w:rsidRDefault="00983211" w14:paraId="7877E59E" w14:textId="3181145B">
      <w:pPr>
        <w:rPr>
          <w:lang w:val="es-ES"/>
        </w:rPr>
      </w:pPr>
    </w:p>
    <w:sectPr w:rsidRPr="00555BEF" w:rsidR="00C7728A" w:rsidSect="00B16449">
      <w:headerReference w:type="default" r:id="rId21"/>
      <w:pgSz w:w="12242" w:h="15842" w:orient="portrait" w:code="1"/>
      <w:pgMar w:top="1701" w:right="1701" w:bottom="907" w:left="1701" w:header="720" w:footer="720" w:gutter="0"/>
      <w:cols w:space="720"/>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0DF9" w:rsidP="001D0FB1" w:rsidRDefault="004B0DF9" w14:paraId="64ABFA83" w14:textId="77777777">
      <w:r>
        <w:separator/>
      </w:r>
    </w:p>
  </w:endnote>
  <w:endnote w:type="continuationSeparator" w:id="0">
    <w:p w:rsidR="004B0DF9" w:rsidP="001D0FB1" w:rsidRDefault="004B0DF9" w14:paraId="14C1A2A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0DF9" w:rsidP="001D0FB1" w:rsidRDefault="004B0DF9" w14:paraId="43015746" w14:textId="77777777">
      <w:r>
        <w:separator/>
      </w:r>
    </w:p>
  </w:footnote>
  <w:footnote w:type="continuationSeparator" w:id="0">
    <w:p w:rsidR="004B0DF9" w:rsidP="001D0FB1" w:rsidRDefault="004B0DF9" w14:paraId="0A9C1146"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4B0DF9" w:rsidRDefault="004B0DF9" w14:paraId="12C7401D" w14:textId="1CD4DEC4">
    <w:pPr>
      <w:pStyle w:val="Header"/>
    </w:pPr>
    <w:r>
      <w:rPr>
        <w:noProof/>
      </w:rPr>
      <w:drawing>
        <wp:anchor distT="0" distB="0" distL="114300" distR="114300" simplePos="0" relativeHeight="251659264" behindDoc="1" locked="0" layoutInCell="1" allowOverlap="1" wp14:anchorId="2D72BC6D" wp14:editId="278D3E36">
          <wp:simplePos x="0" y="0"/>
          <wp:positionH relativeFrom="page">
            <wp:align>right</wp:align>
          </wp:positionH>
          <wp:positionV relativeFrom="page">
            <wp:align>top</wp:align>
          </wp:positionV>
          <wp:extent cx="7768590" cy="10053469"/>
          <wp:effectExtent l="0" t="0" r="3810" b="508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
                    <a:extLst>
                      <a:ext uri="{28A0092B-C50C-407E-A947-70E740481C1C}">
                        <a14:useLocalDpi xmlns:a14="http://schemas.microsoft.com/office/drawing/2010/main" val="0"/>
                      </a:ext>
                    </a:extLst>
                  </a:blip>
                  <a:stretch>
                    <a:fillRect/>
                  </a:stretch>
                </pic:blipFill>
                <pic:spPr>
                  <a:xfrm>
                    <a:off x="0" y="0"/>
                    <a:ext cx="7768590" cy="1005346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9">
    <w:nsid w:val="14cf18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65328D2"/>
    <w:multiLevelType w:val="hybridMultilevel"/>
    <w:tmpl w:val="D1FEBB20"/>
    <w:lvl w:ilvl="0" w:tplc="8ECA6BCC">
      <w:numFmt w:val="bullet"/>
      <w:lvlText w:val=""/>
      <w:lvlJc w:val="left"/>
      <w:pPr>
        <w:ind w:left="720" w:hanging="360"/>
      </w:pPr>
      <w:rPr>
        <w:rFonts w:hint="default" w:ascii="Symbol" w:hAnsi="Symbol" w:eastAsiaTheme="minorHAnsi" w:cstheme="minorBidi"/>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 w15:restartNumberingAfterBreak="0">
    <w:nsid w:val="20093850"/>
    <w:multiLevelType w:val="hybridMultilevel"/>
    <w:tmpl w:val="23A49E2A"/>
    <w:lvl w:ilvl="0" w:tplc="55E6E92E">
      <w:numFmt w:val="bullet"/>
      <w:lvlText w:val="-"/>
      <w:lvlJc w:val="left"/>
      <w:pPr>
        <w:ind w:left="720" w:hanging="360"/>
      </w:pPr>
      <w:rPr>
        <w:rFonts w:hint="default" w:ascii="Calibri" w:hAnsi="Calibri" w:cs="Calibri" w:eastAsiaTheme="minorHAnsi"/>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 w15:restartNumberingAfterBreak="0">
    <w:nsid w:val="22677CFD"/>
    <w:multiLevelType w:val="hybridMultilevel"/>
    <w:tmpl w:val="CAB40D62"/>
    <w:lvl w:ilvl="0" w:tplc="080A0001">
      <w:start w:val="1"/>
      <w:numFmt w:val="bullet"/>
      <w:lvlText w:val=""/>
      <w:lvlJc w:val="left"/>
      <w:pPr>
        <w:ind w:left="274" w:hanging="360"/>
      </w:pPr>
      <w:rPr>
        <w:rFonts w:hint="default" w:ascii="Symbol" w:hAnsi="Symbol"/>
      </w:rPr>
    </w:lvl>
    <w:lvl w:ilvl="1" w:tplc="080A0003" w:tentative="1">
      <w:start w:val="1"/>
      <w:numFmt w:val="bullet"/>
      <w:lvlText w:val="o"/>
      <w:lvlJc w:val="left"/>
      <w:pPr>
        <w:ind w:left="994" w:hanging="360"/>
      </w:pPr>
      <w:rPr>
        <w:rFonts w:hint="default" w:ascii="Courier New" w:hAnsi="Courier New" w:cs="Courier New"/>
      </w:rPr>
    </w:lvl>
    <w:lvl w:ilvl="2" w:tplc="080A0005" w:tentative="1">
      <w:start w:val="1"/>
      <w:numFmt w:val="bullet"/>
      <w:lvlText w:val=""/>
      <w:lvlJc w:val="left"/>
      <w:pPr>
        <w:ind w:left="1714" w:hanging="360"/>
      </w:pPr>
      <w:rPr>
        <w:rFonts w:hint="default" w:ascii="Wingdings" w:hAnsi="Wingdings"/>
      </w:rPr>
    </w:lvl>
    <w:lvl w:ilvl="3" w:tplc="080A0001" w:tentative="1">
      <w:start w:val="1"/>
      <w:numFmt w:val="bullet"/>
      <w:lvlText w:val=""/>
      <w:lvlJc w:val="left"/>
      <w:pPr>
        <w:ind w:left="2434" w:hanging="360"/>
      </w:pPr>
      <w:rPr>
        <w:rFonts w:hint="default" w:ascii="Symbol" w:hAnsi="Symbol"/>
      </w:rPr>
    </w:lvl>
    <w:lvl w:ilvl="4" w:tplc="080A0003" w:tentative="1">
      <w:start w:val="1"/>
      <w:numFmt w:val="bullet"/>
      <w:lvlText w:val="o"/>
      <w:lvlJc w:val="left"/>
      <w:pPr>
        <w:ind w:left="3154" w:hanging="360"/>
      </w:pPr>
      <w:rPr>
        <w:rFonts w:hint="default" w:ascii="Courier New" w:hAnsi="Courier New" w:cs="Courier New"/>
      </w:rPr>
    </w:lvl>
    <w:lvl w:ilvl="5" w:tplc="080A0005" w:tentative="1">
      <w:start w:val="1"/>
      <w:numFmt w:val="bullet"/>
      <w:lvlText w:val=""/>
      <w:lvlJc w:val="left"/>
      <w:pPr>
        <w:ind w:left="3874" w:hanging="360"/>
      </w:pPr>
      <w:rPr>
        <w:rFonts w:hint="default" w:ascii="Wingdings" w:hAnsi="Wingdings"/>
      </w:rPr>
    </w:lvl>
    <w:lvl w:ilvl="6" w:tplc="080A0001" w:tentative="1">
      <w:start w:val="1"/>
      <w:numFmt w:val="bullet"/>
      <w:lvlText w:val=""/>
      <w:lvlJc w:val="left"/>
      <w:pPr>
        <w:ind w:left="4594" w:hanging="360"/>
      </w:pPr>
      <w:rPr>
        <w:rFonts w:hint="default" w:ascii="Symbol" w:hAnsi="Symbol"/>
      </w:rPr>
    </w:lvl>
    <w:lvl w:ilvl="7" w:tplc="080A0003" w:tentative="1">
      <w:start w:val="1"/>
      <w:numFmt w:val="bullet"/>
      <w:lvlText w:val="o"/>
      <w:lvlJc w:val="left"/>
      <w:pPr>
        <w:ind w:left="5314" w:hanging="360"/>
      </w:pPr>
      <w:rPr>
        <w:rFonts w:hint="default" w:ascii="Courier New" w:hAnsi="Courier New" w:cs="Courier New"/>
      </w:rPr>
    </w:lvl>
    <w:lvl w:ilvl="8" w:tplc="080A0005" w:tentative="1">
      <w:start w:val="1"/>
      <w:numFmt w:val="bullet"/>
      <w:lvlText w:val=""/>
      <w:lvlJc w:val="left"/>
      <w:pPr>
        <w:ind w:left="6034" w:hanging="360"/>
      </w:pPr>
      <w:rPr>
        <w:rFonts w:hint="default" w:ascii="Wingdings" w:hAnsi="Wingdings"/>
      </w:rPr>
    </w:lvl>
  </w:abstractNum>
  <w:abstractNum w:abstractNumId="3" w15:restartNumberingAfterBreak="0">
    <w:nsid w:val="2A87451D"/>
    <w:multiLevelType w:val="hybridMultilevel"/>
    <w:tmpl w:val="34D09510"/>
    <w:lvl w:ilvl="0" w:tplc="040A0001">
      <w:start w:val="1"/>
      <w:numFmt w:val="bullet"/>
      <w:lvlText w:val=""/>
      <w:lvlJc w:val="left"/>
      <w:pPr>
        <w:ind w:left="1428" w:hanging="360"/>
      </w:pPr>
      <w:rPr>
        <w:rFonts w:hint="default" w:ascii="Symbol" w:hAnsi="Symbol"/>
      </w:rPr>
    </w:lvl>
    <w:lvl w:ilvl="1" w:tplc="040A0003" w:tentative="1">
      <w:start w:val="1"/>
      <w:numFmt w:val="bullet"/>
      <w:lvlText w:val="o"/>
      <w:lvlJc w:val="left"/>
      <w:pPr>
        <w:ind w:left="2148" w:hanging="360"/>
      </w:pPr>
      <w:rPr>
        <w:rFonts w:hint="default" w:ascii="Courier New" w:hAnsi="Courier New" w:cs="Courier New"/>
      </w:rPr>
    </w:lvl>
    <w:lvl w:ilvl="2" w:tplc="040A0005" w:tentative="1">
      <w:start w:val="1"/>
      <w:numFmt w:val="bullet"/>
      <w:lvlText w:val=""/>
      <w:lvlJc w:val="left"/>
      <w:pPr>
        <w:ind w:left="2868" w:hanging="360"/>
      </w:pPr>
      <w:rPr>
        <w:rFonts w:hint="default" w:ascii="Wingdings" w:hAnsi="Wingdings"/>
      </w:rPr>
    </w:lvl>
    <w:lvl w:ilvl="3" w:tplc="040A0001" w:tentative="1">
      <w:start w:val="1"/>
      <w:numFmt w:val="bullet"/>
      <w:lvlText w:val=""/>
      <w:lvlJc w:val="left"/>
      <w:pPr>
        <w:ind w:left="3588" w:hanging="360"/>
      </w:pPr>
      <w:rPr>
        <w:rFonts w:hint="default" w:ascii="Symbol" w:hAnsi="Symbol"/>
      </w:rPr>
    </w:lvl>
    <w:lvl w:ilvl="4" w:tplc="040A0003" w:tentative="1">
      <w:start w:val="1"/>
      <w:numFmt w:val="bullet"/>
      <w:lvlText w:val="o"/>
      <w:lvlJc w:val="left"/>
      <w:pPr>
        <w:ind w:left="4308" w:hanging="360"/>
      </w:pPr>
      <w:rPr>
        <w:rFonts w:hint="default" w:ascii="Courier New" w:hAnsi="Courier New" w:cs="Courier New"/>
      </w:rPr>
    </w:lvl>
    <w:lvl w:ilvl="5" w:tplc="040A0005" w:tentative="1">
      <w:start w:val="1"/>
      <w:numFmt w:val="bullet"/>
      <w:lvlText w:val=""/>
      <w:lvlJc w:val="left"/>
      <w:pPr>
        <w:ind w:left="5028" w:hanging="360"/>
      </w:pPr>
      <w:rPr>
        <w:rFonts w:hint="default" w:ascii="Wingdings" w:hAnsi="Wingdings"/>
      </w:rPr>
    </w:lvl>
    <w:lvl w:ilvl="6" w:tplc="040A0001" w:tentative="1">
      <w:start w:val="1"/>
      <w:numFmt w:val="bullet"/>
      <w:lvlText w:val=""/>
      <w:lvlJc w:val="left"/>
      <w:pPr>
        <w:ind w:left="5748" w:hanging="360"/>
      </w:pPr>
      <w:rPr>
        <w:rFonts w:hint="default" w:ascii="Symbol" w:hAnsi="Symbol"/>
      </w:rPr>
    </w:lvl>
    <w:lvl w:ilvl="7" w:tplc="040A0003" w:tentative="1">
      <w:start w:val="1"/>
      <w:numFmt w:val="bullet"/>
      <w:lvlText w:val="o"/>
      <w:lvlJc w:val="left"/>
      <w:pPr>
        <w:ind w:left="6468" w:hanging="360"/>
      </w:pPr>
      <w:rPr>
        <w:rFonts w:hint="default" w:ascii="Courier New" w:hAnsi="Courier New" w:cs="Courier New"/>
      </w:rPr>
    </w:lvl>
    <w:lvl w:ilvl="8" w:tplc="040A0005" w:tentative="1">
      <w:start w:val="1"/>
      <w:numFmt w:val="bullet"/>
      <w:lvlText w:val=""/>
      <w:lvlJc w:val="left"/>
      <w:pPr>
        <w:ind w:left="7188" w:hanging="360"/>
      </w:pPr>
      <w:rPr>
        <w:rFonts w:hint="default" w:ascii="Wingdings" w:hAnsi="Wingdings"/>
      </w:rPr>
    </w:lvl>
  </w:abstractNum>
  <w:abstractNum w:abstractNumId="4" w15:restartNumberingAfterBreak="0">
    <w:nsid w:val="2BAB0702"/>
    <w:multiLevelType w:val="hybridMultilevel"/>
    <w:tmpl w:val="3FBC6F4A"/>
    <w:lvl w:ilvl="0" w:tplc="040A0001">
      <w:start w:val="1"/>
      <w:numFmt w:val="bullet"/>
      <w:lvlText w:val=""/>
      <w:lvlJc w:val="left"/>
      <w:pPr>
        <w:ind w:left="1428" w:hanging="360"/>
      </w:pPr>
      <w:rPr>
        <w:rFonts w:hint="default" w:ascii="Symbol" w:hAnsi="Symbol"/>
      </w:rPr>
    </w:lvl>
    <w:lvl w:ilvl="1" w:tplc="040A0003" w:tentative="1">
      <w:start w:val="1"/>
      <w:numFmt w:val="bullet"/>
      <w:lvlText w:val="o"/>
      <w:lvlJc w:val="left"/>
      <w:pPr>
        <w:ind w:left="2148" w:hanging="360"/>
      </w:pPr>
      <w:rPr>
        <w:rFonts w:hint="default" w:ascii="Courier New" w:hAnsi="Courier New" w:cs="Courier New"/>
      </w:rPr>
    </w:lvl>
    <w:lvl w:ilvl="2" w:tplc="040A0005" w:tentative="1">
      <w:start w:val="1"/>
      <w:numFmt w:val="bullet"/>
      <w:lvlText w:val=""/>
      <w:lvlJc w:val="left"/>
      <w:pPr>
        <w:ind w:left="2868" w:hanging="360"/>
      </w:pPr>
      <w:rPr>
        <w:rFonts w:hint="default" w:ascii="Wingdings" w:hAnsi="Wingdings"/>
      </w:rPr>
    </w:lvl>
    <w:lvl w:ilvl="3" w:tplc="040A0001" w:tentative="1">
      <w:start w:val="1"/>
      <w:numFmt w:val="bullet"/>
      <w:lvlText w:val=""/>
      <w:lvlJc w:val="left"/>
      <w:pPr>
        <w:ind w:left="3588" w:hanging="360"/>
      </w:pPr>
      <w:rPr>
        <w:rFonts w:hint="default" w:ascii="Symbol" w:hAnsi="Symbol"/>
      </w:rPr>
    </w:lvl>
    <w:lvl w:ilvl="4" w:tplc="040A0003" w:tentative="1">
      <w:start w:val="1"/>
      <w:numFmt w:val="bullet"/>
      <w:lvlText w:val="o"/>
      <w:lvlJc w:val="left"/>
      <w:pPr>
        <w:ind w:left="4308" w:hanging="360"/>
      </w:pPr>
      <w:rPr>
        <w:rFonts w:hint="default" w:ascii="Courier New" w:hAnsi="Courier New" w:cs="Courier New"/>
      </w:rPr>
    </w:lvl>
    <w:lvl w:ilvl="5" w:tplc="040A0005" w:tentative="1">
      <w:start w:val="1"/>
      <w:numFmt w:val="bullet"/>
      <w:lvlText w:val=""/>
      <w:lvlJc w:val="left"/>
      <w:pPr>
        <w:ind w:left="5028" w:hanging="360"/>
      </w:pPr>
      <w:rPr>
        <w:rFonts w:hint="default" w:ascii="Wingdings" w:hAnsi="Wingdings"/>
      </w:rPr>
    </w:lvl>
    <w:lvl w:ilvl="6" w:tplc="040A0001" w:tentative="1">
      <w:start w:val="1"/>
      <w:numFmt w:val="bullet"/>
      <w:lvlText w:val=""/>
      <w:lvlJc w:val="left"/>
      <w:pPr>
        <w:ind w:left="5748" w:hanging="360"/>
      </w:pPr>
      <w:rPr>
        <w:rFonts w:hint="default" w:ascii="Symbol" w:hAnsi="Symbol"/>
      </w:rPr>
    </w:lvl>
    <w:lvl w:ilvl="7" w:tplc="040A0003" w:tentative="1">
      <w:start w:val="1"/>
      <w:numFmt w:val="bullet"/>
      <w:lvlText w:val="o"/>
      <w:lvlJc w:val="left"/>
      <w:pPr>
        <w:ind w:left="6468" w:hanging="360"/>
      </w:pPr>
      <w:rPr>
        <w:rFonts w:hint="default" w:ascii="Courier New" w:hAnsi="Courier New" w:cs="Courier New"/>
      </w:rPr>
    </w:lvl>
    <w:lvl w:ilvl="8" w:tplc="040A0005" w:tentative="1">
      <w:start w:val="1"/>
      <w:numFmt w:val="bullet"/>
      <w:lvlText w:val=""/>
      <w:lvlJc w:val="left"/>
      <w:pPr>
        <w:ind w:left="7188" w:hanging="360"/>
      </w:pPr>
      <w:rPr>
        <w:rFonts w:hint="default" w:ascii="Wingdings" w:hAnsi="Wingdings"/>
      </w:rPr>
    </w:lvl>
  </w:abstractNum>
  <w:abstractNum w:abstractNumId="5" w15:restartNumberingAfterBreak="0">
    <w:nsid w:val="43E44D0D"/>
    <w:multiLevelType w:val="hybridMultilevel"/>
    <w:tmpl w:val="7B224DE0"/>
    <w:lvl w:ilvl="0" w:tplc="040A0001">
      <w:start w:val="1"/>
      <w:numFmt w:val="bullet"/>
      <w:lvlText w:val=""/>
      <w:lvlJc w:val="left"/>
      <w:pPr>
        <w:ind w:left="1428" w:hanging="360"/>
      </w:pPr>
      <w:rPr>
        <w:rFonts w:hint="default" w:ascii="Symbol" w:hAnsi="Symbol"/>
      </w:rPr>
    </w:lvl>
    <w:lvl w:ilvl="1" w:tplc="040A0003" w:tentative="1">
      <w:start w:val="1"/>
      <w:numFmt w:val="bullet"/>
      <w:lvlText w:val="o"/>
      <w:lvlJc w:val="left"/>
      <w:pPr>
        <w:ind w:left="2148" w:hanging="360"/>
      </w:pPr>
      <w:rPr>
        <w:rFonts w:hint="default" w:ascii="Courier New" w:hAnsi="Courier New" w:cs="Courier New"/>
      </w:rPr>
    </w:lvl>
    <w:lvl w:ilvl="2" w:tplc="040A0005" w:tentative="1">
      <w:start w:val="1"/>
      <w:numFmt w:val="bullet"/>
      <w:lvlText w:val=""/>
      <w:lvlJc w:val="left"/>
      <w:pPr>
        <w:ind w:left="2868" w:hanging="360"/>
      </w:pPr>
      <w:rPr>
        <w:rFonts w:hint="default" w:ascii="Wingdings" w:hAnsi="Wingdings"/>
      </w:rPr>
    </w:lvl>
    <w:lvl w:ilvl="3" w:tplc="040A0001" w:tentative="1">
      <w:start w:val="1"/>
      <w:numFmt w:val="bullet"/>
      <w:lvlText w:val=""/>
      <w:lvlJc w:val="left"/>
      <w:pPr>
        <w:ind w:left="3588" w:hanging="360"/>
      </w:pPr>
      <w:rPr>
        <w:rFonts w:hint="default" w:ascii="Symbol" w:hAnsi="Symbol"/>
      </w:rPr>
    </w:lvl>
    <w:lvl w:ilvl="4" w:tplc="040A0003" w:tentative="1">
      <w:start w:val="1"/>
      <w:numFmt w:val="bullet"/>
      <w:lvlText w:val="o"/>
      <w:lvlJc w:val="left"/>
      <w:pPr>
        <w:ind w:left="4308" w:hanging="360"/>
      </w:pPr>
      <w:rPr>
        <w:rFonts w:hint="default" w:ascii="Courier New" w:hAnsi="Courier New" w:cs="Courier New"/>
      </w:rPr>
    </w:lvl>
    <w:lvl w:ilvl="5" w:tplc="040A0005" w:tentative="1">
      <w:start w:val="1"/>
      <w:numFmt w:val="bullet"/>
      <w:lvlText w:val=""/>
      <w:lvlJc w:val="left"/>
      <w:pPr>
        <w:ind w:left="5028" w:hanging="360"/>
      </w:pPr>
      <w:rPr>
        <w:rFonts w:hint="default" w:ascii="Wingdings" w:hAnsi="Wingdings"/>
      </w:rPr>
    </w:lvl>
    <w:lvl w:ilvl="6" w:tplc="040A0001" w:tentative="1">
      <w:start w:val="1"/>
      <w:numFmt w:val="bullet"/>
      <w:lvlText w:val=""/>
      <w:lvlJc w:val="left"/>
      <w:pPr>
        <w:ind w:left="5748" w:hanging="360"/>
      </w:pPr>
      <w:rPr>
        <w:rFonts w:hint="default" w:ascii="Symbol" w:hAnsi="Symbol"/>
      </w:rPr>
    </w:lvl>
    <w:lvl w:ilvl="7" w:tplc="040A0003" w:tentative="1">
      <w:start w:val="1"/>
      <w:numFmt w:val="bullet"/>
      <w:lvlText w:val="o"/>
      <w:lvlJc w:val="left"/>
      <w:pPr>
        <w:ind w:left="6468" w:hanging="360"/>
      </w:pPr>
      <w:rPr>
        <w:rFonts w:hint="default" w:ascii="Courier New" w:hAnsi="Courier New" w:cs="Courier New"/>
      </w:rPr>
    </w:lvl>
    <w:lvl w:ilvl="8" w:tplc="040A0005" w:tentative="1">
      <w:start w:val="1"/>
      <w:numFmt w:val="bullet"/>
      <w:lvlText w:val=""/>
      <w:lvlJc w:val="left"/>
      <w:pPr>
        <w:ind w:left="7188" w:hanging="360"/>
      </w:pPr>
      <w:rPr>
        <w:rFonts w:hint="default" w:ascii="Wingdings" w:hAnsi="Wingdings"/>
      </w:rPr>
    </w:lvl>
  </w:abstractNum>
  <w:abstractNum w:abstractNumId="6" w15:restartNumberingAfterBreak="0">
    <w:nsid w:val="4417702B"/>
    <w:multiLevelType w:val="hybridMultilevel"/>
    <w:tmpl w:val="DC647454"/>
    <w:lvl w:ilvl="0" w:tplc="080A0001">
      <w:start w:val="1"/>
      <w:numFmt w:val="bullet"/>
      <w:lvlText w:val=""/>
      <w:lvlJc w:val="left"/>
      <w:pPr>
        <w:ind w:left="720" w:hanging="360"/>
      </w:pPr>
      <w:rPr>
        <w:rFonts w:hint="default" w:ascii="Symbol" w:hAnsi="Symbol"/>
      </w:rPr>
    </w:lvl>
    <w:lvl w:ilvl="1" w:tplc="080A0003">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7" w15:restartNumberingAfterBreak="0">
    <w:nsid w:val="47FE0E15"/>
    <w:multiLevelType w:val="hybridMultilevel"/>
    <w:tmpl w:val="FCF2619C"/>
    <w:lvl w:ilvl="0" w:tplc="14123DBE">
      <w:start w:val="1"/>
      <w:numFmt w:val="decimal"/>
      <w:lvlText w:val="%1."/>
      <w:lvlJc w:val="left"/>
      <w:pPr>
        <w:tabs>
          <w:tab w:val="num" w:pos="720"/>
        </w:tabs>
        <w:ind w:left="720" w:hanging="360"/>
      </w:pPr>
    </w:lvl>
    <w:lvl w:ilvl="1" w:tplc="147ACFF4" w:tentative="1">
      <w:start w:val="1"/>
      <w:numFmt w:val="decimal"/>
      <w:lvlText w:val="%2."/>
      <w:lvlJc w:val="left"/>
      <w:pPr>
        <w:tabs>
          <w:tab w:val="num" w:pos="1440"/>
        </w:tabs>
        <w:ind w:left="1440" w:hanging="360"/>
      </w:pPr>
    </w:lvl>
    <w:lvl w:ilvl="2" w:tplc="593835BA" w:tentative="1">
      <w:start w:val="1"/>
      <w:numFmt w:val="decimal"/>
      <w:lvlText w:val="%3."/>
      <w:lvlJc w:val="left"/>
      <w:pPr>
        <w:tabs>
          <w:tab w:val="num" w:pos="2160"/>
        </w:tabs>
        <w:ind w:left="2160" w:hanging="360"/>
      </w:pPr>
    </w:lvl>
    <w:lvl w:ilvl="3" w:tplc="8800F082" w:tentative="1">
      <w:start w:val="1"/>
      <w:numFmt w:val="decimal"/>
      <w:lvlText w:val="%4."/>
      <w:lvlJc w:val="left"/>
      <w:pPr>
        <w:tabs>
          <w:tab w:val="num" w:pos="2880"/>
        </w:tabs>
        <w:ind w:left="2880" w:hanging="360"/>
      </w:pPr>
    </w:lvl>
    <w:lvl w:ilvl="4" w:tplc="5A20D7EC" w:tentative="1">
      <w:start w:val="1"/>
      <w:numFmt w:val="decimal"/>
      <w:lvlText w:val="%5."/>
      <w:lvlJc w:val="left"/>
      <w:pPr>
        <w:tabs>
          <w:tab w:val="num" w:pos="3600"/>
        </w:tabs>
        <w:ind w:left="3600" w:hanging="360"/>
      </w:pPr>
    </w:lvl>
    <w:lvl w:ilvl="5" w:tplc="F86CEA5A" w:tentative="1">
      <w:start w:val="1"/>
      <w:numFmt w:val="decimal"/>
      <w:lvlText w:val="%6."/>
      <w:lvlJc w:val="left"/>
      <w:pPr>
        <w:tabs>
          <w:tab w:val="num" w:pos="4320"/>
        </w:tabs>
        <w:ind w:left="4320" w:hanging="360"/>
      </w:pPr>
    </w:lvl>
    <w:lvl w:ilvl="6" w:tplc="325096C4" w:tentative="1">
      <w:start w:val="1"/>
      <w:numFmt w:val="decimal"/>
      <w:lvlText w:val="%7."/>
      <w:lvlJc w:val="left"/>
      <w:pPr>
        <w:tabs>
          <w:tab w:val="num" w:pos="5040"/>
        </w:tabs>
        <w:ind w:left="5040" w:hanging="360"/>
      </w:pPr>
    </w:lvl>
    <w:lvl w:ilvl="7" w:tplc="84949554" w:tentative="1">
      <w:start w:val="1"/>
      <w:numFmt w:val="decimal"/>
      <w:lvlText w:val="%8."/>
      <w:lvlJc w:val="left"/>
      <w:pPr>
        <w:tabs>
          <w:tab w:val="num" w:pos="5760"/>
        </w:tabs>
        <w:ind w:left="5760" w:hanging="360"/>
      </w:pPr>
    </w:lvl>
    <w:lvl w:ilvl="8" w:tplc="45C61770" w:tentative="1">
      <w:start w:val="1"/>
      <w:numFmt w:val="decimal"/>
      <w:lvlText w:val="%9."/>
      <w:lvlJc w:val="left"/>
      <w:pPr>
        <w:tabs>
          <w:tab w:val="num" w:pos="6480"/>
        </w:tabs>
        <w:ind w:left="6480" w:hanging="360"/>
      </w:pPr>
    </w:lvl>
  </w:abstractNum>
  <w:abstractNum w:abstractNumId="8" w15:restartNumberingAfterBreak="0">
    <w:nsid w:val="5FC24EF6"/>
    <w:multiLevelType w:val="hybridMultilevel"/>
    <w:tmpl w:val="1250E2CC"/>
    <w:lvl w:ilvl="0" w:tplc="080A0001">
      <w:start w:val="1"/>
      <w:numFmt w:val="bullet"/>
      <w:lvlText w:val=""/>
      <w:lvlJc w:val="left"/>
      <w:pPr>
        <w:ind w:left="274" w:hanging="360"/>
      </w:pPr>
      <w:rPr>
        <w:rFonts w:hint="default" w:ascii="Symbol" w:hAnsi="Symbol"/>
      </w:rPr>
    </w:lvl>
    <w:lvl w:ilvl="1" w:tplc="080A0003" w:tentative="1">
      <w:start w:val="1"/>
      <w:numFmt w:val="bullet"/>
      <w:lvlText w:val="o"/>
      <w:lvlJc w:val="left"/>
      <w:pPr>
        <w:ind w:left="994" w:hanging="360"/>
      </w:pPr>
      <w:rPr>
        <w:rFonts w:hint="default" w:ascii="Courier New" w:hAnsi="Courier New" w:cs="Courier New"/>
      </w:rPr>
    </w:lvl>
    <w:lvl w:ilvl="2" w:tplc="080A0005" w:tentative="1">
      <w:start w:val="1"/>
      <w:numFmt w:val="bullet"/>
      <w:lvlText w:val=""/>
      <w:lvlJc w:val="left"/>
      <w:pPr>
        <w:ind w:left="1714" w:hanging="360"/>
      </w:pPr>
      <w:rPr>
        <w:rFonts w:hint="default" w:ascii="Wingdings" w:hAnsi="Wingdings"/>
      </w:rPr>
    </w:lvl>
    <w:lvl w:ilvl="3" w:tplc="080A0001" w:tentative="1">
      <w:start w:val="1"/>
      <w:numFmt w:val="bullet"/>
      <w:lvlText w:val=""/>
      <w:lvlJc w:val="left"/>
      <w:pPr>
        <w:ind w:left="2434" w:hanging="360"/>
      </w:pPr>
      <w:rPr>
        <w:rFonts w:hint="default" w:ascii="Symbol" w:hAnsi="Symbol"/>
      </w:rPr>
    </w:lvl>
    <w:lvl w:ilvl="4" w:tplc="080A0003" w:tentative="1">
      <w:start w:val="1"/>
      <w:numFmt w:val="bullet"/>
      <w:lvlText w:val="o"/>
      <w:lvlJc w:val="left"/>
      <w:pPr>
        <w:ind w:left="3154" w:hanging="360"/>
      </w:pPr>
      <w:rPr>
        <w:rFonts w:hint="default" w:ascii="Courier New" w:hAnsi="Courier New" w:cs="Courier New"/>
      </w:rPr>
    </w:lvl>
    <w:lvl w:ilvl="5" w:tplc="080A0005" w:tentative="1">
      <w:start w:val="1"/>
      <w:numFmt w:val="bullet"/>
      <w:lvlText w:val=""/>
      <w:lvlJc w:val="left"/>
      <w:pPr>
        <w:ind w:left="3874" w:hanging="360"/>
      </w:pPr>
      <w:rPr>
        <w:rFonts w:hint="default" w:ascii="Wingdings" w:hAnsi="Wingdings"/>
      </w:rPr>
    </w:lvl>
    <w:lvl w:ilvl="6" w:tplc="080A0001" w:tentative="1">
      <w:start w:val="1"/>
      <w:numFmt w:val="bullet"/>
      <w:lvlText w:val=""/>
      <w:lvlJc w:val="left"/>
      <w:pPr>
        <w:ind w:left="4594" w:hanging="360"/>
      </w:pPr>
      <w:rPr>
        <w:rFonts w:hint="default" w:ascii="Symbol" w:hAnsi="Symbol"/>
      </w:rPr>
    </w:lvl>
    <w:lvl w:ilvl="7" w:tplc="080A0003" w:tentative="1">
      <w:start w:val="1"/>
      <w:numFmt w:val="bullet"/>
      <w:lvlText w:val="o"/>
      <w:lvlJc w:val="left"/>
      <w:pPr>
        <w:ind w:left="5314" w:hanging="360"/>
      </w:pPr>
      <w:rPr>
        <w:rFonts w:hint="default" w:ascii="Courier New" w:hAnsi="Courier New" w:cs="Courier New"/>
      </w:rPr>
    </w:lvl>
    <w:lvl w:ilvl="8" w:tplc="080A0005" w:tentative="1">
      <w:start w:val="1"/>
      <w:numFmt w:val="bullet"/>
      <w:lvlText w:val=""/>
      <w:lvlJc w:val="left"/>
      <w:pPr>
        <w:ind w:left="6034" w:hanging="360"/>
      </w:pPr>
      <w:rPr>
        <w:rFonts w:hint="default" w:ascii="Wingdings" w:hAnsi="Wingdings"/>
      </w:rPr>
    </w:lvl>
  </w:abstractNum>
  <w:num w:numId="10">
    <w:abstractNumId w:val="9"/>
  </w:num>
  <w:num w:numId="1">
    <w:abstractNumId w:val="5"/>
  </w:num>
  <w:num w:numId="2">
    <w:abstractNumId w:val="4"/>
  </w:num>
  <w:num w:numId="3">
    <w:abstractNumId w:val="3"/>
  </w:num>
  <w:num w:numId="4">
    <w:abstractNumId w:val="0"/>
  </w:num>
  <w:num w:numId="5">
    <w:abstractNumId w:val="1"/>
  </w:num>
  <w:num w:numId="6">
    <w:abstractNumId w:val="6"/>
  </w:num>
  <w:num w:numId="7">
    <w:abstractNumId w:val="2"/>
  </w:num>
  <w:num w:numId="8">
    <w:abstractNumId w:val="8"/>
  </w:num>
  <w:num w:numId="9">
    <w:abstractNumId w:val="7"/>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trackRevisions w:val="false"/>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3CC"/>
    <w:rsid w:val="00010063"/>
    <w:rsid w:val="00010115"/>
    <w:rsid w:val="00032C4D"/>
    <w:rsid w:val="000C6D0A"/>
    <w:rsid w:val="000F0FCF"/>
    <w:rsid w:val="0010C127"/>
    <w:rsid w:val="00123CB0"/>
    <w:rsid w:val="001334C8"/>
    <w:rsid w:val="001359F4"/>
    <w:rsid w:val="00145823"/>
    <w:rsid w:val="001609C3"/>
    <w:rsid w:val="001705A2"/>
    <w:rsid w:val="001D0FB1"/>
    <w:rsid w:val="001D72A0"/>
    <w:rsid w:val="0020606E"/>
    <w:rsid w:val="002617F8"/>
    <w:rsid w:val="00271A28"/>
    <w:rsid w:val="00293EA1"/>
    <w:rsid w:val="002954CF"/>
    <w:rsid w:val="00302360"/>
    <w:rsid w:val="0031113D"/>
    <w:rsid w:val="003248FD"/>
    <w:rsid w:val="00335D64"/>
    <w:rsid w:val="003B5F6B"/>
    <w:rsid w:val="003C4ECC"/>
    <w:rsid w:val="003F068B"/>
    <w:rsid w:val="003F775C"/>
    <w:rsid w:val="00415E15"/>
    <w:rsid w:val="00450AFE"/>
    <w:rsid w:val="0046433E"/>
    <w:rsid w:val="004711CE"/>
    <w:rsid w:val="0048022E"/>
    <w:rsid w:val="004849D6"/>
    <w:rsid w:val="00491F11"/>
    <w:rsid w:val="004A0817"/>
    <w:rsid w:val="004A39FF"/>
    <w:rsid w:val="004B0DF9"/>
    <w:rsid w:val="004C084B"/>
    <w:rsid w:val="00507476"/>
    <w:rsid w:val="00555BEF"/>
    <w:rsid w:val="00580D4A"/>
    <w:rsid w:val="00596BB3"/>
    <w:rsid w:val="005A4645"/>
    <w:rsid w:val="005B2EC2"/>
    <w:rsid w:val="005B367C"/>
    <w:rsid w:val="005D0526"/>
    <w:rsid w:val="006055AD"/>
    <w:rsid w:val="006608C5"/>
    <w:rsid w:val="00663B74"/>
    <w:rsid w:val="0068367D"/>
    <w:rsid w:val="006A2892"/>
    <w:rsid w:val="006D17E9"/>
    <w:rsid w:val="006E580F"/>
    <w:rsid w:val="00700390"/>
    <w:rsid w:val="00742150"/>
    <w:rsid w:val="007862CB"/>
    <w:rsid w:val="00797AFD"/>
    <w:rsid w:val="007A28D6"/>
    <w:rsid w:val="007F6BD2"/>
    <w:rsid w:val="008175D7"/>
    <w:rsid w:val="00823296"/>
    <w:rsid w:val="00825833"/>
    <w:rsid w:val="00827E33"/>
    <w:rsid w:val="008346CC"/>
    <w:rsid w:val="00853CFF"/>
    <w:rsid w:val="008A6271"/>
    <w:rsid w:val="008E6ECA"/>
    <w:rsid w:val="00904D57"/>
    <w:rsid w:val="0091060A"/>
    <w:rsid w:val="00963C7C"/>
    <w:rsid w:val="00983211"/>
    <w:rsid w:val="009973CC"/>
    <w:rsid w:val="009C64FF"/>
    <w:rsid w:val="009E62F5"/>
    <w:rsid w:val="00A04A4D"/>
    <w:rsid w:val="00A0630C"/>
    <w:rsid w:val="00A15FE0"/>
    <w:rsid w:val="00A172FF"/>
    <w:rsid w:val="00A26089"/>
    <w:rsid w:val="00A36A0D"/>
    <w:rsid w:val="00A44B27"/>
    <w:rsid w:val="00A50D10"/>
    <w:rsid w:val="00A71C74"/>
    <w:rsid w:val="00A95A58"/>
    <w:rsid w:val="00AC2737"/>
    <w:rsid w:val="00AC585F"/>
    <w:rsid w:val="00B05099"/>
    <w:rsid w:val="00B16449"/>
    <w:rsid w:val="00B276CA"/>
    <w:rsid w:val="00B6382E"/>
    <w:rsid w:val="00B65FE3"/>
    <w:rsid w:val="00BB3356"/>
    <w:rsid w:val="00C1270C"/>
    <w:rsid w:val="00C22FEF"/>
    <w:rsid w:val="00C7728A"/>
    <w:rsid w:val="00C83F91"/>
    <w:rsid w:val="00C84A75"/>
    <w:rsid w:val="00C94337"/>
    <w:rsid w:val="00CA0781"/>
    <w:rsid w:val="00CA2337"/>
    <w:rsid w:val="00CA2392"/>
    <w:rsid w:val="00CD1F08"/>
    <w:rsid w:val="00CE2611"/>
    <w:rsid w:val="00D04CD9"/>
    <w:rsid w:val="00D2234B"/>
    <w:rsid w:val="00D2417D"/>
    <w:rsid w:val="00D25C93"/>
    <w:rsid w:val="00D31555"/>
    <w:rsid w:val="00D90970"/>
    <w:rsid w:val="00DA1316"/>
    <w:rsid w:val="00DB7444"/>
    <w:rsid w:val="00DC72D1"/>
    <w:rsid w:val="00DE4251"/>
    <w:rsid w:val="00E26747"/>
    <w:rsid w:val="00E52EC2"/>
    <w:rsid w:val="00E600B3"/>
    <w:rsid w:val="00E66A82"/>
    <w:rsid w:val="00EA05B6"/>
    <w:rsid w:val="00EB4B6F"/>
    <w:rsid w:val="00ED7EB7"/>
    <w:rsid w:val="00EE2030"/>
    <w:rsid w:val="024EEBAA"/>
    <w:rsid w:val="02CC95E4"/>
    <w:rsid w:val="032198BA"/>
    <w:rsid w:val="05172315"/>
    <w:rsid w:val="05C3F0DA"/>
    <w:rsid w:val="06CDDE6D"/>
    <w:rsid w:val="08795E73"/>
    <w:rsid w:val="0A5D1B1B"/>
    <w:rsid w:val="0BF8EB7C"/>
    <w:rsid w:val="0CD8CCFF"/>
    <w:rsid w:val="0D32F982"/>
    <w:rsid w:val="0DCCA001"/>
    <w:rsid w:val="1015BCB8"/>
    <w:rsid w:val="11D01767"/>
    <w:rsid w:val="14CF7247"/>
    <w:rsid w:val="150A7F26"/>
    <w:rsid w:val="1563EE16"/>
    <w:rsid w:val="15CF83A1"/>
    <w:rsid w:val="17897B74"/>
    <w:rsid w:val="1836ADCB"/>
    <w:rsid w:val="188ACAC2"/>
    <w:rsid w:val="1995C331"/>
    <w:rsid w:val="1BE18E86"/>
    <w:rsid w:val="1C5143AE"/>
    <w:rsid w:val="1CE4D7DD"/>
    <w:rsid w:val="1D7D5EE7"/>
    <w:rsid w:val="1E6B20F7"/>
    <w:rsid w:val="200504B5"/>
    <w:rsid w:val="205874EF"/>
    <w:rsid w:val="20BC226C"/>
    <w:rsid w:val="224EC0E0"/>
    <w:rsid w:val="24CEB8BD"/>
    <w:rsid w:val="267FB5F2"/>
    <w:rsid w:val="296F11E7"/>
    <w:rsid w:val="29D99ABA"/>
    <w:rsid w:val="29E62ED8"/>
    <w:rsid w:val="2D7C66C4"/>
    <w:rsid w:val="2DAAF69B"/>
    <w:rsid w:val="30130017"/>
    <w:rsid w:val="317969F4"/>
    <w:rsid w:val="31BEE666"/>
    <w:rsid w:val="33F1895E"/>
    <w:rsid w:val="33F4D1BC"/>
    <w:rsid w:val="353261A1"/>
    <w:rsid w:val="358D59BF"/>
    <w:rsid w:val="35FB84F2"/>
    <w:rsid w:val="3725C860"/>
    <w:rsid w:val="39C9F84B"/>
    <w:rsid w:val="3CBC1C9B"/>
    <w:rsid w:val="3E51E1BB"/>
    <w:rsid w:val="3EB4C2FB"/>
    <w:rsid w:val="402F9348"/>
    <w:rsid w:val="41F21362"/>
    <w:rsid w:val="42F01B75"/>
    <w:rsid w:val="455072F1"/>
    <w:rsid w:val="4585A1C4"/>
    <w:rsid w:val="467E181F"/>
    <w:rsid w:val="483310DD"/>
    <w:rsid w:val="4859647D"/>
    <w:rsid w:val="48D969D8"/>
    <w:rsid w:val="494309D7"/>
    <w:rsid w:val="4A1C9F4E"/>
    <w:rsid w:val="4B7B21A3"/>
    <w:rsid w:val="4D467E62"/>
    <w:rsid w:val="4D5B84D6"/>
    <w:rsid w:val="4D77D726"/>
    <w:rsid w:val="4E569CDC"/>
    <w:rsid w:val="4E8707A4"/>
    <w:rsid w:val="4EC02283"/>
    <w:rsid w:val="4F579A47"/>
    <w:rsid w:val="4FFF0390"/>
    <w:rsid w:val="5024FA65"/>
    <w:rsid w:val="52804C1E"/>
    <w:rsid w:val="52E10D1E"/>
    <w:rsid w:val="53551D5A"/>
    <w:rsid w:val="55D64B53"/>
    <w:rsid w:val="55FD6952"/>
    <w:rsid w:val="57801156"/>
    <w:rsid w:val="57E0F76E"/>
    <w:rsid w:val="591BCF91"/>
    <w:rsid w:val="59309FBC"/>
    <w:rsid w:val="5937819C"/>
    <w:rsid w:val="5A8B5E03"/>
    <w:rsid w:val="5AA25065"/>
    <w:rsid w:val="5AD1FC80"/>
    <w:rsid w:val="5C0FB0AA"/>
    <w:rsid w:val="5C2592D6"/>
    <w:rsid w:val="5E9CE41A"/>
    <w:rsid w:val="5EB6C1B8"/>
    <w:rsid w:val="60601EEB"/>
    <w:rsid w:val="616152D1"/>
    <w:rsid w:val="61870184"/>
    <w:rsid w:val="6221A55C"/>
    <w:rsid w:val="629E5D6E"/>
    <w:rsid w:val="6526033C"/>
    <w:rsid w:val="6605F1AA"/>
    <w:rsid w:val="66C6B54F"/>
    <w:rsid w:val="6707500F"/>
    <w:rsid w:val="67A6871F"/>
    <w:rsid w:val="67FD019E"/>
    <w:rsid w:val="6939F307"/>
    <w:rsid w:val="6B324923"/>
    <w:rsid w:val="6BDAC132"/>
    <w:rsid w:val="6CB752AB"/>
    <w:rsid w:val="6F338174"/>
    <w:rsid w:val="745D3BFE"/>
    <w:rsid w:val="765C3E0E"/>
    <w:rsid w:val="76DBB35D"/>
    <w:rsid w:val="77892063"/>
    <w:rsid w:val="793EDBFA"/>
    <w:rsid w:val="79FE5D52"/>
    <w:rsid w:val="7A7FB43D"/>
    <w:rsid w:val="7AB54F08"/>
    <w:rsid w:val="7CBA44BB"/>
    <w:rsid w:val="7CFD063B"/>
    <w:rsid w:val="7E7D0F3A"/>
    <w:rsid w:val="7EFE228A"/>
    <w:rsid w:val="7FAE1D7E"/>
    <w:rsid w:val="7FAEC6EB"/>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1957AC3"/>
  <w15:chartTrackingRefBased/>
  <w15:docId w15:val="{6A9A362D-CA5A-D54E-BFB2-737BAE8E6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4"/>
        <w:szCs w:val="24"/>
        <w:lang w:val="es-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es-MX"/>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B2EC2"/>
    <w:pPr>
      <w:ind w:left="720"/>
      <w:contextualSpacing/>
    </w:pPr>
  </w:style>
  <w:style w:type="paragraph" w:styleId="Header">
    <w:name w:val="header"/>
    <w:basedOn w:val="Normal"/>
    <w:link w:val="HeaderChar"/>
    <w:uiPriority w:val="99"/>
    <w:unhideWhenUsed/>
    <w:rsid w:val="001D0FB1"/>
    <w:pPr>
      <w:tabs>
        <w:tab w:val="center" w:pos="4252"/>
        <w:tab w:val="right" w:pos="8504"/>
      </w:tabs>
    </w:pPr>
  </w:style>
  <w:style w:type="character" w:styleId="HeaderChar" w:customStyle="1">
    <w:name w:val="Header Char"/>
    <w:basedOn w:val="DefaultParagraphFont"/>
    <w:link w:val="Header"/>
    <w:uiPriority w:val="99"/>
    <w:rsid w:val="001D0FB1"/>
  </w:style>
  <w:style w:type="paragraph" w:styleId="Footer">
    <w:name w:val="footer"/>
    <w:basedOn w:val="Normal"/>
    <w:link w:val="FooterChar"/>
    <w:uiPriority w:val="99"/>
    <w:unhideWhenUsed/>
    <w:rsid w:val="001D0FB1"/>
    <w:pPr>
      <w:tabs>
        <w:tab w:val="center" w:pos="4252"/>
        <w:tab w:val="right" w:pos="8504"/>
      </w:tabs>
    </w:pPr>
  </w:style>
  <w:style w:type="character" w:styleId="FooterChar" w:customStyle="1">
    <w:name w:val="Footer Char"/>
    <w:basedOn w:val="DefaultParagraphFont"/>
    <w:link w:val="Footer"/>
    <w:uiPriority w:val="99"/>
    <w:rsid w:val="001D0FB1"/>
  </w:style>
  <w:style w:type="character" w:styleId="Hyperlink">
    <w:name w:val="Hyperlink"/>
    <w:basedOn w:val="DefaultParagraphFont"/>
    <w:uiPriority w:val="99"/>
    <w:unhideWhenUsed/>
    <w:rsid w:val="008175D7"/>
    <w:rPr>
      <w:color w:val="0563C1" w:themeColor="hyperlink"/>
      <w:u w:val="single"/>
    </w:rPr>
  </w:style>
  <w:style w:type="character" w:styleId="UnresolvedMention">
    <w:name w:val="Unresolved Mention"/>
    <w:basedOn w:val="DefaultParagraphFont"/>
    <w:uiPriority w:val="99"/>
    <w:semiHidden/>
    <w:unhideWhenUsed/>
    <w:rsid w:val="008175D7"/>
    <w:rPr>
      <w:color w:val="605E5C"/>
      <w:shd w:val="clear" w:color="auto" w:fill="E1DFDD"/>
    </w:rPr>
  </w:style>
  <w:style w:type="paragraph" w:styleId="NormalWeb">
    <w:name w:val="Normal (Web)"/>
    <w:basedOn w:val="Normal"/>
    <w:uiPriority w:val="99"/>
    <w:unhideWhenUsed/>
    <w:rsid w:val="00C7728A"/>
    <w:pPr>
      <w:spacing w:before="100" w:beforeAutospacing="1" w:after="100" w:afterAutospacing="1"/>
    </w:pPr>
    <w:rPr>
      <w:rFonts w:ascii="Times New Roman" w:hAnsi="Times New Roman" w:eastAsia="Times New Roman" w:cs="Times New Roman"/>
      <w:lang w:eastAsia="es-MX"/>
    </w:rPr>
  </w:style>
  <w:style w:type="table" w:styleId="GridTable5Dark-Accent3">
    <w:name w:val="Grid Table 5 Dark Accent 3"/>
    <w:basedOn w:val="TableNormal"/>
    <w:uiPriority w:val="50"/>
    <w:rsid w:val="00C7728A"/>
    <w:rPr>
      <w:sz w:val="22"/>
      <w:szCs w:val="22"/>
      <w:lang w:val="es-MX"/>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BalloonText">
    <w:name w:val="Balloon Text"/>
    <w:basedOn w:val="Normal"/>
    <w:link w:val="BalloonTextChar"/>
    <w:uiPriority w:val="99"/>
    <w:semiHidden/>
    <w:unhideWhenUsed/>
    <w:rsid w:val="00596BB3"/>
    <w:rPr>
      <w:rFonts w:ascii="Segoe UI" w:hAnsi="Segoe UI" w:cs="Segoe UI"/>
      <w:sz w:val="18"/>
      <w:szCs w:val="18"/>
    </w:rPr>
  </w:style>
  <w:style w:type="character" w:styleId="BalloonTextChar" w:customStyle="1">
    <w:name w:val="Balloon Text Char"/>
    <w:basedOn w:val="DefaultParagraphFont"/>
    <w:link w:val="BalloonText"/>
    <w:uiPriority w:val="99"/>
    <w:semiHidden/>
    <w:rsid w:val="00596BB3"/>
    <w:rPr>
      <w:rFonts w:ascii="Segoe UI" w:hAnsi="Segoe UI" w:cs="Segoe UI"/>
      <w:sz w:val="18"/>
      <w:szCs w:val="18"/>
      <w:lang w:val="es-MX"/>
    </w:rPr>
  </w:style>
  <w:style w:type="character" w:styleId="CommentReference">
    <w:name w:val="annotation reference"/>
    <w:basedOn w:val="DefaultParagraphFont"/>
    <w:uiPriority w:val="99"/>
    <w:semiHidden/>
    <w:unhideWhenUsed/>
    <w:rsid w:val="00C22FEF"/>
    <w:rPr>
      <w:sz w:val="16"/>
      <w:szCs w:val="16"/>
    </w:rPr>
  </w:style>
  <w:style w:type="paragraph" w:styleId="CommentText">
    <w:name w:val="annotation text"/>
    <w:basedOn w:val="Normal"/>
    <w:link w:val="CommentTextChar"/>
    <w:uiPriority w:val="99"/>
    <w:semiHidden/>
    <w:unhideWhenUsed/>
    <w:rsid w:val="00C22FEF"/>
    <w:rPr>
      <w:sz w:val="20"/>
      <w:szCs w:val="20"/>
    </w:rPr>
  </w:style>
  <w:style w:type="character" w:styleId="CommentTextChar" w:customStyle="1">
    <w:name w:val="Comment Text Char"/>
    <w:basedOn w:val="DefaultParagraphFont"/>
    <w:link w:val="CommentText"/>
    <w:uiPriority w:val="99"/>
    <w:semiHidden/>
    <w:rsid w:val="00C22FEF"/>
    <w:rPr>
      <w:sz w:val="20"/>
      <w:szCs w:val="20"/>
      <w:lang w:val="es-MX"/>
    </w:rPr>
  </w:style>
  <w:style w:type="paragraph" w:styleId="CommentSubject">
    <w:name w:val="annotation subject"/>
    <w:basedOn w:val="CommentText"/>
    <w:next w:val="CommentText"/>
    <w:link w:val="CommentSubjectChar"/>
    <w:uiPriority w:val="99"/>
    <w:semiHidden/>
    <w:unhideWhenUsed/>
    <w:rsid w:val="00C22FEF"/>
    <w:rPr>
      <w:b/>
      <w:bCs/>
    </w:rPr>
  </w:style>
  <w:style w:type="character" w:styleId="CommentSubjectChar" w:customStyle="1">
    <w:name w:val="Comment Subject Char"/>
    <w:basedOn w:val="CommentTextChar"/>
    <w:link w:val="CommentSubject"/>
    <w:uiPriority w:val="99"/>
    <w:semiHidden/>
    <w:rsid w:val="00C22FEF"/>
    <w:rPr>
      <w:b/>
      <w:bCs/>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0451">
      <w:bodyDiv w:val="1"/>
      <w:marLeft w:val="0"/>
      <w:marRight w:val="0"/>
      <w:marTop w:val="0"/>
      <w:marBottom w:val="0"/>
      <w:divBdr>
        <w:top w:val="none" w:sz="0" w:space="0" w:color="auto"/>
        <w:left w:val="none" w:sz="0" w:space="0" w:color="auto"/>
        <w:bottom w:val="none" w:sz="0" w:space="0" w:color="auto"/>
        <w:right w:val="none" w:sz="0" w:space="0" w:color="auto"/>
      </w:divBdr>
    </w:div>
    <w:div w:id="55015646">
      <w:bodyDiv w:val="1"/>
      <w:marLeft w:val="0"/>
      <w:marRight w:val="0"/>
      <w:marTop w:val="0"/>
      <w:marBottom w:val="0"/>
      <w:divBdr>
        <w:top w:val="none" w:sz="0" w:space="0" w:color="auto"/>
        <w:left w:val="none" w:sz="0" w:space="0" w:color="auto"/>
        <w:bottom w:val="none" w:sz="0" w:space="0" w:color="auto"/>
        <w:right w:val="none" w:sz="0" w:space="0" w:color="auto"/>
      </w:divBdr>
      <w:divsChild>
        <w:div w:id="613757193">
          <w:marLeft w:val="720"/>
          <w:marRight w:val="0"/>
          <w:marTop w:val="240"/>
          <w:marBottom w:val="40"/>
          <w:divBdr>
            <w:top w:val="none" w:sz="0" w:space="0" w:color="auto"/>
            <w:left w:val="none" w:sz="0" w:space="0" w:color="auto"/>
            <w:bottom w:val="none" w:sz="0" w:space="0" w:color="auto"/>
            <w:right w:val="none" w:sz="0" w:space="0" w:color="auto"/>
          </w:divBdr>
        </w:div>
        <w:div w:id="993030900">
          <w:marLeft w:val="720"/>
          <w:marRight w:val="0"/>
          <w:marTop w:val="240"/>
          <w:marBottom w:val="40"/>
          <w:divBdr>
            <w:top w:val="none" w:sz="0" w:space="0" w:color="auto"/>
            <w:left w:val="none" w:sz="0" w:space="0" w:color="auto"/>
            <w:bottom w:val="none" w:sz="0" w:space="0" w:color="auto"/>
            <w:right w:val="none" w:sz="0" w:space="0" w:color="auto"/>
          </w:divBdr>
        </w:div>
        <w:div w:id="224070739">
          <w:marLeft w:val="720"/>
          <w:marRight w:val="0"/>
          <w:marTop w:val="240"/>
          <w:marBottom w:val="40"/>
          <w:divBdr>
            <w:top w:val="none" w:sz="0" w:space="0" w:color="auto"/>
            <w:left w:val="none" w:sz="0" w:space="0" w:color="auto"/>
            <w:bottom w:val="none" w:sz="0" w:space="0" w:color="auto"/>
            <w:right w:val="none" w:sz="0" w:space="0" w:color="auto"/>
          </w:divBdr>
        </w:div>
        <w:div w:id="1357775281">
          <w:marLeft w:val="720"/>
          <w:marRight w:val="0"/>
          <w:marTop w:val="240"/>
          <w:marBottom w:val="40"/>
          <w:divBdr>
            <w:top w:val="none" w:sz="0" w:space="0" w:color="auto"/>
            <w:left w:val="none" w:sz="0" w:space="0" w:color="auto"/>
            <w:bottom w:val="none" w:sz="0" w:space="0" w:color="auto"/>
            <w:right w:val="none" w:sz="0" w:space="0" w:color="auto"/>
          </w:divBdr>
        </w:div>
        <w:div w:id="1670785802">
          <w:marLeft w:val="720"/>
          <w:marRight w:val="0"/>
          <w:marTop w:val="240"/>
          <w:marBottom w:val="40"/>
          <w:divBdr>
            <w:top w:val="none" w:sz="0" w:space="0" w:color="auto"/>
            <w:left w:val="none" w:sz="0" w:space="0" w:color="auto"/>
            <w:bottom w:val="none" w:sz="0" w:space="0" w:color="auto"/>
            <w:right w:val="none" w:sz="0" w:space="0" w:color="auto"/>
          </w:divBdr>
        </w:div>
        <w:div w:id="969675861">
          <w:marLeft w:val="720"/>
          <w:marRight w:val="0"/>
          <w:marTop w:val="240"/>
          <w:marBottom w:val="40"/>
          <w:divBdr>
            <w:top w:val="none" w:sz="0" w:space="0" w:color="auto"/>
            <w:left w:val="none" w:sz="0" w:space="0" w:color="auto"/>
            <w:bottom w:val="none" w:sz="0" w:space="0" w:color="auto"/>
            <w:right w:val="none" w:sz="0" w:space="0" w:color="auto"/>
          </w:divBdr>
        </w:div>
      </w:divsChild>
    </w:div>
    <w:div w:id="468254834">
      <w:bodyDiv w:val="1"/>
      <w:marLeft w:val="0"/>
      <w:marRight w:val="0"/>
      <w:marTop w:val="0"/>
      <w:marBottom w:val="0"/>
      <w:divBdr>
        <w:top w:val="none" w:sz="0" w:space="0" w:color="auto"/>
        <w:left w:val="none" w:sz="0" w:space="0" w:color="auto"/>
        <w:bottom w:val="none" w:sz="0" w:space="0" w:color="auto"/>
        <w:right w:val="none" w:sz="0" w:space="0" w:color="auto"/>
      </w:divBdr>
    </w:div>
    <w:div w:id="718087802">
      <w:bodyDiv w:val="1"/>
      <w:marLeft w:val="0"/>
      <w:marRight w:val="0"/>
      <w:marTop w:val="0"/>
      <w:marBottom w:val="0"/>
      <w:divBdr>
        <w:top w:val="none" w:sz="0" w:space="0" w:color="auto"/>
        <w:left w:val="none" w:sz="0" w:space="0" w:color="auto"/>
        <w:bottom w:val="none" w:sz="0" w:space="0" w:color="auto"/>
        <w:right w:val="none" w:sz="0" w:space="0" w:color="auto"/>
      </w:divBdr>
    </w:div>
    <w:div w:id="125004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eader" Target="header1.xml" Id="rId21" /><Relationship Type="http://schemas.openxmlformats.org/officeDocument/2006/relationships/settings" Target="settings.xml" Id="rId7" /><Relationship Type="http://schemas.openxmlformats.org/officeDocument/2006/relationships/image" Target="media/image2.jpeg"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tiff" Id="rId11" /><Relationship Type="http://schemas.openxmlformats.org/officeDocument/2006/relationships/theme" Target="theme/theme1.xml" Id="rId24" /><Relationship Type="http://schemas.openxmlformats.org/officeDocument/2006/relationships/numbering" Target="numbering.xml" Id="rId5" /><Relationship Type="http://schemas.microsoft.com/office/2016/09/relationships/commentsIds" Target="commentsIds.xml" Id="rId15" /><Relationship Type="http://schemas.microsoft.com/office/2011/relationships/people" Target="people.xml" Id="rId23"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4" /><Relationship Type="http://schemas.openxmlformats.org/officeDocument/2006/relationships/fontTable" Target="fontTable.xml" Id="rId22" /><Relationship Type="http://schemas.openxmlformats.org/officeDocument/2006/relationships/hyperlink" Target="https://www.saleae.com/es/" TargetMode="External" Id="R2045eec0ff1f4d07" /></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62F7CFA8A2964B8412D564AF366427" ma:contentTypeVersion="8" ma:contentTypeDescription="Create a new document." ma:contentTypeScope="" ma:versionID="19941b340c18d6fd0b12cb011b40a8bd">
  <xsd:schema xmlns:xsd="http://www.w3.org/2001/XMLSchema" xmlns:xs="http://www.w3.org/2001/XMLSchema" xmlns:p="http://schemas.microsoft.com/office/2006/metadata/properties" xmlns:ns2="70dcd109-b0e4-4135-9588-226f4cbdbc0a" xmlns:ns3="2e942def-aa7e-4fd1-bc50-db310ae679de" targetNamespace="http://schemas.microsoft.com/office/2006/metadata/properties" ma:root="true" ma:fieldsID="ea86c7aea1c99be717bf3cc9a6afc08f" ns2:_="" ns3:_="">
    <xsd:import namespace="70dcd109-b0e4-4135-9588-226f4cbdbc0a"/>
    <xsd:import namespace="2e942def-aa7e-4fd1-bc50-db310ae679d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dcd109-b0e4-4135-9588-226f4cbdbc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ea791db-5094-4fe7-b3ae-0905f4445019"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942def-aa7e-4fd1-bc50-db310ae679d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8c14731-5c96-4d08-9eeb-485dd582d119}" ma:internalName="TaxCatchAll" ma:showField="CatchAllData" ma:web="2e942def-aa7e-4fd1-bc50-db310ae679d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2e942def-aa7e-4fd1-bc50-db310ae679de" xsi:nil="true"/>
    <lcf76f155ced4ddcb4097134ff3c332f xmlns="70dcd109-b0e4-4135-9588-226f4cbdbc0a">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79D5B-5C65-46F8-9F57-4BCBB20460F6}"/>
</file>

<file path=customXml/itemProps2.xml><?xml version="1.0" encoding="utf-8"?>
<ds:datastoreItem xmlns:ds="http://schemas.openxmlformats.org/officeDocument/2006/customXml" ds:itemID="{493C3DE9-49EE-41B0-8DFC-6331780B1F74}">
  <ds:schemaRefs>
    <ds:schemaRef ds:uri="http://schemas.microsoft.com/sharepoint/v3/contenttype/forms"/>
  </ds:schemaRefs>
</ds:datastoreItem>
</file>

<file path=customXml/itemProps3.xml><?xml version="1.0" encoding="utf-8"?>
<ds:datastoreItem xmlns:ds="http://schemas.openxmlformats.org/officeDocument/2006/customXml" ds:itemID="{960F5E80-DB26-4447-B3E1-C8F5F4C42B4A}">
  <ds:schemaRefs>
    <ds:schemaRef ds:uri="http://purl.org/dc/elements/1.1/"/>
    <ds:schemaRef ds:uri="http://schemas.microsoft.com/office/2006/metadata/properties"/>
    <ds:schemaRef ds:uri="ef74ca85-11bb-41d0-935d-247c11215efe"/>
    <ds:schemaRef ds:uri="79f649b1-1cb4-4859-bb99-0d343663e0e2"/>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E40FD12A-5141-4EDD-81F5-73842462115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Mireles Jr. Garcia</dc:creator>
  <cp:keywords/>
  <dc:description/>
  <cp:lastModifiedBy>Claudia Prieto</cp:lastModifiedBy>
  <cp:revision>66</cp:revision>
  <cp:lastPrinted>2021-05-09T19:04:00Z</cp:lastPrinted>
  <dcterms:created xsi:type="dcterms:W3CDTF">2021-05-09T18:18:00Z</dcterms:created>
  <dcterms:modified xsi:type="dcterms:W3CDTF">2023-04-03T22:41:31Z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0x0101007B62F7CFA8A2964B8412D564AF366427</vt:lpwstr>
  </property>
  <property fmtid="{D5CDD505-2E9C-101B-9397-08002B2CF9AE}" pid="3" name="MediaServiceImageTags">
    <vt:lpwstr/>
  </property>
</Properties>
</file>