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25"/>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25"/>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25"/>
        <w:spacing w:line="360" w:lineRule="auto"/>
        <w:rPr>
          <w:sz w:val="24"/>
          <w:szCs w:val="28"/>
        </w:rPr>
      </w:pPr>
      <w:r>
        <w:rPr>
          <w:rStyle w:val="1021"/>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25"/>
        <w:spacing w:line="360" w:lineRule="auto"/>
        <w:rPr>
          <w:rStyle w:val="1013"/>
        </w:rPr>
      </w:pPr>
      <w:r>
        <w:rPr>
          <w:rStyle w:val="1013"/>
        </w:rPr>
      </w:r>
      <w:r>
        <w:rPr>
          <w:rStyle w:val="1013"/>
        </w:rPr>
      </w:r>
      <w:r>
        <w:rPr>
          <w:rStyle w:val="1013"/>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25"/>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25"/>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25"/>
        <w:spacing w:line="360" w:lineRule="auto"/>
        <w:rPr>
          <w:sz w:val="24"/>
          <w:szCs w:val="20"/>
        </w:rPr>
      </w:pPr>
      <w:r>
        <w:rPr>
          <w:bCs/>
          <w:sz w:val="24"/>
          <w:szCs w:val="20"/>
          <w:lang w:val="en-US"/>
        </w:rPr>
      </w:r>
      <w:r>
        <w:rPr>
          <w:sz w:val="24"/>
          <w:szCs w:val="20"/>
        </w:rPr>
      </w:r>
      <w:r>
        <w:rPr>
          <w:sz w:val="24"/>
          <w:szCs w:val="20"/>
        </w:rPr>
      </w:r>
    </w:p>
    <w:p>
      <w:pPr>
        <w:pStyle w:val="1025"/>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pPr>
      <w:r>
        <w:rPr>
          <w:bCs/>
          <w:sz w:val="32"/>
          <w:lang w:val="en-US"/>
        </w:rPr>
      </w:r>
      <w:r>
        <w:rPr>
          <w:bCs/>
          <w:sz w:val="32"/>
          <w:lang w:val="en-US"/>
        </w:rPr>
      </w:r>
      <w:r/>
    </w:p>
    <w:p>
      <w:pPr>
        <w:pStyle w:val="1025"/>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1004"/>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03"/>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1003"/>
            <w:rFonts w:ascii="Arial" w:hAnsi="Arial" w:eastAsia="Arial" w:cs="Arial"/>
          </w:rPr>
          <w:t xml:space="preserve">CAPITULO 1 .</w:t>
        </w:r>
        <w:r>
          <w:rPr>
            <w:rFonts w:ascii="Arial" w:hAnsi="Arial" w:eastAsia="Arial" w:cs="Arial" w:eastAsiaTheme="minorEastAsia"/>
            <w:sz w:val="22"/>
            <w:szCs w:val="22"/>
          </w:rPr>
          <w:tab/>
        </w:r>
        <w:r>
          <w:rPr>
            <w:rStyle w:val="1003"/>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1003"/>
            <w:rFonts w:ascii="Arial" w:hAnsi="Arial" w:eastAsia="Arial" w:cs="Arial"/>
          </w:rPr>
          <w:t xml:space="preserve">1.1</w:t>
        </w:r>
        <w:r>
          <w:rPr>
            <w:rFonts w:ascii="Arial" w:hAnsi="Arial" w:eastAsia="Arial" w:cs="Arial" w:eastAsiaTheme="minorEastAsia"/>
            <w:sz w:val="22"/>
            <w:szCs w:val="22"/>
          </w:rPr>
          <w:tab/>
        </w:r>
        <w:r>
          <w:rPr>
            <w:rStyle w:val="1003"/>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1003"/>
            <w:rFonts w:ascii="Arial" w:hAnsi="Arial" w:eastAsia="Arial" w:cs="Arial"/>
          </w:rPr>
          <w:t xml:space="preserve">1.2</w:t>
        </w:r>
        <w:r>
          <w:rPr>
            <w:rFonts w:ascii="Arial" w:hAnsi="Arial" w:eastAsia="Arial" w:cs="Arial" w:eastAsiaTheme="minorEastAsia"/>
            <w:sz w:val="22"/>
            <w:szCs w:val="22"/>
          </w:rPr>
          <w:tab/>
        </w:r>
        <w:r>
          <w:rPr>
            <w:rStyle w:val="1003"/>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1003"/>
            <w:rFonts w:ascii="Arial" w:hAnsi="Arial" w:eastAsia="Arial" w:cs="Arial"/>
          </w:rPr>
          <w:t xml:space="preserve">1.3</w:t>
        </w:r>
        <w:r>
          <w:rPr>
            <w:rFonts w:ascii="Arial" w:hAnsi="Arial" w:eastAsia="Arial" w:cs="Arial" w:eastAsiaTheme="minorEastAsia"/>
            <w:sz w:val="22"/>
            <w:szCs w:val="22"/>
          </w:rPr>
          <w:tab/>
        </w:r>
        <w:r>
          <w:rPr>
            <w:rStyle w:val="1003"/>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1003"/>
            <w:rFonts w:ascii="Arial" w:hAnsi="Arial" w:eastAsia="Arial" w:cs="Arial"/>
          </w:rPr>
          <w:t xml:space="preserve">1.4</w:t>
        </w:r>
        <w:r>
          <w:rPr>
            <w:rFonts w:ascii="Arial" w:hAnsi="Arial" w:eastAsia="Arial" w:cs="Arial" w:eastAsiaTheme="minorEastAsia"/>
            <w:sz w:val="22"/>
            <w:szCs w:val="22"/>
          </w:rPr>
          <w:tab/>
        </w:r>
        <w:r>
          <w:rPr>
            <w:rStyle w:val="1003"/>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1003"/>
            <w:rFonts w:ascii="Arial" w:hAnsi="Arial" w:eastAsia="Arial" w:cs="Arial"/>
            <w:lang w:val="es-ES_tradnl"/>
          </w:rPr>
          <w:t xml:space="preserve">1.4.1</w:t>
        </w:r>
        <w:r>
          <w:rPr>
            <w:rFonts w:ascii="Arial" w:hAnsi="Arial" w:eastAsia="Arial" w:cs="Arial" w:eastAsiaTheme="minorEastAsia"/>
            <w:sz w:val="22"/>
            <w:szCs w:val="22"/>
          </w:rPr>
          <w:tab/>
        </w:r>
        <w:r>
          <w:rPr>
            <w:rStyle w:val="1003"/>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1003"/>
            <w:rFonts w:ascii="Arial" w:hAnsi="Arial" w:eastAsia="Arial" w:cs="Arial"/>
          </w:rPr>
          <w:t xml:space="preserve">1.4.2</w:t>
        </w:r>
        <w:r>
          <w:rPr>
            <w:rFonts w:ascii="Arial" w:hAnsi="Arial" w:eastAsia="Arial" w:cs="Arial" w:eastAsiaTheme="minorEastAsia"/>
            <w:sz w:val="22"/>
            <w:szCs w:val="22"/>
          </w:rPr>
          <w:tab/>
        </w:r>
        <w:r>
          <w:rPr>
            <w:rStyle w:val="1003"/>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1003"/>
            <w:rFonts w:ascii="Arial" w:hAnsi="Arial" w:eastAsia="Arial" w:cs="Arial"/>
            <w:lang w:val="es-ES_tradnl"/>
          </w:rPr>
          <w:t xml:space="preserve">1.4.3</w:t>
        </w:r>
        <w:r>
          <w:rPr>
            <w:rFonts w:ascii="Arial" w:hAnsi="Arial" w:eastAsia="Arial" w:cs="Arial" w:eastAsiaTheme="minorEastAsia"/>
            <w:sz w:val="22"/>
            <w:szCs w:val="22"/>
          </w:rPr>
          <w:tab/>
        </w:r>
        <w:r>
          <w:rPr>
            <w:rStyle w:val="1003"/>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1003"/>
            <w:rFonts w:ascii="Arial" w:hAnsi="Arial" w:eastAsia="Arial" w:cs="Arial"/>
          </w:rPr>
          <w:t xml:space="preserve">1.4.4</w:t>
        </w:r>
        <w:r>
          <w:rPr>
            <w:rFonts w:ascii="Arial" w:hAnsi="Arial" w:eastAsia="Arial" w:cs="Arial" w:eastAsiaTheme="minorEastAsia"/>
            <w:sz w:val="22"/>
            <w:szCs w:val="22"/>
          </w:rPr>
          <w:tab/>
        </w:r>
        <w:r>
          <w:rPr>
            <w:rStyle w:val="1003"/>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1003"/>
            <w:rFonts w:ascii="Arial" w:hAnsi="Arial" w:eastAsia="Arial" w:cs="Arial"/>
          </w:rPr>
          <w:t xml:space="preserve">1.4.5</w:t>
        </w:r>
        <w:r>
          <w:rPr>
            <w:rFonts w:ascii="Arial" w:hAnsi="Arial" w:eastAsia="Arial" w:cs="Arial" w:eastAsiaTheme="minorEastAsia"/>
            <w:sz w:val="22"/>
            <w:szCs w:val="22"/>
          </w:rPr>
          <w:tab/>
        </w:r>
        <w:r>
          <w:rPr>
            <w:rStyle w:val="1003"/>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1003"/>
            <w:rFonts w:ascii="Arial" w:hAnsi="Arial" w:eastAsia="Arial" w:cs="Arial"/>
          </w:rPr>
          <w:t xml:space="preserve">1.5</w:t>
        </w:r>
        <w:r>
          <w:rPr>
            <w:rFonts w:ascii="Arial" w:hAnsi="Arial" w:eastAsia="Arial" w:cs="Arial" w:eastAsiaTheme="minorEastAsia"/>
            <w:sz w:val="22"/>
            <w:szCs w:val="22"/>
          </w:rPr>
          <w:tab/>
        </w:r>
        <w:r>
          <w:rPr>
            <w:rStyle w:val="1003"/>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1003"/>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1003"/>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1003"/>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1003"/>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1003"/>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1003"/>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1003"/>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1003"/>
            <w:rFonts w:ascii="Arial" w:hAnsi="Arial" w:eastAsia="Arial" w:cs="Arial"/>
          </w:rPr>
          <w:t xml:space="preserve">1.6</w:t>
        </w:r>
        <w:r>
          <w:rPr>
            <w:rFonts w:ascii="Arial" w:hAnsi="Arial" w:eastAsia="Arial" w:cs="Arial" w:eastAsiaTheme="minorEastAsia"/>
            <w:sz w:val="22"/>
            <w:szCs w:val="22"/>
          </w:rPr>
          <w:tab/>
        </w:r>
        <w:r>
          <w:rPr>
            <w:rStyle w:val="1003"/>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1003"/>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1003"/>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1003"/>
            <w:rFonts w:ascii="Arial" w:hAnsi="Arial" w:eastAsia="Arial" w:cs="Arial"/>
          </w:rPr>
          <w:t xml:space="preserve">CAPITULO 2 .</w:t>
        </w:r>
        <w:r>
          <w:rPr>
            <w:rFonts w:ascii="Arial" w:hAnsi="Arial" w:eastAsia="Arial" w:cs="Arial" w:eastAsiaTheme="minorEastAsia"/>
            <w:sz w:val="22"/>
            <w:szCs w:val="22"/>
          </w:rPr>
          <w:tab/>
        </w:r>
        <w:r>
          <w:rPr>
            <w:rStyle w:val="1003"/>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1003"/>
            <w:rFonts w:ascii="Arial" w:hAnsi="Arial" w:eastAsia="Arial" w:cs="Arial"/>
          </w:rPr>
          <w:t xml:space="preserve">2.1</w:t>
        </w:r>
        <w:r>
          <w:rPr>
            <w:rFonts w:ascii="Arial" w:hAnsi="Arial" w:eastAsia="Arial" w:cs="Arial" w:eastAsiaTheme="minorEastAsia"/>
            <w:sz w:val="22"/>
            <w:szCs w:val="22"/>
          </w:rPr>
          <w:tab/>
        </w:r>
        <w:r>
          <w:rPr>
            <w:rStyle w:val="1003"/>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1003"/>
            <w:rFonts w:ascii="Arial" w:hAnsi="Arial" w:eastAsia="Arial" w:cs="Arial"/>
          </w:rPr>
          <w:t xml:space="preserve">2.2</w:t>
        </w:r>
        <w:r>
          <w:rPr>
            <w:rFonts w:ascii="Arial" w:hAnsi="Arial" w:eastAsia="Arial" w:cs="Arial" w:eastAsiaTheme="minorEastAsia"/>
            <w:sz w:val="22"/>
            <w:szCs w:val="22"/>
          </w:rPr>
          <w:tab/>
        </w:r>
        <w:r>
          <w:rPr>
            <w:rStyle w:val="1003"/>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1003"/>
            <w:rFonts w:ascii="Arial" w:hAnsi="Arial" w:eastAsia="Arial" w:cs="Arial"/>
          </w:rPr>
          <w:t xml:space="preserve">2.3</w:t>
        </w:r>
        <w:r>
          <w:rPr>
            <w:rFonts w:ascii="Arial" w:hAnsi="Arial" w:eastAsia="Arial" w:cs="Arial" w:eastAsiaTheme="minorEastAsia"/>
            <w:sz w:val="22"/>
            <w:szCs w:val="22"/>
          </w:rPr>
          <w:tab/>
        </w:r>
        <w:r>
          <w:rPr>
            <w:rStyle w:val="1003"/>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1003"/>
            <w:rFonts w:ascii="Arial" w:hAnsi="Arial" w:eastAsia="Arial" w:cs="Arial"/>
          </w:rPr>
          <w:t xml:space="preserve">2.3.1</w:t>
        </w:r>
        <w:r>
          <w:rPr>
            <w:rFonts w:ascii="Arial" w:hAnsi="Arial" w:eastAsia="Arial" w:cs="Arial" w:eastAsiaTheme="minorEastAsia"/>
            <w:sz w:val="22"/>
            <w:szCs w:val="22"/>
          </w:rPr>
          <w:tab/>
        </w:r>
        <w:r>
          <w:rPr>
            <w:rStyle w:val="1003"/>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6"/>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1003"/>
            <w:rFonts w:ascii="Arial" w:hAnsi="Arial" w:eastAsia="Arial" w:cs="Arial"/>
          </w:rPr>
          <w:t xml:space="preserve">2.3.2</w:t>
        </w:r>
        <w:r>
          <w:rPr>
            <w:rFonts w:ascii="Arial" w:hAnsi="Arial" w:eastAsia="Arial" w:cs="Arial" w:eastAsiaTheme="minorEastAsia"/>
            <w:sz w:val="22"/>
            <w:szCs w:val="22"/>
          </w:rPr>
          <w:tab/>
        </w:r>
        <w:r>
          <w:rPr>
            <w:rStyle w:val="1003"/>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1003"/>
            <w:rFonts w:ascii="Arial" w:hAnsi="Arial" w:eastAsia="Arial" w:cs="Arial"/>
          </w:rPr>
          <w:t xml:space="preserve">2.4</w:t>
        </w:r>
        <w:r>
          <w:rPr>
            <w:rFonts w:ascii="Arial" w:hAnsi="Arial" w:eastAsia="Arial" w:cs="Arial" w:eastAsiaTheme="minorEastAsia"/>
            <w:sz w:val="22"/>
            <w:szCs w:val="22"/>
          </w:rPr>
          <w:tab/>
        </w:r>
        <w:r>
          <w:rPr>
            <w:rStyle w:val="1003"/>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1003"/>
            <w:rFonts w:ascii="Arial" w:hAnsi="Arial" w:eastAsia="Arial" w:cs="Arial"/>
          </w:rPr>
          <w:t xml:space="preserve">2.5</w:t>
        </w:r>
        <w:r>
          <w:rPr>
            <w:rFonts w:ascii="Arial" w:hAnsi="Arial" w:eastAsia="Arial" w:cs="Arial" w:eastAsiaTheme="minorEastAsia"/>
            <w:sz w:val="22"/>
            <w:szCs w:val="22"/>
          </w:rPr>
          <w:tab/>
        </w:r>
        <w:r>
          <w:rPr>
            <w:rStyle w:val="1003"/>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1003"/>
            <w:rFonts w:ascii="Arial" w:hAnsi="Arial" w:eastAsia="Arial" w:cs="Arial"/>
          </w:rPr>
          <w:t xml:space="preserve">2.6</w:t>
        </w:r>
        <w:r>
          <w:rPr>
            <w:rFonts w:ascii="Arial" w:hAnsi="Arial" w:eastAsia="Arial" w:cs="Arial" w:eastAsiaTheme="minorEastAsia"/>
            <w:sz w:val="22"/>
            <w:szCs w:val="22"/>
          </w:rPr>
          <w:tab/>
        </w:r>
        <w:r>
          <w:rPr>
            <w:rStyle w:val="1003"/>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1003"/>
            <w:rFonts w:ascii="Arial" w:hAnsi="Arial" w:eastAsia="Arial" w:cs="Arial"/>
          </w:rPr>
          <w:t xml:space="preserve">CAPITULO 3 .</w:t>
        </w:r>
        <w:r>
          <w:rPr>
            <w:rFonts w:ascii="Arial" w:hAnsi="Arial" w:eastAsia="Arial" w:cs="Arial" w:eastAsiaTheme="minorEastAsia"/>
            <w:sz w:val="22"/>
            <w:szCs w:val="22"/>
          </w:rPr>
          <w:tab/>
        </w:r>
        <w:r>
          <w:rPr>
            <w:rStyle w:val="1003"/>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5"/>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1003"/>
            <w:rFonts w:ascii="Arial" w:hAnsi="Arial" w:eastAsia="Arial" w:cs="Arial"/>
          </w:rPr>
          <w:t xml:space="preserve">3.1</w:t>
        </w:r>
        <w:r>
          <w:rPr>
            <w:rFonts w:ascii="Arial" w:hAnsi="Arial" w:eastAsia="Arial" w:cs="Arial" w:eastAsiaTheme="minorEastAsia"/>
            <w:sz w:val="22"/>
            <w:szCs w:val="22"/>
          </w:rPr>
          <w:tab/>
        </w:r>
        <w:r>
          <w:rPr>
            <w:rStyle w:val="1003"/>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5" w:anchor="_Toc129849705" w:history="1">
        <w:r>
          <w:rPr>
            <w:rStyle w:val="1003"/>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6" w:anchor="_Toc129849706" w:history="1">
        <w:r>
          <w:rPr>
            <w:rStyle w:val="1003"/>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7" w:anchor="_Toc129849707" w:history="1">
        <w:r>
          <w:rPr>
            <w:rStyle w:val="1003"/>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rPr>
          <w:rFonts w:ascii="Arial" w:hAnsi="Arial" w:cs="Arial"/>
          <w:sz w:val="22"/>
          <w:szCs w:val="22"/>
        </w:rPr>
      </w:pPr>
      <w:r>
        <w:rPr>
          <w:rFonts w:ascii="Arial" w:hAnsi="Arial" w:eastAsia="Arial" w:cs="Arial"/>
        </w:rPr>
      </w:r>
      <w:hyperlink w:tooltip="#_Toc129849708" w:anchor="_Toc129849708" w:history="1">
        <w:r>
          <w:rPr>
            <w:rStyle w:val="1003"/>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25"/>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25"/>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30"/>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25"/>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25"/>
        <w:spacing w:line="360" w:lineRule="auto"/>
      </w:pPr>
      <w:r/>
      <w:r/>
    </w:p>
    <w:p>
      <w:pPr>
        <w:pStyle w:val="1025"/>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25"/>
        <w:spacing w:line="360" w:lineRule="auto"/>
      </w:pPr>
      <w:r/>
      <w:r/>
    </w:p>
    <w:p>
      <w:pPr>
        <w:pStyle w:val="1025"/>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25"/>
        <w:spacing w:line="360" w:lineRule="auto"/>
      </w:pPr>
      <w:r/>
      <w:r/>
    </w:p>
    <w:p>
      <w:pPr>
        <w:pStyle w:val="1025"/>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25"/>
        <w:spacing w:line="360" w:lineRule="auto"/>
      </w:pPr>
      <w:r/>
      <w:r/>
    </w:p>
    <w:p>
      <w:pPr>
        <w:pStyle w:val="1025"/>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25"/>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25"/>
        <w:spacing w:line="360" w:lineRule="auto"/>
      </w:pPr>
      <w:r>
        <w:t xml:space="preserve">Es importante mencionar que existen dos tipos principales de chatbots: los de dominios específicos de conocimiento y los de dominios generales.</w:t>
      </w:r>
      <w:r/>
    </w:p>
    <w:p>
      <w:pPr>
        <w:pStyle w:val="1025"/>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25"/>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46"/>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25"/>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25"/>
        <w:spacing w:line="360" w:lineRule="auto"/>
      </w:pPr>
      <w:r/>
      <w:r/>
    </w:p>
    <w:p>
      <w:pPr>
        <w:pStyle w:val="1025"/>
        <w:spacing w:line="360" w:lineRule="auto"/>
        <w:rPr>
          <w:b/>
        </w:rPr>
      </w:pPr>
      <w:r>
        <w:rPr>
          <w:b/>
        </w:rPr>
        <w:t xml:space="preserve">Problema de investigación:</w:t>
      </w:r>
      <w:r>
        <w:rPr>
          <w:b/>
        </w:rPr>
      </w:r>
      <w:r>
        <w:rPr>
          <w:b/>
        </w:rPr>
      </w:r>
    </w:p>
    <w:p>
      <w:pPr>
        <w:pStyle w:val="1025"/>
        <w:spacing w:line="360" w:lineRule="auto"/>
      </w:pPr>
      <w:r/>
      <w:r>
        <w:t xml:space="preserve">La creciente población de personas ancianas, discapacitadas, con problemas visuales y niños enfrenta desafíos significativos en términos de atención y comunicación. La falta de sistemas de apoyo adaptados a las necesidades específicas de estos grupos ha lle</w:t>
      </w:r>
      <w:r>
        <w:t xml:space="preserve">vado a dificultades en la obtención de información precisa y en la interacción efectiva con tecnologías digitales. Una consecuencia de esto es el aumento de la brecha en la comunicación, limitando la capacidad de estas personas para recibir respuestas perso</w:t>
      </w:r>
      <w:r>
        <w:t xml:space="preserve">nalizadas y adaptadas a su estado emocional.</w:t>
      </w:r>
      <w:r/>
      <w:r/>
    </w:p>
    <w:p>
      <w:pPr>
        <w:pStyle w:val="1025"/>
        <w:spacing w:line="360" w:lineRule="auto"/>
      </w:pPr>
      <w:r/>
      <w:r/>
    </w:p>
    <w:p>
      <w:pPr>
        <w:pStyle w:val="1025"/>
        <w:spacing w:line="360" w:lineRule="auto"/>
        <w:rPr>
          <w:b/>
        </w:rPr>
      </w:pPr>
      <w:r>
        <w:rPr>
          <w:b/>
        </w:rPr>
        <w:t xml:space="preserve">Objeto de estudio:</w:t>
      </w:r>
      <w:r>
        <w:rPr>
          <w:b/>
        </w:rPr>
      </w:r>
      <w:r>
        <w:rPr>
          <w:b/>
        </w:rPr>
      </w:r>
    </w:p>
    <w:p>
      <w:pPr>
        <w:pStyle w:val="1025"/>
        <w:spacing w:line="360" w:lineRule="auto"/>
        <w:rPr>
          <w:highlight w:val="none"/>
        </w:rPr>
      </w:pPr>
      <w:r>
        <w:t xml:space="preserve">Procesamiento del lenguaje natural en la creación de asistentes virtuales.</w:t>
      </w:r>
      <w:r>
        <w:rPr>
          <w:highlight w:val="none"/>
        </w:rPr>
      </w:r>
      <w:r>
        <w:rPr>
          <w:highlight w:val="none"/>
        </w:rPr>
      </w:r>
    </w:p>
    <w:p>
      <w:pPr>
        <w:pStyle w:val="1025"/>
        <w:spacing w:line="360" w:lineRule="auto"/>
      </w:pPr>
      <w:r>
        <w:rPr>
          <w:highlight w:val="none"/>
        </w:rPr>
      </w:r>
      <w:r>
        <w:rPr>
          <w:highlight w:val="none"/>
        </w:rPr>
      </w:r>
      <w:r/>
    </w:p>
    <w:p>
      <w:pPr>
        <w:pStyle w:val="1025"/>
        <w:spacing w:line="360" w:lineRule="auto"/>
        <w:rPr>
          <w:b/>
        </w:rPr>
      </w:pPr>
      <w:r>
        <w:rPr>
          <w:b/>
        </w:rPr>
        <w:t xml:space="preserve">Campo de Estudio: </w:t>
      </w:r>
      <w:r>
        <w:rPr>
          <w:b/>
        </w:rPr>
      </w:r>
      <w:r>
        <w:rPr>
          <w:b/>
        </w:rPr>
      </w:r>
    </w:p>
    <w:p>
      <w:pPr>
        <w:pStyle w:val="1025"/>
        <w:spacing w:line="360" w:lineRule="auto"/>
        <w:rPr>
          <w:highlight w:val="none"/>
        </w:rPr>
      </w:pPr>
      <w:r>
        <w:t xml:space="preserve">Asistentes Virtuales</w:t>
      </w:r>
      <w:r>
        <w:rPr>
          <w:highlight w:val="none"/>
        </w:rPr>
      </w:r>
      <w:r>
        <w:rPr>
          <w:highlight w:val="none"/>
        </w:rPr>
      </w:r>
    </w:p>
    <w:p>
      <w:pPr>
        <w:pStyle w:val="1025"/>
        <w:spacing w:line="360" w:lineRule="auto"/>
        <w:rPr>
          <w:highlight w:val="none"/>
        </w:rPr>
      </w:pPr>
      <w:r>
        <w:rPr>
          <w:highlight w:val="none"/>
        </w:rPr>
      </w:r>
      <w:r>
        <w:rPr>
          <w:highlight w:val="none"/>
        </w:rPr>
      </w:r>
      <w:r>
        <w:rPr>
          <w:highlight w:val="none"/>
        </w:rPr>
      </w:r>
    </w:p>
    <w:p>
      <w:pPr>
        <w:pStyle w:val="1025"/>
        <w:spacing w:line="360" w:lineRule="auto"/>
        <w:rPr>
          <w:b/>
        </w:rPr>
      </w:pPr>
      <w:r>
        <w:rPr>
          <w:b/>
        </w:rPr>
        <w:t xml:space="preserve">Campo de Acción: </w:t>
      </w:r>
      <w:r>
        <w:rPr>
          <w:b/>
        </w:rPr>
      </w:r>
      <w:r>
        <w:rPr>
          <w:b/>
        </w:rPr>
      </w:r>
    </w:p>
    <w:p>
      <w:pPr>
        <w:pStyle w:val="1025"/>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25"/>
        <w:spacing w:line="360" w:lineRule="auto"/>
      </w:pPr>
      <w:r/>
      <w:r/>
    </w:p>
    <w:p>
      <w:pPr>
        <w:pStyle w:val="1025"/>
        <w:spacing w:line="360" w:lineRule="auto"/>
        <w:rPr>
          <w:b/>
        </w:rPr>
      </w:pPr>
      <w:r>
        <w:rPr>
          <w:b/>
        </w:rPr>
        <w:t xml:space="preserve">Objetivo General:</w:t>
      </w:r>
      <w:r>
        <w:rPr>
          <w:b/>
        </w:rPr>
      </w:r>
      <w:r>
        <w:rPr>
          <w:b/>
        </w:rPr>
      </w:r>
    </w:p>
    <w:p>
      <w:pPr>
        <w:pStyle w:val="1025"/>
        <w:spacing w:line="360" w:lineRule="auto"/>
      </w:pPr>
      <w:r>
        <w:t xml:space="preserve">Integrar</w:t>
      </w:r>
      <w:r>
        <w:t xml:space="preserve"> la tesis de Ernesto Duvaló</w:t>
      </w:r>
      <w:r>
        <w:t xml:space="preserve">n cambiando el algoritmo de generación de preguntas y respuestas para implement</w:t>
      </w:r>
      <w:r>
        <w:t xml:space="preserve">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56"/>
          <w:rFonts w:ascii="Times New Roman" w:hAnsi="Times New Roman"/>
        </w:rPr>
      </w:r>
      <w:r/>
    </w:p>
    <w:p>
      <w:pPr>
        <w:shd w:val="nil" w:color="auto"/>
        <w:rPr>
          <w:b/>
          <w:bCs/>
        </w:rPr>
      </w:pPr>
      <w:r>
        <w:rPr>
          <w:b/>
          <w:highlight w:val="none"/>
        </w:rPr>
        <w:br w:type="page" w:clear="all"/>
      </w:r>
      <w:r>
        <w:rPr>
          <w:b/>
          <w:bCs/>
        </w:rPr>
      </w:r>
      <w:r>
        <w:rPr>
          <w:b/>
          <w:bCs/>
        </w:rPr>
      </w:r>
    </w:p>
    <w:p>
      <w:pPr>
        <w:pStyle w:val="1025"/>
        <w:spacing w:line="360" w:lineRule="auto"/>
        <w:rPr>
          <w:b/>
          <w:bCs/>
          <w:highlight w:val="none"/>
        </w:rPr>
      </w:pPr>
      <w:r>
        <w:rPr>
          <w:b/>
        </w:rPr>
        <w:t xml:space="preserve">Objetivos Específicos:</w:t>
      </w:r>
      <w:r>
        <w:rPr>
          <w:b/>
          <w:bCs/>
          <w:highlight w:val="none"/>
        </w:rPr>
      </w:r>
      <w:r>
        <w:rPr>
          <w:b/>
          <w:bCs/>
          <w:highlight w:val="none"/>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Wispher)</w:t>
      </w:r>
      <w:r>
        <w:rPr>
          <w:rFonts w:ascii="Arial" w:hAnsi="Arial" w:cs="Arial"/>
          <w:sz w:val="22"/>
          <w:szCs w:val="22"/>
        </w:rPr>
      </w:r>
      <w:r>
        <w:rPr>
          <w:rFonts w:ascii="Arial" w:hAnsi="Arial" w:cs="Arial"/>
          <w:sz w:val="22"/>
          <w:szCs w:val="22"/>
        </w:rPr>
      </w:r>
    </w:p>
    <w:p>
      <w:pPr>
        <w:pStyle w:val="1057"/>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25"/>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25"/>
        <w:spacing w:line="360" w:lineRule="auto"/>
        <w:rPr>
          <w:b/>
          <w:bCs/>
        </w:rPr>
      </w:pPr>
      <w:r>
        <w:rPr>
          <w:b/>
          <w:highlight w:val="none"/>
        </w:rPr>
      </w:r>
      <w:r>
        <w:rPr>
          <w:b/>
          <w:bCs/>
        </w:rPr>
      </w:r>
      <w:r>
        <w:rPr>
          <w:b/>
          <w:bCs/>
        </w:rPr>
      </w:r>
    </w:p>
    <w:p>
      <w:pPr>
        <w:pStyle w:val="1025"/>
        <w:spacing w:line="360" w:lineRule="auto"/>
        <w:rPr>
          <w:b/>
          <w:bCs/>
          <w:highlight w:val="none"/>
        </w:rPr>
      </w:pPr>
      <w:r>
        <w:rPr>
          <w:b/>
        </w:rPr>
        <w:t xml:space="preserve">Hipótesis:</w:t>
      </w:r>
      <w:r>
        <w:rPr>
          <w:b/>
          <w:bCs/>
          <w:highlight w:val="none"/>
        </w:rPr>
      </w:r>
      <w:r>
        <w:rPr>
          <w:b/>
          <w:bCs/>
          <w:highlight w:val="none"/>
        </w:rPr>
      </w:r>
    </w:p>
    <w:p>
      <w:pPr>
        <w:pStyle w:val="1025"/>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9"/>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9"/>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9"/>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25"/>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80"/>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25"/>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81"/>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81"/>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81"/>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82"/>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82"/>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25"/>
        <w:spacing w:line="360" w:lineRule="auto"/>
        <w:rPr>
          <w:rStyle w:val="1013"/>
          <w:rFonts w:ascii="Arial" w:hAnsi="Arial" w:cs="Arial"/>
        </w:rPr>
      </w:pPr>
      <w:r>
        <w:rPr>
          <w:rStyle w:val="1013"/>
          <w:rFonts w:ascii="Arial" w:hAnsi="Arial" w:cs="Arial"/>
        </w:rPr>
      </w:r>
      <w:r>
        <w:rPr>
          <w:rStyle w:val="1013"/>
          <w:rFonts w:ascii="Arial" w:hAnsi="Arial" w:cs="Arial"/>
        </w:rPr>
      </w:r>
      <w:r>
        <w:rPr>
          <w:rStyle w:val="1013"/>
          <w:rFonts w:ascii="Arial" w:hAnsi="Arial" w:cs="Arial"/>
        </w:rPr>
      </w:r>
    </w:p>
    <w:p>
      <w:pPr>
        <w:pStyle w:val="1025"/>
        <w:numPr>
          <w:ilvl w:val="0"/>
          <w:numId w:val="0"/>
        </w:numPr>
        <w:ind w:left="360"/>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25"/>
        <w:numPr>
          <w:ilvl w:val="0"/>
          <w:numId w:val="0"/>
        </w:numPr>
        <w:spacing w:line="360" w:lineRule="auto"/>
        <w:rPr>
          <w:rStyle w:val="1013"/>
          <w:rFonts w:ascii="Arial" w:hAnsi="Arial" w:cs="Arial"/>
        </w:rPr>
      </w:pPr>
      <w:r>
        <w:rPr>
          <w:rFonts w:ascii="Arial" w:hAnsi="Arial" w:cs="Arial"/>
        </w:rPr>
      </w:r>
      <w:r>
        <w:rPr>
          <w:rStyle w:val="1013"/>
          <w:rFonts w:ascii="Arial" w:hAnsi="Arial" w:cs="Arial"/>
        </w:rPr>
      </w:r>
      <w:r>
        <w:rPr>
          <w:rStyle w:val="1013"/>
          <w:rFonts w:ascii="Arial" w:hAnsi="Arial" w:cs="Arial"/>
        </w:rPr>
      </w:r>
    </w:p>
    <w:p>
      <w:pPr>
        <w:pStyle w:val="982"/>
        <w:jc w:val="both"/>
        <w:spacing w:line="360" w:lineRule="auto"/>
        <w:rPr>
          <w:rFonts w:cs="Arial"/>
        </w:rPr>
      </w:pPr>
      <w:r/>
      <w:bookmarkStart w:id="20" w:name="_Toc129849681"/>
      <w:r>
        <w:rPr>
          <w:rStyle w:val="1013"/>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82"/>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29"/>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1003"/>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1003"/>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81"/>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instrText>
      </w:r>
      <w:r>
        <w:instrText xml:space="preserve">"webpage","title":"¿Qué es y cómo funciona Whisper? | Código Espagueti","URL":"https://codigoespagueti.com/noticias/tecnologia/que-es-como-funciona-whisper/","accessed":{"date-parts":[[2023,10,7]]},"userID":"12642822","index":15,"suppress-author":false}]} </w:instrText>
      </w:r>
      <w:r>
        <w:fldChar w:fldCharType="separate"/>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strike w:val="0"/>
          <w:color w:val="000000" w:themeColor="text1"/>
          <w:sz w:val="22"/>
          <w:szCs w:val="22"/>
        </w:rPr>
      </w:r>
      <w:r>
        <w:rPr>
          <w:strike w:val="0"/>
          <w:color w:val="000000" w:themeColor="text1"/>
          <w:sz w:val="22"/>
          <w:szCs w:val="22"/>
        </w:rPr>
      </w:r>
    </w:p>
    <w:p>
      <w:pPr>
        <w:pStyle w:val="1029"/>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9"/>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5"/>
      </w:pPr>
      <w:r/>
      <w:r/>
    </w:p>
    <w:p>
      <w:pPr>
        <w:pStyle w:val="1025"/>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r>
        <w:rPr>
          <w:highlight w:val="none"/>
        </w:rPr>
      </w:r>
    </w:p>
    <w:p>
      <w:pPr>
        <w:pStyle w:val="1025"/>
      </w:pPr>
      <w:r/>
      <w:r/>
    </w:p>
    <w:p>
      <w:pPr>
        <w:pStyle w:val="982"/>
        <w:rPr>
          <w:b/>
          <w:bCs/>
          <w:highlight w:val="none"/>
        </w:rPr>
      </w:pPr>
      <w:r>
        <w:rPr>
          <w:b/>
          <w:bCs/>
        </w:rPr>
        <w:t xml:space="preserve">HTML, CSS y Javascript</w:t>
      </w:r>
      <w:r>
        <w:rPr>
          <w:b/>
          <w:bCs/>
          <w:highlight w:val="none"/>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Beginners","URL":"https://www.freecodecamp.org/news/html-css-and-javascript-explained-for-beginners/","accessed":{"date-parts":[[2023,11,2]]},"userID":"12642822","index":17,"suppress-author":false}]} </w:instrText>
      </w:r>
      <w:r>
        <w:fldChar w:fldCharType="separate"/>
      </w:r>
      <w:r>
        <w:t xml:space="preserve">[17]</w:t>
      </w:r>
      <w:r>
        <w:fldChar w:fldCharType="end"/>
      </w:r>
      <w:r>
        <w:rPr>
          <w:highlight w:val="none"/>
          <w14:ligatures w14:val="none"/>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14:ligatures w14: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pStyle w:val="982"/>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25"/>
        <w:rPr>
          <w:b/>
          <w:bCs/>
        </w:rPr>
      </w:pPr>
      <w:r>
        <w:rPr>
          <w:b/>
          <w:bCs/>
        </w:rPr>
      </w:r>
      <w:r>
        <w:rPr>
          <w:b/>
          <w:bCs/>
        </w:rPr>
      </w:r>
      <w:r>
        <w:rPr>
          <w:b/>
          <w:bCs/>
        </w:rPr>
      </w:r>
    </w:p>
    <w:p>
      <w:pPr>
        <w:pStyle w:val="982"/>
        <w:rPr>
          <w:b/>
          <w:bCs/>
        </w:rPr>
      </w:pPr>
      <w:r>
        <w:rPr>
          <w:b/>
          <w:bCs/>
          <w:highlight w:val="none"/>
        </w:rPr>
        <w:t xml:space="preserve">Framework para la creación del backend de el sistema.</w:t>
      </w:r>
      <w:r>
        <w:rPr>
          <w:b/>
          <w:bCs/>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/codigofacilito.com/articulos/elegir-framework-backend","language":"es","author":[{"family":"Hernández","given":"Uriel"}],"issued":{"date-parts":[[2023,2,1]]},"accessed":{"date-parts":[[2023,2,1]]},"userID":"12642822","index":20,"suppress-author":false}]} </w:instrText>
      </w:r>
      <w:r>
        <w:fldChar w:fldCharType="separate"/>
      </w:r>
      <w:r>
        <w:t xml:space="preserve">[20]</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usado.","URL":"https://openwebinars.net/blog/que-es-django-y-por-que-usarlo/","language":"es","issued":{"date-parts":[[2018,8,3]]},"accessed":{"date-parts":[[2023,10,7]]},"userID":"12642822","index":22,"suppress-author":false}]} </w:instrText>
      </w:r>
      <w:r>
        <w:fldChar w:fldCharType="separate"/>
      </w:r>
      <w:r>
        <w:t xml:space="preserve">[22]</w:t>
      </w:r>
      <w:r>
        <w:fldChar w:fldCharType="end"/>
      </w:r>
      <w:r>
        <w:rPr>
          <w:rFonts w:ascii="Arial" w:hAnsi="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26"/>
          <w:rFonts w:ascii="Arial" w:hAnsi="Arial" w:eastAsia="Arial" w:cs="Arial"/>
          <w:sz w:val="22"/>
          <w:szCs w:val="22"/>
        </w:rPr>
        <w:t xml:space="preserve">Flask</w:t>
      </w:r>
      <w:r>
        <w:rPr>
          <w:rFonts w:ascii="Arial" w:hAnsi="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t xml:space="preserve">.</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Science","URL":"https://towardsdatascience.com/build-and-host-fast-data-science-applications-using-fastapi-823be8a1d6a0","accessed":{"date-parts":[[2023,11,2]]},"userID":"12642822","index":24,"suppress-author":false}]} </w:instrText>
      </w:r>
      <w:r>
        <w:fldChar w:fldCharType="separate"/>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cs="Arial"/>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tations.","URL":"https://www.techempower.com/benchmarks/#section=data-r20&amp;hw=ph&amp;test=fortune&amp;l=zijzen-sf","language":"en","issued":{"date-parts":[[2023,2,1]]},"accessed":{"date-parts":[[2023,2,1]]},"userID":"12642822","index":25,"suppress-author":false}]} </w:instrText>
      </w:r>
      <w:r>
        <w:fldChar w:fldCharType="separate"/>
      </w:r>
      <w:r>
        <w:t xml:space="preserve">[25]</w:t>
      </w:r>
      <w:r>
        <w:fldChar w:fldCharType="end"/>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cs="Arial"/>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82"/>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highlight w:val="none"/>
        </w:rPr>
      </w:r>
      <w:r>
        <w:rPr>
          <w:rFonts w:ascii="Arial" w:hAnsi="Arial" w:eastAsia="Arial" w:cs="Arial"/>
          <w:sz w:val="22"/>
          <w:szCs w:val="22"/>
          <w:highlight w:val="none"/>
        </w:rPr>
      </w:r>
    </w:p>
    <w:p>
      <w:pPr>
        <w:pStyle w:val="981"/>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GPT-4","language":"en","issued":{"date-parts":[[2023,10,5]]},"accessed":{"date-parts":[[2023,11,2]]},"userID":"12642822","index":30,"short-title":"Llama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Technica","URL":"https://arstechnica.com/information-technology/2023/05/googles-top-ai-model-palm-2-hopes-to-upstage-gpt-4-in-generative-mastery/","accessed":{"date-parts":[[2023,11,2]]},"userID":"12642822","index":32,"suppress-author":false}]}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sz w:val="22"/>
          <w:szCs w:val="22"/>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hor":[{"family":"Tsang","given":"Sik-Ho"}],"issued":{"date-parts":[[2023,8,5]]},"accessed":{"date-parts":[[2023,11,2]]},"userID":"12642822","index":29,"short-title":"Brief Review — Llama 2","title-short":"Brief Review — Llama 2","suppress-author":false}]} </w:instrText>
      </w:r>
      <w:r>
        <w:fldChar w:fldCharType="separate"/>
      </w:r>
      <w:r>
        <w:t xml:space="preserve">[29]</w:t>
      </w:r>
      <w:r>
        <w:fldChar w:fldCharType="end"/>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sz w:val="22"/>
          <w:szCs w:val="22"/>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82"/>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 xml:space="preserve">[33]</w:t>
      </w:r>
      <w:r>
        <w:rPr>
          <w:strike w:val="0"/>
        </w:rPr>
        <w:fldChar w:fldCharType="end"/>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9"/>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9"/>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82"/>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rFonts w:ascii="Arial" w:hAnsi="Arial" w:eastAsia="Arial" w:cs="Arial"/>
          <w:b/>
          <w:bCs/>
          <w:sz w:val="22"/>
          <w:szCs w:val="22"/>
          <w:highlight w:val="none"/>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b w:val="0"/>
          <w:bCs w:val="0"/>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b w:val="0"/>
          <w:bCs w:val="0"/>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,"language":"es","issued":{"date-parts":[[2023,3,3]]},"accessed":{"date-parts":[[2023,11,2]]},"userID":"12642822","index":36,"short-title":"Visual Studio vs Visual Studio Code","title-short":"Visual Studio vs Visual Studio Code","suppress-author":false}]} </w:instrText>
      </w:r>
      <w:r>
        <w:fldChar w:fldCharType="separate"/>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82"/>
        <w:rPr>
          <w:b/>
          <w:bCs/>
        </w:rPr>
      </w:pPr>
      <w:r>
        <w:rPr>
          <w:rFonts w:ascii="Arial" w:hAnsi="Arial" w:eastAsia="Arial" w:cs="Arial"/>
          <w:b/>
          <w:bCs/>
          <w:sz w:val="22"/>
          <w:szCs w:val="22"/>
          <w:highlight w:val="none"/>
        </w:rPr>
        <w:t xml:space="preserve">Sitema de Control de Versiones GIT</w:t>
      </w:r>
      <w:r>
        <w:rPr>
          <w:b/>
          <w:bCs/>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Tutorial","URL":"https://www.atlassian.com/es/git/tutorials/what-is-git","accessed":{"date-parts":[[2023,11,2]]},"userID":"12642822","index":37,"suppress-author":false}]} </w:instrText>
      </w:r>
      <w:r>
        <w:fldChar w:fldCharType="separate"/>
      </w:r>
      <w:r>
        <w:t xml:space="preserve">[37]</w:t>
      </w:r>
      <w:r>
        <w:fldChar w:fldCharType="end"/>
      </w:r>
      <w:r>
        <w:rPr>
          <w:rFonts w:ascii="Arial" w:hAnsi="Arial" w:eastAsia="Arial" w:cs="Arial"/>
          <w:sz w:val="22"/>
          <w:szCs w:val="22"/>
          <w:highlight w:val="none"/>
        </w:rPr>
      </w:r>
      <w:r>
        <w:rPr>
          <w:rFonts w:ascii="Arial" w:hAnsi="Arial" w:eastAsia="Arial" w:cs="Arial"/>
          <w:sz w:val="22"/>
          <w:szCs w:val="22"/>
          <w:highlight w:val="none"/>
        </w:rPr>
      </w:r>
    </w:p>
    <w:p>
      <w:pPr>
        <w:pStyle w:val="982"/>
      </w:pPr>
      <w:r>
        <w:rPr>
          <w:rFonts w:ascii="Arial" w:hAnsi="Arial" w:eastAsia="Arial" w:cs="Arial"/>
          <w:sz w:val="22"/>
          <w:szCs w:val="22"/>
          <w:highlight w:val="none"/>
        </w:rPr>
        <w:t xml:space="preserve">XP</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Metodología de Desarrollo de Software XP, también conocida como Programación Extrema, es una metodología ágil que se centra en la entrega de software de alta calidad en un tiempo reducido. Fue creada por Kent Beck en 1999 y se basa en la adaptabilidad y </w:t>
      </w:r>
      <w:r>
        <w:rPr>
          <w:rFonts w:ascii="Arial" w:hAnsi="Arial" w:eastAsia="Arial" w:cs="Arial"/>
          <w:sz w:val="22"/>
          <w:szCs w:val="22"/>
        </w:rPr>
        <w:t xml:space="preserve">la comunicación constante entre el equipo de desarrollo y el cliente</w:t>
      </w:r>
      <w:r>
        <w:rPr>
          <w:rFonts w:ascii="Arial" w:hAnsi="Arial" w:eastAsia="Arial" w:cs="Arial"/>
          <w:sz w:val="22"/>
          <w:szCs w:val="22"/>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r>
        <w:rPr>
          <w:rFonts w:ascii="Arial" w:hAnsi="Arial" w:eastAsia="Arial" w:cs="Arial"/>
          <w:sz w:val="22"/>
          <w:szCs w:val="22"/>
          <w:highlight w:val="none"/>
        </w:rPr>
        <w:t xml:space="preserve">La metodología XP se compone de varias fases y roles clave:</w:t>
      </w:r>
      <w:r>
        <w:rPr>
          <w:rFonts w:ascii="Arial" w:hAnsi="Arial" w:eastAsia="Arial" w:cs="Arial"/>
          <w:sz w:val="22"/>
          <w:szCs w:val="22"/>
          <w:highlight w:val="none"/>
        </w:rPr>
      </w:r>
      <w:r/>
    </w:p>
    <w:p>
      <w:r>
        <w:rPr>
          <w:rFonts w:ascii="Arial" w:hAnsi="Arial" w:eastAsia="Arial" w:cs="Arial"/>
          <w:sz w:val="22"/>
          <w:szCs w:val="22"/>
          <w:highlight w:val="none"/>
        </w:rPr>
      </w:r>
      <w:r>
        <w:rPr>
          <w:rFonts w:ascii="Arial" w:hAnsi="Arial" w:eastAsia="Arial" w:cs="Arial"/>
          <w:sz w:val="22"/>
          <w:szCs w:val="22"/>
          <w:highlight w:val="none"/>
        </w:rPr>
      </w:r>
      <w:r/>
    </w:p>
    <w:p>
      <w:pPr>
        <w:pStyle w:val="1029"/>
        <w:numPr>
          <w:ilvl w:val="0"/>
          <w:numId w:val="49"/>
        </w:numPr>
        <w:rPr>
          <w:rFonts w:ascii="Arial" w:hAnsi="Arial" w:cs="Arial"/>
          <w:sz w:val="22"/>
          <w:szCs w:val="22"/>
        </w:rPr>
      </w:pPr>
      <w:r>
        <w:rPr>
          <w:rFonts w:ascii="Arial" w:hAnsi="Arial" w:eastAsia="Arial" w:cs="Arial"/>
          <w:strike w:val="0"/>
          <w:sz w:val="22"/>
          <w:szCs w:val="22"/>
          <w:highlight w:val="none"/>
        </w:rPr>
        <w:t xml:space="preserve">Planificación: Se identifican las historias de usuario, que son tarjetas donde se detallan las funcionalidades específicas del software a desarrollar. Estas historias se descomponen en mini-versiones y se priorizan según su importancia</w:t>
      </w:r>
      <w:r>
        <w:rPr>
          <w:rFonts w:ascii="Arial" w:hAnsi="Arial" w:eastAsia="Arial" w:cs="Arial"/>
          <w:strike w:val="0"/>
          <w:sz w:val="22"/>
          <w:szCs w:val="22"/>
          <w:highlight w:val="none"/>
        </w:rPr>
        <w:t xml:space="preserve">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w:instrText>
      </w:r>
      <w:r>
        <w:rPr>
          <w:strike w:val="0"/>
        </w:rPr>
        <w:instrText xml:space="preserve">la Metodología XP? Conoce su funcionamiento, fases, roles del equipo y ritmo de trabajo. ¡Descúbre cómo aplicarla!","URL":"https://www.sinnaps.com/blog-gestion-proyectos/metodologia-xp","note":"Section: Blog de gestión de proyectos","shortTitle":"Metodolog</w:instrText>
      </w:r>
      <w:r>
        <w:rPr>
          <w:strike w:val="0"/>
        </w:rP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rPr>
          <w:strike w:val="0"/>
        </w:rPr>
        <w:t xml:space="preserve">[39]</w:t>
      </w:r>
      <w:r>
        <w:rPr>
          <w:strike w:val="0"/>
        </w:rPr>
        <w:fldChar w:fldCharType="end"/>
      </w:r>
      <w:r>
        <w:rPr>
          <w:rFonts w:ascii="Arial" w:hAnsi="Arial" w:eastAsia="Arial" w:cs="Arial"/>
          <w:strike w:val="0"/>
          <w:sz w:val="22"/>
          <w:szCs w:val="22"/>
          <w:highlight w:val="none"/>
        </w:rPr>
        <w:t xml:space="preserve">.</w:t>
      </w:r>
      <w:r>
        <w:rPr>
          <w:rFonts w:ascii="Arial" w:hAnsi="Arial" w:cs="Arial"/>
          <w:sz w:val="22"/>
          <w:szCs w:val="22"/>
        </w:rPr>
      </w:r>
      <w:r>
        <w:rPr>
          <w:rFonts w:ascii="Arial" w:hAnsi="Arial" w:cs="Arial"/>
          <w:sz w:val="22"/>
          <w:szCs w:val="22"/>
        </w:rPr>
      </w:r>
    </w:p>
    <w:p>
      <w:pPr>
        <w:pStyle w:val="1025"/>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p>
    <w:p>
      <w:pPr>
        <w:pStyle w:val="1025"/>
        <w:numPr>
          <w:ilvl w:val="0"/>
          <w:numId w:val="49"/>
        </w:numPr>
      </w:pPr>
      <w:r>
        <w:rPr>
          <w:highlight w:val="none"/>
        </w:rPr>
      </w: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w:instrText>
      </w:r>
      <w:r>
        <w:instrText xml:space="preserve">la Metodología XP? Conoce su funcionamiento, fases, roles del equipo y ritmo de trabajo. ¡Descúbre cómo aplicarla!","URL":"https://www.sinnaps.com/blog-gestion-proyectos/metodologia-xp","note":"Section: Blog de gestión de proyectos","shortTitle":"Metodolog</w:instrText>
      </w:r>
      <w: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t xml:space="preserve">[39]</w:t>
      </w:r>
      <w:r>
        <w:fldChar w:fldCharType="end"/>
      </w:r>
      <w:r>
        <w:t xml:space="preserve">.</w:t>
      </w:r>
      <w:r>
        <w:rPr>
          <w:highlight w:val="none"/>
        </w:rPr>
      </w:r>
      <w:r/>
    </w:p>
    <w:p>
      <w:pPr>
        <w:pStyle w:val="1025"/>
        <w:numPr>
          <w:ilvl w:val="0"/>
          <w:numId w:val="49"/>
        </w:numPr>
      </w:pPr>
      <w:r>
        <w:rPr>
          <w:highlight w:val="none"/>
        </w:rPr>
      </w: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t xml:space="preserve">.</w:t>
      </w:r>
      <w:r/>
    </w:p>
    <w:p>
      <w:pPr>
        <w:pStyle w:val="1025"/>
        <w:numPr>
          <w:ilvl w:val="0"/>
          <w:numId w:val="49"/>
        </w:numPr>
      </w:pPr>
      <w:r>
        <w:rPr>
          <w:highlight w:val="none"/>
        </w:rPr>
      </w:r>
      <w:r>
        <w:t xml:space="preserve">Lanzamiento: Si se han seguido de forma correcta las  etapas anteriores, se ha logrado estructurar un software que cumple con  las expectativas del cliente</w:t>
      </w:r>
      <w:r>
        <w:rPr>
          <w:highlight w:val="none"/>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r>
      <w:r/>
    </w:p>
    <w:p>
      <w:pPr>
        <w:pStyle w:val="1025"/>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31"/>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80"/>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981"/>
        <w:spacing w:line="360" w:lineRule="auto"/>
      </w:pPr>
      <w:r/>
      <w:r>
        <w:t xml:space="preserve">Propuesta de Sistema</w:t>
      </w: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framework RASA, que le permitirá al usuario introducir un documento o una cierta cantidad de informac</w:t>
      </w:r>
      <w:r>
        <w:rPr>
          <w:rFonts w:ascii="Arial" w:hAnsi="Arial" w:eastAsia="Arial" w:cs="Arial"/>
          <w:sz w:val="22"/>
          <w:szCs w:val="22"/>
        </w:rPr>
        <w:t xml:space="preserve">ión referente a su asistente, este contexto brindado por el usuario se analizará y se generará un asistente a partir del mismo dándole por supuesto en todo momento la opción de cambiar las preguntas o respuestas con las que se crea el asistente al usuario.</w:t>
      </w:r>
      <w:r>
        <w:rPr>
          <w:rFonts w:ascii="Arial" w:hAnsi="Arial" w:cs="Arial"/>
          <w:sz w:val="22"/>
          <w:szCs w:val="22"/>
        </w:rPr>
      </w:r>
      <w:r>
        <w:rPr>
          <w:rFonts w:ascii="Arial" w:hAnsi="Arial" w:cs="Arial"/>
          <w:sz w:val="22"/>
          <w:szCs w:val="22"/>
        </w:rPr>
      </w:r>
    </w:p>
    <w:p>
      <w:pPr>
        <w:pStyle w:val="981"/>
        <w:spacing w:line="360" w:lineRule="auto"/>
        <w:rPr>
          <w:lang w:val="es-ES"/>
        </w:rPr>
      </w:pPr>
      <w:r/>
      <w:r/>
      <w:bookmarkEnd w:id="34"/>
      <w:r>
        <w:rPr>
          <w:lang w:val="es-ES"/>
        </w:rPr>
        <w:t xml:space="preserve">Arquitectura de el asistente creado</w:t>
      </w:r>
      <w:r>
        <w:rPr>
          <w:lang w:val="es-ES"/>
        </w:rPr>
      </w:r>
      <w:r>
        <w:rPr>
          <w:lang w:val="es-ES"/>
        </w:rPr>
      </w:r>
    </w:p>
    <w:p>
      <w:pPr>
        <w:spacing w:line="360" w:lineRule="auto"/>
        <w:rPr>
          <w:rFonts w:ascii="Arial" w:hAnsi="Arial" w:cs="Arial"/>
          <w:highlight w:val="none"/>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w:t>
      </w:r>
      <w:r>
        <w:rPr>
          <w:rFonts w:ascii="Arial" w:hAnsi="Arial" w:cs="Arial"/>
          <w:sz w:val="22"/>
          <w:szCs w:val="22"/>
        </w:rPr>
        <w:t xml:space="preserve">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highlight w:val="none"/>
        </w:rPr>
      </w:r>
      <w:r>
        <w:rPr>
          <w:rFonts w:ascii="Arial" w:hAnsi="Arial" w:cs="Arial"/>
          <w:highlight w:val="none"/>
        </w:rPr>
      </w:r>
    </w:p>
    <w:p>
      <w:pPr>
        <w:spacing w:line="360" w:lineRule="auto"/>
        <w:rPr>
          <w:rFonts w:ascii="Arial" w:hAnsi="Arial" w:cs="Arial"/>
        </w:rPr>
      </w:pPr>
      <w:r>
        <w:rPr>
          <w:rFonts w:ascii="Arial" w:hAnsi="Arial" w:cs="Arial"/>
          <w:highlight w:val="none"/>
        </w:rPr>
      </w:r>
      <w:r>
        <w:rPr>
          <w:rFonts w:ascii="Arial" w:hAnsi="Arial" w:cs="Arial"/>
          <w:highlight w:val="none"/>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7"/>
                        <a:srcRect l="0" t="0" r="6197" b="0"/>
                        <a:stretch/>
                      </pic:blipFill>
                      <pic:spPr bwMode="auto">
                        <a:xfrm flipH="0" flipV="0">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27" o:title=""/>
              </v:shape>
            </w:pict>
          </mc:Fallback>
        </mc:AlternateContent>
      </w:r>
      <w:r>
        <w:rPr>
          <w:rFonts w:ascii="Arial" w:hAnsi="Arial" w:cs="Arial"/>
        </w:rPr>
      </w:r>
      <w:r>
        <w:rPr>
          <w:rFonts w:ascii="Arial" w:hAnsi="Arial" w:cs="Arial"/>
        </w:rPr>
      </w:r>
    </w:p>
    <w:p>
      <w:pPr>
        <w:jc w:val="center"/>
        <w:spacing w:line="360" w:lineRule="auto"/>
        <w:rPr>
          <w:rFonts w:ascii="Arial" w:hAnsi="Arial" w:cs="Arial"/>
          <w:bCs/>
          <w:i/>
          <w:sz w:val="22"/>
          <w:szCs w:val="22"/>
        </w:rPr>
      </w:pPr>
      <w:r>
        <w:rPr>
          <w:rFonts w:ascii="Arial" w:hAnsi="Arial" w:cs="Arial"/>
          <w:i/>
          <w:sz w:val="22"/>
          <w:szCs w:val="22"/>
          <w:highlight w:val="none"/>
        </w:rPr>
      </w:r>
      <w:r>
        <w:rPr>
          <w:rFonts w:ascii="Arial" w:hAnsi="Arial" w:cs="Arial"/>
          <w:i/>
          <w:sz w:val="22"/>
          <w:szCs w:val="22"/>
          <w:highlight w:val="none"/>
        </w:rPr>
      </w:r>
      <w:r>
        <w:rPr>
          <w:rFonts w:ascii="Arial" w:hAnsi="Arial" w:cs="Arial"/>
          <w:bCs/>
          <w:i/>
          <w:sz w:val="22"/>
          <w:szCs w:val="22"/>
        </w:rPr>
      </w:r>
    </w:p>
    <w:p>
      <w:pPr>
        <w:jc w:val="center"/>
        <w:spacing w:line="360" w:lineRule="auto"/>
        <w:rPr>
          <w:rFonts w:ascii="Arial" w:hAnsi="Arial" w:cs="Arial"/>
          <w:bCs/>
          <w:i/>
          <w:sz w:val="22"/>
          <w:szCs w:val="22"/>
          <w:highlight w:val="none"/>
        </w:rPr>
      </w:pPr>
      <w:r>
        <w:rPr>
          <w:rFonts w:ascii="Arial" w:hAnsi="Arial" w:cs="Arial"/>
          <w:i/>
          <w:sz w:val="22"/>
          <w:szCs w:val="22"/>
        </w:rPr>
        <w:t xml:space="preserve">Diagrama de Arquitectura del Asistente</w:t>
      </w:r>
      <w:r>
        <w:rPr>
          <w:rFonts w:ascii="Arial" w:hAnsi="Arial" w:cs="Arial"/>
          <w:bCs/>
          <w:i/>
          <w:sz w:val="22"/>
          <w:szCs w:val="22"/>
          <w:highlight w:val="none"/>
        </w:rPr>
      </w:r>
      <w:r>
        <w:rPr>
          <w:rFonts w:ascii="Arial" w:hAnsi="Arial" w:cs="Arial"/>
          <w:bCs/>
          <w:i/>
          <w:sz w:val="22"/>
          <w:szCs w:val="22"/>
          <w:highlight w:val="none"/>
        </w:rPr>
      </w:r>
    </w:p>
    <w:p>
      <w:pPr>
        <w:pStyle w:val="981"/>
        <w:spacing w:line="360" w:lineRule="auto"/>
        <w:rPr>
          <w:rFonts w:cs="Arial"/>
          <w:sz w:val="22"/>
          <w:szCs w:val="22"/>
        </w:rPr>
      </w:pPr>
      <w:r/>
      <w:bookmarkStart w:id="37" w:name="_Toc129849697"/>
      <w:r>
        <w:rPr>
          <w:rFonts w:cs="Arial"/>
          <w:sz w:val="22"/>
          <w:szCs w:val="22"/>
        </w:rPr>
        <w:t xml:space="preserve">Requisitos Funcionales</w:t>
      </w:r>
      <w:bookmarkEnd w:id="37"/>
      <w:r>
        <w:rPr>
          <w:rFonts w:cs="Arial"/>
          <w:sz w:val="22"/>
          <w:szCs w:val="22"/>
        </w:rPr>
      </w:r>
      <w:r>
        <w:rPr>
          <w:rFonts w:cs="Arial"/>
          <w:sz w:val="22"/>
          <w:szCs w:val="22"/>
        </w:rPr>
      </w:r>
    </w:p>
    <w:p>
      <w:pPr>
        <w:pStyle w:val="982"/>
      </w:pPr>
      <w:r>
        <w:rPr>
          <w:sz w:val="22"/>
          <w:szCs w:val="18"/>
        </w:rPr>
        <w:t xml:space="preserve">Frontend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y respuestas a partir de un contexto dado.</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Generar los archivos de conocimiento para el asistente virtual.</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Entrenar asistente</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Crear, editar, visualizar, buscar, eliminar y probar asistentes virtuales</w:t>
      </w:r>
      <w:r>
        <w:rPr>
          <w:rFonts w:ascii="Arial" w:hAnsi="Arial" w:eastAsia="Arial" w:cs="Arial"/>
          <w:sz w:val="22"/>
          <w:szCs w:val="22"/>
        </w:rPr>
      </w:r>
      <w:r>
        <w:rPr>
          <w:rFonts w:ascii="Arial" w:hAnsi="Arial" w:cs="Arial"/>
          <w:sz w:val="22"/>
          <w:szCs w:val="22"/>
        </w:rPr>
      </w:r>
    </w:p>
    <w:p>
      <w:pPr>
        <w:pStyle w:val="982"/>
      </w:pPr>
      <w:r>
        <w:rPr>
          <w:sz w:val="22"/>
          <w:szCs w:val="18"/>
        </w:rPr>
        <w:t xml:space="preserve">Backend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Evaluación de las preguntas generadas</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Generación de respuestas</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Generar los archivos de conocimiento para el asistente virtual.</w:t>
      </w:r>
      <w:r>
        <w:rPr>
          <w:rFonts w:ascii="Arial" w:hAnsi="Arial" w:eastAsia="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7- Entrenar asistente</w:t>
      </w:r>
      <w:r>
        <w:rPr>
          <w:rFonts w:ascii="Arial" w:hAnsi="Arial" w:eastAsia="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RF 8- Crear, editar, eliminar y probar asistentes virtuales</w:t>
      </w:r>
      <w:r>
        <w:rPr>
          <w:rFonts w:ascii="Arial" w:hAnsi="Arial" w:eastAsia="Arial" w:cs="Arial"/>
          <w:sz w:val="22"/>
          <w:szCs w:val="22"/>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b/>
          <w:bCs/>
          <w:color w:val="000000" w:themeColor="text1"/>
        </w:rPr>
      </w:pPr>
      <w:r>
        <w:rPr>
          <w:rFonts w:ascii="Arial" w:hAnsi="Arial" w:eastAsia="Arial" w:cs="Arial"/>
          <w:b/>
          <w:bCs/>
          <w:i/>
          <w:iCs/>
          <w:color w:val="000000" w:themeColor="text1"/>
          <w:sz w:val="22"/>
          <w:szCs w:val="22"/>
          <w:highlight w:val="none"/>
        </w:rPr>
        <w:t xml:space="preserve">Nota: Los requisitos funcionales antes descritos se convierten en historias de usuario</w:t>
      </w:r>
      <w:r>
        <w:rPr>
          <w:b/>
          <w:bCs/>
          <w:color w:val="000000" w:themeColor="text1"/>
        </w:rPr>
      </w:r>
      <w:r>
        <w:rPr>
          <w:b/>
          <w:bCs/>
          <w:color w:val="000000" w:themeColor="text1"/>
        </w:rPr>
      </w:r>
    </w:p>
    <w:p>
      <w:pPr>
        <w:pStyle w:val="981"/>
      </w:pPr>
      <w:r>
        <w:rPr>
          <w:sz w:val="22"/>
          <w:szCs w:val="18"/>
        </w:rPr>
        <w:t xml:space="preserve">Requisitos No Funcionales</w:t>
      </w:r>
      <w:r/>
    </w:p>
    <w:p>
      <w:pPr>
        <w:pStyle w:val="982"/>
      </w:pPr>
      <w:r>
        <w:rPr>
          <w:sz w:val="22"/>
          <w:szCs w:val="18"/>
        </w:rPr>
        <w:t xml:space="preserve">Software</w:t>
      </w:r>
      <w:r/>
    </w:p>
    <w:p>
      <w:r>
        <w:rPr>
          <w:rFonts w:ascii="Arial" w:hAnsi="Arial" w:eastAsia="Arial" w:cs="Arial"/>
          <w:b/>
          <w:bCs/>
          <w:sz w:val="22"/>
          <w:szCs w:val="22"/>
        </w:rPr>
        <w:t xml:space="preserve">Cualquier sistema operativo</w:t>
      </w:r>
      <w:r/>
    </w:p>
    <w:p>
      <w:pPr>
        <w:rPr>
          <w:rFonts w:ascii="Arial" w:hAnsi="Arial" w:eastAsia="Arial" w:cs="Arial"/>
          <w:sz w:val="22"/>
          <w:szCs w:val="22"/>
          <w:highlight w:val="none"/>
        </w:rPr>
      </w:pPr>
      <w:r>
        <w:rPr>
          <w:rFonts w:ascii="Arial" w:hAnsi="Arial" w:eastAsia="Arial" w:cs="Arial"/>
          <w:sz w:val="22"/>
          <w:szCs w:val="22"/>
        </w:rPr>
        <w:t xml:space="preserve">Node versión 18 o superior</w:t>
      </w:r>
      <w:r>
        <w:rPr>
          <w:rFonts w:ascii="Arial" w:hAnsi="Arial" w:cs="Arial"/>
          <w:sz w:val="22"/>
          <w:szCs w:val="22"/>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Python versión 3.10 o superior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MongoDB versión 5 o superior</w:t>
      </w:r>
      <w:r>
        <w:rPr>
          <w:rFonts w:ascii="Arial" w:hAnsi="Arial" w:eastAsia="Arial" w:cs="Arial"/>
          <w:sz w:val="22"/>
          <w:szCs w:val="22"/>
          <w:highlight w:val="none"/>
        </w:rPr>
      </w:r>
      <w:r>
        <w:rPr>
          <w:rFonts w:ascii="Arial" w:hAnsi="Arial" w:eastAsia="Arial" w:cs="Arial"/>
          <w:sz w:val="22"/>
          <w:szCs w:val="22"/>
          <w:highlight w:val="none"/>
        </w:rPr>
      </w:r>
    </w:p>
    <w:p>
      <w:pPr>
        <w:pStyle w:val="982"/>
        <w:rPr>
          <w:rFonts w:ascii="Arial" w:hAnsi="Arial" w:cs="Arial"/>
          <w:sz w:val="22"/>
          <w:szCs w:val="22"/>
        </w:rPr>
      </w:pPr>
      <w:r>
        <w:rPr>
          <w:rFonts w:ascii="Arial" w:hAnsi="Arial" w:eastAsia="Arial" w:cs="Arial"/>
          <w:sz w:val="22"/>
          <w:szCs w:val="22"/>
          <w:highlight w:val="none"/>
        </w:rPr>
        <w:t xml:space="preserve">Hardware</w:t>
      </w:r>
      <w:r>
        <w:rPr>
          <w:rFonts w:ascii="Arial" w:hAnsi="Arial" w:eastAsia="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t xml:space="preserve">Procesador IntelCore I3 7ma gen</w:t>
      </w:r>
      <w:r>
        <w:rPr>
          <w:rFonts w:ascii="Arial" w:hAnsi="Arial" w:eastAsia="Arial" w:cs="Arial"/>
          <w:sz w:val="22"/>
          <w:szCs w:val="22"/>
        </w:rPr>
      </w:r>
      <w:r>
        <w:rPr>
          <w:rFonts w:ascii="Arial" w:hAnsi="Arial" w:cs="Arial"/>
          <w:sz w:val="22"/>
          <w:szCs w:val="22"/>
          <w:highlight w:val="none"/>
        </w:rPr>
      </w:r>
    </w:p>
    <w:p>
      <w:pPr>
        <w:rPr>
          <w:rFonts w:ascii="Arial" w:hAnsi="Arial" w:cs="Arial"/>
          <w:sz w:val="22"/>
          <w:szCs w:val="22"/>
          <w:highlight w:val="none"/>
        </w:rPr>
      </w:pPr>
      <w:r>
        <w:rPr>
          <w:rFonts w:ascii="Arial" w:hAnsi="Arial" w:eastAsia="Arial" w:cs="Arial"/>
          <w:sz w:val="22"/>
          <w:szCs w:val="22"/>
          <w:highlight w:val="none"/>
        </w:rPr>
        <w:t xml:space="preserve">RAM: 8GB aprox (Debido a los requitos del modelo del lenguaje utilizado)</w:t>
      </w:r>
      <w:r>
        <w:rPr>
          <w:rFonts w:ascii="Arial" w:hAnsi="Arial" w:eastAsia="Arial" w:cs="Arial"/>
          <w:sz w:val="22"/>
          <w:szCs w:val="22"/>
          <w:highlight w:val="none"/>
        </w:rPr>
      </w:r>
      <w:r>
        <w:rPr>
          <w:rFonts w:ascii="Arial" w:hAnsi="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Almacenamiento: 10GB aprox (Debido al peso de los modelos del lenguaje y de Whisper por su caché)</w:t>
      </w:r>
      <w:r>
        <w:rPr>
          <w:rFonts w:ascii="Arial" w:hAnsi="Arial" w:eastAsia="Arial" w:cs="Arial"/>
          <w:sz w:val="22"/>
          <w:szCs w:val="22"/>
          <w:highlight w:val="none"/>
        </w:rPr>
      </w:r>
      <w:r>
        <w:rPr>
          <w:rFonts w:ascii="Arial" w:hAnsi="Arial" w:eastAsia="Arial" w:cs="Arial"/>
          <w:sz w:val="22"/>
          <w:szCs w:val="22"/>
          <w:highlight w:val="none"/>
        </w:rPr>
      </w:r>
    </w:p>
    <w:p>
      <w:pPr>
        <w:pStyle w:val="981"/>
        <w:rPr>
          <w:rFonts w:ascii="Arial" w:hAnsi="Arial" w:eastAsia="Arial" w:cs="Arial"/>
          <w:sz w:val="22"/>
          <w:szCs w:val="22"/>
          <w:highlight w:val="none"/>
        </w:rPr>
      </w:pPr>
      <w:r>
        <w:rPr>
          <w:rFonts w:ascii="Arial" w:hAnsi="Arial" w:eastAsia="Arial" w:cs="Arial"/>
          <w:sz w:val="22"/>
          <w:szCs w:val="22"/>
          <w:highlight w:val="none"/>
        </w:rPr>
        <w:t xml:space="preserve">Modelo Entidad Relación (MER)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Pese a que en es</w:t>
      </w:r>
      <w:r>
        <w:rPr>
          <w:rFonts w:ascii="Arial" w:hAnsi="Arial" w:eastAsia="Arial" w:cs="Arial"/>
          <w:sz w:val="22"/>
          <w:szCs w:val="22"/>
        </w:rPr>
        <w:t xml:space="preserve">te proyecto se va a utilizar una base de datos NOSQL, es buena práctica crear un modelo entidad relación que refleje la información que se va a manejar en la base de datos, además esto es muy importante a la hora de realizar la documentación de el sistema.</w:t>
      </w:r>
      <w:r>
        <w:rPr>
          <w:rFonts w:ascii="Arial" w:hAnsi="Arial" w:cs="Arial"/>
          <w:sz w:val="22"/>
          <w:szCs w:val="22"/>
        </w:rPr>
      </w:r>
      <w:r>
        <w:rPr>
          <w:rFonts w:ascii="Arial" w:hAnsi="Arial" w:eastAsia="Arial" w:cs="Arial"/>
          <w:sz w:val="22"/>
          <w:szCs w:val="22"/>
          <w:highlight w:val="none"/>
        </w:rPr>
      </w:r>
    </w:p>
    <w:p>
      <w:pPr>
        <w:jc w:val="center"/>
        <w:rPr>
          <w:rFonts w:ascii="Arial" w:hAnsi="Arial" w:eastAsia="Arial" w:cs="Arial"/>
          <w:sz w:val="22"/>
          <w:szCs w:val="22"/>
          <w:highlight w:val="none"/>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4969850" cy="315887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r/>
                      </pic:nvPicPr>
                      <pic:blipFill>
                        <a:blip r:embed="rId28"/>
                        <a:stretch/>
                      </pic:blipFill>
                      <pic:spPr bwMode="auto">
                        <a:xfrm flipH="0" flipV="0">
                          <a:off x="0" y="0"/>
                          <a:ext cx="4969849" cy="315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28" o:title=""/>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bCs/>
          <w:i/>
          <w:sz w:val="22"/>
          <w:szCs w:val="22"/>
          <w:highlight w:val="none"/>
        </w:rPr>
      </w:pPr>
      <w:r>
        <w:rPr>
          <w:rFonts w:ascii="Arial" w:hAnsi="Arial" w:eastAsia="Arial" w:cs="Arial"/>
          <w:i/>
          <w:iCs/>
          <w:sz w:val="22"/>
          <w:szCs w:val="22"/>
          <w:highlight w:val="none"/>
        </w:rPr>
        <w:t xml:space="preserve">Modelo Entidad Relación</w:t>
      </w:r>
      <w:r>
        <w:rPr>
          <w:rFonts w:ascii="Arial" w:hAnsi="Arial" w:eastAsia="Arial" w:cs="Arial"/>
          <w:bCs/>
          <w:i/>
          <w:sz w:val="22"/>
          <w:szCs w:val="22"/>
          <w:highlight w:val="none"/>
        </w:rPr>
      </w:r>
      <w:r>
        <w:rPr>
          <w:rFonts w:ascii="Arial" w:hAnsi="Arial" w:eastAsia="Arial" w:cs="Arial"/>
          <w:bCs/>
          <w:i/>
          <w:sz w:val="22"/>
          <w:szCs w:val="22"/>
          <w:highlight w:val="none"/>
        </w:rPr>
      </w:r>
    </w:p>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Historias de Usuario</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highlight w:val="none"/>
        </w:rPr>
      </w:r>
      <w:r>
        <w:rPr>
          <w:rFonts w:ascii="Arial" w:hAnsi="Arial" w:eastAsia="Arial" w:cs="Arial"/>
          <w:sz w:val="22"/>
          <w:szCs w:val="22"/>
          <w:highlight w:val="none"/>
        </w:rPr>
      </w:r>
    </w:p>
    <w:tbl>
      <w:tblPr>
        <w:tblStyle w:val="1011"/>
        <w:tblW w:w="8737" w:type="dxa"/>
        <w:tblLook w:val="04A0" w:firstRow="1" w:lastRow="0" w:firstColumn="1" w:lastColumn="0" w:noHBand="0" w:noVBand="1"/>
      </w:tblPr>
      <w:tblGrid>
        <w:gridCol w:w="3851"/>
        <w:gridCol w:w="4886"/>
      </w:tblGrid>
      <w:tr>
        <w:trPr>
          <w:trHeight w:val="299"/>
        </w:trPr>
        <w:tc>
          <w:tcPr>
            <w:gridSpan w:val="2"/>
            <w:shd w:val="clear" w:color="b3a2c7" w:themeColor="accent4" w:themeTint="99" w:fill="b3a2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eastAsia="Arial" w:cs="Arial"/>
                <w:b/>
                <w:sz w:val="22"/>
                <w:szCs w:val="22"/>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eastAsia="Arial" w:cs="Arial"/>
                <w:sz w:val="22"/>
                <w:szCs w:val="22"/>
              </w:rPr>
            </w:r>
            <w:r>
              <w:rPr>
                <w:rFonts w:ascii="Arial" w:hAnsi="Arial" w:cs="Arial"/>
                <w:sz w:val="22"/>
                <w:szCs w:val="22"/>
              </w:rPr>
            </w:r>
          </w:p>
        </w:tc>
      </w:tr>
      <w:tr>
        <w:trPr>
          <w:trHeight w:val="299"/>
        </w:trPr>
        <w:tc>
          <w:tcPr>
            <w:gridSpan w:val="2"/>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eastAsia="Arial" w:cs="Arial"/>
                <w:b/>
                <w:sz w:val="22"/>
                <w:szCs w:val="22"/>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eastAsia="Arial" w:cs="Arial"/>
                <w:sz w:val="22"/>
                <w:szCs w:val="22"/>
              </w:rPr>
            </w:r>
            <w:r>
              <w:rPr>
                <w:rFonts w:ascii="Arial" w:hAnsi="Arial" w:cs="Arial"/>
                <w:sz w:val="22"/>
                <w:szCs w:val="22"/>
              </w:rPr>
            </w:r>
          </w:p>
        </w:tc>
      </w:tr>
      <w:tr>
        <w:trPr>
          <w:trHeight w:val="895"/>
        </w:trPr>
        <w:tc>
          <w:tcPr>
            <w:gridSpan w:val="2"/>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eastAsia="Arial" w:cs="Arial"/>
                <w:b/>
                <w:bCs/>
                <w:sz w:val="22"/>
                <w:szCs w:val="22"/>
              </w:rPr>
            </w:r>
            <w:r>
              <w:rPr>
                <w:rFonts w:ascii="Arial" w:hAnsi="Arial" w:cs="Arial"/>
                <w:b/>
                <w:bCs/>
                <w:sz w:val="20"/>
                <w:szCs w:val="20"/>
              </w:rPr>
            </w:r>
          </w:p>
        </w:tc>
      </w:tr>
      <w:tr>
        <w:trPr>
          <w:trHeight w:val="4734"/>
        </w:trPr>
        <w:tc>
          <w:tcPr>
            <w:gridSpan w:val="2"/>
            <w:tcW w:w="8737" w:type="dxa"/>
            <w:textDirection w:val="lrTb"/>
            <w:noWrap w:val="false"/>
          </w:tcPr>
          <w:p>
            <w:pPr>
              <w:jc w:val="center"/>
              <w:spacing w:line="276" w:lineRule="auto"/>
              <w:rPr>
                <w:highlight w:val="none"/>
              </w:rPr>
            </w:pPr>
            <w:r>
              <w:rPr>
                <w:bCs/>
                <w:lang w:val="es-MX" w:eastAsia="es-MX"/>
              </w:rPr>
            </w:r>
            <w:r>
              <mc:AlternateContent>
                <mc:Choice Requires="wpg">
                  <w:drawing>
                    <wp:inline xmlns:wp="http://schemas.openxmlformats.org/drawingml/2006/wordprocessingDrawing" distT="0" distB="0" distL="0" distR="0">
                      <wp:extent cx="2557665" cy="28735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r/>
                            </pic:nvPicPr>
                            <pic:blipFill>
                              <a:blip r:embed="rId29"/>
                              <a:stretch/>
                            </pic:blipFill>
                            <pic:spPr bwMode="auto">
                              <a:xfrm flipH="0" flipV="0">
                                <a:off x="0" y="0"/>
                                <a:ext cx="2557663"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29" o:title=""/>
                    </v:shape>
                  </w:pict>
                </mc:Fallback>
              </mc:AlternateContent>
              <w:t xml:space="preserve">   </w:t>
            </w:r>
            <w:r>
              <mc:AlternateContent>
                <mc:Choice Requires="wpg">
                  <w:drawing>
                    <wp:inline xmlns:wp="http://schemas.openxmlformats.org/drawingml/2006/wordprocessingDrawing" distT="0" distB="0" distL="0" distR="0">
                      <wp:extent cx="2590800" cy="29046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r/>
                            </pic:nvPicPr>
                            <pic:blipFill>
                              <a:blip r:embed="rId30"/>
                              <a:stretch/>
                            </pic:blipFill>
                            <pic:spPr bwMode="auto">
                              <a:xfrm flipH="0" flipV="0">
                                <a:off x="0" y="0"/>
                                <a:ext cx="2590798" cy="290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30" o:title=""/>
                    </v:shape>
                  </w:pict>
                </mc:Fallback>
              </mc:AlternateContent>
            </w:r>
            <w:r>
              <w:rPr>
                <w:highlight w:val="none"/>
              </w:rPr>
            </w:r>
            <w:r>
              <w:rPr>
                <w:highlight w:val="none"/>
              </w:rPr>
            </w:r>
          </w:p>
          <w:p>
            <w:pPr>
              <w:jc w:val="left"/>
              <w:spacing w:line="276" w:lineRule="auto"/>
              <w:rPr>
                <w:highlight w:val="none"/>
              </w:rPr>
            </w:pPr>
            <w:r>
              <w:rPr>
                <w:highlight w:val="none"/>
              </w:rPr>
            </w:r>
            <w:r>
              <w:rPr>
                <w:highlight w:val="none"/>
              </w:rPr>
            </w:r>
            <w:r>
              <w:rPr>
                <w:highlight w:val="none"/>
              </w:rPr>
            </w:r>
          </w:p>
        </w:tc>
      </w:tr>
    </w:tbl>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auto"/>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eastAsia="Arial" w:cs="Arial"/>
                <w:b/>
                <w:sz w:val="22"/>
                <w:szCs w:val="22"/>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eastAsia="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sz w:val="20"/>
                <w:szCs w:val="2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eastAsia="Arial" w:cs="Arial"/>
                <w:b w:val="0"/>
                <w:bCs w:val="0"/>
                <w:sz w:val="22"/>
                <w:szCs w:val="22"/>
              </w:rPr>
            </w:r>
            <w:r>
              <w:rPr>
                <w:rFonts w:ascii="Arial" w:hAnsi="Arial" w:cs="Arial"/>
                <w:b w:val="0"/>
                <w:bCs w:val="0"/>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eastAsia="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eastAsia="Arial" w:cs="Arial"/>
                <w:b/>
                <w:bCs/>
                <w:sz w:val="22"/>
                <w:szCs w:val="22"/>
              </w:rPr>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b/>
                <w:bCs/>
                <w:sz w:val="22"/>
                <w:szCs w:val="22"/>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31"/>
                              <a:stretch/>
                            </pic:blipFill>
                            <pic:spPr bwMode="auto">
                              <a:xfrm flipH="0" flipV="0">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31" o:title=""/>
                    </v:shape>
                  </w:pict>
                </mc:Fallback>
              </mc:AlternateContent>
            </w:r>
            <w:r>
              <w:rPr>
                <w:rFonts w:ascii="Arial" w:hAnsi="Arial" w:eastAsia="Arial" w:cs="Arial"/>
                <w:b/>
                <w:bCs/>
                <w:sz w:val="22"/>
                <w:szCs w:val="22"/>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Cs/>
                <w:sz w:val="22"/>
                <w:szCs w:val="22"/>
                <w:lang w:val="es-MX" w:eastAsia="es-MX"/>
              </w:rPr>
            </w:r>
            <w:r>
              <w:rPr>
                <w:rFonts w:ascii="Arial" w:hAnsi="Arial" w:eastAsia="Arial" w:cs="Arial"/>
                <w:b/>
                <w:bCs/>
                <w:sz w:val="22"/>
                <w:szCs w:val="22"/>
              </w:rPr>
            </w:r>
            <w:r>
              <w:rPr>
                <w:rFonts w:ascii="Arial" w:hAnsi="Arial" w:cs="Arial"/>
                <w:b/>
                <w:bCs/>
                <w:sz w:val="20"/>
                <w:szCs w:val="20"/>
              </w:rPr>
            </w:r>
          </w:p>
        </w:tc>
      </w:tr>
    </w:tbl>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80"/>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1011"/>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eastAsia="Arial" w:cs="Arial"/>
                <w:b/>
                <w:sz w:val="22"/>
                <w:szCs w:val="22"/>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eastAsia="Arial" w:cs="Arial"/>
                <w:b/>
                <w:sz w:val="22"/>
                <w:szCs w:val="22"/>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b w:val="0"/>
                <w:bCs w:val="0"/>
                <w:sz w:val="22"/>
                <w:szCs w:val="22"/>
              </w:rPr>
              <w:t xml:space="preserve">Administrar</w:t>
            </w:r>
            <w:r>
              <w:rPr>
                <w:rFonts w:ascii="Arial" w:hAnsi="Arial" w:eastAsia="Arial" w:cs="Arial"/>
                <w:sz w:val="22"/>
                <w:szCs w:val="22"/>
              </w:rPr>
              <w:t xml:space="preserve"> asistentes</w:t>
            </w:r>
            <w:r>
              <w:rPr>
                <w:rFonts w:ascii="Arial" w:hAnsi="Arial" w:eastAsia="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eastAsia="Arial" w:cs="Arial"/>
                <w:b w:val="0"/>
                <w:bCs w:val="0"/>
                <w:sz w:val="22"/>
                <w:szCs w:val="22"/>
              </w:rPr>
            </w:r>
            <w:r>
              <w:rPr>
                <w:rFonts w:ascii="Arial" w:hAnsi="Arial" w:cs="Arial"/>
                <w:b w:val="0"/>
                <w:bCs w:val="0"/>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eastAsia="Arial" w:cs="Arial"/>
                <w:b/>
                <w:sz w:val="22"/>
                <w:szCs w:val="22"/>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eastAsia="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eastAsia="Arial" w:cs="Arial"/>
                <w:b/>
                <w:bCs/>
                <w:sz w:val="22"/>
                <w:szCs w:val="22"/>
              </w:rPr>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w:rPr>
                <w:bCs/>
                <w:lang w:val="es-MX" w:eastAsia="es-MX"/>
              </w:rPr>
            </w:r>
            <w:r>
              <mc:AlternateContent>
                <mc:Choice Requires="wpg">
                  <w:drawing>
                    <wp:inline xmlns:wp="http://schemas.openxmlformats.org/drawingml/2006/wordprocessingDrawing" distT="0" distB="0" distL="0" distR="0">
                      <wp:extent cx="5777115" cy="283902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2"/>
                              <a:stretch/>
                            </pic:blipFill>
                            <pic:spPr bwMode="auto">
                              <a:xfrm flipH="0" flipV="0">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32" o:title=""/>
                    </v:shape>
                  </w:pict>
                </mc:Fallback>
              </mc:AlternateContent>
            </w:r>
            <w:r>
              <w:rPr>
                <w:b/>
                <w:bCs/>
              </w:rPr>
            </w:r>
            <w:r>
              <w:rPr>
                <w:b/>
                <w:bCs/>
              </w:rPr>
            </w:r>
          </w:p>
        </w:tc>
      </w:tr>
    </w:tbl>
    <w:p>
      <w:pPr>
        <w:pStyle w:val="981"/>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Usuarios del Sistema</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W w:w="0" w:type="auto"/>
        <w:tblLayout w:type="fixed"/>
        <w:tblLook w:val="0420" w:firstRow="1" w:lastRow="0" w:firstColumn="0" w:lastColumn="0" w:noHBand="0" w:noVBand="1"/>
      </w:tblPr>
      <w:tblGrid>
        <w:gridCol w:w="4351"/>
        <w:gridCol w:w="4436"/>
      </w:tblGrid>
      <w:tr>
        <w:trPr>
          <w:trHeight w:val="507"/>
        </w:trPr>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Actor</w:t>
            </w:r>
            <w:r>
              <w:rPr>
                <w:rFonts w:ascii="Arial" w:hAnsi="Arial" w:eastAsia="Arial" w:cs="Arial"/>
                <w:sz w:val="24"/>
                <w:szCs w:val="24"/>
              </w:rPr>
            </w:r>
            <w:r>
              <w:rPr>
                <w:rFonts w:ascii="Arial" w:hAnsi="Arial" w:cs="Arial"/>
                <w:sz w:val="24"/>
                <w:szCs w:val="24"/>
              </w:rPr>
            </w:r>
          </w:p>
        </w:tc>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Tareas que realiza</w:t>
            </w:r>
            <w:r>
              <w:rPr>
                <w:rFonts w:ascii="Arial" w:hAnsi="Arial" w:eastAsia="Arial" w:cs="Arial"/>
                <w:sz w:val="24"/>
                <w:szCs w:val="24"/>
              </w:rPr>
            </w:r>
            <w:r>
              <w:rPr>
                <w:rFonts w:ascii="Arial" w:hAnsi="Arial" w:cs="Arial"/>
                <w:sz w:val="24"/>
                <w:szCs w:val="24"/>
              </w:rPr>
            </w:r>
          </w:p>
        </w:tc>
      </w:tr>
      <w:tr>
        <w:trPr>
          <w:trHeight w:val="81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eastAsia="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eastAsia="Arial" w:cs="Arial"/>
                <w:color w:val="000000" w:themeColor="text1"/>
                <w:sz w:val="22"/>
                <w:szCs w:val="22"/>
              </w:rPr>
            </w:r>
            <w:r>
              <w:rPr>
                <w:rFonts w:ascii="Arial" w:hAnsi="Arial" w:cs="Arial"/>
                <w:color w:val="000000" w:themeColor="text1"/>
                <w:sz w:val="22"/>
                <w:szCs w:val="22"/>
              </w:rPr>
            </w:r>
          </w:p>
        </w:tc>
      </w:tr>
      <w:tr>
        <w:trPr>
          <w:trHeight w:val="125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eastAsia="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eastAsia="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eastAsia="Arial" w:cs="Arial"/>
                <w:color w:val="000000" w:themeColor="text1"/>
                <w:sz w:val="22"/>
                <w:szCs w:val="22"/>
              </w:rPr>
            </w:r>
            <w:r>
              <w:rPr>
                <w:rFonts w:ascii="Arial" w:hAnsi="Arial" w:cs="Arial"/>
                <w:color w:val="000000" w:themeColor="text1"/>
                <w:sz w:val="22"/>
                <w:szCs w:val="22"/>
              </w:rPr>
            </w:r>
          </w:p>
        </w:tc>
      </w:tr>
    </w:tbl>
    <w:p>
      <w:pPr>
        <w:pStyle w:val="981"/>
        <w:spacing w:line="360" w:lineRule="auto"/>
        <w:rPr>
          <w:rStyle w:val="1013"/>
          <w:rFonts w:ascii="Arial" w:hAnsi="Arial" w:cs="Arial"/>
          <w:sz w:val="22"/>
          <w:szCs w:val="22"/>
        </w:rPr>
      </w:pPr>
      <w:r/>
      <w:bookmarkStart w:id="40" w:name="_Toc129849700"/>
      <w:r>
        <w:rPr>
          <w:rStyle w:val="1013"/>
          <w:rFonts w:ascii="Arial" w:hAnsi="Arial" w:cs="Arial"/>
          <w:sz w:val="22"/>
          <w:szCs w:val="22"/>
        </w:rPr>
        <w:t xml:space="preserve">Diagrama de Secuencia</w:t>
      </w:r>
      <w:bookmarkEnd w:id="40"/>
      <w:r>
        <w:rPr>
          <w:rStyle w:val="1013"/>
          <w:rFonts w:ascii="Arial" w:hAnsi="Arial" w:cs="Arial"/>
          <w:sz w:val="22"/>
          <w:szCs w:val="22"/>
        </w:rPr>
        <w:t xml:space="preserve"> de creación de un asistente</w:t>
      </w:r>
      <w:r>
        <w:rPr>
          <w:rStyle w:val="1013"/>
          <w:rFonts w:ascii="Arial" w:hAnsi="Arial" w:cs="Arial"/>
          <w:sz w:val="22"/>
          <w:szCs w:val="22"/>
        </w:rPr>
      </w:r>
      <w:r>
        <w:rPr>
          <w:rStyle w:val="1013"/>
          <w:rFonts w:ascii="Arial" w:hAnsi="Arial" w:cs="Arial"/>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t xml:space="preserve">C</w:t>
      </w:r>
      <w:r>
        <w:rPr>
          <w:rFonts w:ascii="Arial" w:hAnsi="Arial" w:cs="Arial"/>
          <w:sz w:val="22"/>
          <w:szCs w:val="22"/>
        </w:rPr>
        <w:t xml:space="preserve">omo bien se observa en este flujo primeramente el usuario envía los datos del asistente que desea crear y la base de conocimiento que le va a otorgar, luego el sistema procesa el formulario, guarda la información en la base de datos, si hubo un error en el</w:t>
      </w:r>
      <w:r>
        <w:rPr>
          <w:rFonts w:ascii="Arial" w:hAnsi="Arial" w:cs="Arial"/>
          <w:sz w:val="22"/>
          <w:szCs w:val="22"/>
        </w:rPr>
        <w:t xml:space="preserve"> proceso notifica el error al usuario y de no haber ninguno entonces confirma la creación del asistente.</w:t>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mc:AlternateContent>
          <mc:Choice Requires="wpg">
            <w:drawing>
              <wp:inline xmlns:wp="http://schemas.openxmlformats.org/drawingml/2006/wordprocessingDrawing" distT="0" distB="0" distL="0" distR="0">
                <wp:extent cx="5611495" cy="34337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3"/>
                        <a:stretch/>
                      </pic:blipFill>
                      <pic:spPr bwMode="auto">
                        <a:xfrm rot="0" flipH="0" flipV="0">
                          <a:off x="0" y="0"/>
                          <a:ext cx="5611494" cy="3433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33"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981"/>
        <w:spacing w:line="360" w:lineRule="auto"/>
      </w:pPr>
      <w:r/>
      <w:r>
        <w:t xml:space="preserve">Diagrama de Actividades de Creación de un Asistente</w:t>
      </w:r>
      <w:r/>
    </w:p>
    <w:p>
      <w:pPr>
        <w:jc w:val="center"/>
        <w:spacing w:line="360" w:lineRule="auto"/>
        <w:rPr>
          <w:lang w:val="es-ES_tradnl"/>
        </w:rPr>
      </w:pPr>
      <w:r>
        <w:rPr>
          <w:rFonts w:ascii="Arial" w:hAnsi="Arial" w:cs="Arial"/>
        </w:rPr>
      </w:r>
      <w:r>
        <w:rPr>
          <w:lang w:val="es-MX" w:eastAsia="es-MX"/>
        </w:rPr>
        <mc:AlternateContent>
          <mc:Choice Requires="wpg">
            <w:drawing>
              <wp:inline xmlns:wp="http://schemas.openxmlformats.org/drawingml/2006/wordprocessingDrawing"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r/>
                      </pic:nvPicPr>
                      <pic:blipFill>
                        <a:blip r:embed="rId34"/>
                        <a:stretch/>
                      </pic:blipFill>
                      <pic:spPr bwMode="auto">
                        <a:xfrm rot="0" flipH="0" flipV="0">
                          <a:off x="0" y="0"/>
                          <a:ext cx="5611494" cy="3174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34" o:title=""/>
              </v:shape>
            </w:pict>
          </mc:Fallback>
        </mc:AlternateContent>
      </w:r>
      <w:r>
        <w:rPr>
          <w:lang w:val="es-ES_tradnl"/>
        </w:rPr>
      </w:r>
      <w:r>
        <w:rPr>
          <w:lang w:val="es-ES_tradnl"/>
        </w:rPr>
      </w:r>
    </w:p>
    <w:p>
      <w:pPr>
        <w:jc w:val="center"/>
        <w:spacing w:line="360" w:lineRule="auto"/>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highlight w:val="none"/>
          <w:lang w:val="es-ES_tradnl"/>
        </w:rPr>
      </w:r>
      <w:r>
        <w:rPr>
          <w:rFonts w:ascii="Arial" w:hAnsi="Arial" w:cs="Arial"/>
          <w:bCs/>
          <w:i/>
          <w:sz w:val="22"/>
          <w:szCs w:val="22"/>
          <w:highlight w:val="none"/>
          <w:lang w:val="es-ES_tradnl"/>
        </w:rPr>
      </w:r>
    </w:p>
    <w:p>
      <w:pPr>
        <w:pStyle w:val="981"/>
        <w:rPr>
          <w:rFonts w:ascii="Arial" w:hAnsi="Arial" w:cs="Arial"/>
          <w:bCs w:val="0"/>
          <w:i w:val="0"/>
          <w:sz w:val="22"/>
          <w:szCs w:val="22"/>
        </w:rPr>
      </w:pPr>
      <w:r>
        <w:rPr>
          <w:rFonts w:ascii="Arial" w:hAnsi="Arial" w:cs="Arial"/>
          <w:i w:val="0"/>
          <w:iCs w:val="0"/>
          <w:sz w:val="22"/>
          <w:szCs w:val="22"/>
          <w:highlight w:val="none"/>
          <w:lang w:val="es-ES_tradnl"/>
        </w:rPr>
        <w:t xml:space="preserve">Diagrama de Arquitectura de la creación de preguntas y respuestas usando Llama 2</w:t>
      </w:r>
      <w:r>
        <w:rPr>
          <w:rFonts w:ascii="Arial" w:hAnsi="Arial" w:cs="Arial"/>
          <w:bCs w:val="0"/>
          <w:i w:val="0"/>
          <w:sz w:val="22"/>
          <w:szCs w:val="22"/>
        </w:rPr>
      </w:r>
      <w:r>
        <w:rPr>
          <w:rFonts w:ascii="Arial" w:hAnsi="Arial" w:cs="Arial"/>
          <w:bCs w:val="0"/>
          <w:i w:val="0"/>
          <w:sz w:val="22"/>
          <w:szCs w:val="22"/>
        </w:rPr>
      </w:r>
    </w:p>
    <w:p>
      <w:pPr>
        <w:rPr>
          <w:highlight w:val="none"/>
        </w:rPr>
      </w:pPr>
      <w:r>
        <mc:AlternateContent>
          <mc:Choice Requires="wpg">
            <w:drawing>
              <wp:inline xmlns:wp="http://schemas.openxmlformats.org/drawingml/2006/wordprocessingDrawing" distT="0" distB="0" distL="0" distR="0">
                <wp:extent cx="5611495" cy="288771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r/>
                      </pic:nvPicPr>
                      <pic:blipFill>
                        <a:blip r:embed="rId35"/>
                        <a:stretch/>
                      </pic:blipFill>
                      <pic:spPr bwMode="auto">
                        <a:xfrm>
                          <a:off x="0" y="0"/>
                          <a:ext cx="5611493" cy="2887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35" o:title=""/>
              </v:shape>
            </w:pict>
          </mc:Fallback>
        </mc:AlternateConten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r/>
      <w:r/>
    </w:p>
    <w:p>
      <w:pPr>
        <w:pStyle w:val="981"/>
        <w:spacing w:line="360" w:lineRule="auto"/>
      </w:pPr>
      <w:r/>
      <w:bookmarkStart w:id="42" w:name="_Toc129849702"/>
      <w:r>
        <w:t xml:space="preserve">Diseño de la interfaz</w:t>
      </w:r>
      <w:bookmarkEnd w:id="42"/>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6"/>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36"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30"/>
        <w:spacing w:line="360" w:lineRule="auto"/>
      </w:pPr>
      <w:r/>
      <w:bookmarkStart w:id="43" w:name="_Toc129849703"/>
      <w:r>
        <w:t xml:space="preserve">IMPLEMENTACIÓN Y PRUEBA</w:t>
      </w:r>
      <w:bookmarkEnd w:id="43"/>
      <w:r/>
      <w:r/>
    </w:p>
    <w:p>
      <w:pPr>
        <w:pStyle w:val="1025"/>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25"/>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81"/>
        <w:spacing w:line="360" w:lineRule="auto"/>
      </w:pPr>
      <w:r/>
      <w:bookmarkStart w:id="44" w:name="_Toc129849704"/>
      <w:r>
        <w:t xml:space="preserve">Instalación de las herramientas empleadas</w:t>
      </w:r>
      <w:bookmarkEnd w:id="44"/>
      <w:r/>
      <w:r/>
    </w:p>
    <w:p>
      <w:pPr>
        <w:pStyle w:val="982"/>
        <w:spacing w:line="360" w:lineRule="auto"/>
        <w:rPr>
          <w:lang w:val="es-ES_tradnl"/>
        </w:rPr>
      </w:pPr>
      <w:r>
        <w:rPr>
          <w:lang w:val="es-ES_tradnl"/>
        </w:rPr>
        <w:t xml:space="preserve">Python 3.8</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3.8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3.8.x,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82"/>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29"/>
        <w:numPr>
          <w:ilvl w:val="0"/>
          <w:numId w:val="32"/>
        </w:numPr>
        <w:spacing w:line="360" w:lineRule="auto"/>
        <w:rPr>
          <w:lang w:val="es-ES_tradnl"/>
        </w:rPr>
      </w:pPr>
      <w:r>
        <w:rPr>
          <w:lang w:val="es-ES_tradnl"/>
        </w:rPr>
        <w:t xml:space="preserve">Tipear en la consola de comandos:</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82"/>
        <w:spacing w:line="360" w:lineRule="auto"/>
        <w:rPr>
          <w:lang w:val="es-ES_tradnl"/>
        </w:rPr>
      </w:pPr>
      <w:r>
        <w:rPr>
          <w:lang w:val="es-ES_tradnl"/>
        </w:rPr>
        <w:t xml:space="preserve">Instalación de Whisper</w:t>
      </w:r>
      <w:r>
        <w:rPr>
          <w:lang w:val="es-ES_tradnl"/>
        </w:rPr>
      </w:r>
      <w:r>
        <w:rPr>
          <w:lang w:val="es-ES_tradnl"/>
        </w:rPr>
      </w:r>
    </w:p>
    <w:p>
      <w:pPr>
        <w:pStyle w:val="1029"/>
        <w:numPr>
          <w:ilvl w:val="0"/>
          <w:numId w:val="33"/>
        </w:numPr>
        <w:spacing w:line="360" w:lineRule="auto"/>
        <w:rPr>
          <w:lang w:val="es-ES_tradnl"/>
        </w:rPr>
      </w:pPr>
      <w:r>
        <w:rPr>
          <w:lang w:val="es-ES_tradnl"/>
        </w:rPr>
        <w:t xml:space="preserve">Instalación de Chocolatey</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9"/>
        <w:numPr>
          <w:ilvl w:val="0"/>
          <w:numId w:val="33"/>
        </w:numPr>
        <w:spacing w:line="360" w:lineRule="auto"/>
        <w:rPr>
          <w:lang w:val="es-ES_tradnl"/>
        </w:rPr>
      </w:pPr>
      <w:r>
        <w:rPr>
          <w:lang w:val="es-ES_tradnl"/>
        </w:rPr>
        <w:t xml:space="preserve">Instalación de ffmpeg</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9"/>
        <w:numPr>
          <w:ilvl w:val="0"/>
          <w:numId w:val="33"/>
        </w:numPr>
        <w:spacing w:line="360" w:lineRule="auto"/>
        <w:rPr>
          <w:lang w:val="es-ES_tradnl"/>
        </w:rPr>
      </w:pPr>
      <w:r>
        <w:rPr>
          <w:lang w:val="es-ES_tradnl"/>
        </w:rPr>
        <w:t xml:space="preserve">Por último, instalar las dependencias de W</w:t>
      </w:r>
      <w:r>
        <w:rPr>
          <w:lang w:val="es-ES_tradnl"/>
        </w:rPr>
        <w:t xml:space="preserve">hisper</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81"/>
        <w:spacing w:line="360" w:lineRule="auto"/>
      </w:pPr>
      <w:r>
        <w:t xml:space="preserve">Algoritmos Importantes</w:t>
      </w:r>
      <w:r/>
    </w:p>
    <w:p>
      <w:pPr>
        <w:pStyle w:val="982"/>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7"/>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37"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b/>
          <w:caps/>
          <w:sz w:val="22"/>
          <w:szCs w:val="20"/>
          <w:lang w:eastAsia="en-US"/>
        </w:rPr>
      </w:pPr>
      <w:r/>
      <w:bookmarkStart w:id="45" w:name="_Toc12979362"/>
      <w:r/>
      <w:bookmarkStart w:id="46" w:name="_Toc133918231"/>
      <w:r>
        <w:rPr>
          <w:lang w:eastAsia="en-US"/>
        </w:rPr>
        <w:br w:type="page" w:clear="all"/>
      </w:r>
      <w:r>
        <w:rPr>
          <w:rFonts w:ascii="Arial" w:hAnsi="Arial"/>
          <w:b/>
          <w:caps/>
          <w:sz w:val="22"/>
          <w:szCs w:val="20"/>
          <w:lang w:eastAsia="en-US"/>
        </w:rPr>
      </w:r>
      <w:r>
        <w:rPr>
          <w:rFonts w:ascii="Arial" w:hAnsi="Arial"/>
          <w:b/>
          <w:caps/>
          <w:sz w:val="22"/>
          <w:szCs w:val="20"/>
          <w:lang w:eastAsia="en-US"/>
        </w:rPr>
      </w:r>
    </w:p>
    <w:p>
      <w:pPr>
        <w:pStyle w:val="1023"/>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25"/>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25"/>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25"/>
        <w:spacing w:line="360" w:lineRule="auto"/>
      </w:pPr>
      <w:r>
        <w:t xml:space="preserve">Para una mejor comprensión pueden ser numeradas y si algún caso lo requiere, pueden ser comentadas.</w:t>
      </w:r>
      <w:r>
        <w:t xml:space="preserve"> Ejemplos</w:t>
      </w:r>
      <w:r/>
    </w:p>
    <w:p>
      <w:pPr>
        <w:pStyle w:val="1025"/>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25"/>
        <w:numPr>
          <w:ilvl w:val="0"/>
          <w:numId w:val="6"/>
        </w:numPr>
        <w:spacing w:line="360" w:lineRule="auto"/>
        <w:rPr>
          <w:rFonts w:cs="Arial"/>
        </w:rPr>
      </w:pPr>
      <w:r>
        <w:rPr>
          <w:rFonts w:cs="Arial"/>
        </w:rPr>
        <w:t xml:space="preserve">Se verificó que …</w:t>
      </w:r>
      <w:r>
        <w:rPr>
          <w:rFonts w:cs="Arial"/>
        </w:rPr>
      </w:r>
      <w:r>
        <w:rPr>
          <w:rFonts w:cs="Arial"/>
        </w:rPr>
      </w:r>
    </w:p>
    <w:p>
      <w:pPr>
        <w:pStyle w:val="1025"/>
        <w:numPr>
          <w:ilvl w:val="0"/>
          <w:numId w:val="6"/>
        </w:numPr>
        <w:spacing w:line="360" w:lineRule="auto"/>
        <w:rPr>
          <w:rFonts w:cs="Arial"/>
        </w:rPr>
      </w:pPr>
      <w:r>
        <w:rPr>
          <w:rFonts w:cs="Arial"/>
        </w:rPr>
        <w:t xml:space="preserve">Se demostró que …</w:t>
      </w:r>
      <w:r>
        <w:rPr>
          <w:rFonts w:cs="Arial"/>
        </w:rPr>
      </w:r>
      <w:r>
        <w:rPr>
          <w:rFonts w:cs="Arial"/>
        </w:rPr>
      </w:r>
    </w:p>
    <w:p>
      <w:pPr>
        <w:pStyle w:val="1025"/>
        <w:numPr>
          <w:ilvl w:val="0"/>
          <w:numId w:val="6"/>
        </w:numPr>
        <w:spacing w:line="360" w:lineRule="auto"/>
        <w:rPr>
          <w:rFonts w:cs="Arial"/>
        </w:rPr>
      </w:pPr>
      <w:r>
        <w:rPr>
          <w:rFonts w:cs="Arial"/>
        </w:rPr>
        <w:t xml:space="preserve">Conclusión 3</w:t>
      </w:r>
      <w:r>
        <w:rPr>
          <w:rFonts w:cs="Arial"/>
        </w:rPr>
      </w:r>
      <w:r>
        <w:rPr>
          <w:rFonts w:cs="Arial"/>
        </w:rPr>
      </w:r>
    </w:p>
    <w:p>
      <w:pPr>
        <w:pStyle w:val="1025"/>
        <w:spacing w:line="360" w:lineRule="auto"/>
        <w:rPr>
          <w:b/>
        </w:rPr>
      </w:pPr>
      <w:r/>
      <w:bookmarkStart w:id="50" w:name="_Toc12979364"/>
      <w:r/>
      <w:bookmarkStart w:id="51" w:name="_Toc133918233"/>
      <w:r>
        <w:rPr>
          <w:b/>
        </w:rPr>
      </w:r>
      <w:r>
        <w:rPr>
          <w:b/>
        </w:rPr>
      </w:r>
    </w:p>
    <w:p>
      <w:pPr>
        <w:pStyle w:val="1025"/>
        <w:spacing w:line="360" w:lineRule="auto"/>
        <w:rPr>
          <w:b/>
        </w:rPr>
      </w:pPr>
      <w:r>
        <w:rPr>
          <w:b/>
        </w:rPr>
        <w:t xml:space="preserve">Recomendaciones</w:t>
      </w:r>
      <w:bookmarkEnd w:id="50"/>
      <w:r/>
      <w:bookmarkEnd w:id="51"/>
      <w:r>
        <w:rPr>
          <w:b/>
        </w:rPr>
      </w:r>
      <w:r>
        <w:rPr>
          <w:b/>
        </w:rPr>
      </w:r>
    </w:p>
    <w:p>
      <w:pPr>
        <w:pStyle w:val="1025"/>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25"/>
        <w:spacing w:line="360" w:lineRule="auto"/>
      </w:pPr>
      <w:r>
        <w:t xml:space="preserve">Recomendación 1</w:t>
      </w:r>
      <w:r/>
    </w:p>
    <w:p>
      <w:pPr>
        <w:pStyle w:val="1025"/>
        <w:spacing w:line="360" w:lineRule="auto"/>
      </w:pPr>
      <w:r>
        <w:t xml:space="preserve">Recomendación 2</w:t>
      </w:r>
      <w:r/>
    </w:p>
    <w:p>
      <w:pPr>
        <w:pStyle w:val="1025"/>
        <w:spacing w:line="360" w:lineRule="auto"/>
      </w:pPr>
      <w:r>
        <w:t xml:space="preserve">Recomendación 3</w:t>
      </w:r>
      <w:r/>
    </w:p>
    <w:p>
      <w:pPr>
        <w:pStyle w:val="1025"/>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25"/>
        <w:spacing w:line="360" w:lineRule="auto"/>
      </w:pPr>
      <w:r>
        <w:t xml:space="preserve">La extensión de estos aspectos no debe exceder de cinco páginas.</w:t>
      </w:r>
      <w:r/>
    </w:p>
    <w:p>
      <w:pPr>
        <w:pStyle w:val="1025"/>
        <w:spacing w:line="360" w:lineRule="auto"/>
        <w:rPr>
          <w:b/>
          <w:color w:val="ff0000"/>
        </w:rPr>
      </w:pPr>
      <w:r>
        <w:rPr>
          <w:b/>
          <w:color w:val="ff0000"/>
        </w:rPr>
      </w:r>
      <w:r>
        <w:rPr>
          <w:b/>
          <w:color w:val="ff0000"/>
        </w:rPr>
      </w:r>
      <w:r>
        <w:rPr>
          <w:b/>
          <w:color w:val="ff0000"/>
        </w:rPr>
      </w:r>
    </w:p>
    <w:p>
      <w:pPr>
        <w:pStyle w:val="1025"/>
        <w:spacing w:line="360" w:lineRule="auto"/>
        <w:rPr>
          <w:rStyle w:val="1013"/>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13"/>
          <w:b/>
          <w:color w:val="ff0000"/>
        </w:rPr>
      </w:r>
      <w:r>
        <w:rPr>
          <w:rStyle w:val="1013"/>
          <w:b/>
          <w:color w:val="ff0000"/>
        </w:rPr>
      </w:r>
    </w:p>
    <w:p>
      <w:pPr>
        <w:pStyle w:val="1023"/>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t xml:space="preserve">  </w:t>
        <w:br/>
        <w:t xml:space="preserve">    [1]G. de Oliveira, “Redes Neurais </w:t>
      </w:r>
      <w:r>
        <w:t xml:space="preserve">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r>
      <w: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w:t>
      </w:r>
      <w:r>
        <w:t xml:space="preserve">t: una propuesta viable para la atención al cliente en el centro de soporte de la UCI. | Caballero Ramírez | Revista Cubana de Ciencias Informáticas.” Accessed: Nov. 02, 2023. [Online]. Available: https://rcci.uci.cu/?journal=rcci&amp;page=article&amp;op=view&amp;path</w:t>
      </w:r>
      <w:r>
        <w:t xml:space="preserve">%5B%5D=2289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w:t>
      </w:r>
      <w:r>
        <w:t xml:space="preserve">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w:t>
      </w:r>
      <w:r>
        <w:t xml:space="preserve">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w:t>
      </w:r>
      <w:r>
        <w:t xml:space="preserve">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w:t>
      </w:r>
      <w:r>
        <w:t xml:space="preserve">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w:t>
      </w:r>
      <w:r>
        <w:t xml:space="preserve">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w:t>
      </w:r>
      <w:r>
        <w:t xml:space="preserve">?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w:t>
      </w:r>
      <w:r>
        <w:t xml:space="preserve">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w:t>
      </w:r>
      <w:r>
        <w:t xml:space="preserve">.”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w:t>
      </w:r>
      <w:r>
        <w:t xml:space="preserv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w:t>
      </w:r>
      <w:r>
        <w:t xml:space="preserve">/tecnologia/que-es-como-funciona-whisper/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w:t>
      </w:r>
      <w:r>
        <w:t xml:space="preserve">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w:t>
      </w:r>
      <w:r>
        <w:t xml:space="preserve">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w:t>
      </w:r>
      <w:r>
        <w:t xml:space="preserve">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w:t>
      </w:r>
      <w:r>
        <w:t xml:space="preserve">[21]A.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w:t>
      </w:r>
      <w:r>
        <w:t xml:space="preserve">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r>
      <w:r>
        <w:t xml:space="preserve">    [24]“Build And Host Fast Data Science Applications Using FastAPI | by Farhad Malik | Towards Data Science.” Accessed: Nov. 02, 2023. [Online]. Available: https://towardsdatascience.com/build-and-host-fast-data-science-applications-using-fastapi-823be8a</w:t>
      </w:r>
      <w:r>
        <w:t xml:space="preserve">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w:t>
      </w:r>
      <w:r>
        <w:t xml:space="preserve">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w:t>
      </w:r>
      <w:r>
        <w:t xml:space="preserve">,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w:t>
      </w:r>
      <w:r>
        <w:t xml:space="preserve">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w:t>
      </w:r>
      <w:r>
        <w:t xml:space="preserve">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w:t>
      </w:r>
      <w:r>
        <w:t xml:space="preserve">]“Postgres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w:t>
      </w:r>
      <w:r>
        <w:t xml:space="preserve">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w:t>
      </w:r>
      <w:r>
        <w:t xml:space="preserve">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w:t>
      </w:r>
      <w:r>
        <w:t xml:space="preserve">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w:t>
      </w:r>
      <w:r>
        <w:t xml:space="preserve">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w:t>
      </w:r>
      <w:r>
        <w:t xml:space="preserve"> 2023. [Online]. Available: https://www.atlassian.com/es/git/tutorials/what-is-git</w:t>
        <w:br/>
        <w:t xml:space="preserve">  </w:t>
        <w:br/>
        <w:t xml:space="preserve">  </w:t>
        <w:br/>
        <w:t xml:space="preserve">    [38]G. Mancuzo, “Metodología XP: La Mejor Vía para el Desarrollo de Software,” Blog - ComparaSoftware. Accessed: Dec. 05, 2023. [Online]. Available: https://blog.c</w:t>
      </w:r>
      <w:r>
        <w:t xml:space="preserve">omparasoftware.com/metodologia-xp/</w:t>
        <w:br/>
        <w:t xml:space="preserve">  </w:t>
        <w:br/>
        <w:t xml:space="preserve">  </w:t>
        <w:br/>
        <w:t xml:space="preserve">    [39]“Metodología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0"/>
      <w:rPr>
        <w:rStyle w:val="998"/>
      </w:rPr>
      <w:framePr w:wrap="around" w:vAnchor="text" w:hAnchor="margin" w:xAlign="right" w:y="1"/>
    </w:pPr>
    <w:r>
      <w:rPr>
        <w:rStyle w:val="998"/>
      </w:rPr>
      <w:fldChar w:fldCharType="begin"/>
    </w:r>
    <w:r>
      <w:rPr>
        <w:rStyle w:val="998"/>
      </w:rPr>
      <w:instrText xml:space="preserve">PAGE  </w:instrText>
    </w:r>
    <w:r>
      <w:rPr>
        <w:rStyle w:val="998"/>
      </w:rPr>
      <w:fldChar w:fldCharType="end"/>
    </w:r>
    <w:r>
      <w:rPr>
        <w:rStyle w:val="998"/>
      </w:rPr>
    </w:r>
    <w:r>
      <w:rPr>
        <w:rStyle w:val="998"/>
      </w:rPr>
    </w:r>
  </w:p>
  <w:p>
    <w:pPr>
      <w:pStyle w:val="1010"/>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7"/>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1008"/>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29"/>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24"/>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80"/>
      <w:isLgl w:val="false"/>
      <w:suff w:val="tab"/>
      <w:lvlText w:val="%1 ."/>
      <w:lvlJc w:val="right"/>
      <w:pPr>
        <w:ind w:left="360" w:hanging="360"/>
      </w:pPr>
      <w:rPr>
        <w:rFonts w:hint="default"/>
      </w:rPr>
    </w:lvl>
    <w:lvl w:ilvl="1">
      <w:start w:val="1"/>
      <w:numFmt w:val="decimal"/>
      <w:pStyle w:val="981"/>
      <w:isLgl w:val="false"/>
      <w:suff w:val="tab"/>
      <w:lvlText w:val="%1.%2"/>
      <w:lvlJc w:val="left"/>
      <w:pPr>
        <w:ind w:left="576" w:hanging="576"/>
      </w:pPr>
      <w:rPr>
        <w:strike w:val="0"/>
        <w:sz w:val="22"/>
      </w:rPr>
    </w:lvl>
    <w:lvl w:ilvl="2">
      <w:start w:val="1"/>
      <w:numFmt w:val="decimal"/>
      <w:pStyle w:val="982"/>
      <w:isLgl w:val="false"/>
      <w:suff w:val="tab"/>
      <w:lvlText w:val="%1.%2.%3"/>
      <w:lvlJc w:val="left"/>
      <w:pPr>
        <w:ind w:left="720" w:hanging="720"/>
      </w:pPr>
      <w:rPr>
        <w:sz w:val="22"/>
      </w:rPr>
    </w:lvl>
    <w:lvl w:ilvl="3">
      <w:start w:val="1"/>
      <w:numFmt w:val="decimal"/>
      <w:pStyle w:val="983"/>
      <w:isLgl w:val="false"/>
      <w:suff w:val="tab"/>
      <w:lvlText w:val="%1.%2.%3.%4"/>
      <w:lvlJc w:val="left"/>
      <w:pPr>
        <w:ind w:left="864" w:hanging="864"/>
      </w:pPr>
    </w:lvl>
    <w:lvl w:ilvl="4">
      <w:start w:val="1"/>
      <w:numFmt w:val="decimal"/>
      <w:pStyle w:val="984"/>
      <w:isLgl w:val="false"/>
      <w:suff w:val="tab"/>
      <w:lvlText w:val="%1.%2.%3.%4.%5"/>
      <w:lvlJc w:val="left"/>
      <w:pPr>
        <w:ind w:left="1008" w:hanging="1008"/>
      </w:pPr>
    </w:lvl>
    <w:lvl w:ilvl="5">
      <w:start w:val="1"/>
      <w:numFmt w:val="decimal"/>
      <w:pStyle w:val="985"/>
      <w:isLgl w:val="false"/>
      <w:suff w:val="tab"/>
      <w:lvlText w:val="%1.%2.%3.%4.%5.%6"/>
      <w:lvlJc w:val="left"/>
      <w:pPr>
        <w:ind w:left="1152" w:hanging="1152"/>
      </w:pPr>
    </w:lvl>
    <w:lvl w:ilvl="6">
      <w:start w:val="1"/>
      <w:numFmt w:val="decimal"/>
      <w:pStyle w:val="986"/>
      <w:isLgl w:val="false"/>
      <w:suff w:val="tab"/>
      <w:lvlText w:val="%1.%2.%3.%4.%5.%6.%7"/>
      <w:lvlJc w:val="left"/>
      <w:pPr>
        <w:ind w:left="1296" w:hanging="1296"/>
      </w:pPr>
    </w:lvl>
    <w:lvl w:ilvl="7">
      <w:start w:val="1"/>
      <w:numFmt w:val="decimal"/>
      <w:pStyle w:val="987"/>
      <w:isLgl w:val="false"/>
      <w:suff w:val="tab"/>
      <w:lvlText w:val="%1.%2.%3.%4.%5.%6.%7.%8"/>
      <w:lvlJc w:val="left"/>
      <w:pPr>
        <w:ind w:left="1440" w:hanging="1440"/>
      </w:pPr>
    </w:lvl>
    <w:lvl w:ilvl="8">
      <w:start w:val="1"/>
      <w:numFmt w:val="decimal"/>
      <w:pStyle w:val="988"/>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27"/>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27"/>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80"/>
        <w:isLgl w:val="false"/>
        <w:suff w:val="tab"/>
        <w:lvlText w:val="CAPITULO %1 ."/>
        <w:lvlJc w:val="right"/>
        <w:pPr>
          <w:ind w:left="4500" w:hanging="360"/>
        </w:pPr>
        <w:rPr>
          <w:rFonts w:hint="default"/>
        </w:rPr>
      </w:lvl>
    </w:lvlOverride>
    <w:lvlOverride w:ilvl="1">
      <w:lvl w:ilvl="1">
        <w:start w:val="1"/>
        <w:numFmt w:val="decimal"/>
        <w:pStyle w:val="981"/>
        <w:isLgl w:val="false"/>
        <w:suff w:val="tab"/>
        <w:lvlText w:val="%1.%2"/>
        <w:lvlJc w:val="left"/>
        <w:pPr>
          <w:ind w:left="576" w:hanging="576"/>
        </w:pPr>
        <w:rPr>
          <w:rFonts w:hint="default"/>
        </w:rPr>
      </w:lvl>
    </w:lvlOverride>
    <w:lvlOverride w:ilvl="2">
      <w:lvl w:ilvl="2">
        <w:start w:val="1"/>
        <w:numFmt w:val="decimal"/>
        <w:pStyle w:val="982"/>
        <w:isLgl w:val="false"/>
        <w:suff w:val="tab"/>
        <w:lvlText w:val="%1.%2.%3"/>
        <w:lvlJc w:val="left"/>
        <w:pPr>
          <w:ind w:left="720" w:hanging="720"/>
        </w:pPr>
        <w:rPr>
          <w:rFonts w:hint="default"/>
        </w:rPr>
      </w:lvl>
    </w:lvlOverride>
    <w:lvlOverride w:ilvl="3">
      <w:lvl w:ilvl="3">
        <w:start w:val="1"/>
        <w:numFmt w:val="decimal"/>
        <w:pStyle w:val="983"/>
        <w:isLgl w:val="false"/>
        <w:suff w:val="tab"/>
        <w:lvlText w:val="%1.%2.%3.%4"/>
        <w:lvlJc w:val="left"/>
        <w:pPr>
          <w:ind w:left="864" w:hanging="864"/>
        </w:pPr>
        <w:rPr>
          <w:rFonts w:hint="default"/>
        </w:rPr>
      </w:lvl>
    </w:lvlOverride>
    <w:lvlOverride w:ilvl="4">
      <w:lvl w:ilvl="4">
        <w:start w:val="1"/>
        <w:numFmt w:val="decimal"/>
        <w:pStyle w:val="984"/>
        <w:isLgl w:val="false"/>
        <w:suff w:val="tab"/>
        <w:lvlText w:val="%1.%2.%3.%4.%5"/>
        <w:lvlJc w:val="left"/>
        <w:pPr>
          <w:ind w:left="1008" w:hanging="1008"/>
        </w:pPr>
        <w:rPr>
          <w:rFonts w:hint="default"/>
        </w:rPr>
      </w:lvl>
    </w:lvlOverride>
    <w:lvlOverride w:ilvl="5">
      <w:lvl w:ilvl="5">
        <w:start w:val="1"/>
        <w:numFmt w:val="decimal"/>
        <w:pStyle w:val="985"/>
        <w:isLgl w:val="false"/>
        <w:suff w:val="tab"/>
        <w:lvlText w:val="%1.%2.%3.%4.%5.%6"/>
        <w:lvlJc w:val="left"/>
        <w:pPr>
          <w:ind w:left="1152" w:hanging="1152"/>
        </w:pPr>
        <w:rPr>
          <w:rFonts w:hint="default"/>
        </w:rPr>
      </w:lvl>
    </w:lvlOverride>
    <w:lvlOverride w:ilvl="6">
      <w:lvl w:ilvl="6">
        <w:start w:val="1"/>
        <w:numFmt w:val="decimal"/>
        <w:pStyle w:val="986"/>
        <w:isLgl w:val="false"/>
        <w:suff w:val="tab"/>
        <w:lvlText w:val="%1.%2.%3.%4.%5.%6.%7"/>
        <w:lvlJc w:val="left"/>
        <w:pPr>
          <w:ind w:left="1296" w:hanging="1296"/>
        </w:pPr>
        <w:rPr>
          <w:rFonts w:hint="default"/>
        </w:rPr>
      </w:lvl>
    </w:lvlOverride>
    <w:lvlOverride w:ilvl="7">
      <w:lvl w:ilvl="7">
        <w:start w:val="1"/>
        <w:numFmt w:val="decimal"/>
        <w:pStyle w:val="987"/>
        <w:isLgl w:val="false"/>
        <w:suff w:val="tab"/>
        <w:lvlText w:val="%1.%2.%3.%4.%5.%6.%7.%8"/>
        <w:lvlJc w:val="left"/>
        <w:pPr>
          <w:ind w:left="1440" w:hanging="1440"/>
        </w:pPr>
        <w:rPr>
          <w:rFonts w:hint="default"/>
        </w:rPr>
      </w:lvl>
    </w:lvlOverride>
    <w:lvlOverride w:ilvl="8">
      <w:lvl w:ilvl="8">
        <w:start w:val="1"/>
        <w:numFmt w:val="decimal"/>
        <w:pStyle w:val="988"/>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3">
    <w:name w:val="Heading 1 Char"/>
    <w:basedOn w:val="989"/>
    <w:link w:val="980"/>
    <w:uiPriority w:val="9"/>
    <w:rPr>
      <w:rFonts w:ascii="Arial" w:hAnsi="Arial" w:eastAsia="Arial" w:cs="Arial"/>
      <w:sz w:val="40"/>
      <w:szCs w:val="40"/>
    </w:rPr>
  </w:style>
  <w:style w:type="character" w:styleId="824">
    <w:name w:val="Heading 2 Char"/>
    <w:basedOn w:val="989"/>
    <w:link w:val="981"/>
    <w:uiPriority w:val="9"/>
    <w:rPr>
      <w:rFonts w:ascii="Arial" w:hAnsi="Arial" w:eastAsia="Arial" w:cs="Arial"/>
      <w:sz w:val="34"/>
    </w:rPr>
  </w:style>
  <w:style w:type="character" w:styleId="825">
    <w:name w:val="Heading 3 Char"/>
    <w:basedOn w:val="989"/>
    <w:link w:val="982"/>
    <w:uiPriority w:val="9"/>
    <w:rPr>
      <w:rFonts w:ascii="Arial" w:hAnsi="Arial" w:eastAsia="Arial" w:cs="Arial"/>
      <w:sz w:val="30"/>
      <w:szCs w:val="30"/>
    </w:rPr>
  </w:style>
  <w:style w:type="character" w:styleId="826">
    <w:name w:val="Heading 4 Char"/>
    <w:basedOn w:val="989"/>
    <w:link w:val="983"/>
    <w:uiPriority w:val="9"/>
    <w:rPr>
      <w:rFonts w:ascii="Arial" w:hAnsi="Arial" w:eastAsia="Arial" w:cs="Arial"/>
      <w:b/>
      <w:bCs/>
      <w:sz w:val="26"/>
      <w:szCs w:val="26"/>
    </w:rPr>
  </w:style>
  <w:style w:type="character" w:styleId="827">
    <w:name w:val="Heading 5 Char"/>
    <w:basedOn w:val="989"/>
    <w:link w:val="984"/>
    <w:uiPriority w:val="9"/>
    <w:rPr>
      <w:rFonts w:ascii="Arial" w:hAnsi="Arial" w:eastAsia="Arial" w:cs="Arial"/>
      <w:b/>
      <w:bCs/>
      <w:sz w:val="24"/>
      <w:szCs w:val="24"/>
    </w:rPr>
  </w:style>
  <w:style w:type="character" w:styleId="828">
    <w:name w:val="Heading 6 Char"/>
    <w:basedOn w:val="989"/>
    <w:link w:val="985"/>
    <w:uiPriority w:val="9"/>
    <w:rPr>
      <w:rFonts w:ascii="Arial" w:hAnsi="Arial" w:eastAsia="Arial" w:cs="Arial"/>
      <w:b/>
      <w:bCs/>
      <w:sz w:val="22"/>
      <w:szCs w:val="22"/>
    </w:rPr>
  </w:style>
  <w:style w:type="character" w:styleId="829">
    <w:name w:val="Heading 7 Char"/>
    <w:basedOn w:val="989"/>
    <w:link w:val="986"/>
    <w:uiPriority w:val="9"/>
    <w:rPr>
      <w:rFonts w:ascii="Arial" w:hAnsi="Arial" w:eastAsia="Arial" w:cs="Arial"/>
      <w:b/>
      <w:bCs/>
      <w:i/>
      <w:iCs/>
      <w:sz w:val="22"/>
      <w:szCs w:val="22"/>
    </w:rPr>
  </w:style>
  <w:style w:type="character" w:styleId="830">
    <w:name w:val="Heading 8 Char"/>
    <w:basedOn w:val="989"/>
    <w:link w:val="987"/>
    <w:uiPriority w:val="9"/>
    <w:rPr>
      <w:rFonts w:ascii="Arial" w:hAnsi="Arial" w:eastAsia="Arial" w:cs="Arial"/>
      <w:i/>
      <w:iCs/>
      <w:sz w:val="22"/>
      <w:szCs w:val="22"/>
    </w:rPr>
  </w:style>
  <w:style w:type="character" w:styleId="831">
    <w:name w:val="Heading 9 Char"/>
    <w:basedOn w:val="989"/>
    <w:link w:val="988"/>
    <w:uiPriority w:val="9"/>
    <w:rPr>
      <w:rFonts w:ascii="Arial" w:hAnsi="Arial" w:eastAsia="Arial" w:cs="Arial"/>
      <w:i/>
      <w:iCs/>
      <w:sz w:val="21"/>
      <w:szCs w:val="21"/>
    </w:rPr>
  </w:style>
  <w:style w:type="paragraph" w:styleId="832">
    <w:name w:val="No Spacing"/>
    <w:uiPriority w:val="1"/>
    <w:qFormat/>
    <w:pPr>
      <w:spacing w:before="0" w:after="0" w:line="240" w:lineRule="auto"/>
    </w:pPr>
  </w:style>
  <w:style w:type="character" w:styleId="833">
    <w:name w:val="Title Char"/>
    <w:basedOn w:val="989"/>
    <w:link w:val="1009"/>
    <w:uiPriority w:val="10"/>
    <w:rPr>
      <w:sz w:val="48"/>
      <w:szCs w:val="48"/>
    </w:rPr>
  </w:style>
  <w:style w:type="paragraph" w:styleId="834">
    <w:name w:val="Subtitle"/>
    <w:basedOn w:val="979"/>
    <w:next w:val="979"/>
    <w:link w:val="835"/>
    <w:uiPriority w:val="11"/>
    <w:qFormat/>
    <w:pPr>
      <w:spacing w:before="200" w:after="200"/>
    </w:pPr>
    <w:rPr>
      <w:sz w:val="24"/>
      <w:szCs w:val="24"/>
    </w:rPr>
  </w:style>
  <w:style w:type="character" w:styleId="835">
    <w:name w:val="Subtitle Char"/>
    <w:basedOn w:val="989"/>
    <w:link w:val="834"/>
    <w:uiPriority w:val="11"/>
    <w:rPr>
      <w:sz w:val="24"/>
      <w:szCs w:val="24"/>
    </w:rPr>
  </w:style>
  <w:style w:type="paragraph" w:styleId="836">
    <w:name w:val="Quote"/>
    <w:basedOn w:val="979"/>
    <w:next w:val="979"/>
    <w:link w:val="837"/>
    <w:uiPriority w:val="29"/>
    <w:qFormat/>
    <w:pPr>
      <w:ind w:left="720" w:right="720"/>
    </w:pPr>
    <w:rPr>
      <w:i/>
    </w:rPr>
  </w:style>
  <w:style w:type="character" w:styleId="837">
    <w:name w:val="Quote Char"/>
    <w:link w:val="836"/>
    <w:uiPriority w:val="29"/>
    <w:rPr>
      <w:i/>
    </w:rPr>
  </w:style>
  <w:style w:type="paragraph" w:styleId="838">
    <w:name w:val="Intense Quote"/>
    <w:basedOn w:val="979"/>
    <w:next w:val="979"/>
    <w:link w:val="8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9">
    <w:name w:val="Intense Quote Char"/>
    <w:link w:val="838"/>
    <w:uiPriority w:val="30"/>
    <w:rPr>
      <w:i/>
    </w:rPr>
  </w:style>
  <w:style w:type="character" w:styleId="840">
    <w:name w:val="Header Char"/>
    <w:basedOn w:val="989"/>
    <w:link w:val="1007"/>
    <w:uiPriority w:val="99"/>
  </w:style>
  <w:style w:type="character" w:styleId="841">
    <w:name w:val="Footer Char"/>
    <w:basedOn w:val="989"/>
    <w:link w:val="1010"/>
    <w:uiPriority w:val="99"/>
  </w:style>
  <w:style w:type="character" w:styleId="842">
    <w:name w:val="Caption Char"/>
    <w:basedOn w:val="1052"/>
    <w:link w:val="1010"/>
    <w:uiPriority w:val="99"/>
  </w:style>
  <w:style w:type="table" w:styleId="843">
    <w:name w:val="Table Grid Light"/>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4">
    <w:name w:val="Plain Table 1"/>
    <w:basedOn w:val="99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5">
    <w:name w:val="Plain Table 2"/>
    <w:basedOn w:val="99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6">
    <w:name w:val="Plain Table 3"/>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7">
    <w:name w:val="Plain Table 4"/>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8">
    <w:name w:val="Plain Table 5"/>
    <w:basedOn w:val="99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9">
    <w:name w:val="Grid Table 1 Light"/>
    <w:basedOn w:val="99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50">
    <w:name w:val="Grid Table 1 Light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51">
    <w:name w:val="Grid Table 1 Light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2">
    <w:name w:val="Grid Table 1 Light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3">
    <w:name w:val="Grid Table 1 Light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4">
    <w:name w:val="Grid Table 1 Light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5">
    <w:name w:val="Grid Table 1 Light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6">
    <w:name w:val="Grid Table 2"/>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7">
    <w:name w:val="Grid Table 2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8">
    <w:name w:val="Grid Table 2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9">
    <w:name w:val="Grid Table 2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60">
    <w:name w:val="Grid Table 2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61">
    <w:name w:val="Grid Table 2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2">
    <w:name w:val="Grid Table 2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3">
    <w:name w:val="Grid Table 3"/>
    <w:basedOn w:val="99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1"/>
    <w:basedOn w:val="99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2"/>
    <w:basedOn w:val="99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3"/>
    <w:basedOn w:val="99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4"/>
    <w:basedOn w:val="99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3 - Accent 5"/>
    <w:basedOn w:val="99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9">
    <w:name w:val="Grid Table 3 - Accent 6"/>
    <w:basedOn w:val="99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70">
    <w:name w:val="Grid Table 4"/>
    <w:basedOn w:val="99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71">
    <w:name w:val="Grid Table 4 - Accent 1"/>
    <w:basedOn w:val="99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2">
    <w:name w:val="Grid Table 4 - Accent 2"/>
    <w:basedOn w:val="99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3">
    <w:name w:val="Grid Table 4 - Accent 3"/>
    <w:basedOn w:val="99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4">
    <w:name w:val="Grid Table 4 - Accent 4"/>
    <w:basedOn w:val="99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5">
    <w:name w:val="Grid Table 4 - Accent 5"/>
    <w:basedOn w:val="99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6">
    <w:name w:val="Grid Table 4 - Accent 6"/>
    <w:basedOn w:val="99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7">
    <w:name w:val="Grid Table 5 Dark"/>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8">
    <w:name w:val="Grid Table 5 Dark- Accent 1"/>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79">
    <w:name w:val="Grid Table 5 Dark - Accent 2"/>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80">
    <w:name w:val="Grid Table 5 Dark - Accent 3"/>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81">
    <w:name w:val="Grid Table 5 Dark- Accent 4"/>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2">
    <w:name w:val="Grid Table 5 Dark - Accent 5"/>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3">
    <w:name w:val="Grid Table 5 Dark - Accent 6"/>
    <w:basedOn w:val="99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4">
    <w:name w:val="Grid Table 6 Colorful"/>
    <w:basedOn w:val="99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5">
    <w:name w:val="Grid Table 6 Colorful - Accent 1"/>
    <w:basedOn w:val="99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6">
    <w:name w:val="Grid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87">
    <w:name w:val="Grid Table 6 Colorful - Accent 3"/>
    <w:basedOn w:val="99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88">
    <w:name w:val="Grid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89">
    <w:name w:val="Grid Table 6 Colorful - Accent 5"/>
    <w:basedOn w:val="99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0">
    <w:name w:val="Grid Table 6 Colorful - Accent 6"/>
    <w:basedOn w:val="99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91">
    <w:name w:val="Grid Table 7 Colorful"/>
    <w:basedOn w:val="99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2">
    <w:name w:val="Grid Table 7 Colorful - Accent 1"/>
    <w:basedOn w:val="99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3">
    <w:name w:val="Grid Table 7 Colorful - Accent 2"/>
    <w:basedOn w:val="99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4">
    <w:name w:val="Grid Table 7 Colorful - Accent 3"/>
    <w:basedOn w:val="99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5">
    <w:name w:val="Grid Table 7 Colorful - Accent 4"/>
    <w:basedOn w:val="99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6">
    <w:name w:val="Grid Table 7 Colorful - Accent 5"/>
    <w:basedOn w:val="99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7">
    <w:name w:val="Grid Table 7 Colorful - Accent 6"/>
    <w:basedOn w:val="99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8">
    <w:name w:val="List Table 1 Light"/>
    <w:basedOn w:val="99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9">
    <w:name w:val="List Table 1 Light - Accent 1"/>
    <w:basedOn w:val="99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00">
    <w:name w:val="List Table 1 Light - Accent 2"/>
    <w:basedOn w:val="99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01">
    <w:name w:val="List Table 1 Light - Accent 3"/>
    <w:basedOn w:val="99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2">
    <w:name w:val="List Table 1 Light - Accent 4"/>
    <w:basedOn w:val="99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3">
    <w:name w:val="List Table 1 Light - Accent 5"/>
    <w:basedOn w:val="99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4">
    <w:name w:val="List Table 1 Light - Accent 6"/>
    <w:basedOn w:val="99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5">
    <w:name w:val="List Table 2"/>
    <w:basedOn w:val="99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6">
    <w:name w:val="List Table 2 - Accent 1"/>
    <w:basedOn w:val="99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7">
    <w:name w:val="List Table 2 - Accent 2"/>
    <w:basedOn w:val="99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8">
    <w:name w:val="List Table 2 - Accent 3"/>
    <w:basedOn w:val="99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9">
    <w:name w:val="List Table 2 - Accent 4"/>
    <w:basedOn w:val="99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10">
    <w:name w:val="List Table 2 - Accent 5"/>
    <w:basedOn w:val="99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11">
    <w:name w:val="List Table 2 - Accent 6"/>
    <w:basedOn w:val="99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2">
    <w:name w:val="List Table 3"/>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3">
    <w:name w:val="List Table 3 - Accent 1"/>
    <w:basedOn w:val="99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4">
    <w:name w:val="List Table 3 - Accent 2"/>
    <w:basedOn w:val="99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15">
    <w:name w:val="List Table 3 - Accent 3"/>
    <w:basedOn w:val="99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16">
    <w:name w:val="List Table 3 - Accent 4"/>
    <w:basedOn w:val="99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17">
    <w:name w:val="List Table 3 - Accent 5"/>
    <w:basedOn w:val="99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18">
    <w:name w:val="List Table 3 - Accent 6"/>
    <w:basedOn w:val="99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19">
    <w:name w:val="List Table 4"/>
    <w:basedOn w:val="99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20">
    <w:name w:val="List Table 4 - Accent 1"/>
    <w:basedOn w:val="99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21">
    <w:name w:val="List Table 4 - Accent 2"/>
    <w:basedOn w:val="99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22">
    <w:name w:val="List Table 4 - Accent 3"/>
    <w:basedOn w:val="99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23">
    <w:name w:val="List Table 4 - Accent 4"/>
    <w:basedOn w:val="99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24">
    <w:name w:val="List Table 4 - Accent 5"/>
    <w:basedOn w:val="99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25">
    <w:name w:val="List Table 4 - Accent 6"/>
    <w:basedOn w:val="99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26">
    <w:name w:val="List Table 5 Dark"/>
    <w:basedOn w:val="99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1"/>
    <w:basedOn w:val="99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2"/>
    <w:basedOn w:val="99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3"/>
    <w:basedOn w:val="99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4"/>
    <w:basedOn w:val="99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5 Dark - Accent 5"/>
    <w:basedOn w:val="99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2">
    <w:name w:val="List Table 5 Dark - Accent 6"/>
    <w:basedOn w:val="99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3">
    <w:name w:val="List Table 6 Colorful"/>
    <w:basedOn w:val="99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4">
    <w:name w:val="List Table 6 Colorful - Accent 1"/>
    <w:basedOn w:val="99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35">
    <w:name w:val="List Table 6 Colorful - Accent 2"/>
    <w:basedOn w:val="99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36">
    <w:name w:val="List Table 6 Colorful - Accent 3"/>
    <w:basedOn w:val="99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37">
    <w:name w:val="List Table 6 Colorful - Accent 4"/>
    <w:basedOn w:val="99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38">
    <w:name w:val="List Table 6 Colorful - Accent 5"/>
    <w:basedOn w:val="99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39">
    <w:name w:val="List Table 6 Colorful - Accent 6"/>
    <w:basedOn w:val="99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40">
    <w:name w:val="List Table 7 Colorful"/>
    <w:basedOn w:val="99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41">
    <w:name w:val="List Table 7 Colorful - Accent 1"/>
    <w:basedOn w:val="99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42">
    <w:name w:val="List Table 7 Colorful - Accent 2"/>
    <w:basedOn w:val="99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43">
    <w:name w:val="List Table 7 Colorful - Accent 3"/>
    <w:basedOn w:val="99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44">
    <w:name w:val="List Table 7 Colorful - Accent 4"/>
    <w:basedOn w:val="99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45">
    <w:name w:val="List Table 7 Colorful - Accent 5"/>
    <w:basedOn w:val="99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46">
    <w:name w:val="List Table 7 Colorful - Accent 6"/>
    <w:basedOn w:val="99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47">
    <w:name w:val="Lined - Accent"/>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8">
    <w:name w:val="Lined - Accent 1"/>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9">
    <w:name w:val="Lined - Accent 2"/>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0">
    <w:name w:val="Lined - Accent 3"/>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1">
    <w:name w:val="Lined - Accent 4"/>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2">
    <w:name w:val="Lined - Accent 5"/>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3">
    <w:name w:val="Lined - Accent 6"/>
    <w:basedOn w:val="99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4">
    <w:name w:val="Bordered &amp; Lined - Accent"/>
    <w:basedOn w:val="99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5">
    <w:name w:val="Bordered &amp; Lined - Accent 1"/>
    <w:basedOn w:val="99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56">
    <w:name w:val="Bordered &amp; Lined - Accent 2"/>
    <w:basedOn w:val="99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7">
    <w:name w:val="Bordered &amp; Lined - Accent 3"/>
    <w:basedOn w:val="99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8">
    <w:name w:val="Bordered &amp; Lined - Accent 4"/>
    <w:basedOn w:val="99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9">
    <w:name w:val="Bordered &amp; Lined - Accent 5"/>
    <w:basedOn w:val="99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60">
    <w:name w:val="Bordered &amp; Lined - Accent 6"/>
    <w:basedOn w:val="99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61">
    <w:name w:val="Bordered"/>
    <w:basedOn w:val="99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2">
    <w:name w:val="Bordered - Accent 1"/>
    <w:basedOn w:val="99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3">
    <w:name w:val="Bordered - Accent 2"/>
    <w:basedOn w:val="99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4">
    <w:name w:val="Bordered - Accent 3"/>
    <w:basedOn w:val="99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5">
    <w:name w:val="Bordered - Accent 4"/>
    <w:basedOn w:val="99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6">
    <w:name w:val="Bordered - Accent 5"/>
    <w:basedOn w:val="99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7">
    <w:name w:val="Bordered - Accent 6"/>
    <w:basedOn w:val="99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8">
    <w:name w:val="Footnote Text Char"/>
    <w:link w:val="1043"/>
    <w:uiPriority w:val="99"/>
    <w:rPr>
      <w:sz w:val="18"/>
    </w:rPr>
  </w:style>
  <w:style w:type="paragraph" w:styleId="969">
    <w:name w:val="endnote text"/>
    <w:basedOn w:val="979"/>
    <w:link w:val="970"/>
    <w:uiPriority w:val="99"/>
    <w:semiHidden/>
    <w:unhideWhenUsed/>
    <w:pPr>
      <w:spacing w:after="0" w:line="240" w:lineRule="auto"/>
    </w:pPr>
    <w:rPr>
      <w:sz w:val="20"/>
    </w:rPr>
  </w:style>
  <w:style w:type="character" w:styleId="970">
    <w:name w:val="Endnote Text Char"/>
    <w:link w:val="969"/>
    <w:uiPriority w:val="99"/>
    <w:rPr>
      <w:sz w:val="20"/>
    </w:rPr>
  </w:style>
  <w:style w:type="character" w:styleId="971">
    <w:name w:val="endnote reference"/>
    <w:basedOn w:val="989"/>
    <w:uiPriority w:val="99"/>
    <w:semiHidden/>
    <w:unhideWhenUsed/>
    <w:rPr>
      <w:vertAlign w:val="superscript"/>
    </w:rPr>
  </w:style>
  <w:style w:type="paragraph" w:styleId="972">
    <w:name w:val="toc 4"/>
    <w:basedOn w:val="979"/>
    <w:next w:val="979"/>
    <w:uiPriority w:val="39"/>
    <w:unhideWhenUsed/>
    <w:pPr>
      <w:ind w:left="850" w:right="0" w:firstLine="0"/>
      <w:spacing w:after="57"/>
    </w:pPr>
  </w:style>
  <w:style w:type="paragraph" w:styleId="973">
    <w:name w:val="toc 5"/>
    <w:basedOn w:val="979"/>
    <w:next w:val="979"/>
    <w:uiPriority w:val="39"/>
    <w:unhideWhenUsed/>
    <w:pPr>
      <w:ind w:left="1134" w:right="0" w:firstLine="0"/>
      <w:spacing w:after="57"/>
    </w:pPr>
  </w:style>
  <w:style w:type="paragraph" w:styleId="974">
    <w:name w:val="toc 6"/>
    <w:basedOn w:val="979"/>
    <w:next w:val="979"/>
    <w:uiPriority w:val="39"/>
    <w:unhideWhenUsed/>
    <w:pPr>
      <w:ind w:left="1417" w:right="0" w:firstLine="0"/>
      <w:spacing w:after="57"/>
    </w:pPr>
  </w:style>
  <w:style w:type="paragraph" w:styleId="975">
    <w:name w:val="toc 7"/>
    <w:basedOn w:val="979"/>
    <w:next w:val="979"/>
    <w:uiPriority w:val="39"/>
    <w:unhideWhenUsed/>
    <w:pPr>
      <w:ind w:left="1701" w:right="0" w:firstLine="0"/>
      <w:spacing w:after="57"/>
    </w:pPr>
  </w:style>
  <w:style w:type="paragraph" w:styleId="976">
    <w:name w:val="toc 8"/>
    <w:basedOn w:val="979"/>
    <w:next w:val="979"/>
    <w:uiPriority w:val="39"/>
    <w:unhideWhenUsed/>
    <w:pPr>
      <w:ind w:left="1984" w:right="0" w:firstLine="0"/>
      <w:spacing w:after="57"/>
    </w:pPr>
  </w:style>
  <w:style w:type="paragraph" w:styleId="977">
    <w:name w:val="toc 9"/>
    <w:basedOn w:val="979"/>
    <w:next w:val="979"/>
    <w:uiPriority w:val="39"/>
    <w:unhideWhenUsed/>
    <w:pPr>
      <w:ind w:left="2268" w:right="0" w:firstLine="0"/>
      <w:spacing w:after="57"/>
    </w:pPr>
  </w:style>
  <w:style w:type="paragraph" w:styleId="978">
    <w:name w:val="TOC Heading"/>
    <w:uiPriority w:val="39"/>
    <w:unhideWhenUsed/>
  </w:style>
  <w:style w:type="paragraph" w:styleId="979" w:default="1">
    <w:name w:val="Normal"/>
    <w:qFormat/>
    <w:pPr>
      <w:jc w:val="both"/>
      <w:spacing w:line="360" w:lineRule="auto"/>
    </w:pPr>
    <w:rPr>
      <w:sz w:val="24"/>
      <w:szCs w:val="24"/>
      <w:lang w:val="es-ES" w:eastAsia="es-ES"/>
    </w:rPr>
  </w:style>
  <w:style w:type="paragraph" w:styleId="980">
    <w:name w:val="Heading 1"/>
    <w:basedOn w:val="979"/>
    <w:next w:val="1025"/>
    <w:link w:val="1022"/>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81">
    <w:name w:val="Heading 2"/>
    <w:basedOn w:val="979"/>
    <w:next w:val="979"/>
    <w:link w:val="1033"/>
    <w:qFormat/>
    <w:pPr>
      <w:numPr>
        <w:ilvl w:val="1"/>
        <w:numId w:val="4"/>
      </w:numPr>
      <w:keepNext/>
      <w:spacing w:before="360"/>
      <w:outlineLvl w:val="1"/>
    </w:pPr>
    <w:rPr>
      <w:rFonts w:ascii="Arial" w:hAnsi="Arial"/>
      <w:b/>
      <w:szCs w:val="20"/>
      <w:lang w:val="es-ES_tradnl"/>
    </w:rPr>
  </w:style>
  <w:style w:type="paragraph" w:styleId="982">
    <w:name w:val="Heading 3"/>
    <w:basedOn w:val="979"/>
    <w:next w:val="979"/>
    <w:qFormat/>
    <w:pPr>
      <w:numPr>
        <w:ilvl w:val="2"/>
        <w:numId w:val="4"/>
      </w:numPr>
      <w:contextualSpacing/>
      <w:jc w:val="left"/>
      <w:keepNext/>
      <w:spacing w:after="60"/>
      <w:outlineLvl w:val="2"/>
    </w:pPr>
    <w:rPr>
      <w:rFonts w:ascii="Arial" w:hAnsi="Arial"/>
      <w:b/>
      <w:szCs w:val="20"/>
    </w:rPr>
  </w:style>
  <w:style w:type="paragraph" w:styleId="983">
    <w:name w:val="Heading 4"/>
    <w:basedOn w:val="979"/>
    <w:next w:val="979"/>
    <w:link w:val="1035"/>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84">
    <w:name w:val="Heading 5"/>
    <w:basedOn w:val="979"/>
    <w:next w:val="979"/>
    <w:link w:val="1036"/>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85">
    <w:name w:val="Heading 6"/>
    <w:basedOn w:val="979"/>
    <w:next w:val="979"/>
    <w:link w:val="1037"/>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86">
    <w:name w:val="Heading 7"/>
    <w:basedOn w:val="979"/>
    <w:next w:val="979"/>
    <w:link w:val="1038"/>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87">
    <w:name w:val="Heading 8"/>
    <w:basedOn w:val="979"/>
    <w:next w:val="979"/>
    <w:link w:val="1039"/>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88">
    <w:name w:val="Heading 9"/>
    <w:basedOn w:val="979"/>
    <w:next w:val="979"/>
    <w:link w:val="1040"/>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89" w:default="1">
    <w:name w:val="Default Paragraph Font"/>
    <w:uiPriority w:val="1"/>
    <w:semiHidden/>
    <w:unhideWhenUsed/>
  </w:style>
  <w:style w:type="table" w:styleId="990" w:default="1">
    <w:name w:val="Normal Table"/>
    <w:uiPriority w:val="99"/>
    <w:semiHidden/>
    <w:unhideWhenUsed/>
    <w:tblPr>
      <w:tblInd w:w="0" w:type="dxa"/>
      <w:tblCellMar>
        <w:left w:w="108" w:type="dxa"/>
        <w:top w:w="0" w:type="dxa"/>
        <w:right w:w="108" w:type="dxa"/>
        <w:bottom w:w="0" w:type="dxa"/>
      </w:tblCellMar>
    </w:tblPr>
  </w:style>
  <w:style w:type="numbering" w:styleId="991" w:default="1">
    <w:name w:val="No List"/>
    <w:uiPriority w:val="99"/>
    <w:semiHidden/>
    <w:unhideWhenUsed/>
  </w:style>
  <w:style w:type="paragraph" w:styleId="992" w:customStyle="1">
    <w:name w:val="Bibliografia"/>
    <w:basedOn w:val="979"/>
    <w:pPr>
      <w:ind w:left="454" w:hanging="454"/>
    </w:pPr>
    <w:rPr>
      <w:rFonts w:ascii="Arial" w:hAnsi="Arial"/>
      <w:sz w:val="20"/>
      <w:szCs w:val="20"/>
      <w:lang w:val="es-ES_tradnl"/>
    </w:rPr>
  </w:style>
  <w:style w:type="paragraph" w:styleId="993">
    <w:name w:val="table of figures"/>
    <w:basedOn w:val="979"/>
    <w:next w:val="979"/>
    <w:semiHidden/>
    <w:pPr>
      <w:jc w:val="center"/>
    </w:pPr>
    <w:rPr>
      <w:rFonts w:ascii="Arial" w:hAnsi="Arial"/>
      <w:sz w:val="22"/>
      <w:szCs w:val="20"/>
    </w:rPr>
  </w:style>
  <w:style w:type="paragraph" w:styleId="994" w:customStyle="1">
    <w:name w:val="Encabezamiento"/>
    <w:basedOn w:val="979"/>
    <w:pPr>
      <w:jc w:val="right"/>
      <w:spacing w:line="240" w:lineRule="auto"/>
    </w:pPr>
    <w:rPr>
      <w:b/>
      <w:sz w:val="36"/>
    </w:rPr>
  </w:style>
  <w:style w:type="paragraph" w:styleId="995" w:customStyle="1">
    <w:name w:val="Obra y autor"/>
    <w:basedOn w:val="979"/>
    <w:rPr>
      <w:i/>
    </w:rPr>
  </w:style>
  <w:style w:type="paragraph" w:styleId="996" w:customStyle="1">
    <w:name w:val="Pie de Firma"/>
    <w:basedOn w:val="979"/>
    <w:pPr>
      <w:jc w:val="right"/>
      <w:spacing w:line="240" w:lineRule="auto"/>
    </w:pPr>
    <w:rPr>
      <w:sz w:val="22"/>
    </w:rPr>
  </w:style>
  <w:style w:type="paragraph" w:styleId="997" w:customStyle="1">
    <w:name w:val="Autor"/>
    <w:basedOn w:val="995"/>
    <w:rPr>
      <w:i w:val="0"/>
    </w:rPr>
  </w:style>
  <w:style w:type="character" w:styleId="998">
    <w:name w:val="page number"/>
    <w:basedOn w:val="989"/>
    <w:rPr>
      <w:rFonts w:ascii="Times New Roman" w:hAnsi="Times New Roman"/>
      <w:sz w:val="24"/>
      <w:szCs w:val="24"/>
    </w:rPr>
  </w:style>
  <w:style w:type="paragraph" w:styleId="999">
    <w:name w:val="Body Text"/>
    <w:basedOn w:val="979"/>
    <w:pPr>
      <w:jc w:val="left"/>
      <w:spacing w:line="240" w:lineRule="auto"/>
    </w:pPr>
    <w:rPr>
      <w:sz w:val="18"/>
    </w:rPr>
  </w:style>
  <w:style w:type="paragraph" w:styleId="1000">
    <w:name w:val="Body Text Indent"/>
    <w:basedOn w:val="979"/>
    <w:pPr>
      <w:ind w:firstLine="397"/>
    </w:pPr>
    <w:rPr>
      <w:szCs w:val="20"/>
      <w:lang w:val="es-ES_tradnl"/>
    </w:rPr>
  </w:style>
  <w:style w:type="paragraph" w:styleId="1001">
    <w:name w:val="Plain Text"/>
    <w:basedOn w:val="979"/>
    <w:rPr>
      <w:sz w:val="20"/>
      <w:szCs w:val="20"/>
    </w:rPr>
  </w:style>
  <w:style w:type="paragraph" w:styleId="1002">
    <w:name w:val="Body Text 2"/>
    <w:basedOn w:val="979"/>
    <w:rPr>
      <w:b/>
      <w:i/>
      <w:szCs w:val="20"/>
      <w:lang w:val="es-ES_tradnl"/>
    </w:rPr>
  </w:style>
  <w:style w:type="character" w:styleId="1003">
    <w:name w:val="Hyperlink"/>
    <w:basedOn w:val="989"/>
    <w:uiPriority w:val="99"/>
    <w:rPr>
      <w:color w:val="0000ff"/>
      <w:u w:val="single"/>
    </w:rPr>
  </w:style>
  <w:style w:type="paragraph" w:styleId="1004">
    <w:name w:val="toc 1"/>
    <w:basedOn w:val="979"/>
    <w:next w:val="979"/>
    <w:uiPriority w:val="39"/>
    <w:pPr>
      <w:tabs>
        <w:tab w:val="right" w:pos="8827" w:leader="dot"/>
      </w:tabs>
    </w:pPr>
    <w:rPr>
      <w:szCs w:val="20"/>
    </w:rPr>
  </w:style>
  <w:style w:type="paragraph" w:styleId="1005">
    <w:name w:val="toc 2"/>
    <w:basedOn w:val="979"/>
    <w:next w:val="979"/>
    <w:uiPriority w:val="39"/>
    <w:pPr>
      <w:ind w:left="240"/>
      <w:jc w:val="left"/>
    </w:pPr>
  </w:style>
  <w:style w:type="paragraph" w:styleId="1006">
    <w:name w:val="toc 3"/>
    <w:basedOn w:val="979"/>
    <w:next w:val="979"/>
    <w:uiPriority w:val="39"/>
    <w:pPr>
      <w:ind w:left="480"/>
      <w:jc w:val="left"/>
    </w:pPr>
  </w:style>
  <w:style w:type="paragraph" w:styleId="1007">
    <w:name w:val="Header"/>
    <w:basedOn w:val="979"/>
    <w:link w:val="1053"/>
    <w:pPr>
      <w:contextualSpacing/>
      <w:jc w:val="center"/>
      <w:spacing w:line="240" w:lineRule="auto"/>
      <w:pBdr>
        <w:bottom w:val="single" w:color="000000" w:sz="4" w:space="1"/>
      </w:pBdr>
    </w:pPr>
    <w:rPr>
      <w:rFonts w:ascii="Arial" w:hAnsi="Arial"/>
      <w:i/>
      <w:sz w:val="20"/>
      <w:szCs w:val="20"/>
    </w:rPr>
  </w:style>
  <w:style w:type="paragraph" w:styleId="1008">
    <w:name w:val="List Bullet"/>
    <w:basedOn w:val="979"/>
    <w:pPr>
      <w:numPr>
        <w:ilvl w:val="0"/>
        <w:numId w:val="1"/>
      </w:numPr>
    </w:pPr>
    <w:rPr>
      <w:szCs w:val="20"/>
    </w:rPr>
  </w:style>
  <w:style w:type="paragraph" w:styleId="1009">
    <w:name w:val="Title"/>
    <w:basedOn w:val="979"/>
    <w:link w:val="1019"/>
    <w:uiPriority w:val="10"/>
    <w:qFormat/>
    <w:pPr>
      <w:jc w:val="left"/>
      <w:spacing w:after="60"/>
      <w:outlineLvl w:val="0"/>
    </w:pPr>
    <w:rPr>
      <w:rFonts w:cs="Arial"/>
      <w:b/>
      <w:bCs/>
      <w:sz w:val="32"/>
      <w:szCs w:val="32"/>
    </w:rPr>
  </w:style>
  <w:style w:type="paragraph" w:styleId="1010">
    <w:name w:val="Footer"/>
    <w:basedOn w:val="979"/>
    <w:link w:val="1041"/>
    <w:uiPriority w:val="99"/>
    <w:pPr>
      <w:tabs>
        <w:tab w:val="center" w:pos="4252" w:leader="none"/>
        <w:tab w:val="right" w:pos="8504" w:leader="none"/>
      </w:tabs>
    </w:pPr>
    <w:rPr>
      <w:szCs w:val="20"/>
    </w:rPr>
  </w:style>
  <w:style w:type="table" w:styleId="1011">
    <w:name w:val="Table Grid"/>
    <w:basedOn w:val="99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12" w:customStyle="1">
    <w:name w:val="Estilo Encabezado + Times New Roman"/>
    <w:basedOn w:val="1007"/>
  </w:style>
  <w:style w:type="character" w:styleId="1013" w:customStyle="1">
    <w:name w:val="Estilo Times New Roman"/>
    <w:basedOn w:val="989"/>
    <w:rPr>
      <w:rFonts w:ascii="Times New Roman" w:hAnsi="Times New Roman"/>
    </w:rPr>
  </w:style>
  <w:style w:type="paragraph" w:styleId="1014" w:customStyle="1">
    <w:name w:val="Estilo Título 3 + Después:  6 pto"/>
    <w:basedOn w:val="982"/>
    <w:pPr>
      <w:spacing w:after="120"/>
    </w:pPr>
    <w:rPr>
      <w:bCs/>
    </w:rPr>
  </w:style>
  <w:style w:type="paragraph" w:styleId="1015" w:customStyle="1">
    <w:name w:val="Tabla"/>
    <w:basedOn w:val="979"/>
    <w:pPr>
      <w:jc w:val="center"/>
      <w:spacing w:before="60" w:after="60" w:line="240" w:lineRule="auto"/>
      <w:tabs>
        <w:tab w:val="left" w:pos="360" w:leader="none"/>
      </w:tabs>
    </w:pPr>
  </w:style>
  <w:style w:type="paragraph" w:styleId="1016" w:customStyle="1">
    <w:name w:val="TituloTabla"/>
    <w:basedOn w:val="979"/>
    <w:pPr>
      <w:ind w:left="454"/>
      <w:spacing w:line="240" w:lineRule="auto"/>
    </w:pPr>
  </w:style>
  <w:style w:type="paragraph" w:styleId="1017">
    <w:name w:val="Balloon Text"/>
    <w:basedOn w:val="979"/>
    <w:link w:val="1018"/>
    <w:pPr>
      <w:spacing w:line="240" w:lineRule="auto"/>
    </w:pPr>
    <w:rPr>
      <w:rFonts w:ascii="Tahoma" w:hAnsi="Tahoma" w:cs="Tahoma"/>
      <w:sz w:val="16"/>
      <w:szCs w:val="16"/>
    </w:rPr>
  </w:style>
  <w:style w:type="character" w:styleId="1018" w:customStyle="1">
    <w:name w:val="Texto de globo Car"/>
    <w:basedOn w:val="989"/>
    <w:link w:val="1017"/>
    <w:rPr>
      <w:rFonts w:ascii="Tahoma" w:hAnsi="Tahoma" w:cs="Tahoma"/>
      <w:sz w:val="16"/>
      <w:szCs w:val="16"/>
      <w:lang w:val="es-ES" w:eastAsia="es-ES"/>
    </w:rPr>
  </w:style>
  <w:style w:type="character" w:styleId="1019" w:customStyle="1">
    <w:name w:val="Título Car"/>
    <w:basedOn w:val="989"/>
    <w:link w:val="1009"/>
    <w:uiPriority w:val="10"/>
    <w:rPr>
      <w:rFonts w:cs="Arial"/>
      <w:b/>
      <w:bCs/>
      <w:sz w:val="32"/>
      <w:szCs w:val="32"/>
      <w:lang w:val="es-ES" w:eastAsia="es-ES"/>
    </w:rPr>
  </w:style>
  <w:style w:type="paragraph" w:styleId="1020" w:customStyle="1">
    <w:name w:val="Palabras Clave"/>
    <w:basedOn w:val="979"/>
    <w:link w:val="1021"/>
    <w:pPr>
      <w:spacing w:before="60" w:line="240" w:lineRule="auto"/>
      <w:widowControl w:val="off"/>
    </w:pPr>
    <w:rPr>
      <w:rFonts w:ascii="Arial" w:hAnsi="Arial"/>
      <w:b/>
      <w:i/>
      <w:sz w:val="20"/>
      <w:szCs w:val="20"/>
      <w:u w:val="single"/>
      <w:lang w:bidi="he-IL"/>
    </w:rPr>
  </w:style>
  <w:style w:type="character" w:styleId="1021" w:customStyle="1">
    <w:name w:val="Palabras Clave Car"/>
    <w:link w:val="1020"/>
    <w:rPr>
      <w:rFonts w:ascii="Arial" w:hAnsi="Arial"/>
      <w:b/>
      <w:i/>
      <w:u w:val="single"/>
      <w:lang w:val="es-ES" w:eastAsia="es-ES" w:bidi="he-IL"/>
    </w:rPr>
  </w:style>
  <w:style w:type="character" w:styleId="1022" w:customStyle="1">
    <w:name w:val="Título 1 Car"/>
    <w:basedOn w:val="989"/>
    <w:link w:val="980"/>
    <w:uiPriority w:val="9"/>
    <w:rPr>
      <w:rFonts w:ascii="Arial" w:hAnsi="Arial"/>
      <w:b/>
      <w:sz w:val="32"/>
      <w:lang w:val="es-ES_tradnl" w:eastAsia="es-ES"/>
    </w:rPr>
  </w:style>
  <w:style w:type="paragraph" w:styleId="1023" w:customStyle="1">
    <w:name w:val="Heading 0"/>
    <w:basedOn w:val="980"/>
    <w:next w:val="979"/>
    <w:qFormat/>
    <w:pPr>
      <w:numPr>
        <w:ilvl w:val="0"/>
        <w:numId w:val="0"/>
      </w:numPr>
    </w:pPr>
    <w:rPr>
      <w:caps/>
      <w:sz w:val="22"/>
    </w:rPr>
  </w:style>
  <w:style w:type="paragraph" w:styleId="1024" w:customStyle="1">
    <w:name w:val="Título 11"/>
    <w:basedOn w:val="980"/>
    <w:next w:val="1025"/>
    <w:link w:val="1026"/>
    <w:qFormat/>
    <w:pPr>
      <w:numPr>
        <w:ilvl w:val="0"/>
        <w:numId w:val="2"/>
      </w:numPr>
      <w:jc w:val="left"/>
      <w:spacing w:before="2040"/>
    </w:pPr>
    <w:rPr>
      <w:rFonts w:cs="Arial"/>
      <w:bCs/>
      <w:caps/>
      <w:sz w:val="22"/>
      <w:szCs w:val="28"/>
      <w:lang w:val="es-ES" w:eastAsia="en-US"/>
    </w:rPr>
  </w:style>
  <w:style w:type="paragraph" w:styleId="1025" w:customStyle="1">
    <w:name w:val="Texto independiente1"/>
    <w:basedOn w:val="979"/>
    <w:link w:val="1028"/>
    <w:qFormat/>
    <w:pPr>
      <w:numPr>
        <w:ilvl w:val="12"/>
      </w:numPr>
    </w:pPr>
    <w:rPr>
      <w:rFonts w:ascii="Arial" w:hAnsi="Arial"/>
      <w:sz w:val="22"/>
    </w:rPr>
  </w:style>
  <w:style w:type="character" w:styleId="1026" w:customStyle="1">
    <w:name w:val="Título 1 Char"/>
    <w:basedOn w:val="1022"/>
    <w:link w:val="1024"/>
    <w:rPr>
      <w:rFonts w:ascii="Arial" w:hAnsi="Arial" w:cs="Arial"/>
      <w:b/>
      <w:bCs/>
      <w:caps/>
      <w:sz w:val="22"/>
      <w:szCs w:val="28"/>
      <w:lang w:val="es-ES" w:eastAsia="es-ES"/>
    </w:rPr>
  </w:style>
  <w:style w:type="paragraph" w:styleId="1027" w:customStyle="1">
    <w:name w:val="Título 31"/>
    <w:basedOn w:val="982"/>
    <w:next w:val="1025"/>
    <w:qFormat/>
    <w:pPr>
      <w:numPr>
        <w:ilvl w:val="0"/>
        <w:numId w:val="3"/>
      </w:numPr>
      <w:spacing w:after="120"/>
    </w:pPr>
    <w:rPr>
      <w:sz w:val="22"/>
    </w:rPr>
  </w:style>
  <w:style w:type="character" w:styleId="1028" w:customStyle="1">
    <w:name w:val="Texto independiente Char"/>
    <w:basedOn w:val="989"/>
    <w:link w:val="1025"/>
    <w:rPr>
      <w:rFonts w:ascii="Arial" w:hAnsi="Arial"/>
      <w:sz w:val="22"/>
      <w:szCs w:val="24"/>
      <w:lang w:val="es-ES" w:eastAsia="es-ES"/>
    </w:rPr>
  </w:style>
  <w:style w:type="paragraph" w:styleId="1029">
    <w:name w:val="List Paragraph"/>
    <w:basedOn w:val="979"/>
    <w:next w:val="1025"/>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30" w:customStyle="1">
    <w:name w:val="Título 0"/>
    <w:basedOn w:val="980"/>
    <w:next w:val="1025"/>
    <w:link w:val="1032"/>
    <w:qFormat/>
    <w:rPr>
      <w:rFonts w:cs="Arial"/>
    </w:rPr>
  </w:style>
  <w:style w:type="paragraph" w:styleId="1031" w:customStyle="1">
    <w:name w:val="Título 21"/>
    <w:basedOn w:val="981"/>
    <w:link w:val="1034"/>
    <w:qFormat/>
    <w:pPr>
      <w:ind w:left="2112" w:hanging="72"/>
      <w:tabs>
        <w:tab w:val="num" w:pos="2607" w:leader="none"/>
      </w:tabs>
    </w:pPr>
  </w:style>
  <w:style w:type="character" w:styleId="1032" w:customStyle="1">
    <w:name w:val="Título 0 Char"/>
    <w:basedOn w:val="1022"/>
    <w:link w:val="1030"/>
    <w:rPr>
      <w:rFonts w:ascii="Arial" w:hAnsi="Arial" w:cs="Arial"/>
      <w:b/>
      <w:sz w:val="32"/>
      <w:lang w:val="es-ES_tradnl" w:eastAsia="es-ES"/>
    </w:rPr>
  </w:style>
  <w:style w:type="character" w:styleId="1033" w:customStyle="1">
    <w:name w:val="Título 2 Car"/>
    <w:basedOn w:val="989"/>
    <w:link w:val="981"/>
    <w:rPr>
      <w:rFonts w:ascii="Arial" w:hAnsi="Arial"/>
      <w:b/>
      <w:sz w:val="24"/>
      <w:lang w:val="es-ES_tradnl" w:eastAsia="es-ES"/>
    </w:rPr>
  </w:style>
  <w:style w:type="character" w:styleId="1034" w:customStyle="1">
    <w:name w:val="Título 2 Char"/>
    <w:basedOn w:val="1033"/>
    <w:link w:val="1031"/>
    <w:rPr>
      <w:rFonts w:ascii="Arial" w:hAnsi="Arial"/>
      <w:b/>
      <w:sz w:val="24"/>
      <w:lang w:val="es-ES_tradnl" w:eastAsia="es-ES"/>
    </w:rPr>
  </w:style>
  <w:style w:type="character" w:styleId="1035" w:customStyle="1">
    <w:name w:val="Título 4 Car"/>
    <w:basedOn w:val="989"/>
    <w:link w:val="983"/>
    <w:semiHidden/>
    <w:rPr>
      <w:rFonts w:asciiTheme="majorHAnsi" w:hAnsiTheme="majorHAnsi" w:eastAsiaTheme="majorEastAsia" w:cstheme="majorBidi"/>
      <w:b/>
      <w:bCs/>
      <w:i/>
      <w:iCs/>
      <w:color w:val="4f81bd" w:themeColor="accent1"/>
      <w:sz w:val="24"/>
      <w:szCs w:val="24"/>
      <w:lang w:val="es-ES" w:eastAsia="es-ES"/>
    </w:rPr>
  </w:style>
  <w:style w:type="character" w:styleId="1036" w:customStyle="1">
    <w:name w:val="Título 5 Car"/>
    <w:basedOn w:val="989"/>
    <w:link w:val="984"/>
    <w:semiHidden/>
    <w:rPr>
      <w:rFonts w:asciiTheme="majorHAnsi" w:hAnsiTheme="majorHAnsi" w:eastAsiaTheme="majorEastAsia" w:cstheme="majorBidi"/>
      <w:color w:val="243f60" w:themeColor="accent1" w:themeShade="7F"/>
      <w:sz w:val="24"/>
      <w:szCs w:val="24"/>
      <w:lang w:val="es-ES" w:eastAsia="es-ES"/>
    </w:rPr>
  </w:style>
  <w:style w:type="character" w:styleId="1037" w:customStyle="1">
    <w:name w:val="Título 6 Car"/>
    <w:basedOn w:val="989"/>
    <w:link w:val="985"/>
    <w:semiHidden/>
    <w:rPr>
      <w:rFonts w:asciiTheme="majorHAnsi" w:hAnsiTheme="majorHAnsi" w:eastAsiaTheme="majorEastAsia" w:cstheme="majorBidi"/>
      <w:i/>
      <w:iCs/>
      <w:color w:val="243f60" w:themeColor="accent1" w:themeShade="7F"/>
      <w:sz w:val="24"/>
      <w:szCs w:val="24"/>
      <w:lang w:val="es-ES" w:eastAsia="es-ES"/>
    </w:rPr>
  </w:style>
  <w:style w:type="character" w:styleId="1038" w:customStyle="1">
    <w:name w:val="Título 7 Car"/>
    <w:basedOn w:val="989"/>
    <w:link w:val="986"/>
    <w:semiHidden/>
    <w:rPr>
      <w:rFonts w:asciiTheme="majorHAnsi" w:hAnsiTheme="majorHAnsi" w:eastAsiaTheme="majorEastAsia" w:cstheme="majorBidi"/>
      <w:i/>
      <w:iCs/>
      <w:color w:val="404040" w:themeColor="text1" w:themeTint="BF"/>
      <w:sz w:val="24"/>
      <w:szCs w:val="24"/>
      <w:lang w:val="es-ES" w:eastAsia="es-ES"/>
    </w:rPr>
  </w:style>
  <w:style w:type="character" w:styleId="1039" w:customStyle="1">
    <w:name w:val="Título 8 Car"/>
    <w:basedOn w:val="989"/>
    <w:link w:val="987"/>
    <w:semiHidden/>
    <w:rPr>
      <w:rFonts w:asciiTheme="majorHAnsi" w:hAnsiTheme="majorHAnsi" w:eastAsiaTheme="majorEastAsia" w:cstheme="majorBidi"/>
      <w:color w:val="404040" w:themeColor="text1" w:themeTint="BF"/>
      <w:lang w:val="es-ES" w:eastAsia="es-ES"/>
    </w:rPr>
  </w:style>
  <w:style w:type="character" w:styleId="1040" w:customStyle="1">
    <w:name w:val="Título 9 Car"/>
    <w:basedOn w:val="989"/>
    <w:link w:val="988"/>
    <w:semiHidden/>
    <w:rPr>
      <w:rFonts w:asciiTheme="majorHAnsi" w:hAnsiTheme="majorHAnsi" w:eastAsiaTheme="majorEastAsia" w:cstheme="majorBidi"/>
      <w:i/>
      <w:iCs/>
      <w:color w:val="404040" w:themeColor="text1" w:themeTint="BF"/>
      <w:lang w:val="es-ES" w:eastAsia="es-ES"/>
    </w:rPr>
  </w:style>
  <w:style w:type="character" w:styleId="1041" w:customStyle="1">
    <w:name w:val="Pie de página Car"/>
    <w:basedOn w:val="989"/>
    <w:link w:val="1010"/>
    <w:uiPriority w:val="99"/>
    <w:rPr>
      <w:sz w:val="24"/>
      <w:lang w:val="es-ES" w:eastAsia="es-ES"/>
    </w:rPr>
  </w:style>
  <w:style w:type="paragraph" w:styleId="1042">
    <w:name w:val="Bibliography"/>
    <w:basedOn w:val="979"/>
    <w:next w:val="979"/>
    <w:uiPriority w:val="37"/>
    <w:unhideWhenUsed/>
  </w:style>
  <w:style w:type="paragraph" w:styleId="1043">
    <w:name w:val="footnote text"/>
    <w:basedOn w:val="979"/>
    <w:link w:val="1044"/>
    <w:pPr>
      <w:spacing w:line="240" w:lineRule="auto"/>
    </w:pPr>
    <w:rPr>
      <w:sz w:val="20"/>
      <w:szCs w:val="20"/>
    </w:rPr>
  </w:style>
  <w:style w:type="character" w:styleId="1044" w:customStyle="1">
    <w:name w:val="Texto nota pie Car"/>
    <w:basedOn w:val="989"/>
    <w:link w:val="1043"/>
    <w:rPr>
      <w:lang w:val="es-ES" w:eastAsia="es-ES"/>
    </w:rPr>
  </w:style>
  <w:style w:type="character" w:styleId="1045">
    <w:name w:val="footnote reference"/>
    <w:basedOn w:val="989"/>
    <w:rPr>
      <w:vertAlign w:val="superscript"/>
    </w:rPr>
  </w:style>
  <w:style w:type="paragraph" w:styleId="1046">
    <w:name w:val="Normal (Web)"/>
    <w:basedOn w:val="979"/>
    <w:uiPriority w:val="99"/>
    <w:unhideWhenUsed/>
    <w:pPr>
      <w:jc w:val="left"/>
      <w:spacing w:before="100" w:beforeAutospacing="1" w:after="100" w:afterAutospacing="1" w:line="240" w:lineRule="auto"/>
    </w:pPr>
  </w:style>
  <w:style w:type="paragraph" w:styleId="1047" w:customStyle="1">
    <w:name w:val="Pie figura"/>
    <w:basedOn w:val="1025"/>
    <w:link w:val="1049"/>
    <w:qFormat/>
    <w:pPr>
      <w:contextualSpacing/>
      <w:jc w:val="center"/>
      <w:keepLines/>
      <w:spacing w:before="120" w:after="240" w:line="240" w:lineRule="auto"/>
    </w:pPr>
    <w:rPr>
      <w:i/>
      <w:sz w:val="20"/>
    </w:rPr>
  </w:style>
  <w:style w:type="paragraph" w:styleId="1048" w:customStyle="1">
    <w:name w:val="Encabezado de tabla"/>
    <w:basedOn w:val="1025"/>
    <w:link w:val="1051"/>
    <w:qFormat/>
    <w:pPr>
      <w:contextualSpacing/>
      <w:jc w:val="center"/>
      <w:keepNext/>
      <w:spacing w:before="240" w:after="120" w:line="240" w:lineRule="auto"/>
    </w:pPr>
    <w:rPr>
      <w:rFonts w:cs="Arial"/>
      <w:i/>
      <w:sz w:val="20"/>
      <w:szCs w:val="18"/>
    </w:rPr>
  </w:style>
  <w:style w:type="character" w:styleId="1049" w:customStyle="1">
    <w:name w:val="Pie figura Char"/>
    <w:basedOn w:val="1028"/>
    <w:link w:val="1047"/>
    <w:rPr>
      <w:rFonts w:ascii="Arial" w:hAnsi="Arial"/>
      <w:i/>
      <w:sz w:val="22"/>
      <w:szCs w:val="24"/>
      <w:lang w:val="es-ES" w:eastAsia="es-ES"/>
    </w:rPr>
  </w:style>
  <w:style w:type="character" w:styleId="1050">
    <w:name w:val="line number"/>
    <w:basedOn w:val="989"/>
  </w:style>
  <w:style w:type="character" w:styleId="1051" w:customStyle="1">
    <w:name w:val="Encabezado de tabla Char"/>
    <w:basedOn w:val="1028"/>
    <w:link w:val="1048"/>
    <w:rPr>
      <w:rFonts w:ascii="Arial" w:hAnsi="Arial" w:cs="Arial"/>
      <w:i/>
      <w:sz w:val="22"/>
      <w:szCs w:val="18"/>
      <w:lang w:val="es-ES" w:eastAsia="es-ES"/>
    </w:rPr>
  </w:style>
  <w:style w:type="paragraph" w:styleId="1052">
    <w:name w:val="Caption"/>
    <w:basedOn w:val="979"/>
    <w:next w:val="979"/>
    <w:unhideWhenUsed/>
    <w:qFormat/>
    <w:pPr>
      <w:spacing w:after="200" w:line="240" w:lineRule="auto"/>
    </w:pPr>
    <w:rPr>
      <w:b/>
      <w:bCs/>
      <w:color w:val="4f81bd" w:themeColor="accent1"/>
      <w:sz w:val="18"/>
      <w:szCs w:val="18"/>
    </w:rPr>
  </w:style>
  <w:style w:type="character" w:styleId="1053" w:customStyle="1">
    <w:name w:val="Encabezado Car"/>
    <w:basedOn w:val="989"/>
    <w:link w:val="1007"/>
    <w:rPr>
      <w:rFonts w:ascii="Arial" w:hAnsi="Arial"/>
      <w:i/>
      <w:lang w:val="es-ES" w:eastAsia="es-ES"/>
    </w:rPr>
  </w:style>
  <w:style w:type="paragraph" w:styleId="1054">
    <w:name w:val="Document Map"/>
    <w:basedOn w:val="979"/>
    <w:link w:val="1055"/>
    <w:pPr>
      <w:spacing w:line="240" w:lineRule="auto"/>
    </w:pPr>
    <w:rPr>
      <w:rFonts w:ascii="Tahoma" w:hAnsi="Tahoma" w:cs="Tahoma"/>
      <w:sz w:val="16"/>
      <w:szCs w:val="16"/>
    </w:rPr>
  </w:style>
  <w:style w:type="character" w:styleId="1055" w:customStyle="1">
    <w:name w:val="Mapa del documento Car"/>
    <w:basedOn w:val="989"/>
    <w:link w:val="1054"/>
    <w:rPr>
      <w:rFonts w:ascii="Tahoma" w:hAnsi="Tahoma" w:cs="Tahoma"/>
      <w:sz w:val="16"/>
      <w:szCs w:val="16"/>
      <w:lang w:val="es-ES" w:eastAsia="es-ES"/>
    </w:rPr>
  </w:style>
  <w:style w:type="character" w:styleId="1056">
    <w:name w:val="annotation reference"/>
    <w:basedOn w:val="989"/>
    <w:semiHidden/>
    <w:unhideWhenUsed/>
    <w:rPr>
      <w:sz w:val="16"/>
      <w:szCs w:val="16"/>
    </w:rPr>
  </w:style>
  <w:style w:type="paragraph" w:styleId="1057">
    <w:name w:val="annotation text"/>
    <w:basedOn w:val="979"/>
    <w:link w:val="1058"/>
    <w:semiHidden/>
    <w:unhideWhenUsed/>
    <w:pPr>
      <w:spacing w:line="240" w:lineRule="auto"/>
    </w:pPr>
    <w:rPr>
      <w:sz w:val="20"/>
      <w:szCs w:val="20"/>
    </w:rPr>
  </w:style>
  <w:style w:type="character" w:styleId="1058" w:customStyle="1">
    <w:name w:val="Texto comentario Car"/>
    <w:basedOn w:val="989"/>
    <w:link w:val="1057"/>
    <w:semiHidden/>
    <w:rPr>
      <w:lang w:val="es-ES" w:eastAsia="es-ES"/>
    </w:rPr>
  </w:style>
  <w:style w:type="paragraph" w:styleId="1059">
    <w:name w:val="annotation subject"/>
    <w:basedOn w:val="1057"/>
    <w:next w:val="1057"/>
    <w:link w:val="1060"/>
    <w:semiHidden/>
    <w:unhideWhenUsed/>
    <w:rPr>
      <w:b/>
      <w:bCs/>
    </w:rPr>
  </w:style>
  <w:style w:type="character" w:styleId="1060" w:customStyle="1">
    <w:name w:val="Asunto del comentario Car"/>
    <w:basedOn w:val="1058"/>
    <w:link w:val="1059"/>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comments" Target="comments.xml" /><Relationship Id="rId39" Type="http://schemas.microsoft.com/office/2011/relationships/commentsExtended" Target="commentsExtended.xml" /><Relationship Id="rId40" Type="http://schemas.microsoft.com/office/2016/09/relationships/commentsIds" Target="commentsIds.xml" /><Relationship Id="rId41"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53</cp:revision>
  <dcterms:created xsi:type="dcterms:W3CDTF">2022-05-18T13:07:00Z</dcterms:created>
  <dcterms:modified xsi:type="dcterms:W3CDTF">2024-02-15T23:19:13Z</dcterms:modified>
</cp:coreProperties>
</file>