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t xml:space="preserve">2. Creación de asistente</w:t>
      </w:r>
      <w:r/>
      <w:r/>
    </w:p>
    <w:tbl>
      <w:tblPr>
        <w:tblStyle w:val="48"/>
        <w:tblW w:w="9354" w:type="dxa"/>
        <w:tblLayout w:type="fixed"/>
        <w:tblLook w:val="04A0" w:firstRow="1" w:lastRow="0" w:firstColumn="1" w:lastColumn="0" w:noHBand="0" w:noVBand="1"/>
      </w:tblPr>
      <w:tblGrid>
        <w:gridCol w:w="4246"/>
        <w:gridCol w:w="5108"/>
      </w:tblGrid>
      <w:tr>
        <w:trPr>
          <w:trHeight w:val="212"/>
        </w:trPr>
        <w:tc>
          <w:tcPr>
            <w:gridSpan w:val="2"/>
            <w:shd w:val="clear" w:color="cfcece" w:themeColor="background2" w:themeShade="E6" w:fill="cfcece" w:themeFill="background2" w:themeFillShade="E6"/>
            <w:tcW w:w="9354" w:type="dxa"/>
            <w:textDirection w:val="lrTb"/>
            <w:noWrap w:val="false"/>
          </w:tcPr>
          <w:p>
            <w:pPr>
              <w:jc w:val="left"/>
              <w:spacing w:line="276" w:lineRule="auto"/>
              <w:tabs>
                <w:tab w:val="left" w:pos="2450" w:leader="none"/>
                <w:tab w:val="left" w:pos="2977" w:leader="none"/>
                <w:tab w:val="center" w:pos="4139" w:leader="none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 xml:space="preserve">Historia</w:t>
            </w:r>
            <w:r>
              <w:rPr>
                <w:b/>
              </w:rPr>
              <w:t xml:space="preserve"> de usuario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12"/>
        </w:trPr>
        <w:tc>
          <w:tcPr>
            <w:tcW w:w="4246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/>
              </w:rPr>
            </w:pPr>
            <w:r>
              <w:rPr>
                <w:b/>
              </w:rPr>
              <w:t xml:space="preserve">Número:1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5108" w:type="dxa"/>
            <w:textDirection w:val="lrTb"/>
            <w:noWrap w:val="false"/>
          </w:tcPr>
          <w:p>
            <w:pPr>
              <w:jc w:val="left"/>
              <w:spacing w:line="276" w:lineRule="auto"/>
            </w:pPr>
            <w:r>
              <w:rPr>
                <w:b/>
              </w:rPr>
              <w:t xml:space="preserve">Nombre de HU: </w:t>
            </w:r>
            <w:r>
              <w:t xml:space="preserve">Creación de asistente</w:t>
            </w:r>
            <w:r/>
            <w:r>
              <w:rPr>
                <w:b/>
              </w:rPr>
            </w:r>
            <w:r/>
          </w:p>
        </w:tc>
      </w:tr>
      <w:tr>
        <w:trPr>
          <w:trHeight w:val="199"/>
        </w:trPr>
        <w:tc>
          <w:tcPr>
            <w:gridSpan w:val="2"/>
            <w:tcW w:w="9354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 w:val="0"/>
                <w:bCs w:val="0"/>
              </w:rPr>
            </w:pPr>
            <w:r>
              <w:rPr>
                <w:b/>
              </w:rPr>
              <w:t xml:space="preserve">Usuario: </w:t>
            </w:r>
            <w:r>
              <w:rPr>
                <w:b w:val="0"/>
                <w:bCs w:val="0"/>
              </w:rPr>
              <w:t xml:space="preserve">Usuario autenticado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12"/>
        </w:trPr>
        <w:tc>
          <w:tcPr>
            <w:tcW w:w="4246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/>
              </w:rPr>
            </w:pPr>
            <w:r>
              <w:rPr>
                <w:b/>
              </w:rPr>
              <w:t xml:space="preserve">Prioridad en negocio: </w:t>
            </w:r>
            <w:r>
              <w:t xml:space="preserve">Alta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5108" w:type="dxa"/>
            <w:textDirection w:val="lrTb"/>
            <w:noWrap w:val="false"/>
          </w:tcPr>
          <w:p>
            <w:pPr>
              <w:jc w:val="left"/>
              <w:spacing w:line="276" w:lineRule="auto"/>
            </w:pPr>
            <w:r>
              <w:rPr>
                <w:b/>
              </w:rPr>
              <w:t xml:space="preserve">Riesgo de desarrollo: </w:t>
            </w:r>
            <w:r>
              <w:t xml:space="preserve">Alto</w:t>
            </w:r>
            <w:r/>
          </w:p>
        </w:tc>
      </w:tr>
      <w:tr>
        <w:trPr>
          <w:trHeight w:val="509"/>
        </w:trPr>
        <w:tc>
          <w:tcPr>
            <w:gridSpan w:val="2"/>
            <w:tcW w:w="9354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  <w:r>
              <w:rPr>
                <w:bCs/>
              </w:rPr>
              <w:t xml:space="preserve">Donde se rellena el formulario que permite obtener la información necesaria para analizar el documento y generar las preguntas y respuestas para posteriormente pasarlas al fomulario de la derecha donde el usuario podrá editarlas en caso de que no este satisfecho o encuentre un error en alguna. Por ultimo podrá generar los archivos de entrenamiento para su asistente o guardar los resultados para posteriormente entrenar el asistente.</w:t>
            </w:r>
            <w:r>
              <w:rPr>
                <w:b/>
                <w:bCs/>
              </w:rPr>
            </w:r>
          </w:p>
        </w:tc>
      </w:tr>
      <w:tr>
        <w:trPr>
          <w:trHeight w:val="2747"/>
        </w:trPr>
        <w:tc>
          <w:tcPr>
            <w:gridSpan w:val="2"/>
            <w:tcW w:w="9354" w:type="dxa"/>
            <w:textDirection w:val="lrTb"/>
            <w:noWrap w:val="false"/>
          </w:tcPr>
          <w:p>
            <w:pPr>
              <w:jc w:val="lef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jc w:val="lef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758065" cy="3626317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6477401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758065" cy="36263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453.39pt;height:285.54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jc w:val="left"/>
              <w:spacing w:line="276" w:lineRule="auto"/>
              <w:rPr>
                <w:b/>
                <w:bCs/>
              </w:rPr>
            </w:pPr>
            <w:r>
              <w:rPr>
                <w:bCs/>
                <w:lang w:val="es-MX" w:eastAsia="es-MX"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2023-12-09T19:58:50Z</dcterms:modified>
</cp:coreProperties>
</file>