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035" w14:textId="298CA54D" w:rsidR="00E355ED" w:rsidRDefault="00AE49F3" w:rsidP="006F76AC">
      <w:pPr>
        <w:pStyle w:val="Titolo"/>
        <w:rPr>
          <w:b/>
          <w:bCs/>
          <w:lang w:val="en-US"/>
        </w:rPr>
      </w:pPr>
      <w:r>
        <w:rPr>
          <w:b/>
          <w:bCs/>
          <w:lang w:val="en-US"/>
        </w:rPr>
        <w:t>Association rules exploitation</w:t>
      </w:r>
    </w:p>
    <w:p w14:paraId="7F7E9FE2" w14:textId="0155555D" w:rsidR="00373AD2" w:rsidRDefault="00373AD2" w:rsidP="00C63214">
      <w:pPr>
        <w:pStyle w:val="Titolo"/>
        <w:rPr>
          <w:b/>
          <w:bCs/>
          <w:sz w:val="32"/>
          <w:szCs w:val="32"/>
          <w:lang w:val="en-US"/>
        </w:rPr>
      </w:pPr>
      <w:r w:rsidRPr="001B17EF">
        <w:rPr>
          <w:b/>
          <w:bCs/>
          <w:sz w:val="32"/>
          <w:szCs w:val="32"/>
          <w:lang w:val="en-US"/>
        </w:rPr>
        <w:t>“</w:t>
      </w:r>
      <w:proofErr w:type="spellStart"/>
      <w:proofErr w:type="gramStart"/>
      <w:r w:rsidR="00AE49F3">
        <w:rPr>
          <w:b/>
          <w:bCs/>
          <w:sz w:val="32"/>
          <w:szCs w:val="32"/>
          <w:lang w:val="en-US"/>
        </w:rPr>
        <w:t>emotional</w:t>
      </w:r>
      <w:proofErr w:type="gramEnd"/>
      <w:r w:rsidR="00AE49F3">
        <w:rPr>
          <w:b/>
          <w:bCs/>
          <w:sz w:val="32"/>
          <w:szCs w:val="32"/>
          <w:lang w:val="en-US"/>
        </w:rPr>
        <w:t>_intensity</w:t>
      </w:r>
      <w:proofErr w:type="spellEnd"/>
      <w:r w:rsidRPr="001B17EF">
        <w:rPr>
          <w:b/>
          <w:bCs/>
          <w:sz w:val="32"/>
          <w:szCs w:val="32"/>
          <w:lang w:val="en-US"/>
        </w:rPr>
        <w:t>”</w:t>
      </w:r>
    </w:p>
    <w:p w14:paraId="721EB8A3" w14:textId="568F3783" w:rsidR="0047115F" w:rsidRDefault="00370D8B" w:rsidP="0047115F">
      <w:pPr>
        <w:keepNext/>
      </w:pPr>
      <w:r>
        <w:rPr>
          <w:noProof/>
        </w:rPr>
        <w:drawing>
          <wp:inline distT="0" distB="0" distL="0" distR="0" wp14:anchorId="4F51887C" wp14:editId="3AA7006E">
            <wp:extent cx="6120130" cy="40798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6C8D" w14:textId="3BCBFDE8" w:rsidR="002F2038" w:rsidRDefault="0047115F" w:rsidP="0047115F">
      <w:pPr>
        <w:pStyle w:val="Didascalia"/>
        <w:jc w:val="center"/>
        <w:rPr>
          <w:lang w:val="en-US"/>
        </w:rPr>
      </w:pPr>
      <w:r w:rsidRPr="00057C09">
        <w:rPr>
          <w:lang w:val="en-US"/>
        </w:rPr>
        <w:t xml:space="preserve">Figure </w:t>
      </w:r>
      <w:r w:rsidR="00866628">
        <w:rPr>
          <w:lang w:val="en-US"/>
        </w:rPr>
        <w:t>1</w:t>
      </w:r>
      <w:r w:rsidRPr="00057C09">
        <w:rPr>
          <w:lang w:val="en-US"/>
        </w:rPr>
        <w:t>: classification report of "</w:t>
      </w:r>
      <w:proofErr w:type="spellStart"/>
      <w:r w:rsidR="002D0AE4">
        <w:rPr>
          <w:lang w:val="en-US"/>
        </w:rPr>
        <w:t>emotional_intensity</w:t>
      </w:r>
      <w:proofErr w:type="spellEnd"/>
      <w:r w:rsidRPr="00057C09">
        <w:rPr>
          <w:lang w:val="en-US"/>
        </w:rPr>
        <w:t>" attribute</w:t>
      </w:r>
      <w:r w:rsidR="002D0AE4">
        <w:rPr>
          <w:lang w:val="en-US"/>
        </w:rPr>
        <w:t xml:space="preserve"> by exploiting association </w:t>
      </w:r>
      <w:proofErr w:type="gramStart"/>
      <w:r w:rsidR="002D0AE4">
        <w:rPr>
          <w:lang w:val="en-US"/>
        </w:rPr>
        <w:t>rules</w:t>
      </w:r>
      <w:proofErr w:type="gramEnd"/>
    </w:p>
    <w:p w14:paraId="4F2F67EF" w14:textId="55C8CB5E" w:rsidR="00687663" w:rsidRDefault="00687663" w:rsidP="00687663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</w:pP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With a minimum confidence threshold of 70% and taking the rule with the highest confidence for each </w:t>
      </w:r>
      <w:proofErr w:type="spellStart"/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emotional_intensity</w:t>
      </w:r>
      <w:proofErr w:type="spellEnd"/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class we obtain a prediction model with 38% accuracy, which is a much lower value. This is due to the lower confidence of the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strong</w:t>
      </w: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class, which has only one rule with greater than 70% confidence, compared to the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normal</w:t>
      </w: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class which has four rules with greater than 70% confidence</w:t>
      </w: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>.</w:t>
      </w:r>
    </w:p>
    <w:p w14:paraId="01664CCD" w14:textId="77777777" w:rsidR="00687663" w:rsidRDefault="00687663" w:rsidP="00687663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</w:pPr>
    </w:p>
    <w:p w14:paraId="5AAE80F4" w14:textId="3F7240C2" w:rsidR="00687663" w:rsidRDefault="00687663" w:rsidP="00687663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</w:pP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Despite this, the values of precision, recall and f1-score are higher in the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strong</w:t>
      </w: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class than in the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normal</w:t>
      </w: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class and this could be caused by an higher support and confidence values in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strong</w:t>
      </w: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, which has in its only rule taken into account a percentage respectively of the 20.23% and the 81%, compared to the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normal</w:t>
      </w:r>
      <w:r w:rsidRPr="00687663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rules in which the most common reaches 17.85% with a confidence of 71%.</w:t>
      </w:r>
    </w:p>
    <w:p w14:paraId="1A33896A" w14:textId="77777777" w:rsidR="00866628" w:rsidRDefault="00866628" w:rsidP="00866628">
      <w:pPr>
        <w:pStyle w:val="Titolo"/>
        <w:rPr>
          <w:b/>
          <w:bCs/>
          <w:sz w:val="32"/>
          <w:szCs w:val="32"/>
          <w:lang w:val="en-US"/>
        </w:rPr>
      </w:pPr>
      <w:r w:rsidRPr="001B17EF">
        <w:rPr>
          <w:b/>
          <w:bCs/>
          <w:sz w:val="32"/>
          <w:szCs w:val="32"/>
          <w:lang w:val="en-US"/>
        </w:rPr>
        <w:t>“</w:t>
      </w:r>
      <w:proofErr w:type="spellStart"/>
      <w:proofErr w:type="gramStart"/>
      <w:r w:rsidRPr="001B17EF">
        <w:rPr>
          <w:b/>
          <w:bCs/>
          <w:sz w:val="32"/>
          <w:szCs w:val="32"/>
          <w:lang w:val="en-US"/>
        </w:rPr>
        <w:t>emotion</w:t>
      </w:r>
      <w:proofErr w:type="gramEnd"/>
      <w:r>
        <w:rPr>
          <w:b/>
          <w:bCs/>
          <w:sz w:val="32"/>
          <w:szCs w:val="32"/>
          <w:lang w:val="en-US"/>
        </w:rPr>
        <w:t>_positivity</w:t>
      </w:r>
      <w:proofErr w:type="spellEnd"/>
      <w:r w:rsidRPr="001B17EF">
        <w:rPr>
          <w:b/>
          <w:bCs/>
          <w:sz w:val="32"/>
          <w:szCs w:val="32"/>
          <w:lang w:val="en-US"/>
        </w:rPr>
        <w:t>”</w:t>
      </w:r>
    </w:p>
    <w:p w14:paraId="462B6207" w14:textId="5ED77943" w:rsidR="00866628" w:rsidRDefault="00BC4D08" w:rsidP="00866628">
      <w:pPr>
        <w:keepNext/>
      </w:pPr>
      <w:r>
        <w:rPr>
          <w:noProof/>
        </w:rPr>
        <w:lastRenderedPageBreak/>
        <w:drawing>
          <wp:inline distT="0" distB="0" distL="0" distR="0" wp14:anchorId="0B53F056" wp14:editId="290E1446">
            <wp:extent cx="6120130" cy="40798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7B11" w14:textId="5A437EC6" w:rsidR="00866628" w:rsidRDefault="00866628" w:rsidP="00866628">
      <w:pPr>
        <w:pStyle w:val="Didascalia"/>
        <w:jc w:val="center"/>
        <w:rPr>
          <w:sz w:val="24"/>
          <w:szCs w:val="24"/>
          <w:lang w:val="en-US"/>
        </w:rPr>
      </w:pPr>
      <w:r w:rsidRPr="001F5A16">
        <w:rPr>
          <w:lang w:val="en-US"/>
        </w:rPr>
        <w:t xml:space="preserve">Figure </w:t>
      </w:r>
      <w:r>
        <w:rPr>
          <w:lang w:val="en-US"/>
        </w:rPr>
        <w:t>2</w:t>
      </w:r>
      <w:r w:rsidRPr="001F5A16">
        <w:rPr>
          <w:lang w:val="en-US"/>
        </w:rPr>
        <w:t>: classification report of "</w:t>
      </w:r>
      <w:proofErr w:type="spellStart"/>
      <w:r w:rsidRPr="001F5A16">
        <w:rPr>
          <w:lang w:val="en-US"/>
        </w:rPr>
        <w:t>emotion_</w:t>
      </w:r>
      <w:r>
        <w:rPr>
          <w:lang w:val="en-US"/>
        </w:rPr>
        <w:t>positivity</w:t>
      </w:r>
      <w:proofErr w:type="spellEnd"/>
      <w:r w:rsidRPr="001F5A16">
        <w:rPr>
          <w:lang w:val="en-US"/>
        </w:rPr>
        <w:t>" attribute</w:t>
      </w:r>
      <w:r>
        <w:rPr>
          <w:lang w:val="en-US"/>
        </w:rPr>
        <w:t xml:space="preserve"> by exploiting association </w:t>
      </w:r>
      <w:proofErr w:type="gramStart"/>
      <w:r>
        <w:rPr>
          <w:lang w:val="en-US"/>
        </w:rPr>
        <w:t>rules</w:t>
      </w:r>
      <w:proofErr w:type="gramEnd"/>
    </w:p>
    <w:p w14:paraId="1D2B1E3B" w14:textId="0237BD24" w:rsidR="00866628" w:rsidRPr="004B6282" w:rsidRDefault="00BC4D08" w:rsidP="004B6282">
      <w:pPr>
        <w:rPr>
          <w:sz w:val="24"/>
          <w:szCs w:val="24"/>
          <w:lang w:val="en-US"/>
        </w:rPr>
      </w:pPr>
      <w:r w:rsidRPr="00BC4D08">
        <w:rPr>
          <w:sz w:val="24"/>
          <w:szCs w:val="24"/>
          <w:lang w:val="en-US"/>
        </w:rPr>
        <w:t xml:space="preserve">Using one rule for each class of </w:t>
      </w:r>
      <w:proofErr w:type="spellStart"/>
      <w:r w:rsidRPr="00935C10">
        <w:rPr>
          <w:i/>
          <w:iCs/>
          <w:sz w:val="24"/>
          <w:szCs w:val="24"/>
          <w:lang w:val="en-US"/>
        </w:rPr>
        <w:t>emotion_positivity</w:t>
      </w:r>
      <w:proofErr w:type="spellEnd"/>
      <w:r w:rsidRPr="00BC4D08">
        <w:rPr>
          <w:sz w:val="24"/>
          <w:szCs w:val="24"/>
          <w:lang w:val="en-US"/>
        </w:rPr>
        <w:t xml:space="preserve"> we obtain a model with an accuracy of 32%, a very low value but influenced by the minimum confidence threshold of 30% because only the </w:t>
      </w:r>
      <w:r w:rsidR="00935C10" w:rsidRPr="00935C10">
        <w:rPr>
          <w:i/>
          <w:iCs/>
          <w:sz w:val="24"/>
          <w:szCs w:val="24"/>
          <w:lang w:val="en-US"/>
        </w:rPr>
        <w:t>-</w:t>
      </w:r>
      <w:r w:rsidRPr="00935C10">
        <w:rPr>
          <w:i/>
          <w:iCs/>
          <w:sz w:val="24"/>
          <w:szCs w:val="24"/>
          <w:lang w:val="en-US"/>
        </w:rPr>
        <w:t>1_</w:t>
      </w:r>
      <w:r w:rsidRPr="00BC4D08">
        <w:rPr>
          <w:sz w:val="24"/>
          <w:szCs w:val="24"/>
          <w:lang w:val="en-US"/>
        </w:rPr>
        <w:t xml:space="preserve">emp (negative emotions) class has at least one rule that reaches the 70% of confidence. The other two classes have a </w:t>
      </w:r>
      <w:r w:rsidR="00C14823" w:rsidRPr="00BC4D08">
        <w:rPr>
          <w:sz w:val="24"/>
          <w:szCs w:val="24"/>
          <w:lang w:val="en-US"/>
        </w:rPr>
        <w:t>lower confidence rule</w:t>
      </w:r>
      <w:r w:rsidRPr="00BC4D08">
        <w:rPr>
          <w:sz w:val="24"/>
          <w:szCs w:val="24"/>
          <w:lang w:val="en-US"/>
        </w:rPr>
        <w:t>, which at most reach 36% and 46%.</w:t>
      </w:r>
    </w:p>
    <w:p w14:paraId="4F9B5480" w14:textId="77777777" w:rsidR="00B479F1" w:rsidRPr="001B17EF" w:rsidRDefault="00B479F1" w:rsidP="00B479F1">
      <w:pPr>
        <w:pStyle w:val="Titolo"/>
        <w:rPr>
          <w:b/>
          <w:bCs/>
          <w:sz w:val="32"/>
          <w:szCs w:val="32"/>
          <w:lang w:val="en-US"/>
        </w:rPr>
      </w:pPr>
      <w:r w:rsidRPr="001B17EF">
        <w:rPr>
          <w:b/>
          <w:bCs/>
          <w:sz w:val="32"/>
          <w:szCs w:val="32"/>
          <w:lang w:val="en-US"/>
        </w:rPr>
        <w:t>“</w:t>
      </w:r>
      <w:r>
        <w:rPr>
          <w:b/>
          <w:bCs/>
          <w:sz w:val="32"/>
          <w:szCs w:val="32"/>
          <w:lang w:val="en-US"/>
        </w:rPr>
        <w:t>emotion</w:t>
      </w:r>
      <w:r w:rsidRPr="001B17EF">
        <w:rPr>
          <w:b/>
          <w:bCs/>
          <w:sz w:val="32"/>
          <w:szCs w:val="32"/>
          <w:lang w:val="en-US"/>
        </w:rPr>
        <w:t>”</w:t>
      </w:r>
    </w:p>
    <w:p w14:paraId="15058CCB" w14:textId="77777777" w:rsidR="00B479F1" w:rsidRDefault="00B479F1" w:rsidP="00B479F1">
      <w:pPr>
        <w:keepNext/>
      </w:pPr>
      <w:r>
        <w:rPr>
          <w:noProof/>
        </w:rPr>
        <w:lastRenderedPageBreak/>
        <w:drawing>
          <wp:inline distT="0" distB="0" distL="0" distR="0" wp14:anchorId="131C16BB" wp14:editId="37A0C173">
            <wp:extent cx="6120130" cy="4079875"/>
            <wp:effectExtent l="0" t="0" r="0" b="0"/>
            <wp:docPr id="4" name="Immagine 4" descr="Immagine che contiene testo, monitor, interni, arg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monitor, interni, argen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681" w14:textId="050F62DA" w:rsidR="00B479F1" w:rsidRPr="001B17EF" w:rsidRDefault="00B479F1" w:rsidP="00B479F1">
      <w:pPr>
        <w:pStyle w:val="Didascalia"/>
        <w:jc w:val="center"/>
        <w:rPr>
          <w:sz w:val="24"/>
          <w:szCs w:val="24"/>
          <w:lang w:val="en-US"/>
        </w:rPr>
      </w:pPr>
      <w:r w:rsidRPr="001B17EF">
        <w:rPr>
          <w:lang w:val="en-US"/>
        </w:rPr>
        <w:t xml:space="preserve">Figure </w:t>
      </w:r>
      <w:r w:rsidRPr="00866628">
        <w:rPr>
          <w:lang w:val="en-US"/>
        </w:rPr>
        <w:t>3</w:t>
      </w:r>
      <w:r w:rsidRPr="001B17EF">
        <w:rPr>
          <w:lang w:val="en-US"/>
        </w:rPr>
        <w:t>: classification report of "</w:t>
      </w:r>
      <w:r>
        <w:rPr>
          <w:lang w:val="en-US"/>
        </w:rPr>
        <w:t>emotion</w:t>
      </w:r>
      <w:r w:rsidRPr="001B17EF">
        <w:rPr>
          <w:lang w:val="en-US"/>
        </w:rPr>
        <w:t>" attribute</w:t>
      </w:r>
      <w:r>
        <w:rPr>
          <w:lang w:val="en-US"/>
        </w:rPr>
        <w:t xml:space="preserve"> by exploiting association </w:t>
      </w:r>
      <w:proofErr w:type="gramStart"/>
      <w:r>
        <w:rPr>
          <w:lang w:val="en-US"/>
        </w:rPr>
        <w:t>rules</w:t>
      </w:r>
      <w:proofErr w:type="gramEnd"/>
    </w:p>
    <w:p w14:paraId="6D5B7386" w14:textId="77777777" w:rsidR="00B479F1" w:rsidRPr="00C63214" w:rsidRDefault="00B479F1" w:rsidP="00B479F1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</w:pPr>
      <w:r w:rsidRPr="00C63214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This model turned out to be problematic to build, as some classes occur much less times than others, as can also be understood from the results. </w:t>
      </w:r>
      <w:proofErr w:type="gramStart"/>
      <w:r w:rsidRPr="00C63214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>However</w:t>
      </w:r>
      <w:proofErr w:type="gramEnd"/>
      <w:r w:rsidRPr="00C63214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we still wanted to try to make a prediction and, although the minimum confidence value is very low, 10%, the total accuracy is much higher, 37%.</w:t>
      </w:r>
    </w:p>
    <w:p w14:paraId="686BD284" w14:textId="77777777" w:rsidR="00B479F1" w:rsidRPr="00C63214" w:rsidRDefault="00B479F1" w:rsidP="00B479F1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</w:pPr>
    </w:p>
    <w:p w14:paraId="319F8418" w14:textId="2D2A377D" w:rsidR="00B479F1" w:rsidRPr="00B479F1" w:rsidRDefault="00B479F1" w:rsidP="00B479F1">
      <w:pPr>
        <w:pStyle w:val="Titolo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lang w:val="en-US"/>
        </w:rPr>
      </w:pPr>
      <w:r w:rsidRPr="00C63214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Net of a couple of interesting values, such as the recall of the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calm</w:t>
      </w:r>
      <w:r w:rsidRPr="00C63214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and </w:t>
      </w:r>
      <w:r w:rsidRPr="000D3501">
        <w:rPr>
          <w:rFonts w:asciiTheme="minorHAnsi" w:eastAsiaTheme="minorHAnsi" w:hAnsiTheme="minorHAnsi" w:cstheme="minorBidi"/>
          <w:i/>
          <w:iCs/>
          <w:spacing w:val="0"/>
          <w:kern w:val="0"/>
          <w:sz w:val="24"/>
          <w:szCs w:val="24"/>
          <w:lang w:val="en-US"/>
        </w:rPr>
        <w:t>happy</w:t>
      </w:r>
      <w:r w:rsidRPr="00C63214"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en-US"/>
        </w:rPr>
        <w:t xml:space="preserve"> classes, it is obvious that the above model is neither reliable nor informative.</w:t>
      </w:r>
    </w:p>
    <w:sectPr w:rsidR="00B479F1" w:rsidRPr="00B479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3"/>
    <w:rsid w:val="00057C09"/>
    <w:rsid w:val="000D3501"/>
    <w:rsid w:val="000E7518"/>
    <w:rsid w:val="00115B08"/>
    <w:rsid w:val="001B17EF"/>
    <w:rsid w:val="001F5A16"/>
    <w:rsid w:val="00225C59"/>
    <w:rsid w:val="00273271"/>
    <w:rsid w:val="0029066B"/>
    <w:rsid w:val="002D0AE4"/>
    <w:rsid w:val="002F2038"/>
    <w:rsid w:val="0031656B"/>
    <w:rsid w:val="00370D8B"/>
    <w:rsid w:val="00373AD2"/>
    <w:rsid w:val="003A7134"/>
    <w:rsid w:val="003E4269"/>
    <w:rsid w:val="004036B0"/>
    <w:rsid w:val="004209A8"/>
    <w:rsid w:val="004643D3"/>
    <w:rsid w:val="0046724B"/>
    <w:rsid w:val="0047115F"/>
    <w:rsid w:val="004B6282"/>
    <w:rsid w:val="005003DF"/>
    <w:rsid w:val="00584AEB"/>
    <w:rsid w:val="00687663"/>
    <w:rsid w:val="006F76AC"/>
    <w:rsid w:val="00735A3F"/>
    <w:rsid w:val="0075215E"/>
    <w:rsid w:val="00765201"/>
    <w:rsid w:val="007959B1"/>
    <w:rsid w:val="00841CDC"/>
    <w:rsid w:val="00841F69"/>
    <w:rsid w:val="00865BA3"/>
    <w:rsid w:val="00866628"/>
    <w:rsid w:val="008A3481"/>
    <w:rsid w:val="008B79B1"/>
    <w:rsid w:val="008D6266"/>
    <w:rsid w:val="008E433E"/>
    <w:rsid w:val="00935C10"/>
    <w:rsid w:val="009B18B8"/>
    <w:rsid w:val="00A442F3"/>
    <w:rsid w:val="00AE49F3"/>
    <w:rsid w:val="00AF506F"/>
    <w:rsid w:val="00B076E0"/>
    <w:rsid w:val="00B479F1"/>
    <w:rsid w:val="00B81D66"/>
    <w:rsid w:val="00BC4D08"/>
    <w:rsid w:val="00BD4E11"/>
    <w:rsid w:val="00C14823"/>
    <w:rsid w:val="00C3522B"/>
    <w:rsid w:val="00C63214"/>
    <w:rsid w:val="00D53A0C"/>
    <w:rsid w:val="00E355ED"/>
    <w:rsid w:val="00EB79E4"/>
    <w:rsid w:val="00EF07E3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C168"/>
  <w15:chartTrackingRefBased/>
  <w15:docId w15:val="{25430206-D4FF-4289-941E-BEC47DC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7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7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7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1B17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7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Martino</dc:creator>
  <cp:keywords/>
  <dc:description/>
  <cp:lastModifiedBy>Claudio De Martino</cp:lastModifiedBy>
  <cp:revision>91</cp:revision>
  <dcterms:created xsi:type="dcterms:W3CDTF">2023-01-05T14:22:00Z</dcterms:created>
  <dcterms:modified xsi:type="dcterms:W3CDTF">2023-02-03T11:52:00Z</dcterms:modified>
</cp:coreProperties>
</file>