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00035" w14:textId="56058336" w:rsidR="00E355ED" w:rsidRDefault="00AE49F3" w:rsidP="006F76AC">
      <w:pPr>
        <w:pStyle w:val="Titolo"/>
        <w:rPr>
          <w:b/>
          <w:bCs/>
          <w:lang w:val="en-US"/>
        </w:rPr>
      </w:pPr>
      <w:r>
        <w:rPr>
          <w:b/>
          <w:bCs/>
          <w:lang w:val="en-US"/>
        </w:rPr>
        <w:t>Association rules explo</w:t>
      </w:r>
      <w:r w:rsidR="00546F1D">
        <w:rPr>
          <w:b/>
          <w:bCs/>
          <w:lang w:val="en-US"/>
        </w:rPr>
        <w:t>r</w:t>
      </w:r>
      <w:r>
        <w:rPr>
          <w:b/>
          <w:bCs/>
          <w:lang w:val="en-US"/>
        </w:rPr>
        <w:t>ation</w:t>
      </w:r>
    </w:p>
    <w:p w14:paraId="35C899B1" w14:textId="61AE8480" w:rsidR="00546F1D" w:rsidRPr="003C5CA1" w:rsidRDefault="003C5CA1" w:rsidP="00546F1D">
      <w:pPr>
        <w:rPr>
          <w:sz w:val="24"/>
          <w:szCs w:val="24"/>
          <w:lang w:val="en-US"/>
        </w:rPr>
      </w:pPr>
      <w:r w:rsidRPr="003C5CA1">
        <w:rPr>
          <w:sz w:val="24"/>
          <w:szCs w:val="24"/>
          <w:lang w:val="en-US"/>
        </w:rPr>
        <w:t>We searched for minimum confidence values (</w:t>
      </w:r>
      <w:proofErr w:type="spellStart"/>
      <w:r w:rsidRPr="003C5CA1">
        <w:rPr>
          <w:i/>
          <w:iCs/>
          <w:sz w:val="24"/>
          <w:szCs w:val="24"/>
          <w:lang w:val="en-US"/>
        </w:rPr>
        <w:t>min_conf</w:t>
      </w:r>
      <w:proofErr w:type="spellEnd"/>
      <w:r w:rsidRPr="003C5CA1">
        <w:rPr>
          <w:sz w:val="24"/>
          <w:szCs w:val="24"/>
          <w:lang w:val="en-US"/>
        </w:rPr>
        <w:t xml:space="preserve">) between 50 and 70 with intervals of 10 and </w:t>
      </w:r>
      <w:proofErr w:type="spellStart"/>
      <w:r w:rsidRPr="003C5CA1">
        <w:rPr>
          <w:i/>
          <w:iCs/>
          <w:sz w:val="24"/>
          <w:szCs w:val="24"/>
          <w:lang w:val="en-US"/>
        </w:rPr>
        <w:t>zmin</w:t>
      </w:r>
      <w:proofErr w:type="spellEnd"/>
      <w:r w:rsidRPr="003C5CA1">
        <w:rPr>
          <w:i/>
          <w:iCs/>
          <w:sz w:val="24"/>
          <w:szCs w:val="24"/>
          <w:lang w:val="en-US"/>
        </w:rPr>
        <w:t xml:space="preserve"> = 2</w:t>
      </w:r>
      <w:r w:rsidRPr="003C5CA1">
        <w:rPr>
          <w:sz w:val="24"/>
          <w:szCs w:val="24"/>
          <w:lang w:val="en-US"/>
        </w:rPr>
        <w:t>.</w:t>
      </w:r>
    </w:p>
    <w:p w14:paraId="161D8250" w14:textId="4D1402DF" w:rsidR="001B17EF" w:rsidRDefault="00546F1D" w:rsidP="001B17EF">
      <w:pPr>
        <w:keepNext/>
      </w:pPr>
      <w:r>
        <w:rPr>
          <w:noProof/>
        </w:rPr>
        <w:drawing>
          <wp:inline distT="0" distB="0" distL="0" distR="0" wp14:anchorId="13BEFD94" wp14:editId="2BBA6B5D">
            <wp:extent cx="6120130" cy="31718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0BAB" w14:textId="0259D734" w:rsidR="006F76AC" w:rsidRPr="001B17EF" w:rsidRDefault="001B17EF" w:rsidP="001B17EF">
      <w:pPr>
        <w:pStyle w:val="Didascalia"/>
        <w:jc w:val="center"/>
        <w:rPr>
          <w:sz w:val="24"/>
          <w:szCs w:val="24"/>
          <w:lang w:val="en-US"/>
        </w:rPr>
      </w:pPr>
      <w:r w:rsidRPr="001B17EF">
        <w:rPr>
          <w:lang w:val="en-US"/>
        </w:rPr>
        <w:t xml:space="preserve">Figure </w:t>
      </w:r>
      <w:r>
        <w:fldChar w:fldCharType="begin"/>
      </w:r>
      <w:r w:rsidRPr="001B17EF">
        <w:rPr>
          <w:lang w:val="en-US"/>
        </w:rPr>
        <w:instrText xml:space="preserve"> SEQ Figure \* ARABIC </w:instrText>
      </w:r>
      <w:r>
        <w:fldChar w:fldCharType="separate"/>
      </w:r>
      <w:r w:rsidR="001F5A16">
        <w:rPr>
          <w:noProof/>
          <w:lang w:val="en-US"/>
        </w:rPr>
        <w:t>1</w:t>
      </w:r>
      <w:r>
        <w:fldChar w:fldCharType="end"/>
      </w:r>
      <w:r w:rsidRPr="001B17EF">
        <w:rPr>
          <w:lang w:val="en-US"/>
        </w:rPr>
        <w:t xml:space="preserve">: </w:t>
      </w:r>
      <w:r w:rsidR="00AE49F3">
        <w:rPr>
          <w:lang w:val="en-US"/>
        </w:rPr>
        <w:t>association rules</w:t>
      </w:r>
      <w:r w:rsidR="00486C07">
        <w:rPr>
          <w:lang w:val="en-US"/>
        </w:rPr>
        <w:t xml:space="preserve"> with </w:t>
      </w:r>
      <w:proofErr w:type="spellStart"/>
      <w:r w:rsidR="00486C07">
        <w:rPr>
          <w:lang w:val="en-US"/>
        </w:rPr>
        <w:t>min_conf</w:t>
      </w:r>
      <w:proofErr w:type="spellEnd"/>
      <w:r w:rsidR="00486C07">
        <w:rPr>
          <w:lang w:val="en-US"/>
        </w:rPr>
        <w:t xml:space="preserve"> = 50, </w:t>
      </w:r>
      <w:proofErr w:type="spellStart"/>
      <w:r w:rsidR="00486C07">
        <w:rPr>
          <w:lang w:val="en-US"/>
        </w:rPr>
        <w:t>zmin</w:t>
      </w:r>
      <w:proofErr w:type="spellEnd"/>
      <w:r w:rsidR="00486C07">
        <w:rPr>
          <w:lang w:val="en-US"/>
        </w:rPr>
        <w:t xml:space="preserve"> = 2 and </w:t>
      </w:r>
      <w:proofErr w:type="spellStart"/>
      <w:r w:rsidR="00486C07">
        <w:rPr>
          <w:lang w:val="en-US"/>
        </w:rPr>
        <w:t>min_sup</w:t>
      </w:r>
      <w:proofErr w:type="spellEnd"/>
      <w:r w:rsidR="00486C07">
        <w:rPr>
          <w:lang w:val="en-US"/>
        </w:rPr>
        <w:t xml:space="preserve"> = 20.</w:t>
      </w:r>
    </w:p>
    <w:p w14:paraId="0D43D9A6" w14:textId="04DD9BBB" w:rsidR="00AE49F3" w:rsidRPr="00F04E70" w:rsidRDefault="00F04E70" w:rsidP="00AE49F3">
      <w:pPr>
        <w:rPr>
          <w:sz w:val="24"/>
          <w:szCs w:val="24"/>
          <w:lang w:val="en-US"/>
        </w:rPr>
      </w:pPr>
      <w:r w:rsidRPr="00F04E70">
        <w:rPr>
          <w:sz w:val="24"/>
          <w:szCs w:val="24"/>
          <w:lang w:val="en-US"/>
        </w:rPr>
        <w:t xml:space="preserve">With </w:t>
      </w:r>
      <w:proofErr w:type="spellStart"/>
      <w:r w:rsidRPr="00F04E70">
        <w:rPr>
          <w:i/>
          <w:iCs/>
          <w:sz w:val="24"/>
          <w:szCs w:val="24"/>
          <w:lang w:val="en-US"/>
        </w:rPr>
        <w:t>min_conf</w:t>
      </w:r>
      <w:proofErr w:type="spellEnd"/>
      <w:r w:rsidRPr="00F04E70">
        <w:rPr>
          <w:i/>
          <w:iCs/>
          <w:sz w:val="24"/>
          <w:szCs w:val="24"/>
          <w:lang w:val="en-US"/>
        </w:rPr>
        <w:t xml:space="preserve"> = 50</w:t>
      </w:r>
      <w:r w:rsidRPr="00F04E70">
        <w:rPr>
          <w:sz w:val="24"/>
          <w:szCs w:val="24"/>
          <w:lang w:val="en-US"/>
        </w:rPr>
        <w:t xml:space="preserve"> we got 1065 results, with a maximum support value of 28.28%.</w:t>
      </w:r>
    </w:p>
    <w:p w14:paraId="721EB8A3" w14:textId="2D9CE260" w:rsidR="0047115F" w:rsidRDefault="00CB5CD9" w:rsidP="0047115F">
      <w:pPr>
        <w:keepNext/>
      </w:pPr>
      <w:r>
        <w:rPr>
          <w:noProof/>
        </w:rPr>
        <w:drawing>
          <wp:inline distT="0" distB="0" distL="0" distR="0" wp14:anchorId="76A54E8B" wp14:editId="184E1699">
            <wp:extent cx="6120130" cy="2694940"/>
            <wp:effectExtent l="0" t="0" r="0" b="0"/>
            <wp:docPr id="2" name="Immagine 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avol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6C8D" w14:textId="47ECE247" w:rsidR="002F2038" w:rsidRDefault="0047115F" w:rsidP="0047115F">
      <w:pPr>
        <w:pStyle w:val="Didascalia"/>
        <w:jc w:val="center"/>
        <w:rPr>
          <w:lang w:val="en-US"/>
        </w:rPr>
      </w:pPr>
      <w:r w:rsidRPr="00057C09">
        <w:rPr>
          <w:lang w:val="en-US"/>
        </w:rPr>
        <w:t xml:space="preserve">Figure </w:t>
      </w:r>
      <w:r w:rsidR="003A7134" w:rsidRPr="003A7134">
        <w:rPr>
          <w:lang w:val="en-US"/>
        </w:rPr>
        <w:t>2</w:t>
      </w:r>
      <w:r w:rsidRPr="00057C09">
        <w:rPr>
          <w:lang w:val="en-US"/>
        </w:rPr>
        <w:t xml:space="preserve">: </w:t>
      </w:r>
      <w:r w:rsidR="00CB5CD9">
        <w:rPr>
          <w:lang w:val="en-US"/>
        </w:rPr>
        <w:t xml:space="preserve">association rules with </w:t>
      </w:r>
      <w:proofErr w:type="spellStart"/>
      <w:r w:rsidR="00CB5CD9">
        <w:rPr>
          <w:lang w:val="en-US"/>
        </w:rPr>
        <w:t>min_conf</w:t>
      </w:r>
      <w:proofErr w:type="spellEnd"/>
      <w:r w:rsidR="00CB5CD9">
        <w:rPr>
          <w:lang w:val="en-US"/>
        </w:rPr>
        <w:t xml:space="preserve"> = </w:t>
      </w:r>
      <w:r w:rsidR="00CB5CD9">
        <w:rPr>
          <w:lang w:val="en-US"/>
        </w:rPr>
        <w:t>6</w:t>
      </w:r>
      <w:r w:rsidR="00CB5CD9">
        <w:rPr>
          <w:lang w:val="en-US"/>
        </w:rPr>
        <w:t xml:space="preserve">0, </w:t>
      </w:r>
      <w:proofErr w:type="spellStart"/>
      <w:r w:rsidR="00CB5CD9">
        <w:rPr>
          <w:lang w:val="en-US"/>
        </w:rPr>
        <w:t>zmin</w:t>
      </w:r>
      <w:proofErr w:type="spellEnd"/>
      <w:r w:rsidR="00CB5CD9">
        <w:rPr>
          <w:lang w:val="en-US"/>
        </w:rPr>
        <w:t xml:space="preserve"> = 2 and </w:t>
      </w:r>
      <w:proofErr w:type="spellStart"/>
      <w:r w:rsidR="00CB5CD9">
        <w:rPr>
          <w:lang w:val="en-US"/>
        </w:rPr>
        <w:t>min_sup</w:t>
      </w:r>
      <w:proofErr w:type="spellEnd"/>
      <w:r w:rsidR="00CB5CD9">
        <w:rPr>
          <w:lang w:val="en-US"/>
        </w:rPr>
        <w:t xml:space="preserve"> = 20.</w:t>
      </w:r>
    </w:p>
    <w:p w14:paraId="37C8AF3E" w14:textId="2072B26F" w:rsidR="00373AD2" w:rsidRPr="00E81550" w:rsidRDefault="00E81550" w:rsidP="0015511F">
      <w:pPr>
        <w:keepNext/>
        <w:rPr>
          <w:lang w:val="en-US"/>
        </w:rPr>
      </w:pPr>
      <w:r w:rsidRPr="00E81550">
        <w:rPr>
          <w:sz w:val="24"/>
          <w:szCs w:val="24"/>
          <w:lang w:val="en-US"/>
        </w:rPr>
        <w:lastRenderedPageBreak/>
        <w:t xml:space="preserve">The number of results has obviously decreased dramatically, from 1065 to 422. The </w:t>
      </w:r>
      <w:r w:rsidR="003662B1">
        <w:rPr>
          <w:sz w:val="24"/>
          <w:szCs w:val="24"/>
          <w:lang w:val="en-US"/>
        </w:rPr>
        <w:t xml:space="preserve">five </w:t>
      </w:r>
      <w:r w:rsidRPr="00E81550">
        <w:rPr>
          <w:sz w:val="24"/>
          <w:szCs w:val="24"/>
          <w:lang w:val="en-US"/>
        </w:rPr>
        <w:t>most frequent rules also have a confidence rating of 1 and a lift of almost 4.</w:t>
      </w:r>
    </w:p>
    <w:p w14:paraId="4BF9270C" w14:textId="60DA293D" w:rsidR="00C3522B" w:rsidRDefault="0015511F" w:rsidP="00C3522B">
      <w:pPr>
        <w:keepNext/>
      </w:pPr>
      <w:r>
        <w:rPr>
          <w:noProof/>
        </w:rPr>
        <w:drawing>
          <wp:inline distT="0" distB="0" distL="0" distR="0" wp14:anchorId="2C6CF12A" wp14:editId="038156BF">
            <wp:extent cx="6120130" cy="2697480"/>
            <wp:effectExtent l="0" t="0" r="0" b="7620"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avol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B040" w14:textId="768908B6" w:rsidR="00C3522B" w:rsidRDefault="00C3522B" w:rsidP="00C3522B">
      <w:pPr>
        <w:pStyle w:val="Didascalia"/>
        <w:jc w:val="center"/>
        <w:rPr>
          <w:sz w:val="24"/>
          <w:szCs w:val="24"/>
          <w:lang w:val="en-US"/>
        </w:rPr>
      </w:pPr>
      <w:r w:rsidRPr="001F5A16">
        <w:rPr>
          <w:lang w:val="en-US"/>
        </w:rPr>
        <w:t xml:space="preserve">Figure </w:t>
      </w:r>
      <w:r w:rsidR="003A7134" w:rsidRPr="003A7134">
        <w:rPr>
          <w:lang w:val="en-US"/>
        </w:rPr>
        <w:t>3</w:t>
      </w:r>
      <w:r w:rsidRPr="001F5A16">
        <w:rPr>
          <w:lang w:val="en-US"/>
        </w:rPr>
        <w:t xml:space="preserve">: </w:t>
      </w:r>
      <w:r w:rsidR="0015511F">
        <w:rPr>
          <w:lang w:val="en-US"/>
        </w:rPr>
        <w:t xml:space="preserve">association rules with </w:t>
      </w:r>
      <w:proofErr w:type="spellStart"/>
      <w:r w:rsidR="0015511F">
        <w:rPr>
          <w:lang w:val="en-US"/>
        </w:rPr>
        <w:t>min_conf</w:t>
      </w:r>
      <w:proofErr w:type="spellEnd"/>
      <w:r w:rsidR="0015511F">
        <w:rPr>
          <w:lang w:val="en-US"/>
        </w:rPr>
        <w:t xml:space="preserve"> = </w:t>
      </w:r>
      <w:r w:rsidR="0015511F">
        <w:rPr>
          <w:lang w:val="en-US"/>
        </w:rPr>
        <w:t>7</w:t>
      </w:r>
      <w:r w:rsidR="0015511F">
        <w:rPr>
          <w:lang w:val="en-US"/>
        </w:rPr>
        <w:t xml:space="preserve">0, </w:t>
      </w:r>
      <w:proofErr w:type="spellStart"/>
      <w:r w:rsidR="0015511F">
        <w:rPr>
          <w:lang w:val="en-US"/>
        </w:rPr>
        <w:t>zmin</w:t>
      </w:r>
      <w:proofErr w:type="spellEnd"/>
      <w:r w:rsidR="0015511F">
        <w:rPr>
          <w:lang w:val="en-US"/>
        </w:rPr>
        <w:t xml:space="preserve"> = 2 and </w:t>
      </w:r>
      <w:proofErr w:type="spellStart"/>
      <w:r w:rsidR="0015511F">
        <w:rPr>
          <w:lang w:val="en-US"/>
        </w:rPr>
        <w:t>min_sup</w:t>
      </w:r>
      <w:proofErr w:type="spellEnd"/>
      <w:r w:rsidR="0015511F">
        <w:rPr>
          <w:lang w:val="en-US"/>
        </w:rPr>
        <w:t xml:space="preserve"> = 20.</w:t>
      </w:r>
    </w:p>
    <w:p w14:paraId="16C37D3E" w14:textId="1097C2A7" w:rsidR="001162CB" w:rsidRDefault="000C0F4D" w:rsidP="0015511F">
      <w:pPr>
        <w:rPr>
          <w:sz w:val="24"/>
          <w:szCs w:val="24"/>
          <w:lang w:val="en-US"/>
        </w:rPr>
      </w:pPr>
      <w:r w:rsidRPr="000C0F4D">
        <w:rPr>
          <w:sz w:val="24"/>
          <w:szCs w:val="24"/>
          <w:lang w:val="en-US"/>
        </w:rPr>
        <w:t xml:space="preserve">With </w:t>
      </w:r>
      <w:proofErr w:type="spellStart"/>
      <w:r w:rsidRPr="000C0F4D">
        <w:rPr>
          <w:i/>
          <w:iCs/>
          <w:sz w:val="24"/>
          <w:szCs w:val="24"/>
          <w:lang w:val="en-US"/>
        </w:rPr>
        <w:t>min_conf</w:t>
      </w:r>
      <w:proofErr w:type="spellEnd"/>
      <w:r w:rsidRPr="000C0F4D">
        <w:rPr>
          <w:i/>
          <w:iCs/>
          <w:sz w:val="24"/>
          <w:szCs w:val="24"/>
          <w:lang w:val="en-US"/>
        </w:rPr>
        <w:t xml:space="preserve"> = 70</w:t>
      </w:r>
      <w:r w:rsidRPr="000C0F4D">
        <w:rPr>
          <w:sz w:val="24"/>
          <w:szCs w:val="24"/>
          <w:lang w:val="en-US"/>
        </w:rPr>
        <w:t xml:space="preserve"> the results decreased by about 20</w:t>
      </w:r>
      <w:r w:rsidR="001162CB" w:rsidRPr="000C0F4D">
        <w:rPr>
          <w:sz w:val="24"/>
          <w:szCs w:val="24"/>
          <w:lang w:val="en-US"/>
        </w:rPr>
        <w:t xml:space="preserve">%. </w:t>
      </w:r>
      <w:r>
        <w:rPr>
          <w:sz w:val="24"/>
          <w:szCs w:val="24"/>
          <w:lang w:val="en-US"/>
        </w:rPr>
        <w:t>T</w:t>
      </w:r>
      <w:r w:rsidRPr="000C0F4D">
        <w:rPr>
          <w:sz w:val="24"/>
          <w:szCs w:val="24"/>
          <w:lang w:val="en-US"/>
        </w:rPr>
        <w:t xml:space="preserve">he most frequent rules are probably the same as in </w:t>
      </w:r>
      <w:r w:rsidRPr="0094365B">
        <w:rPr>
          <w:i/>
          <w:iCs/>
          <w:sz w:val="24"/>
          <w:szCs w:val="24"/>
          <w:lang w:val="en-US"/>
        </w:rPr>
        <w:t>Figure 2</w:t>
      </w:r>
      <w:r w:rsidRPr="000C0F4D">
        <w:rPr>
          <w:sz w:val="24"/>
          <w:szCs w:val="24"/>
          <w:lang w:val="en-US"/>
        </w:rPr>
        <w:t xml:space="preserve"> but there are more than five and therefore different rules are displayed.</w:t>
      </w:r>
    </w:p>
    <w:p w14:paraId="2913351F" w14:textId="757C5A16" w:rsidR="001C65D6" w:rsidRPr="001C65D6" w:rsidRDefault="001C65D6" w:rsidP="0015511F">
      <w:pPr>
        <w:rPr>
          <w:sz w:val="24"/>
          <w:szCs w:val="24"/>
          <w:lang w:val="en-US"/>
        </w:rPr>
      </w:pPr>
      <w:r w:rsidRPr="001C65D6">
        <w:rPr>
          <w:sz w:val="24"/>
          <w:szCs w:val="24"/>
          <w:lang w:val="en-US"/>
        </w:rPr>
        <w:t xml:space="preserve">We also tried changing the minimum number of items, with </w:t>
      </w:r>
      <w:proofErr w:type="spellStart"/>
      <w:r w:rsidRPr="00B82963">
        <w:rPr>
          <w:i/>
          <w:iCs/>
          <w:sz w:val="24"/>
          <w:szCs w:val="24"/>
          <w:lang w:val="en-US"/>
        </w:rPr>
        <w:t>zmin</w:t>
      </w:r>
      <w:proofErr w:type="spellEnd"/>
      <w:r w:rsidRPr="00B82963">
        <w:rPr>
          <w:i/>
          <w:iCs/>
          <w:sz w:val="24"/>
          <w:szCs w:val="24"/>
          <w:lang w:val="en-US"/>
        </w:rPr>
        <w:t xml:space="preserve"> = 3</w:t>
      </w:r>
      <w:r w:rsidRPr="001C65D6">
        <w:rPr>
          <w:sz w:val="24"/>
          <w:szCs w:val="24"/>
          <w:lang w:val="en-US"/>
        </w:rPr>
        <w:t xml:space="preserve"> and </w:t>
      </w:r>
      <w:r w:rsidRPr="00B82963">
        <w:rPr>
          <w:i/>
          <w:iCs/>
          <w:sz w:val="24"/>
          <w:szCs w:val="24"/>
          <w:lang w:val="en-US"/>
        </w:rPr>
        <w:t>4</w:t>
      </w:r>
      <w:r w:rsidRPr="001C65D6">
        <w:rPr>
          <w:sz w:val="24"/>
          <w:szCs w:val="24"/>
          <w:lang w:val="en-US"/>
        </w:rPr>
        <w:t xml:space="preserve">, bringing </w:t>
      </w:r>
      <w:proofErr w:type="spellStart"/>
      <w:r w:rsidRPr="00C615D1">
        <w:rPr>
          <w:i/>
          <w:iCs/>
          <w:sz w:val="24"/>
          <w:szCs w:val="24"/>
          <w:lang w:val="en-US"/>
        </w:rPr>
        <w:t>min_conf</w:t>
      </w:r>
      <w:proofErr w:type="spellEnd"/>
      <w:r w:rsidRPr="001C65D6">
        <w:rPr>
          <w:sz w:val="24"/>
          <w:szCs w:val="24"/>
          <w:lang w:val="en-US"/>
        </w:rPr>
        <w:t xml:space="preserve"> back to 50.</w:t>
      </w:r>
    </w:p>
    <w:p w14:paraId="79D8B917" w14:textId="77777777" w:rsidR="001C65D6" w:rsidRDefault="001C65D6" w:rsidP="001C65D6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48765B78" wp14:editId="5BF5BB06">
            <wp:extent cx="6120130" cy="2675255"/>
            <wp:effectExtent l="0" t="0" r="0" b="0"/>
            <wp:docPr id="5" name="Immagine 5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avol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054A" w14:textId="1C57054D" w:rsidR="001C65D6" w:rsidRPr="001C65D6" w:rsidRDefault="001C65D6" w:rsidP="001C65D6">
      <w:pPr>
        <w:pStyle w:val="Didascalia"/>
        <w:jc w:val="center"/>
        <w:rPr>
          <w:sz w:val="24"/>
          <w:szCs w:val="24"/>
          <w:lang w:val="en-US"/>
        </w:rPr>
      </w:pPr>
      <w:r w:rsidRPr="001C65D6">
        <w:rPr>
          <w:lang w:val="en-US"/>
        </w:rPr>
        <w:t>Figur</w:t>
      </w:r>
      <w:r>
        <w:rPr>
          <w:lang w:val="en-US"/>
        </w:rPr>
        <w:t>e</w:t>
      </w:r>
      <w:r w:rsidRPr="001C65D6">
        <w:rPr>
          <w:lang w:val="en-US"/>
        </w:rPr>
        <w:t xml:space="preserve"> 4: association rules with </w:t>
      </w:r>
      <w:proofErr w:type="spellStart"/>
      <w:r w:rsidRPr="001C65D6">
        <w:rPr>
          <w:lang w:val="en-US"/>
        </w:rPr>
        <w:t>min_conf</w:t>
      </w:r>
      <w:proofErr w:type="spellEnd"/>
      <w:r w:rsidRPr="001C65D6">
        <w:rPr>
          <w:lang w:val="en-US"/>
        </w:rPr>
        <w:t xml:space="preserve"> = </w:t>
      </w:r>
      <w:r>
        <w:rPr>
          <w:lang w:val="en-US"/>
        </w:rPr>
        <w:t>5</w:t>
      </w:r>
      <w:r w:rsidRPr="001C65D6">
        <w:rPr>
          <w:lang w:val="en-US"/>
        </w:rPr>
        <w:t xml:space="preserve">0, </w:t>
      </w:r>
      <w:proofErr w:type="spellStart"/>
      <w:r w:rsidRPr="001C65D6">
        <w:rPr>
          <w:lang w:val="en-US"/>
        </w:rPr>
        <w:t>zmin</w:t>
      </w:r>
      <w:proofErr w:type="spellEnd"/>
      <w:r w:rsidRPr="001C65D6">
        <w:rPr>
          <w:lang w:val="en-US"/>
        </w:rPr>
        <w:t xml:space="preserve"> = </w:t>
      </w:r>
      <w:r>
        <w:rPr>
          <w:lang w:val="en-US"/>
        </w:rPr>
        <w:t>4</w:t>
      </w:r>
      <w:r w:rsidRPr="001C65D6">
        <w:rPr>
          <w:lang w:val="en-US"/>
        </w:rPr>
        <w:t xml:space="preserve"> and </w:t>
      </w:r>
      <w:proofErr w:type="spellStart"/>
      <w:r w:rsidRPr="001C65D6">
        <w:rPr>
          <w:lang w:val="en-US"/>
        </w:rPr>
        <w:t>min_sup</w:t>
      </w:r>
      <w:proofErr w:type="spellEnd"/>
      <w:r w:rsidRPr="001C65D6">
        <w:rPr>
          <w:lang w:val="en-US"/>
        </w:rPr>
        <w:t xml:space="preserve"> = 20.</w:t>
      </w:r>
    </w:p>
    <w:p w14:paraId="0E0A89C4" w14:textId="3F289FCF" w:rsidR="001C65D6" w:rsidRPr="00EB7CDA" w:rsidRDefault="00341F54" w:rsidP="0015511F">
      <w:pPr>
        <w:rPr>
          <w:sz w:val="24"/>
          <w:szCs w:val="24"/>
          <w:lang w:val="en-US"/>
        </w:rPr>
      </w:pPr>
      <w:r w:rsidRPr="00341F54">
        <w:rPr>
          <w:sz w:val="24"/>
          <w:szCs w:val="24"/>
          <w:lang w:val="en-US"/>
        </w:rPr>
        <w:t xml:space="preserve">The result is that the number of rules has decreased significantly from </w:t>
      </w:r>
      <w:proofErr w:type="spellStart"/>
      <w:r w:rsidRPr="00341F54">
        <w:rPr>
          <w:i/>
          <w:iCs/>
          <w:sz w:val="24"/>
          <w:szCs w:val="24"/>
          <w:lang w:val="en-US"/>
        </w:rPr>
        <w:t>zmin</w:t>
      </w:r>
      <w:proofErr w:type="spellEnd"/>
      <w:r w:rsidRPr="00341F54">
        <w:rPr>
          <w:i/>
          <w:iCs/>
          <w:sz w:val="24"/>
          <w:szCs w:val="24"/>
          <w:lang w:val="en-US"/>
        </w:rPr>
        <w:t xml:space="preserve"> = 2</w:t>
      </w:r>
      <w:r w:rsidRPr="00341F54">
        <w:rPr>
          <w:sz w:val="24"/>
          <w:szCs w:val="24"/>
          <w:lang w:val="en-US"/>
        </w:rPr>
        <w:t xml:space="preserve"> with the same but similar </w:t>
      </w:r>
      <w:proofErr w:type="spellStart"/>
      <w:r w:rsidRPr="00341F54">
        <w:rPr>
          <w:i/>
          <w:iCs/>
          <w:sz w:val="24"/>
          <w:szCs w:val="24"/>
          <w:lang w:val="en-US"/>
        </w:rPr>
        <w:t>min_conf</w:t>
      </w:r>
      <w:proofErr w:type="spellEnd"/>
      <w:r w:rsidRPr="00341F54">
        <w:rPr>
          <w:sz w:val="24"/>
          <w:szCs w:val="24"/>
          <w:lang w:val="en-US"/>
        </w:rPr>
        <w:t xml:space="preserve"> and slightly below </w:t>
      </w:r>
      <w:proofErr w:type="spellStart"/>
      <w:r w:rsidRPr="00341F54">
        <w:rPr>
          <w:i/>
          <w:iCs/>
          <w:sz w:val="24"/>
          <w:szCs w:val="24"/>
          <w:lang w:val="en-US"/>
        </w:rPr>
        <w:t>min_conf</w:t>
      </w:r>
      <w:proofErr w:type="spellEnd"/>
      <w:r w:rsidRPr="00341F54">
        <w:rPr>
          <w:i/>
          <w:iCs/>
          <w:sz w:val="24"/>
          <w:szCs w:val="24"/>
          <w:lang w:val="en-US"/>
        </w:rPr>
        <w:t xml:space="preserve"> = 70</w:t>
      </w:r>
      <w:r w:rsidRPr="00341F54">
        <w:rPr>
          <w:sz w:val="24"/>
          <w:szCs w:val="24"/>
          <w:lang w:val="en-US"/>
        </w:rPr>
        <w:t xml:space="preserve"> with </w:t>
      </w:r>
      <w:proofErr w:type="spellStart"/>
      <w:r w:rsidRPr="00341F54">
        <w:rPr>
          <w:i/>
          <w:iCs/>
          <w:sz w:val="24"/>
          <w:szCs w:val="24"/>
          <w:lang w:val="en-US"/>
        </w:rPr>
        <w:t>zmin</w:t>
      </w:r>
      <w:proofErr w:type="spellEnd"/>
      <w:r w:rsidRPr="00341F54">
        <w:rPr>
          <w:i/>
          <w:iCs/>
          <w:sz w:val="24"/>
          <w:szCs w:val="24"/>
          <w:lang w:val="en-US"/>
        </w:rPr>
        <w:t xml:space="preserve"> = 2</w:t>
      </w:r>
      <w:r w:rsidRPr="00341F54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proofErr w:type="gramStart"/>
      <w:r w:rsidR="00EB7CDA" w:rsidRPr="00EB7CDA">
        <w:rPr>
          <w:sz w:val="24"/>
          <w:szCs w:val="24"/>
          <w:lang w:val="en-US"/>
        </w:rPr>
        <w:t>The</w:t>
      </w:r>
      <w:proofErr w:type="gramEnd"/>
      <w:r w:rsidR="00EB7CDA" w:rsidRPr="00EB7CDA">
        <w:rPr>
          <w:sz w:val="24"/>
          <w:szCs w:val="24"/>
          <w:lang w:val="en-US"/>
        </w:rPr>
        <w:t xml:space="preserve"> five most frequent rules have the same support, confidence a</w:t>
      </w:r>
      <w:r w:rsidR="00EB7CDA">
        <w:rPr>
          <w:sz w:val="24"/>
          <w:szCs w:val="24"/>
          <w:lang w:val="en-US"/>
        </w:rPr>
        <w:t xml:space="preserve">nd lift values </w:t>
      </w:r>
      <w:r w:rsidR="00EB7CDA" w:rsidRPr="00EB7CDA">
        <w:rPr>
          <w:sz w:val="24"/>
          <w:szCs w:val="24"/>
          <w:lang w:val="en-US"/>
        </w:rPr>
        <w:t xml:space="preserve">than those shown in </w:t>
      </w:r>
      <w:r w:rsidR="00EB7CDA" w:rsidRPr="00EB7CDA">
        <w:rPr>
          <w:i/>
          <w:sz w:val="24"/>
          <w:szCs w:val="24"/>
          <w:lang w:val="en-US"/>
        </w:rPr>
        <w:t>Figures 2</w:t>
      </w:r>
      <w:r w:rsidR="00EB7CDA" w:rsidRPr="00EB7CDA">
        <w:rPr>
          <w:sz w:val="24"/>
          <w:szCs w:val="24"/>
          <w:lang w:val="en-US"/>
        </w:rPr>
        <w:t xml:space="preserve"> and </w:t>
      </w:r>
      <w:r w:rsidR="00EB7CDA" w:rsidRPr="00EB7CDA">
        <w:rPr>
          <w:i/>
          <w:iCs/>
          <w:sz w:val="24"/>
          <w:szCs w:val="24"/>
          <w:lang w:val="en-US"/>
        </w:rPr>
        <w:t>3</w:t>
      </w:r>
      <w:r w:rsidR="00EB7CDA" w:rsidRPr="00EB7CDA">
        <w:rPr>
          <w:sz w:val="24"/>
          <w:szCs w:val="24"/>
          <w:lang w:val="en-US"/>
        </w:rPr>
        <w:t>.</w:t>
      </w:r>
    </w:p>
    <w:sectPr w:rsidR="001C65D6" w:rsidRPr="00EB7C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F3"/>
    <w:rsid w:val="00030F9D"/>
    <w:rsid w:val="00057C09"/>
    <w:rsid w:val="000C0F4D"/>
    <w:rsid w:val="000E7518"/>
    <w:rsid w:val="00115B08"/>
    <w:rsid w:val="001162CB"/>
    <w:rsid w:val="00126F80"/>
    <w:rsid w:val="0015511F"/>
    <w:rsid w:val="00164927"/>
    <w:rsid w:val="001B17EF"/>
    <w:rsid w:val="001C65D6"/>
    <w:rsid w:val="001F5A16"/>
    <w:rsid w:val="0025777E"/>
    <w:rsid w:val="00273271"/>
    <w:rsid w:val="0029066B"/>
    <w:rsid w:val="002D0AE4"/>
    <w:rsid w:val="002F2038"/>
    <w:rsid w:val="0031656B"/>
    <w:rsid w:val="00341F54"/>
    <w:rsid w:val="003662B1"/>
    <w:rsid w:val="00373AD2"/>
    <w:rsid w:val="003A7134"/>
    <w:rsid w:val="003C5CA1"/>
    <w:rsid w:val="003E4269"/>
    <w:rsid w:val="004036B0"/>
    <w:rsid w:val="004209A8"/>
    <w:rsid w:val="004643D3"/>
    <w:rsid w:val="0047115F"/>
    <w:rsid w:val="00486C07"/>
    <w:rsid w:val="005003DF"/>
    <w:rsid w:val="00546F1D"/>
    <w:rsid w:val="00565B43"/>
    <w:rsid w:val="00584AEB"/>
    <w:rsid w:val="006F76AC"/>
    <w:rsid w:val="00735A3F"/>
    <w:rsid w:val="0075215E"/>
    <w:rsid w:val="00765201"/>
    <w:rsid w:val="007959B1"/>
    <w:rsid w:val="008A3481"/>
    <w:rsid w:val="008B79B1"/>
    <w:rsid w:val="008D6266"/>
    <w:rsid w:val="0094365B"/>
    <w:rsid w:val="009B18B8"/>
    <w:rsid w:val="00A3717C"/>
    <w:rsid w:val="00A442F3"/>
    <w:rsid w:val="00AE49F3"/>
    <w:rsid w:val="00AF506F"/>
    <w:rsid w:val="00B076E0"/>
    <w:rsid w:val="00B81D66"/>
    <w:rsid w:val="00B82963"/>
    <w:rsid w:val="00BD4E11"/>
    <w:rsid w:val="00C3522B"/>
    <w:rsid w:val="00C615D1"/>
    <w:rsid w:val="00CB5CD9"/>
    <w:rsid w:val="00D53A0C"/>
    <w:rsid w:val="00E355ED"/>
    <w:rsid w:val="00E81550"/>
    <w:rsid w:val="00E83853"/>
    <w:rsid w:val="00EB7CDA"/>
    <w:rsid w:val="00EF07E3"/>
    <w:rsid w:val="00F04E70"/>
    <w:rsid w:val="00FF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3C168"/>
  <w15:chartTrackingRefBased/>
  <w15:docId w15:val="{25430206-D4FF-4289-941E-BEC47DCA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F7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F76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7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F76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idascalia">
    <w:name w:val="caption"/>
    <w:basedOn w:val="Normale"/>
    <w:next w:val="Normale"/>
    <w:uiPriority w:val="35"/>
    <w:unhideWhenUsed/>
    <w:qFormat/>
    <w:rsid w:val="001B17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B17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B17E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De Martino</dc:creator>
  <cp:keywords/>
  <dc:description/>
  <cp:lastModifiedBy>Claudio De Martino</cp:lastModifiedBy>
  <cp:revision>114</cp:revision>
  <dcterms:created xsi:type="dcterms:W3CDTF">2023-01-05T14:22:00Z</dcterms:created>
  <dcterms:modified xsi:type="dcterms:W3CDTF">2023-01-27T12:24:00Z</dcterms:modified>
</cp:coreProperties>
</file>