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A86C" w14:textId="5A7E5320" w:rsidR="00E355ED" w:rsidRDefault="008001FA">
      <w:pPr>
        <w:rPr>
          <w:sz w:val="28"/>
          <w:szCs w:val="28"/>
          <w:lang w:val="en-US"/>
        </w:rPr>
      </w:pPr>
      <w:r w:rsidRPr="008001FA">
        <w:rPr>
          <w:b/>
          <w:bCs/>
          <w:sz w:val="28"/>
          <w:szCs w:val="28"/>
          <w:lang w:val="en-US"/>
        </w:rPr>
        <w:t xml:space="preserve">Q8. </w:t>
      </w:r>
      <w:r w:rsidR="006E01AC">
        <w:rPr>
          <w:sz w:val="28"/>
          <w:szCs w:val="28"/>
          <w:lang w:val="en-US"/>
        </w:rPr>
        <w:t>These are two different assertions that would make the ontology inconsistent:</w:t>
      </w:r>
    </w:p>
    <w:p w14:paraId="3B47E651" w14:textId="77D37BC1" w:rsidR="006E01AC" w:rsidRDefault="003B79B5" w:rsidP="006E01AC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721F90">
        <w:rPr>
          <w:sz w:val="28"/>
          <w:szCs w:val="28"/>
          <w:lang w:val="en-US"/>
        </w:rPr>
        <w:t xml:space="preserve">dding an object property assertion of </w:t>
      </w:r>
      <w:r w:rsidR="00721F90">
        <w:rPr>
          <w:i/>
          <w:iCs/>
          <w:sz w:val="28"/>
          <w:szCs w:val="28"/>
          <w:lang w:val="en-US"/>
        </w:rPr>
        <w:t xml:space="preserve">MedievalManuscript1 </w:t>
      </w:r>
      <w:r w:rsidR="00721F90">
        <w:rPr>
          <w:sz w:val="28"/>
          <w:szCs w:val="28"/>
          <w:lang w:val="en-US"/>
        </w:rPr>
        <w:t xml:space="preserve">named </w:t>
      </w:r>
      <w:r w:rsidR="00721F90">
        <w:rPr>
          <w:i/>
          <w:iCs/>
          <w:sz w:val="28"/>
          <w:szCs w:val="28"/>
          <w:lang w:val="en-US"/>
        </w:rPr>
        <w:t xml:space="preserve">‘is collected in’ </w:t>
      </w:r>
      <w:r w:rsidR="00D82B22">
        <w:rPr>
          <w:sz w:val="28"/>
          <w:szCs w:val="28"/>
          <w:lang w:val="en-US"/>
        </w:rPr>
        <w:t xml:space="preserve">and assigning </w:t>
      </w:r>
      <w:r w:rsidR="00D82B22">
        <w:rPr>
          <w:i/>
          <w:iCs/>
          <w:sz w:val="28"/>
          <w:szCs w:val="28"/>
          <w:lang w:val="en-US"/>
        </w:rPr>
        <w:t xml:space="preserve">PublicLibrary1 </w:t>
      </w:r>
      <w:r w:rsidR="00D82B22">
        <w:rPr>
          <w:sz w:val="28"/>
          <w:szCs w:val="28"/>
          <w:lang w:val="en-US"/>
        </w:rPr>
        <w:t>as individual name. This cause inconsistency because the same manuscript can’t be collected in two different libraries</w:t>
      </w:r>
      <w:r>
        <w:rPr>
          <w:sz w:val="28"/>
          <w:szCs w:val="28"/>
          <w:lang w:val="en-US"/>
        </w:rPr>
        <w:t>;</w:t>
      </w:r>
    </w:p>
    <w:p w14:paraId="461C890E" w14:textId="0AF8B8EB" w:rsidR="00D82B22" w:rsidRPr="006E01AC" w:rsidRDefault="000104E4" w:rsidP="006E01AC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another title to </w:t>
      </w:r>
      <w:r>
        <w:rPr>
          <w:i/>
          <w:iCs/>
          <w:sz w:val="28"/>
          <w:szCs w:val="28"/>
          <w:lang w:val="en-US"/>
        </w:rPr>
        <w:t xml:space="preserve">RenaissanceManuscript1 </w:t>
      </w:r>
      <w:r>
        <w:rPr>
          <w:sz w:val="28"/>
          <w:szCs w:val="28"/>
          <w:lang w:val="en-US"/>
        </w:rPr>
        <w:t>as data property assertion because the same manuscript can’t have two different titles.</w:t>
      </w:r>
    </w:p>
    <w:p w14:paraId="287E71DA" w14:textId="400674C0" w:rsidR="008001FA" w:rsidRDefault="008001FA">
      <w:pPr>
        <w:rPr>
          <w:sz w:val="28"/>
          <w:szCs w:val="28"/>
          <w:lang w:val="en-US"/>
        </w:rPr>
      </w:pPr>
      <w:r w:rsidRPr="008001FA">
        <w:rPr>
          <w:b/>
          <w:bCs/>
          <w:sz w:val="28"/>
          <w:szCs w:val="28"/>
          <w:lang w:val="en-US"/>
        </w:rPr>
        <w:t xml:space="preserve">Q9. </w:t>
      </w:r>
      <w:r w:rsidR="00A3790C">
        <w:rPr>
          <w:sz w:val="28"/>
          <w:szCs w:val="28"/>
          <w:lang w:val="en-US"/>
        </w:rPr>
        <w:t>The complex role inclusion axioms definition is:</w:t>
      </w:r>
      <w:r w:rsidR="00A3790C">
        <w:rPr>
          <w:b/>
          <w:bCs/>
          <w:sz w:val="28"/>
          <w:szCs w:val="28"/>
          <w:lang w:val="en-US"/>
        </w:rPr>
        <w:t xml:space="preserve"> </w:t>
      </w:r>
      <w:r w:rsidRPr="00A3790C">
        <w:rPr>
          <w:i/>
          <w:iCs/>
          <w:sz w:val="28"/>
          <w:szCs w:val="28"/>
          <w:lang w:val="en-US"/>
        </w:rPr>
        <w:t xml:space="preserve">publishes o includes o </w:t>
      </w:r>
      <w:r w:rsidR="00394410" w:rsidRPr="00A3790C">
        <w:rPr>
          <w:i/>
          <w:iCs/>
          <w:sz w:val="28"/>
          <w:szCs w:val="28"/>
          <w:lang w:val="en-US"/>
        </w:rPr>
        <w:t>‘</w:t>
      </w:r>
      <w:r w:rsidRPr="00A3790C">
        <w:rPr>
          <w:i/>
          <w:iCs/>
          <w:sz w:val="28"/>
          <w:szCs w:val="28"/>
          <w:lang w:val="en-US"/>
        </w:rPr>
        <w:t>is collected in</w:t>
      </w:r>
      <w:r w:rsidR="00394410" w:rsidRPr="00A3790C">
        <w:rPr>
          <w:i/>
          <w:iCs/>
          <w:sz w:val="28"/>
          <w:szCs w:val="28"/>
          <w:lang w:val="en-US"/>
        </w:rPr>
        <w:t>’</w:t>
      </w:r>
      <w:r w:rsidRPr="00A3790C">
        <w:rPr>
          <w:i/>
          <w:iCs/>
          <w:sz w:val="28"/>
          <w:szCs w:val="28"/>
          <w:lang w:val="en-US"/>
        </w:rPr>
        <w:t xml:space="preserve"> SubPropertyOf: ‘has a publication agreement with’</w:t>
      </w:r>
      <w:r w:rsidR="00A3790C" w:rsidRPr="00A3790C">
        <w:rPr>
          <w:sz w:val="28"/>
          <w:szCs w:val="28"/>
          <w:lang w:val="en-US"/>
        </w:rPr>
        <w:t>.</w:t>
      </w:r>
    </w:p>
    <w:p w14:paraId="0E729D10" w14:textId="61EA6823" w:rsidR="001A208C" w:rsidRPr="0072505F" w:rsidRDefault="001A208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Q10. </w:t>
      </w:r>
      <w:r w:rsidR="0072505F">
        <w:rPr>
          <w:sz w:val="28"/>
          <w:szCs w:val="28"/>
          <w:lang w:val="en-US"/>
        </w:rPr>
        <w:t xml:space="preserve">The ontology satisfies the global restrictions </w:t>
      </w:r>
      <w:r w:rsidR="00D0788E">
        <w:rPr>
          <w:sz w:val="28"/>
          <w:szCs w:val="28"/>
          <w:lang w:val="en-US"/>
        </w:rPr>
        <w:t>both</w:t>
      </w:r>
      <w:r w:rsidR="0072505F">
        <w:rPr>
          <w:sz w:val="28"/>
          <w:szCs w:val="28"/>
          <w:lang w:val="en-US"/>
        </w:rPr>
        <w:t xml:space="preserve"> with </w:t>
      </w:r>
      <w:r w:rsidR="00D0788E">
        <w:rPr>
          <w:sz w:val="28"/>
          <w:szCs w:val="28"/>
          <w:lang w:val="en-US"/>
        </w:rPr>
        <w:t xml:space="preserve">and without </w:t>
      </w:r>
      <w:r w:rsidR="0072505F">
        <w:rPr>
          <w:sz w:val="28"/>
          <w:szCs w:val="28"/>
          <w:lang w:val="en-US"/>
        </w:rPr>
        <w:t>the complex role inclusion axiom.</w:t>
      </w:r>
    </w:p>
    <w:p w14:paraId="79A7F459" w14:textId="7A5F37CB" w:rsidR="001A208C" w:rsidRDefault="001A20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Q11.</w:t>
      </w:r>
    </w:p>
    <w:p w14:paraId="7DCBA58D" w14:textId="23E6FF6F" w:rsidR="00AF0939" w:rsidRPr="00A85C8E" w:rsidRDefault="00AF0939" w:rsidP="00AF0939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PREFIX : &lt;http://www.semanticweb.org/Written-exam-2023-01#&gt;</w:t>
      </w:r>
    </w:p>
    <w:p w14:paraId="089B0BD6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>PREFIX xsd: &lt;http://www.w3.org/2001/XMLSchema#&gt;</w:t>
      </w:r>
    </w:p>
    <w:p w14:paraId="3F21BCBA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</w:p>
    <w:p w14:paraId="0C51F6F4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>SELECT ?manuscript ?library</w:t>
      </w:r>
    </w:p>
    <w:p w14:paraId="3F7B97C7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>WHERE {</w:t>
      </w:r>
    </w:p>
    <w:p w14:paraId="037A7C6C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 xml:space="preserve">    ?manuscript a :Manuscript ;</w:t>
      </w:r>
    </w:p>
    <w:p w14:paraId="0D03E785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 xml:space="preserve">            :hasDateOfCreation ?date ;</w:t>
      </w:r>
    </w:p>
    <w:p w14:paraId="69D59A34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 xml:space="preserve">            :isCollectedIn ?library .</w:t>
      </w:r>
    </w:p>
    <w:p w14:paraId="4289A245" w14:textId="77777777" w:rsidR="00AF0939" w:rsidRP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 xml:space="preserve">  FILTER (?date &gt; "1230-01-01T00:00:00"^^xsd:dateTime &amp;&amp; ?date &lt; "1350-01-01T00:00:00"^^xsd:dateTime)</w:t>
      </w:r>
    </w:p>
    <w:p w14:paraId="20C4D5DE" w14:textId="07EF2932" w:rsidR="00AF0939" w:rsidRDefault="00AF0939" w:rsidP="00AF0939">
      <w:pPr>
        <w:pStyle w:val="Paragrafoelenco"/>
        <w:rPr>
          <w:sz w:val="28"/>
          <w:szCs w:val="28"/>
          <w:lang w:val="en-US"/>
        </w:rPr>
      </w:pPr>
      <w:r w:rsidRPr="00AF0939">
        <w:rPr>
          <w:sz w:val="28"/>
          <w:szCs w:val="28"/>
          <w:lang w:val="en-US"/>
        </w:rPr>
        <w:t>}</w:t>
      </w:r>
    </w:p>
    <w:p w14:paraId="7D0C13B7" w14:textId="535D484B" w:rsidR="00AF0939" w:rsidRDefault="00AF0939" w:rsidP="00AF0939">
      <w:pPr>
        <w:pStyle w:val="Paragrafoelenco"/>
        <w:rPr>
          <w:sz w:val="28"/>
          <w:szCs w:val="28"/>
          <w:lang w:val="en-US"/>
        </w:rPr>
      </w:pPr>
    </w:p>
    <w:p w14:paraId="751806FB" w14:textId="77777777" w:rsidR="00A85C8E" w:rsidRPr="00A85C8E" w:rsidRDefault="00A85C8E" w:rsidP="00A85C8E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PREFIX : &lt;http://www.semanticweb.org/Written-exam-2023-01#&gt;</w:t>
      </w:r>
    </w:p>
    <w:p w14:paraId="35D0C624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</w:p>
    <w:p w14:paraId="254E2FC4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SELECT ?title</w:t>
      </w:r>
    </w:p>
    <w:p w14:paraId="438B4021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WHERE {</w:t>
      </w:r>
    </w:p>
    <w:p w14:paraId="5028083B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 xml:space="preserve">    ?book a :Book ;</w:t>
      </w:r>
    </w:p>
    <w:p w14:paraId="2AD09BE6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 xml:space="preserve">            :hasBookTitle ?title .</w:t>
      </w:r>
    </w:p>
    <w:p w14:paraId="1FF97F94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} ORDER BY ?title</w:t>
      </w:r>
    </w:p>
    <w:p w14:paraId="41A00D02" w14:textId="77777777" w:rsidR="00A85C8E" w:rsidRPr="00A85C8E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LIMIT 2</w:t>
      </w:r>
    </w:p>
    <w:p w14:paraId="3CAB45FB" w14:textId="18104191" w:rsidR="00AF0939" w:rsidRDefault="00A85C8E" w:rsidP="00A85C8E">
      <w:pPr>
        <w:pStyle w:val="Paragrafoelenco"/>
        <w:rPr>
          <w:sz w:val="28"/>
          <w:szCs w:val="28"/>
          <w:lang w:val="en-US"/>
        </w:rPr>
      </w:pPr>
      <w:r w:rsidRPr="00A85C8E">
        <w:rPr>
          <w:sz w:val="28"/>
          <w:szCs w:val="28"/>
          <w:lang w:val="en-US"/>
        </w:rPr>
        <w:t>OFFSET 2</w:t>
      </w:r>
    </w:p>
    <w:p w14:paraId="42B01BA3" w14:textId="79210C63" w:rsidR="007E6A4B" w:rsidRDefault="007E6A4B" w:rsidP="00A85C8E">
      <w:pPr>
        <w:pStyle w:val="Paragrafoelenco"/>
        <w:rPr>
          <w:sz w:val="28"/>
          <w:szCs w:val="28"/>
          <w:lang w:val="en-US"/>
        </w:rPr>
      </w:pPr>
    </w:p>
    <w:p w14:paraId="7EBB5186" w14:textId="25C773F7" w:rsidR="006017B8" w:rsidRPr="00616AC6" w:rsidRDefault="006017B8" w:rsidP="00616AC6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>PREFIX : &lt;http://www.semanticweb.org/Written-exam-2023-01#&gt;</w:t>
      </w:r>
    </w:p>
    <w:p w14:paraId="733385C7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</w:p>
    <w:p w14:paraId="1AA00620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lastRenderedPageBreak/>
        <w:t>SELECT ?manuscript ?title ?bookTitle ?bookISBN ?bookPublisher</w:t>
      </w:r>
    </w:p>
    <w:p w14:paraId="0817C395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>WHERE {</w:t>
      </w:r>
    </w:p>
    <w:p w14:paraId="12B6E953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?manuscript a :Manuscript ;</w:t>
      </w:r>
    </w:p>
    <w:p w14:paraId="0E21BF7D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        :isIncludedIn ?book ;</w:t>
      </w:r>
    </w:p>
    <w:p w14:paraId="3FBBE9F0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        :hasTitle ?title .</w:t>
      </w:r>
    </w:p>
    <w:p w14:paraId="270A79A0" w14:textId="64AADE35" w:rsidR="006017B8" w:rsidRPr="006017B8" w:rsidRDefault="00830787" w:rsidP="00830787">
      <w:pPr>
        <w:pStyle w:val="Paragrafoelenc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017B8" w:rsidRPr="006017B8">
        <w:rPr>
          <w:sz w:val="28"/>
          <w:szCs w:val="28"/>
          <w:lang w:val="en-US"/>
        </w:rPr>
        <w:t>?book a :Book ;</w:t>
      </w:r>
    </w:p>
    <w:p w14:paraId="57E8B602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        :hasBookTitle ?bookTitle ;</w:t>
      </w:r>
    </w:p>
    <w:p w14:paraId="159B3E20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        :hasISBN ?bookISBN ;</w:t>
      </w:r>
    </w:p>
    <w:p w14:paraId="7FAB0B77" w14:textId="77777777" w:rsidR="006017B8" w:rsidRPr="006017B8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 xml:space="preserve">            :isPublishedBy ?bookPublisher .</w:t>
      </w:r>
    </w:p>
    <w:p w14:paraId="03E51972" w14:textId="5FE3DD1F" w:rsidR="007E6A4B" w:rsidRPr="00B82F00" w:rsidRDefault="006017B8" w:rsidP="006017B8">
      <w:pPr>
        <w:pStyle w:val="Paragrafoelenco"/>
        <w:rPr>
          <w:sz w:val="28"/>
          <w:szCs w:val="28"/>
          <w:lang w:val="en-US"/>
        </w:rPr>
      </w:pPr>
      <w:r w:rsidRPr="006017B8">
        <w:rPr>
          <w:sz w:val="28"/>
          <w:szCs w:val="28"/>
          <w:lang w:val="en-US"/>
        </w:rPr>
        <w:t>}</w:t>
      </w:r>
    </w:p>
    <w:sectPr w:rsidR="007E6A4B" w:rsidRPr="00B82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1B08"/>
    <w:multiLevelType w:val="hybridMultilevel"/>
    <w:tmpl w:val="5A92F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43EC"/>
    <w:multiLevelType w:val="hybridMultilevel"/>
    <w:tmpl w:val="D458B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1E47"/>
    <w:multiLevelType w:val="hybridMultilevel"/>
    <w:tmpl w:val="6C4C4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9348">
    <w:abstractNumId w:val="1"/>
  </w:num>
  <w:num w:numId="2" w16cid:durableId="801072299">
    <w:abstractNumId w:val="0"/>
  </w:num>
  <w:num w:numId="3" w16cid:durableId="98443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C4"/>
    <w:rsid w:val="000104E4"/>
    <w:rsid w:val="000A4DCB"/>
    <w:rsid w:val="001A208C"/>
    <w:rsid w:val="00394410"/>
    <w:rsid w:val="003B79B5"/>
    <w:rsid w:val="003F01F0"/>
    <w:rsid w:val="005722DF"/>
    <w:rsid w:val="006017B8"/>
    <w:rsid w:val="00616AC6"/>
    <w:rsid w:val="006E01AC"/>
    <w:rsid w:val="00721F90"/>
    <w:rsid w:val="0072505F"/>
    <w:rsid w:val="00755A1F"/>
    <w:rsid w:val="007A268D"/>
    <w:rsid w:val="007E6A4B"/>
    <w:rsid w:val="008001FA"/>
    <w:rsid w:val="008214F0"/>
    <w:rsid w:val="00830787"/>
    <w:rsid w:val="00850101"/>
    <w:rsid w:val="00A3790C"/>
    <w:rsid w:val="00A43AB9"/>
    <w:rsid w:val="00A85C8E"/>
    <w:rsid w:val="00AF0939"/>
    <w:rsid w:val="00B10130"/>
    <w:rsid w:val="00B82F00"/>
    <w:rsid w:val="00BB7AEA"/>
    <w:rsid w:val="00BD0812"/>
    <w:rsid w:val="00C82054"/>
    <w:rsid w:val="00D0788E"/>
    <w:rsid w:val="00D26DAC"/>
    <w:rsid w:val="00D82B22"/>
    <w:rsid w:val="00DA7A1B"/>
    <w:rsid w:val="00DC4B86"/>
    <w:rsid w:val="00E355E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921D"/>
  <w15:chartTrackingRefBased/>
  <w15:docId w15:val="{3B8CA32C-D64C-4F9F-9037-E92287EB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1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85</cp:revision>
  <cp:lastPrinted>2023-01-13T16:19:00Z</cp:lastPrinted>
  <dcterms:created xsi:type="dcterms:W3CDTF">2023-01-12T11:02:00Z</dcterms:created>
  <dcterms:modified xsi:type="dcterms:W3CDTF">2023-01-13T16:21:00Z</dcterms:modified>
</cp:coreProperties>
</file>