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A7A93" w14:textId="77777777" w:rsidR="00FE47E8" w:rsidRDefault="00FE47E8" w:rsidP="00FE47E8">
      <w:pPr>
        <w:pStyle w:val="Titel"/>
        <w:rPr>
          <w:sz w:val="44"/>
          <w:lang w:val="en-US"/>
        </w:rPr>
      </w:pPr>
      <w:r w:rsidRPr="00FE47E8">
        <w:rPr>
          <w:sz w:val="44"/>
          <w:lang w:val="en-US"/>
        </w:rPr>
        <w:t xml:space="preserve">Modeling tools to </w:t>
      </w:r>
      <w:r>
        <w:rPr>
          <w:sz w:val="44"/>
          <w:lang w:val="en-US"/>
        </w:rPr>
        <w:t>guide Asli’s experiments</w:t>
      </w:r>
    </w:p>
    <w:p w14:paraId="450D4BBE" w14:textId="77777777" w:rsidR="00FE47E8" w:rsidRPr="00FE47E8" w:rsidRDefault="00FE47E8" w:rsidP="00FE47E8">
      <w:pPr>
        <w:rPr>
          <w:lang w:val="en-US"/>
        </w:rPr>
      </w:pPr>
    </w:p>
    <w:p w14:paraId="2A1F990F" w14:textId="77777777" w:rsidR="003E607E" w:rsidRDefault="003E607E" w:rsidP="00FE47E8">
      <w:pPr>
        <w:pStyle w:val="berschrift1"/>
        <w:rPr>
          <w:lang w:val="en-US"/>
        </w:rPr>
      </w:pPr>
      <w:proofErr w:type="spellStart"/>
      <w:r>
        <w:rPr>
          <w:lang w:val="en-US"/>
        </w:rPr>
        <w:t>TetR</w:t>
      </w:r>
      <w:proofErr w:type="spellEnd"/>
      <w:r>
        <w:rPr>
          <w:lang w:val="en-US"/>
        </w:rPr>
        <w:t xml:space="preserve"> module</w:t>
      </w:r>
    </w:p>
    <w:p w14:paraId="193F908B" w14:textId="77777777" w:rsidR="003E607E" w:rsidRDefault="003E607E" w:rsidP="003E607E">
      <w:pPr>
        <w:pStyle w:val="Listenabsatz"/>
        <w:rPr>
          <w:lang w:val="en-US"/>
        </w:rPr>
      </w:pPr>
    </w:p>
    <w:p w14:paraId="3698F1E6" w14:textId="77777777" w:rsidR="003E607E" w:rsidRPr="003E607E" w:rsidRDefault="003E607E" w:rsidP="00FE47E8">
      <w:pPr>
        <w:pStyle w:val="berschrift2"/>
        <w:rPr>
          <w:lang w:val="en-US"/>
        </w:rPr>
      </w:pPr>
      <w:r>
        <w:rPr>
          <w:lang w:val="en-US"/>
        </w:rPr>
        <w:t>Goal</w:t>
      </w:r>
    </w:p>
    <w:p w14:paraId="2484D062" w14:textId="77777777" w:rsidR="003E607E" w:rsidRDefault="003E607E" w:rsidP="00FE47E8">
      <w:pPr>
        <w:pStyle w:val="berschrift2"/>
        <w:rPr>
          <w:lang w:val="en-US"/>
        </w:rPr>
      </w:pPr>
      <w:r>
        <w:rPr>
          <w:lang w:val="en-US"/>
        </w:rPr>
        <w:t>Model formulation</w:t>
      </w:r>
    </w:p>
    <w:p w14:paraId="163B128D" w14:textId="77777777" w:rsidR="003E607E" w:rsidRDefault="003E607E" w:rsidP="003E607E">
      <w:pPr>
        <w:pStyle w:val="Listenabsatz"/>
        <w:ind w:left="1440"/>
        <w:rPr>
          <w:lang w:val="en-US"/>
        </w:rPr>
      </w:pPr>
    </w:p>
    <w:p w14:paraId="7343619E" w14:textId="77777777" w:rsidR="003E607E" w:rsidRDefault="003E607E" w:rsidP="003E607E">
      <w:pPr>
        <w:pStyle w:val="Listenabsatz"/>
        <w:ind w:left="1440"/>
        <w:rPr>
          <w:lang w:val="en-US"/>
        </w:rPr>
      </w:pPr>
      <w:r>
        <w:rPr>
          <w:lang w:val="en-US"/>
        </w:rPr>
        <w:t>Write most complex model including all modules measured</w:t>
      </w:r>
    </w:p>
    <w:p w14:paraId="7B04E5A7" w14:textId="77777777" w:rsidR="003E607E" w:rsidRDefault="00354BCC" w:rsidP="003E607E">
      <w:pPr>
        <w:pStyle w:val="Listenabsatz"/>
        <w:ind w:left="1440"/>
        <w:rPr>
          <w:lang w:val="en-US"/>
        </w:rPr>
      </w:pPr>
      <w:r w:rsidRPr="003E607E">
        <w:rPr>
          <w:noProof/>
          <w:position w:val="-88"/>
          <w:lang w:val="en-US"/>
        </w:rPr>
        <w:object w:dxaOrig="1540" w:dyaOrig="1920" w14:anchorId="15C1D4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77.25pt;height:96pt;mso-width-percent:0;mso-height-percent:0;mso-width-percent:0;mso-height-percent:0" o:ole="">
            <v:imagedata r:id="rId5" o:title=""/>
          </v:shape>
          <o:OLEObject Type="Embed" ProgID="Equation.DSMT4" ShapeID="_x0000_i1026" DrawAspect="Content" ObjectID="_1737025808" r:id="rId6"/>
        </w:object>
      </w:r>
      <w:r w:rsidR="003E607E">
        <w:rPr>
          <w:lang w:val="en-US"/>
        </w:rPr>
        <w:t xml:space="preserve"> </w:t>
      </w:r>
    </w:p>
    <w:p w14:paraId="05EB303B" w14:textId="77777777" w:rsidR="003E607E" w:rsidRDefault="003E607E" w:rsidP="003E607E">
      <w:pPr>
        <w:pStyle w:val="Listenabsatz"/>
        <w:ind w:left="1440"/>
        <w:rPr>
          <w:lang w:val="en-US"/>
        </w:rPr>
      </w:pPr>
    </w:p>
    <w:p w14:paraId="2AA604F4" w14:textId="77777777" w:rsidR="003E607E" w:rsidRDefault="003E607E" w:rsidP="00FE47E8">
      <w:pPr>
        <w:pStyle w:val="berschrift2"/>
        <w:rPr>
          <w:lang w:val="en-US"/>
        </w:rPr>
      </w:pPr>
      <w:r>
        <w:rPr>
          <w:lang w:val="en-US"/>
        </w:rPr>
        <w:t>Parameter values and bounds</w:t>
      </w:r>
    </w:p>
    <w:p w14:paraId="3E18BCFD" w14:textId="77777777" w:rsidR="003E607E" w:rsidRDefault="003E607E" w:rsidP="003E607E">
      <w:pPr>
        <w:pStyle w:val="Listenabsatz"/>
        <w:ind w:left="1440"/>
        <w:rPr>
          <w:lang w:val="en-US"/>
        </w:rPr>
      </w:pP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1336"/>
        <w:gridCol w:w="2022"/>
        <w:gridCol w:w="755"/>
        <w:gridCol w:w="1178"/>
        <w:gridCol w:w="1214"/>
        <w:gridCol w:w="1117"/>
      </w:tblGrid>
      <w:tr w:rsidR="003E607E" w14:paraId="4B6E2552" w14:textId="77777777" w:rsidTr="002E7DA7">
        <w:tc>
          <w:tcPr>
            <w:tcW w:w="7622" w:type="dxa"/>
            <w:gridSpan w:val="6"/>
          </w:tcPr>
          <w:p w14:paraId="5617002A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Fixed parameters</w:t>
            </w:r>
          </w:p>
        </w:tc>
      </w:tr>
      <w:tr w:rsidR="003E607E" w14:paraId="2AF43827" w14:textId="77777777" w:rsidTr="00FD701B">
        <w:tc>
          <w:tcPr>
            <w:tcW w:w="1336" w:type="dxa"/>
          </w:tcPr>
          <w:p w14:paraId="5B9AA15D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22" w:type="dxa"/>
          </w:tcPr>
          <w:p w14:paraId="562D602C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55" w:type="dxa"/>
          </w:tcPr>
          <w:p w14:paraId="25CF6DB3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178" w:type="dxa"/>
          </w:tcPr>
          <w:p w14:paraId="21B02D38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331" w:type="dxa"/>
            <w:gridSpan w:val="2"/>
          </w:tcPr>
          <w:p w14:paraId="7EC371DD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Reference or calculation details</w:t>
            </w:r>
          </w:p>
        </w:tc>
      </w:tr>
      <w:tr w:rsidR="003E607E" w14:paraId="3C3D51F6" w14:textId="77777777" w:rsidTr="003E607E">
        <w:tc>
          <w:tcPr>
            <w:tcW w:w="1336" w:type="dxa"/>
          </w:tcPr>
          <w:p w14:paraId="761AF639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022" w:type="dxa"/>
          </w:tcPr>
          <w:p w14:paraId="0364E28B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Dilution by growth</w:t>
            </w:r>
          </w:p>
        </w:tc>
        <w:tc>
          <w:tcPr>
            <w:tcW w:w="755" w:type="dxa"/>
          </w:tcPr>
          <w:p w14:paraId="5053AF75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1/min</w:t>
            </w:r>
          </w:p>
        </w:tc>
        <w:tc>
          <w:tcPr>
            <w:tcW w:w="1178" w:type="dxa"/>
          </w:tcPr>
          <w:p w14:paraId="357F07DA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0.0077</w:t>
            </w:r>
          </w:p>
        </w:tc>
        <w:tc>
          <w:tcPr>
            <w:tcW w:w="2331" w:type="dxa"/>
            <w:gridSpan w:val="2"/>
          </w:tcPr>
          <w:p w14:paraId="655D02B2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ln(2)/90</w:t>
            </w:r>
          </w:p>
        </w:tc>
      </w:tr>
      <w:tr w:rsidR="003E607E" w14:paraId="271F08D5" w14:textId="77777777" w:rsidTr="00FC4F61">
        <w:tc>
          <w:tcPr>
            <w:tcW w:w="1336" w:type="dxa"/>
          </w:tcPr>
          <w:p w14:paraId="177E2868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2022" w:type="dxa"/>
          </w:tcPr>
          <w:p w14:paraId="5DE0CFAF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755" w:type="dxa"/>
          </w:tcPr>
          <w:p w14:paraId="148C455E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1178" w:type="dxa"/>
          </w:tcPr>
          <w:p w14:paraId="644DE3FD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2331" w:type="dxa"/>
            <w:gridSpan w:val="2"/>
          </w:tcPr>
          <w:p w14:paraId="1B304DA2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</w:tr>
      <w:tr w:rsidR="003E607E" w14:paraId="7A7A3784" w14:textId="77777777" w:rsidTr="00F55356">
        <w:tc>
          <w:tcPr>
            <w:tcW w:w="1336" w:type="dxa"/>
          </w:tcPr>
          <w:p w14:paraId="6CA2AA12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2022" w:type="dxa"/>
          </w:tcPr>
          <w:p w14:paraId="37635473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755" w:type="dxa"/>
          </w:tcPr>
          <w:p w14:paraId="78AB866E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1178" w:type="dxa"/>
          </w:tcPr>
          <w:p w14:paraId="6751352D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2331" w:type="dxa"/>
            <w:gridSpan w:val="2"/>
          </w:tcPr>
          <w:p w14:paraId="3171EC12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</w:tr>
      <w:tr w:rsidR="003E607E" w14:paraId="3C5BDE56" w14:textId="77777777" w:rsidTr="00F55356">
        <w:tc>
          <w:tcPr>
            <w:tcW w:w="1336" w:type="dxa"/>
          </w:tcPr>
          <w:p w14:paraId="3DB0C002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2022" w:type="dxa"/>
          </w:tcPr>
          <w:p w14:paraId="40C2ECB6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755" w:type="dxa"/>
          </w:tcPr>
          <w:p w14:paraId="10FFCFBF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1178" w:type="dxa"/>
          </w:tcPr>
          <w:p w14:paraId="40D18CC2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2331" w:type="dxa"/>
            <w:gridSpan w:val="2"/>
          </w:tcPr>
          <w:p w14:paraId="4211B50F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</w:tr>
      <w:tr w:rsidR="003E607E" w14:paraId="1C2BE913" w14:textId="77777777" w:rsidTr="004B7BBA">
        <w:tc>
          <w:tcPr>
            <w:tcW w:w="7622" w:type="dxa"/>
            <w:gridSpan w:val="6"/>
          </w:tcPr>
          <w:p w14:paraId="2B6D5393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Estimated parameters</w:t>
            </w:r>
          </w:p>
        </w:tc>
      </w:tr>
      <w:tr w:rsidR="003E607E" w14:paraId="539EFC8E" w14:textId="77777777" w:rsidTr="003E607E">
        <w:tc>
          <w:tcPr>
            <w:tcW w:w="1336" w:type="dxa"/>
          </w:tcPr>
          <w:p w14:paraId="5B9939FE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22" w:type="dxa"/>
          </w:tcPr>
          <w:p w14:paraId="2052B90A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55" w:type="dxa"/>
          </w:tcPr>
          <w:p w14:paraId="20918076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178" w:type="dxa"/>
          </w:tcPr>
          <w:p w14:paraId="08FA01D1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Best fit value</w:t>
            </w:r>
          </w:p>
        </w:tc>
        <w:tc>
          <w:tcPr>
            <w:tcW w:w="1214" w:type="dxa"/>
          </w:tcPr>
          <w:p w14:paraId="7A246552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Min bound used for opt</w:t>
            </w:r>
          </w:p>
        </w:tc>
        <w:tc>
          <w:tcPr>
            <w:tcW w:w="1117" w:type="dxa"/>
          </w:tcPr>
          <w:p w14:paraId="614FF60B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Max bound</w:t>
            </w:r>
          </w:p>
        </w:tc>
      </w:tr>
      <w:tr w:rsidR="003E607E" w14:paraId="24885C6F" w14:textId="77777777" w:rsidTr="003E607E">
        <w:tc>
          <w:tcPr>
            <w:tcW w:w="1336" w:type="dxa"/>
          </w:tcPr>
          <w:p w14:paraId="154BB765" w14:textId="77777777" w:rsidR="003E607E" w:rsidRDefault="00354BCC" w:rsidP="003E607E">
            <w:pPr>
              <w:pStyle w:val="Listenabsatz"/>
              <w:ind w:left="0"/>
              <w:rPr>
                <w:lang w:val="en-US"/>
              </w:rPr>
            </w:pPr>
            <w:r w:rsidRPr="003E607E">
              <w:rPr>
                <w:noProof/>
                <w:position w:val="-12"/>
                <w:lang w:val="en-US"/>
              </w:rPr>
              <w:object w:dxaOrig="240" w:dyaOrig="360" w14:anchorId="38DDE21D">
                <v:shape id="_x0000_i1025" type="#_x0000_t75" alt="" style="width:12pt;height:18pt;mso-width-percent:0;mso-height-percent:0;mso-width-percent:0;mso-height-percent:0" o:ole="">
                  <v:imagedata r:id="rId7" o:title=""/>
                </v:shape>
                <o:OLEObject Type="Embed" ProgID="Equation.DSMT4" ShapeID="_x0000_i1025" DrawAspect="Content" ObjectID="_1737025809" r:id="rId8"/>
              </w:object>
            </w:r>
            <w:r w:rsidR="003E607E">
              <w:rPr>
                <w:lang w:val="en-US"/>
              </w:rPr>
              <w:t xml:space="preserve"> </w:t>
            </w:r>
          </w:p>
        </w:tc>
        <w:tc>
          <w:tcPr>
            <w:tcW w:w="2022" w:type="dxa"/>
          </w:tcPr>
          <w:p w14:paraId="14C74F12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TetR</w:t>
            </w:r>
            <w:proofErr w:type="spellEnd"/>
            <w:r>
              <w:rPr>
                <w:lang w:val="en-US"/>
              </w:rPr>
              <w:t xml:space="preserve"> repression threshold</w:t>
            </w:r>
          </w:p>
        </w:tc>
        <w:tc>
          <w:tcPr>
            <w:tcW w:w="755" w:type="dxa"/>
          </w:tcPr>
          <w:p w14:paraId="3D3133EA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nM</w:t>
            </w:r>
            <w:proofErr w:type="spellEnd"/>
          </w:p>
        </w:tc>
        <w:tc>
          <w:tcPr>
            <w:tcW w:w="1178" w:type="dxa"/>
          </w:tcPr>
          <w:p w14:paraId="23A171B3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14" w:type="dxa"/>
          </w:tcPr>
          <w:p w14:paraId="0393A3C4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117" w:type="dxa"/>
          </w:tcPr>
          <w:p w14:paraId="51FE5178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3E607E" w14:paraId="7EEA199B" w14:textId="77777777" w:rsidTr="003E607E">
        <w:tc>
          <w:tcPr>
            <w:tcW w:w="1336" w:type="dxa"/>
          </w:tcPr>
          <w:p w14:paraId="1E4EE11F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2022" w:type="dxa"/>
          </w:tcPr>
          <w:p w14:paraId="531F3116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755" w:type="dxa"/>
          </w:tcPr>
          <w:p w14:paraId="6EAAF620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1178" w:type="dxa"/>
          </w:tcPr>
          <w:p w14:paraId="2FB1215D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1214" w:type="dxa"/>
          </w:tcPr>
          <w:p w14:paraId="3959AA74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1117" w:type="dxa"/>
          </w:tcPr>
          <w:p w14:paraId="3FECEA6C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</w:tr>
    </w:tbl>
    <w:p w14:paraId="75E5507B" w14:textId="77777777" w:rsidR="003E607E" w:rsidRDefault="003E607E" w:rsidP="003E607E">
      <w:pPr>
        <w:pStyle w:val="Listenabsatz"/>
        <w:ind w:left="1440"/>
        <w:rPr>
          <w:lang w:val="en-US"/>
        </w:rPr>
      </w:pPr>
    </w:p>
    <w:p w14:paraId="794D8494" w14:textId="77777777" w:rsidR="003E607E" w:rsidRDefault="003E607E" w:rsidP="00FE47E8">
      <w:pPr>
        <w:pStyle w:val="berschrift2"/>
        <w:rPr>
          <w:lang w:val="en-US"/>
        </w:rPr>
      </w:pPr>
      <w:r>
        <w:rPr>
          <w:lang w:val="en-US"/>
        </w:rPr>
        <w:t>Data/experiment description</w:t>
      </w:r>
    </w:p>
    <w:p w14:paraId="2DE41262" w14:textId="77777777" w:rsidR="003E607E" w:rsidRDefault="003E607E" w:rsidP="00FE47E8">
      <w:pPr>
        <w:pStyle w:val="berschrift2"/>
        <w:rPr>
          <w:lang w:val="en-US"/>
        </w:rPr>
      </w:pPr>
      <w:r>
        <w:rPr>
          <w:lang w:val="en-US"/>
        </w:rPr>
        <w:t>Optimization results</w:t>
      </w:r>
    </w:p>
    <w:p w14:paraId="21A213BE" w14:textId="77777777" w:rsidR="003E607E" w:rsidRDefault="003E607E" w:rsidP="00FE47E8">
      <w:pPr>
        <w:pStyle w:val="berschrift3"/>
        <w:rPr>
          <w:lang w:val="en-US"/>
        </w:rPr>
      </w:pPr>
      <w:r>
        <w:rPr>
          <w:lang w:val="en-US"/>
        </w:rPr>
        <w:t>Best fit</w:t>
      </w:r>
    </w:p>
    <w:p w14:paraId="61DC2734" w14:textId="77777777" w:rsidR="00FE47E8" w:rsidRDefault="00FE47E8" w:rsidP="003E607E">
      <w:pPr>
        <w:pStyle w:val="Listenabsatz"/>
        <w:ind w:left="2160"/>
        <w:rPr>
          <w:lang w:val="en-US"/>
        </w:rPr>
      </w:pPr>
      <w:r>
        <w:rPr>
          <w:lang w:val="en-US"/>
        </w:rPr>
        <w:t>Figure with legend</w:t>
      </w:r>
    </w:p>
    <w:p w14:paraId="55D8E528" w14:textId="77777777" w:rsidR="003E607E" w:rsidRDefault="003E607E" w:rsidP="003E607E">
      <w:pPr>
        <w:pStyle w:val="Listenabsatz"/>
        <w:ind w:left="2160"/>
        <w:rPr>
          <w:lang w:val="en-US"/>
        </w:rPr>
      </w:pPr>
      <w:r>
        <w:rPr>
          <w:lang w:val="en-US"/>
        </w:rPr>
        <w:t>Generated by function/script …</w:t>
      </w:r>
    </w:p>
    <w:p w14:paraId="7CDC259D" w14:textId="77777777" w:rsidR="00FE47E8" w:rsidRPr="00FE47E8" w:rsidRDefault="003E607E" w:rsidP="00FE47E8">
      <w:pPr>
        <w:pStyle w:val="berschrift3"/>
        <w:rPr>
          <w:lang w:val="en-US"/>
        </w:rPr>
      </w:pPr>
      <w:r>
        <w:rPr>
          <w:lang w:val="en-US"/>
        </w:rPr>
        <w:t>Parameter space</w:t>
      </w:r>
    </w:p>
    <w:p w14:paraId="249C026E" w14:textId="77777777" w:rsidR="00FE47E8" w:rsidRPr="00FE47E8" w:rsidRDefault="00FE47E8" w:rsidP="00FE47E8">
      <w:pPr>
        <w:pStyle w:val="Listenabsatz"/>
        <w:ind w:left="2160"/>
        <w:rPr>
          <w:lang w:val="en-US"/>
        </w:rPr>
      </w:pPr>
      <w:r>
        <w:rPr>
          <w:lang w:val="en-US"/>
        </w:rPr>
        <w:t>Figure with legend</w:t>
      </w:r>
    </w:p>
    <w:p w14:paraId="1015FC52" w14:textId="77777777" w:rsidR="003E607E" w:rsidRDefault="003E607E" w:rsidP="003E607E">
      <w:pPr>
        <w:pStyle w:val="Listenabsatz"/>
        <w:ind w:left="2160"/>
        <w:rPr>
          <w:lang w:val="en-US"/>
        </w:rPr>
      </w:pPr>
      <w:r w:rsidRPr="003E607E">
        <w:rPr>
          <w:lang w:val="en-US"/>
        </w:rPr>
        <w:t>Generated by function/script …</w:t>
      </w:r>
    </w:p>
    <w:p w14:paraId="367D9EC5" w14:textId="77777777" w:rsidR="003E607E" w:rsidRPr="00FE47E8" w:rsidRDefault="00FE47E8" w:rsidP="00FE47E8">
      <w:pPr>
        <w:pStyle w:val="berschrift2"/>
        <w:rPr>
          <w:lang w:val="en-US"/>
        </w:rPr>
      </w:pPr>
      <w:r>
        <w:rPr>
          <w:lang w:val="en-US"/>
        </w:rPr>
        <w:t>Conclusions</w:t>
      </w:r>
    </w:p>
    <w:p w14:paraId="0C40C243" w14:textId="77777777" w:rsidR="003E607E" w:rsidRDefault="003E607E" w:rsidP="003E607E">
      <w:pPr>
        <w:pStyle w:val="Listenabsatz"/>
        <w:rPr>
          <w:lang w:val="en-US"/>
        </w:rPr>
      </w:pPr>
    </w:p>
    <w:p w14:paraId="2B693DE3" w14:textId="235B2AA6" w:rsidR="003E607E" w:rsidRDefault="00791A5B" w:rsidP="00FE47E8">
      <w:pPr>
        <w:pStyle w:val="berschrift1"/>
        <w:rPr>
          <w:lang w:val="en-US"/>
        </w:rPr>
      </w:pPr>
      <w:proofErr w:type="spellStart"/>
      <w:r>
        <w:rPr>
          <w:lang w:val="en-US"/>
        </w:rPr>
        <w:lastRenderedPageBreak/>
        <w:t>LacI</w:t>
      </w:r>
      <w:proofErr w:type="spellEnd"/>
      <w:r w:rsidR="003E607E">
        <w:rPr>
          <w:lang w:val="en-US"/>
        </w:rPr>
        <w:t xml:space="preserve"> module</w:t>
      </w:r>
    </w:p>
    <w:p w14:paraId="4B681616" w14:textId="77777777" w:rsidR="00110F27" w:rsidRPr="00110F27" w:rsidRDefault="00110F27" w:rsidP="00110F27">
      <w:pPr>
        <w:pStyle w:val="berschrift2"/>
        <w:numPr>
          <w:ilvl w:val="0"/>
          <w:numId w:val="5"/>
        </w:numPr>
        <w:rPr>
          <w:lang w:val="en-US"/>
        </w:rPr>
      </w:pPr>
      <w:r w:rsidRPr="00110F27">
        <w:rPr>
          <w:lang w:val="en-US"/>
        </w:rPr>
        <w:t>Goal</w:t>
      </w:r>
    </w:p>
    <w:p w14:paraId="73242447" w14:textId="77777777" w:rsidR="00110F27" w:rsidRDefault="00110F27" w:rsidP="00110F27">
      <w:pPr>
        <w:pStyle w:val="berschrift2"/>
        <w:rPr>
          <w:lang w:val="en-US"/>
        </w:rPr>
      </w:pPr>
      <w:r>
        <w:rPr>
          <w:lang w:val="en-US"/>
        </w:rPr>
        <w:t>Model formulation</w:t>
      </w:r>
    </w:p>
    <w:p w14:paraId="4C90B346" w14:textId="77777777" w:rsidR="00110F27" w:rsidRDefault="00110F27" w:rsidP="00110F27">
      <w:pPr>
        <w:pStyle w:val="Listenabsatz"/>
        <w:ind w:left="1440"/>
        <w:rPr>
          <w:lang w:val="en-US"/>
        </w:rPr>
      </w:pPr>
    </w:p>
    <w:p w14:paraId="663A6B74" w14:textId="2B98E538" w:rsidR="00110F27" w:rsidRDefault="00110F27" w:rsidP="00110F27">
      <w:pPr>
        <w:pStyle w:val="Listenabsatz"/>
        <w:ind w:left="1440"/>
        <w:rPr>
          <w:lang w:val="en-US"/>
        </w:rPr>
      </w:pPr>
      <w:r>
        <w:rPr>
          <w:lang w:val="en-US"/>
        </w:rPr>
        <w:t>Write most complex model including all modules measured</w:t>
      </w:r>
    </w:p>
    <w:p w14:paraId="0EAC404E" w14:textId="77777777" w:rsidR="00C64FD8" w:rsidRPr="00C64FD8" w:rsidRDefault="00C64FD8" w:rsidP="00C64FD8">
      <w:pPr>
        <w:rPr>
          <w:rFonts w:eastAsiaTheme="minorEastAsia" w:cs="Times New Roman (Textkörper CS)"/>
          <w:sz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 (Textkörper CS)"/>
              <w:sz w:val="18"/>
              <w:lang w:val="en-US"/>
            </w:rPr>
            <m:t xml:space="preserve">LacIfree= </m:t>
          </m:r>
          <m:f>
            <m:fPr>
              <m:ctrlPr>
                <w:rPr>
                  <w:rFonts w:ascii="Cambria Math" w:hAnsi="Cambria Math" w:cs="Times New Roman (Textkörper CS)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LacI</m:t>
              </m:r>
            </m:num>
            <m:den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 (Textkörper CS)"/>
              <w:sz w:val="18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 (Textkörper CS)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KdLac</m:t>
              </m:r>
              <m:sSub>
                <m:sSubPr>
                  <m:ctrlPr>
                    <w:rPr>
                      <w:rFonts w:ascii="Cambria Math" w:hAnsi="Cambria Math" w:cs="Times New Roman (Textkörper CS)"/>
                      <w:i/>
                      <w:sz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InUnit</m:t>
                  </m:r>
                </m:sub>
              </m:sSub>
            </m:num>
            <m:den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 (Textkörper CS)"/>
              <w:sz w:val="18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 (Textkörper CS)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IPT</m:t>
              </m:r>
              <m:sSub>
                <m:sSubPr>
                  <m:ctrlPr>
                    <w:rPr>
                      <w:rFonts w:ascii="Cambria Math" w:hAnsi="Cambria Math" w:cs="Times New Roman (Textkörper CS)"/>
                      <w:i/>
                      <w:sz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InUnit</m:t>
                  </m:r>
                </m:sub>
              </m:sSub>
            </m:num>
            <m:den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 (Textkörper CS)"/>
              <w:sz w:val="1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 w:cs="Times New Roman (Textkörper CS)"/>
                  <w:i/>
                  <w:sz w:val="1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 (Textkörper CS)"/>
                      <w:i/>
                      <w:sz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KdLac</m:t>
                  </m:r>
                  <m:sSubSup>
                    <m:sSubSupPr>
                      <m:ctrlPr>
                        <w:rPr>
                          <w:rFonts w:ascii="Cambria Math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InUnit</m:t>
                      </m:r>
                    </m:sub>
                    <m:sup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+2*KdLac</m:t>
                  </m:r>
                  <m:sSub>
                    <m:sSubPr>
                      <m:ctrlPr>
                        <w:rPr>
                          <w:rFonts w:ascii="Cambria Math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InUnit</m:t>
                      </m:r>
                    </m:sub>
                  </m:sSub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*IPT</m:t>
                  </m:r>
                  <m:sSub>
                    <m:sSubPr>
                      <m:ctrlPr>
                        <w:rPr>
                          <w:rFonts w:ascii="Cambria Math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InUnit</m:t>
                      </m:r>
                    </m:sub>
                  </m:sSub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+Lac</m:t>
                  </m:r>
                  <m:sSup>
                    <m:sSupPr>
                      <m:ctrlPr>
                        <w:rPr>
                          <w:rFonts w:ascii="Cambria Math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-2*LacI*IPT</m:t>
                  </m:r>
                  <m:sSub>
                    <m:sSubPr>
                      <m:ctrlPr>
                        <w:rPr>
                          <w:rFonts w:ascii="Cambria Math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InUnit</m:t>
                      </m:r>
                    </m:sub>
                  </m:sSub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+IPT</m:t>
                  </m:r>
                  <m:sSubSup>
                    <m:sSubSupPr>
                      <m:ctrlPr>
                        <w:rPr>
                          <w:rFonts w:ascii="Cambria Math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InUnit</m:t>
                      </m:r>
                    </m:sub>
                    <m:sup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2</m:t>
                  </m:r>
                </m:den>
              </m:f>
            </m:e>
          </m:rad>
        </m:oMath>
      </m:oMathPara>
    </w:p>
    <w:p w14:paraId="239E6598" w14:textId="77777777" w:rsidR="00C64FD8" w:rsidRDefault="00C64FD8" w:rsidP="00110F27">
      <w:pPr>
        <w:pStyle w:val="Listenabsatz"/>
        <w:ind w:left="1440"/>
        <w:rPr>
          <w:lang w:val="en-US"/>
        </w:rPr>
      </w:pPr>
    </w:p>
    <w:p w14:paraId="77664FB5" w14:textId="73EB5971" w:rsidR="0072126F" w:rsidRPr="00C64FD8" w:rsidRDefault="0072126F" w:rsidP="0072126F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 w:rsidRPr="00C64FD8">
        <w:rPr>
          <w:b/>
          <w:bCs/>
          <w:lang w:val="en-US"/>
        </w:rPr>
        <w:t>Circuit (</w:t>
      </w:r>
      <w:proofErr w:type="spellStart"/>
      <w:r w:rsidRPr="00C64FD8">
        <w:rPr>
          <w:b/>
          <w:bCs/>
          <w:lang w:val="en-US"/>
        </w:rPr>
        <w:t>LacI</w:t>
      </w:r>
      <w:proofErr w:type="spellEnd"/>
      <w:r w:rsidRPr="00C64FD8">
        <w:rPr>
          <w:b/>
          <w:bCs/>
          <w:lang w:val="en-US"/>
        </w:rPr>
        <w:t xml:space="preserve"> WT)</w:t>
      </w:r>
    </w:p>
    <w:p w14:paraId="6A3937FA" w14:textId="2214248C" w:rsidR="00110F27" w:rsidRPr="00C64FD8" w:rsidRDefault="00000000" w:rsidP="00C64FD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dLacI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=PAct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b>
              <m:r>
                <w:rPr>
                  <w:rFonts w:ascii="Cambria Math" w:hAnsi="Cambria Math"/>
                  <w:lang w:val="en-US"/>
                </w:rPr>
                <m:t>LacI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dLacI+mu</m:t>
              </m:r>
            </m:e>
          </m:d>
          <m:r>
            <w:rPr>
              <w:rFonts w:ascii="Cambria Math" w:hAnsi="Cambria Math"/>
              <w:lang w:val="en-US"/>
            </w:rPr>
            <m:t>*LacI</m:t>
          </m:r>
        </m:oMath>
      </m:oMathPara>
    </w:p>
    <w:p w14:paraId="79CAE04E" w14:textId="65C0DF06" w:rsidR="00110F27" w:rsidRPr="00C64FD8" w:rsidRDefault="00000000" w:rsidP="00C64FD8">
      <w:pPr>
        <w:rPr>
          <w:rFonts w:eastAsiaTheme="minorEastAsia" w:cs="Times New Roman (Textkörper CS)"/>
          <w:sz w:val="1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 (Textkörper CS)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dCitrimmature</m:t>
              </m:r>
            </m:num>
            <m:den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 (Textkörper CS)"/>
              <w:sz w:val="18"/>
              <w:lang w:val="en-US"/>
            </w:rPr>
            <m:t>=P4Lacn_cit*</m:t>
          </m:r>
          <m:f>
            <m:fPr>
              <m:ctrlPr>
                <w:rPr>
                  <w:rFonts w:ascii="Cambria Math" w:eastAsiaTheme="minorEastAsia" w:hAnsi="Cambria Math" w:cs="Times New Roman (Textkörper CS)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(P_4Lacn_LacI_L+</m:t>
              </m:r>
              <m:d>
                <m:dPr>
                  <m:ctrlPr>
                    <w:rPr>
                      <w:rFonts w:ascii="Cambria Math" w:eastAsiaTheme="minorEastAsia" w:hAnsi="Cambria Math" w:cs="Times New Roman (Textkörper CS)"/>
                      <w:i/>
                      <w:sz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 (Textkörper CS)"/>
                      <w:sz w:val="18"/>
                      <w:lang w:val="en-US"/>
                    </w:rPr>
                    <m:t>1-P_4Lacn_LacI_L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(1+(LacIfree/</m:t>
              </m:r>
              <m:sSup>
                <m:sSupPr>
                  <m:ctrlPr>
                    <w:rPr>
                      <w:rFonts w:ascii="Cambria Math" w:eastAsiaTheme="minorEastAsia" w:hAnsi="Cambria Math" w:cs="Times New Roman (Textkörper CS)"/>
                      <w:i/>
                      <w:sz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 (Textkörper CS)"/>
                          <w:sz w:val="18"/>
                          <w:lang w:val="en-US"/>
                        </w:rPr>
                        <m:t>LacI_rep_WT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 (Textkörper CS)"/>
                      <w:sz w:val="18"/>
                      <w:lang w:val="en-US"/>
                    </w:rPr>
                    <m:t>nLaci</m:t>
                  </m:r>
                </m:sup>
              </m:sSup>
            </m:den>
          </m:f>
          <m:r>
            <w:rPr>
              <w:rFonts w:ascii="Cambria Math" w:eastAsiaTheme="minorEastAsia" w:hAnsi="Cambria Math" w:cs="Times New Roman (Textkörper CS)"/>
              <w:sz w:val="1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 (Textkörper CS)"/>
                  <w:i/>
                  <w:sz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dCit+ mu</m:t>
              </m:r>
            </m:e>
          </m:d>
          <m:r>
            <w:rPr>
              <w:rFonts w:ascii="Cambria Math" w:eastAsiaTheme="minorEastAsia" w:hAnsi="Cambria Math" w:cs="Times New Roman (Textkörper CS)"/>
              <w:sz w:val="18"/>
              <w:lang w:val="en-US"/>
            </w:rPr>
            <m:t>* Citimmature</m:t>
          </m:r>
        </m:oMath>
      </m:oMathPara>
    </w:p>
    <w:p w14:paraId="740FED6B" w14:textId="77777777" w:rsidR="00110F27" w:rsidRDefault="00110F27" w:rsidP="00110F27">
      <w:pPr>
        <w:pStyle w:val="Listenabsatz"/>
        <w:ind w:left="1440"/>
        <w:rPr>
          <w:lang w:val="en-US"/>
        </w:rPr>
      </w:pPr>
    </w:p>
    <w:p w14:paraId="30254ECF" w14:textId="2F320C88" w:rsidR="00110F27" w:rsidRPr="00C64FD8" w:rsidRDefault="00000000" w:rsidP="00C64FD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dCitrine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=kmaturation*Citimmature-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dCit+mu</m:t>
              </m:r>
            </m:e>
          </m:d>
          <m:r>
            <w:rPr>
              <w:rFonts w:ascii="Cambria Math" w:hAnsi="Cambria Math"/>
              <w:lang w:val="en-US"/>
            </w:rPr>
            <m:t>*Citrine</m:t>
          </m:r>
        </m:oMath>
      </m:oMathPara>
    </w:p>
    <w:p w14:paraId="12A07B58" w14:textId="31A8A601" w:rsidR="0072126F" w:rsidRDefault="0072126F" w:rsidP="00110F27">
      <w:pPr>
        <w:pStyle w:val="Listenabsatz"/>
        <w:ind w:left="1440"/>
        <w:rPr>
          <w:rFonts w:eastAsiaTheme="minorEastAsia" w:cs="Times New Roman (Textkörper CS)"/>
          <w:sz w:val="18"/>
          <w:lang w:val="en-US"/>
        </w:rPr>
      </w:pPr>
    </w:p>
    <w:p w14:paraId="2DF52F55" w14:textId="00DC5F01" w:rsidR="0072126F" w:rsidRPr="00C64FD8" w:rsidRDefault="0072126F" w:rsidP="0072126F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 w:rsidRPr="00C64FD8">
        <w:rPr>
          <w:b/>
          <w:bCs/>
          <w:lang w:val="en-US"/>
        </w:rPr>
        <w:t>Circuit (</w:t>
      </w:r>
      <w:proofErr w:type="spellStart"/>
      <w:r w:rsidR="00C64FD8" w:rsidRPr="00C64FD8">
        <w:rPr>
          <w:b/>
          <w:bCs/>
          <w:lang w:val="en-US"/>
        </w:rPr>
        <w:t>LacI</w:t>
      </w:r>
      <w:proofErr w:type="spellEnd"/>
      <w:r w:rsidR="00C64FD8" w:rsidRPr="00C64FD8">
        <w:rPr>
          <w:b/>
          <w:bCs/>
          <w:lang w:val="en-US"/>
        </w:rPr>
        <w:t xml:space="preserve"> W220F)</w:t>
      </w:r>
    </w:p>
    <w:p w14:paraId="60B3D78F" w14:textId="77777777" w:rsidR="00C64FD8" w:rsidRPr="00C64FD8" w:rsidRDefault="00000000" w:rsidP="00C64FD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dLacI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=PAct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b>
              <m:r>
                <w:rPr>
                  <w:rFonts w:ascii="Cambria Math" w:hAnsi="Cambria Math"/>
                  <w:lang w:val="en-US"/>
                </w:rPr>
                <m:t>LacI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dLacI+mu</m:t>
              </m:r>
            </m:e>
          </m:d>
          <m:r>
            <w:rPr>
              <w:rFonts w:ascii="Cambria Math" w:hAnsi="Cambria Math"/>
              <w:lang w:val="en-US"/>
            </w:rPr>
            <m:t>*LacI</m:t>
          </m:r>
        </m:oMath>
      </m:oMathPara>
    </w:p>
    <w:p w14:paraId="6E617465" w14:textId="242B7BEA" w:rsidR="00C64FD8" w:rsidRPr="00C64FD8" w:rsidRDefault="00000000" w:rsidP="00C64FD8">
      <w:pPr>
        <w:rPr>
          <w:rFonts w:eastAsiaTheme="minorEastAsia" w:cs="Times New Roman (Textkörper CS)"/>
          <w:sz w:val="1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 (Textkörper CS)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dCitrimmature</m:t>
              </m:r>
            </m:num>
            <m:den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 (Textkörper CS)"/>
              <w:sz w:val="18"/>
              <w:lang w:val="en-US"/>
            </w:rPr>
            <m:t>=P4Lacn_cit*</m:t>
          </m:r>
          <m:f>
            <m:fPr>
              <m:ctrlPr>
                <w:rPr>
                  <w:rFonts w:ascii="Cambria Math" w:eastAsiaTheme="minorEastAsia" w:hAnsi="Cambria Math" w:cs="Times New Roman (Textkörper CS)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(P_4Lacn_LacI_L+</m:t>
              </m:r>
              <m:d>
                <m:dPr>
                  <m:ctrlPr>
                    <w:rPr>
                      <w:rFonts w:ascii="Cambria Math" w:eastAsiaTheme="minorEastAsia" w:hAnsi="Cambria Math" w:cs="Times New Roman (Textkörper CS)"/>
                      <w:i/>
                      <w:sz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 (Textkörper CS)"/>
                      <w:sz w:val="18"/>
                      <w:lang w:val="en-US"/>
                    </w:rPr>
                    <m:t>1-P_4Lacn_LacI_L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(1+(LacIfree/</m:t>
              </m:r>
              <m:sSup>
                <m:sSupPr>
                  <m:ctrlPr>
                    <w:rPr>
                      <w:rFonts w:ascii="Cambria Math" w:eastAsiaTheme="minorEastAsia" w:hAnsi="Cambria Math" w:cs="Times New Roman (Textkörper CS)"/>
                      <w:i/>
                      <w:sz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 (Textkörper CS)"/>
                          <w:sz w:val="18"/>
                          <w:lang w:val="en-US"/>
                        </w:rPr>
                        <m:t>LacI_rep_W220F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 (Textkörper CS)"/>
                      <w:sz w:val="18"/>
                      <w:lang w:val="en-US"/>
                    </w:rPr>
                    <m:t>nLaci</m:t>
                  </m:r>
                </m:sup>
              </m:sSup>
            </m:den>
          </m:f>
          <m:r>
            <w:rPr>
              <w:rFonts w:ascii="Cambria Math" w:eastAsiaTheme="minorEastAsia" w:hAnsi="Cambria Math" w:cs="Times New Roman (Textkörper CS)"/>
              <w:sz w:val="1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 (Textkörper CS)"/>
                  <w:i/>
                  <w:sz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dCit+ mu</m:t>
              </m:r>
            </m:e>
          </m:d>
          <m:r>
            <w:rPr>
              <w:rFonts w:ascii="Cambria Math" w:eastAsiaTheme="minorEastAsia" w:hAnsi="Cambria Math" w:cs="Times New Roman (Textkörper CS)"/>
              <w:sz w:val="18"/>
              <w:lang w:val="en-US"/>
            </w:rPr>
            <m:t>* Citimmature</m:t>
          </m:r>
        </m:oMath>
      </m:oMathPara>
    </w:p>
    <w:p w14:paraId="2BBB32AA" w14:textId="77777777" w:rsidR="00C64FD8" w:rsidRDefault="00C64FD8" w:rsidP="00C64FD8">
      <w:pPr>
        <w:pStyle w:val="Listenabsatz"/>
        <w:ind w:left="1800"/>
        <w:rPr>
          <w:lang w:val="en-US"/>
        </w:rPr>
      </w:pPr>
    </w:p>
    <w:p w14:paraId="479373DB" w14:textId="07402EBF" w:rsidR="00C64FD8" w:rsidRPr="00C64FD8" w:rsidRDefault="00000000" w:rsidP="00C64FD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dCitrine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=kmaturation*Citimmature-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dCit+mu</m:t>
              </m:r>
            </m:e>
          </m:d>
          <m:r>
            <w:rPr>
              <w:rFonts w:ascii="Cambria Math" w:hAnsi="Cambria Math"/>
              <w:lang w:val="en-US"/>
            </w:rPr>
            <m:t>*Citrine</m:t>
          </m:r>
        </m:oMath>
      </m:oMathPara>
    </w:p>
    <w:p w14:paraId="444E0484" w14:textId="77777777" w:rsidR="00C64FD8" w:rsidRPr="00C64FD8" w:rsidRDefault="00C64FD8" w:rsidP="00C64FD8">
      <w:pPr>
        <w:rPr>
          <w:rFonts w:eastAsiaTheme="minorEastAsia"/>
          <w:lang w:val="en-US"/>
        </w:rPr>
      </w:pPr>
    </w:p>
    <w:p w14:paraId="7ED07910" w14:textId="5ADA4DE4" w:rsidR="00C64FD8" w:rsidRPr="00C64FD8" w:rsidRDefault="00C64FD8" w:rsidP="00C64FD8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 w:rsidRPr="00C64FD8">
        <w:rPr>
          <w:b/>
          <w:bCs/>
          <w:lang w:val="en-US"/>
        </w:rPr>
        <w:t>Circuit (</w:t>
      </w:r>
      <w:proofErr w:type="spellStart"/>
      <w:r w:rsidRPr="00C64FD8">
        <w:rPr>
          <w:b/>
          <w:bCs/>
          <w:lang w:val="en-US"/>
        </w:rPr>
        <w:t>LacI</w:t>
      </w:r>
      <w:proofErr w:type="spellEnd"/>
      <w:r w:rsidRPr="00C64FD8">
        <w:rPr>
          <w:b/>
          <w:bCs/>
          <w:lang w:val="en-US"/>
        </w:rPr>
        <w:t xml:space="preserve"> W220F, Q60G, T167A)</w:t>
      </w:r>
    </w:p>
    <w:p w14:paraId="03EB0D7B" w14:textId="77777777" w:rsidR="00C64FD8" w:rsidRPr="00C64FD8" w:rsidRDefault="00C64FD8" w:rsidP="00C64FD8">
      <w:pPr>
        <w:pStyle w:val="Listenabsatz"/>
        <w:ind w:left="360"/>
        <w:rPr>
          <w:lang w:val="en-US"/>
        </w:rPr>
      </w:pPr>
    </w:p>
    <w:p w14:paraId="46EA4835" w14:textId="62AF7F10" w:rsidR="00C64FD8" w:rsidRPr="00C64FD8" w:rsidRDefault="00000000" w:rsidP="00C64FD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dLacI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 xml:space="preserve">=P_4Lacn_LacI* </m:t>
          </m:r>
          <m:f>
            <m:fPr>
              <m:ctrlPr>
                <w:rPr>
                  <w:rFonts w:ascii="Cambria Math" w:eastAsiaTheme="minorEastAsia" w:hAnsi="Cambria Math" w:cs="Times New Roman (Textkörper CS)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(P_4Lacn_LacI_L+</m:t>
              </m:r>
              <m:d>
                <m:dPr>
                  <m:ctrlPr>
                    <w:rPr>
                      <w:rFonts w:ascii="Cambria Math" w:eastAsiaTheme="minorEastAsia" w:hAnsi="Cambria Math" w:cs="Times New Roman (Textkörper CS)"/>
                      <w:i/>
                      <w:sz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 (Textkörper CS)"/>
                      <w:sz w:val="18"/>
                      <w:lang w:val="en-US"/>
                    </w:rPr>
                    <m:t>1-P_4Lacn_LacI_L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(1+(LacIfree/</m:t>
              </m:r>
              <m:sSup>
                <m:sSupPr>
                  <m:ctrlPr>
                    <w:rPr>
                      <w:rFonts w:ascii="Cambria Math" w:eastAsiaTheme="minorEastAsia" w:hAnsi="Cambria Math" w:cs="Times New Roman (Textkörper CS)"/>
                      <w:i/>
                      <w:sz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 (Textkörper CS)"/>
                          <w:sz w:val="18"/>
                          <w:lang w:val="en-US"/>
                        </w:rPr>
                        <m:t>LacI_rep_3mut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 (Textkörper CS)"/>
                      <w:sz w:val="18"/>
                      <w:lang w:val="en-US"/>
                    </w:rPr>
                    <m:t>nLaci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dLacI+mu</m:t>
              </m:r>
            </m:e>
          </m:d>
          <m:r>
            <w:rPr>
              <w:rFonts w:ascii="Cambria Math" w:hAnsi="Cambria Math"/>
              <w:lang w:val="en-US"/>
            </w:rPr>
            <m:t>*LacI</m:t>
          </m:r>
        </m:oMath>
      </m:oMathPara>
    </w:p>
    <w:p w14:paraId="24E0FC63" w14:textId="3E4B2440" w:rsidR="00C64FD8" w:rsidRPr="00C64FD8" w:rsidRDefault="00000000" w:rsidP="00C64FD8">
      <w:pPr>
        <w:rPr>
          <w:rFonts w:eastAsiaTheme="minorEastAsia" w:cs="Times New Roman (Textkörper CS)"/>
          <w:sz w:val="1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 (Textkörper CS)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dCitrimmature</m:t>
              </m:r>
            </m:num>
            <m:den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 (Textkörper CS)"/>
              <w:sz w:val="18"/>
              <w:lang w:val="en-US"/>
            </w:rPr>
            <m:t>=P4Lacn_cit*</m:t>
          </m:r>
          <m:f>
            <m:fPr>
              <m:ctrlPr>
                <w:rPr>
                  <w:rFonts w:ascii="Cambria Math" w:eastAsiaTheme="minorEastAsia" w:hAnsi="Cambria Math" w:cs="Times New Roman (Textkörper CS)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(P_4Lacn_LacI_L+</m:t>
              </m:r>
              <m:d>
                <m:dPr>
                  <m:ctrlPr>
                    <w:rPr>
                      <w:rFonts w:ascii="Cambria Math" w:eastAsiaTheme="minorEastAsia" w:hAnsi="Cambria Math" w:cs="Times New Roman (Textkörper CS)"/>
                      <w:i/>
                      <w:sz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 (Textkörper CS)"/>
                      <w:sz w:val="18"/>
                      <w:lang w:val="en-US"/>
                    </w:rPr>
                    <m:t>1-P_4Lacn_LacI_L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(1+(LacIfree/</m:t>
              </m:r>
              <m:sSup>
                <m:sSupPr>
                  <m:ctrlPr>
                    <w:rPr>
                      <w:rFonts w:ascii="Cambria Math" w:eastAsiaTheme="minorEastAsia" w:hAnsi="Cambria Math" w:cs="Times New Roman (Textkörper CS)"/>
                      <w:i/>
                      <w:sz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 (Textkörper CS)"/>
                          <w:sz w:val="18"/>
                          <w:lang w:val="en-US"/>
                        </w:rPr>
                        <m:t>LacI_rep_3mut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 (Textkörper CS)"/>
                      <w:sz w:val="18"/>
                      <w:lang w:val="en-US"/>
                    </w:rPr>
                    <m:t>nLaci</m:t>
                  </m:r>
                </m:sup>
              </m:sSup>
            </m:den>
          </m:f>
          <m:r>
            <w:rPr>
              <w:rFonts w:ascii="Cambria Math" w:eastAsiaTheme="minorEastAsia" w:hAnsi="Cambria Math" w:cs="Times New Roman (Textkörper CS)"/>
              <w:sz w:val="1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 (Textkörper CS)"/>
                  <w:i/>
                  <w:sz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dCit+ mu</m:t>
              </m:r>
            </m:e>
          </m:d>
          <m:r>
            <w:rPr>
              <w:rFonts w:ascii="Cambria Math" w:eastAsiaTheme="minorEastAsia" w:hAnsi="Cambria Math" w:cs="Times New Roman (Textkörper CS)"/>
              <w:sz w:val="18"/>
              <w:lang w:val="en-US"/>
            </w:rPr>
            <m:t>* Citimmature</m:t>
          </m:r>
        </m:oMath>
      </m:oMathPara>
    </w:p>
    <w:p w14:paraId="663F215A" w14:textId="77777777" w:rsidR="00C64FD8" w:rsidRDefault="00C64FD8" w:rsidP="00C64FD8">
      <w:pPr>
        <w:pStyle w:val="Listenabsatz"/>
        <w:ind w:left="1800"/>
        <w:rPr>
          <w:lang w:val="en-US"/>
        </w:rPr>
      </w:pPr>
    </w:p>
    <w:p w14:paraId="1EEF6D2A" w14:textId="63BA835D" w:rsidR="00C64FD8" w:rsidRPr="00C64FD8" w:rsidRDefault="00000000" w:rsidP="00C64FD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dCitrine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=kmaturation*Citimmature-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dCit+mu</m:t>
              </m:r>
            </m:e>
          </m:d>
          <m:r>
            <w:rPr>
              <w:rFonts w:ascii="Cambria Math" w:hAnsi="Cambria Math"/>
              <w:lang w:val="en-US"/>
            </w:rPr>
            <m:t>*Citrine</m:t>
          </m:r>
        </m:oMath>
      </m:oMathPara>
    </w:p>
    <w:p w14:paraId="054E7801" w14:textId="2E5E8373" w:rsidR="00C64FD8" w:rsidRDefault="00C64FD8" w:rsidP="00C64FD8">
      <w:pPr>
        <w:rPr>
          <w:rFonts w:eastAsiaTheme="minorEastAsia"/>
          <w:lang w:val="en-US"/>
        </w:rPr>
      </w:pPr>
    </w:p>
    <w:p w14:paraId="7AE59862" w14:textId="3104AB9E" w:rsidR="00C64FD8" w:rsidRPr="00C64FD8" w:rsidRDefault="00C64FD8" w:rsidP="00C64FD8">
      <w:pPr>
        <w:pStyle w:val="Listenabsatz"/>
        <w:numPr>
          <w:ilvl w:val="0"/>
          <w:numId w:val="8"/>
        </w:numPr>
        <w:rPr>
          <w:rFonts w:eastAsiaTheme="minorEastAsia"/>
          <w:b/>
          <w:bCs/>
          <w:lang w:val="en-US"/>
        </w:rPr>
      </w:pPr>
      <w:r w:rsidRPr="00C64FD8">
        <w:rPr>
          <w:rFonts w:eastAsiaTheme="minorEastAsia"/>
          <w:b/>
          <w:bCs/>
          <w:lang w:val="en-US"/>
        </w:rPr>
        <w:t xml:space="preserve">Circuit (pt7_LacI, P3_Lacn_cit, </w:t>
      </w:r>
      <w:r w:rsidRPr="00C64FD8">
        <w:rPr>
          <w:b/>
          <w:bCs/>
          <w:lang w:val="en-US"/>
        </w:rPr>
        <w:t>W220F, Q60G, T167A)</w:t>
      </w:r>
    </w:p>
    <w:p w14:paraId="1B36EACE" w14:textId="272A3254" w:rsidR="00C64FD8" w:rsidRPr="00C64FD8" w:rsidRDefault="00000000" w:rsidP="00C64FD8">
      <w:pPr>
        <w:pStyle w:val="Listenabsatz"/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dLacI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=pt7_LacI-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dLacI_pt7+mu</m:t>
              </m:r>
            </m:e>
          </m:d>
          <m:r>
            <w:rPr>
              <w:rFonts w:ascii="Cambria Math" w:hAnsi="Cambria Math"/>
              <w:lang w:val="en-US"/>
            </w:rPr>
            <m:t>*LacI</m:t>
          </m:r>
        </m:oMath>
      </m:oMathPara>
    </w:p>
    <w:p w14:paraId="18AAE605" w14:textId="77777777" w:rsidR="00C64FD8" w:rsidRPr="00C64FD8" w:rsidRDefault="00C64FD8" w:rsidP="00C64FD8">
      <w:pPr>
        <w:pStyle w:val="Listenabsatz"/>
        <w:ind w:left="360"/>
        <w:rPr>
          <w:rFonts w:eastAsiaTheme="minorEastAsia"/>
          <w:lang w:val="en-US"/>
        </w:rPr>
      </w:pPr>
    </w:p>
    <w:p w14:paraId="24DAA566" w14:textId="21FEED50" w:rsidR="00C64FD8" w:rsidRPr="00C64FD8" w:rsidRDefault="00000000" w:rsidP="00C64FD8">
      <w:pPr>
        <w:pStyle w:val="Listenabsatz"/>
        <w:ind w:left="360"/>
        <w:rPr>
          <w:rFonts w:eastAsiaTheme="minorEastAsia" w:cs="Times New Roman (Textkörper CS)"/>
          <w:sz w:val="1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 (Textkörper CS)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dCitrimmature_1</m:t>
              </m:r>
            </m:num>
            <m:den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 (Textkörper CS)"/>
              <w:sz w:val="18"/>
              <w:lang w:val="en-US"/>
            </w:rPr>
            <m:t>=P3_Lacn_5_cit*</m:t>
          </m:r>
          <m:f>
            <m:fPr>
              <m:ctrlPr>
                <w:rPr>
                  <w:rFonts w:ascii="Cambria Math" w:eastAsiaTheme="minorEastAsia" w:hAnsi="Cambria Math" w:cs="Times New Roman (Textkörper CS)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(P3_Lacn_5_cit_L+</m:t>
              </m:r>
              <m:d>
                <m:dPr>
                  <m:ctrlPr>
                    <w:rPr>
                      <w:rFonts w:ascii="Cambria Math" w:eastAsiaTheme="minorEastAsia" w:hAnsi="Cambria Math" w:cs="Times New Roman (Textkörper CS)"/>
                      <w:i/>
                      <w:sz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 (Textkörper CS)"/>
                      <w:sz w:val="18"/>
                      <w:lang w:val="en-US"/>
                    </w:rPr>
                    <m:t>1-P3_Lacn_5_cit_L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(1+(LacIfree/</m:t>
              </m:r>
              <m:sSup>
                <m:sSupPr>
                  <m:ctrlPr>
                    <w:rPr>
                      <w:rFonts w:ascii="Cambria Math" w:eastAsiaTheme="minorEastAsia" w:hAnsi="Cambria Math" w:cs="Times New Roman (Textkörper CS)"/>
                      <w:i/>
                      <w:sz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 (Textkörper CS)"/>
                          <w:sz w:val="18"/>
                          <w:lang w:val="en-US"/>
                        </w:rPr>
                        <m:t>LacI_rep_3mut_P3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 (Textkörper CS)"/>
                      <w:sz w:val="18"/>
                      <w:lang w:val="en-US"/>
                    </w:rPr>
                    <m:t>nLac_P3</m:t>
                  </m:r>
                </m:sup>
              </m:sSup>
            </m:den>
          </m:f>
          <m:r>
            <w:rPr>
              <w:rFonts w:ascii="Cambria Math" w:eastAsiaTheme="minorEastAsia" w:hAnsi="Cambria Math" w:cs="Times New Roman (Textkörper CS)"/>
              <w:sz w:val="1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 (Textkörper CS)"/>
                  <w:i/>
                  <w:sz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dCi</m:t>
              </m:r>
              <m:sSub>
                <m:sSubPr>
                  <m:ctrlPr>
                    <w:rPr>
                      <w:rFonts w:ascii="Cambria Math" w:eastAsiaTheme="minorEastAsia" w:hAnsi="Cambria Math" w:cs="Times New Roman (Textkörper CS)"/>
                      <w:i/>
                      <w:sz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 (Textkörper CS)"/>
                      <w:sz w:val="1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 (Textkörper CS)"/>
                      <w:sz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+ mu</m:t>
              </m:r>
            </m:e>
          </m:d>
          <m:r>
            <w:rPr>
              <w:rFonts w:ascii="Cambria Math" w:eastAsiaTheme="minorEastAsia" w:hAnsi="Cambria Math" w:cs="Times New Roman (Textkörper CS)"/>
              <w:sz w:val="18"/>
              <w:lang w:val="en-US"/>
            </w:rPr>
            <m:t>* Citimmature_1</m:t>
          </m:r>
        </m:oMath>
      </m:oMathPara>
    </w:p>
    <w:p w14:paraId="7307F53F" w14:textId="77777777" w:rsidR="00C64FD8" w:rsidRDefault="00C64FD8" w:rsidP="00C64FD8">
      <w:pPr>
        <w:pStyle w:val="Listenabsatz"/>
        <w:ind w:left="360"/>
        <w:rPr>
          <w:lang w:val="en-US"/>
        </w:rPr>
      </w:pPr>
    </w:p>
    <w:p w14:paraId="13585EC3" w14:textId="05BAE3F0" w:rsidR="00C64FD8" w:rsidRPr="008354A5" w:rsidRDefault="00000000" w:rsidP="00C64FD8">
      <w:pPr>
        <w:pStyle w:val="Listenabsatz"/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dCitrine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=kmaturation*Citimmature_1-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dCit+mu</m:t>
              </m:r>
            </m:e>
          </m:d>
          <m:r>
            <w:rPr>
              <w:rFonts w:ascii="Cambria Math" w:hAnsi="Cambria Math"/>
              <w:lang w:val="en-US"/>
            </w:rPr>
            <m:t>*Citrine</m:t>
          </m:r>
        </m:oMath>
      </m:oMathPara>
    </w:p>
    <w:p w14:paraId="6DC71C0B" w14:textId="0A8BB222" w:rsidR="008354A5" w:rsidRDefault="008354A5" w:rsidP="00C64FD8">
      <w:pPr>
        <w:pStyle w:val="Listenabsatz"/>
        <w:ind w:left="360"/>
        <w:rPr>
          <w:rFonts w:eastAsiaTheme="minorEastAsia"/>
          <w:lang w:val="en-US"/>
        </w:rPr>
      </w:pPr>
    </w:p>
    <w:p w14:paraId="2C3D77A1" w14:textId="1B5F82B0" w:rsidR="008354A5" w:rsidRPr="002E3AE2" w:rsidRDefault="008354A5" w:rsidP="008354A5">
      <w:pPr>
        <w:pStyle w:val="Listenabsatz"/>
        <w:numPr>
          <w:ilvl w:val="0"/>
          <w:numId w:val="8"/>
        </w:numPr>
        <w:rPr>
          <w:rFonts w:eastAsiaTheme="minorEastAsia"/>
          <w:b/>
          <w:bCs/>
          <w:lang w:val="en-US"/>
        </w:rPr>
      </w:pPr>
      <w:r w:rsidRPr="002E3AE2">
        <w:rPr>
          <w:rFonts w:eastAsiaTheme="minorEastAsia"/>
          <w:b/>
          <w:bCs/>
          <w:lang w:val="en-US"/>
        </w:rPr>
        <w:t xml:space="preserve">Circuit (pt7_LacI, P4_Lacn_cit, </w:t>
      </w:r>
      <w:r w:rsidRPr="002E3AE2">
        <w:rPr>
          <w:b/>
          <w:bCs/>
          <w:lang w:val="en-US"/>
        </w:rPr>
        <w:t>W220F, Q60G, T167A)</w:t>
      </w:r>
    </w:p>
    <w:p w14:paraId="3A255D86" w14:textId="77777777" w:rsidR="008354A5" w:rsidRPr="00C64FD8" w:rsidRDefault="008354A5" w:rsidP="008354A5">
      <w:pPr>
        <w:pStyle w:val="Listenabsatz"/>
        <w:ind w:left="360"/>
        <w:rPr>
          <w:rFonts w:eastAsiaTheme="minorEastAsia"/>
          <w:lang w:val="en-US"/>
        </w:rPr>
      </w:pPr>
    </w:p>
    <w:p w14:paraId="3541D35C" w14:textId="77777777" w:rsidR="008354A5" w:rsidRPr="00C64FD8" w:rsidRDefault="00000000" w:rsidP="008354A5">
      <w:pPr>
        <w:pStyle w:val="Listenabsatz"/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dLacI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=pt7_LacI-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dLacI_pt7+mu</m:t>
              </m:r>
            </m:e>
          </m:d>
          <m:r>
            <w:rPr>
              <w:rFonts w:ascii="Cambria Math" w:hAnsi="Cambria Math"/>
              <w:lang w:val="en-US"/>
            </w:rPr>
            <m:t>*LacI</m:t>
          </m:r>
        </m:oMath>
      </m:oMathPara>
    </w:p>
    <w:p w14:paraId="395646AA" w14:textId="77777777" w:rsidR="008354A5" w:rsidRPr="00C64FD8" w:rsidRDefault="008354A5" w:rsidP="008354A5">
      <w:pPr>
        <w:pStyle w:val="Listenabsatz"/>
        <w:ind w:left="360"/>
        <w:rPr>
          <w:rFonts w:eastAsiaTheme="minorEastAsia"/>
          <w:lang w:val="en-US"/>
        </w:rPr>
      </w:pPr>
    </w:p>
    <w:p w14:paraId="3DE1C438" w14:textId="00B6CEBD" w:rsidR="008354A5" w:rsidRPr="00C64FD8" w:rsidRDefault="00000000" w:rsidP="008354A5">
      <w:pPr>
        <w:pStyle w:val="Listenabsatz"/>
        <w:ind w:left="360"/>
        <w:rPr>
          <w:rFonts w:eastAsiaTheme="minorEastAsia" w:cs="Times New Roman (Textkörper CS)"/>
          <w:sz w:val="1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 (Textkörper CS)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dCitrimmature</m:t>
              </m:r>
            </m:num>
            <m:den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 (Textkörper CS)"/>
              <w:sz w:val="18"/>
              <w:lang w:val="en-US"/>
            </w:rPr>
            <m:t>=P4_Lacn_cit*</m:t>
          </m:r>
          <m:f>
            <m:fPr>
              <m:ctrlPr>
                <w:rPr>
                  <w:rFonts w:ascii="Cambria Math" w:eastAsiaTheme="minorEastAsia" w:hAnsi="Cambria Math" w:cs="Times New Roman (Textkörper CS)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(P4_Lacn_LacI_L+</m:t>
              </m:r>
              <m:d>
                <m:dPr>
                  <m:ctrlPr>
                    <w:rPr>
                      <w:rFonts w:ascii="Cambria Math" w:eastAsiaTheme="minorEastAsia" w:hAnsi="Cambria Math" w:cs="Times New Roman (Textkörper CS)"/>
                      <w:i/>
                      <w:sz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 (Textkörper CS)"/>
                      <w:sz w:val="18"/>
                      <w:lang w:val="en-US"/>
                    </w:rPr>
                    <m:t>1-P4_Lacn_LacI_L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(1+(LacIfree/</m:t>
              </m:r>
              <m:sSup>
                <m:sSupPr>
                  <m:ctrlPr>
                    <w:rPr>
                      <w:rFonts w:ascii="Cambria Math" w:eastAsiaTheme="minorEastAsia" w:hAnsi="Cambria Math" w:cs="Times New Roman (Textkörper CS)"/>
                      <w:i/>
                      <w:sz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 (Textkörper CS)"/>
                          <w:sz w:val="18"/>
                          <w:lang w:val="en-US"/>
                        </w:rPr>
                        <m:t>LacI_rep_3mut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 (Textkörper CS)"/>
                      <w:sz w:val="18"/>
                      <w:lang w:val="en-US"/>
                    </w:rPr>
                    <m:t>nLacI</m:t>
                  </m:r>
                </m:sup>
              </m:sSup>
            </m:den>
          </m:f>
          <m:r>
            <w:rPr>
              <w:rFonts w:ascii="Cambria Math" w:eastAsiaTheme="minorEastAsia" w:hAnsi="Cambria Math" w:cs="Times New Roman (Textkörper CS)"/>
              <w:sz w:val="1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 (Textkörper CS)"/>
                  <w:i/>
                  <w:sz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dCit+ mu</m:t>
              </m:r>
            </m:e>
          </m:d>
          <m:r>
            <w:rPr>
              <w:rFonts w:ascii="Cambria Math" w:eastAsiaTheme="minorEastAsia" w:hAnsi="Cambria Math" w:cs="Times New Roman (Textkörper CS)"/>
              <w:sz w:val="18"/>
              <w:lang w:val="en-US"/>
            </w:rPr>
            <m:t>* Citimmature</m:t>
          </m:r>
        </m:oMath>
      </m:oMathPara>
    </w:p>
    <w:p w14:paraId="193177BB" w14:textId="77777777" w:rsidR="008354A5" w:rsidRDefault="008354A5" w:rsidP="008354A5">
      <w:pPr>
        <w:pStyle w:val="Listenabsatz"/>
        <w:ind w:left="360"/>
        <w:rPr>
          <w:lang w:val="en-US"/>
        </w:rPr>
      </w:pPr>
    </w:p>
    <w:p w14:paraId="19CAFD2E" w14:textId="44DA5AA6" w:rsidR="008354A5" w:rsidRPr="008354A5" w:rsidRDefault="00000000" w:rsidP="008354A5">
      <w:pPr>
        <w:pStyle w:val="Listenabsatz"/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dCitrine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=kmaturation*Citimmature-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dCit+mu</m:t>
              </m:r>
            </m:e>
          </m:d>
          <m:r>
            <w:rPr>
              <w:rFonts w:ascii="Cambria Math" w:hAnsi="Cambria Math"/>
              <w:lang w:val="en-US"/>
            </w:rPr>
            <m:t>*Citrine</m:t>
          </m:r>
        </m:oMath>
      </m:oMathPara>
    </w:p>
    <w:p w14:paraId="1B389ED2" w14:textId="77777777" w:rsidR="00C64FD8" w:rsidRPr="00C64FD8" w:rsidRDefault="00C64FD8" w:rsidP="00C64FD8">
      <w:pPr>
        <w:rPr>
          <w:rFonts w:eastAsiaTheme="minorEastAsia"/>
          <w:b/>
          <w:bCs/>
          <w:lang w:val="en-US"/>
        </w:rPr>
      </w:pPr>
    </w:p>
    <w:p w14:paraId="21356CCD" w14:textId="77777777" w:rsidR="00C64FD8" w:rsidRPr="006E46A6" w:rsidRDefault="00C64FD8" w:rsidP="00C64FD8">
      <w:pPr>
        <w:pStyle w:val="Listenabsatz"/>
        <w:ind w:left="1800"/>
        <w:rPr>
          <w:lang w:val="en-US"/>
        </w:rPr>
      </w:pPr>
    </w:p>
    <w:p w14:paraId="224D1EA3" w14:textId="77777777" w:rsidR="00110F27" w:rsidRDefault="00110F27" w:rsidP="00110F27">
      <w:pPr>
        <w:pStyle w:val="berschrift2"/>
        <w:rPr>
          <w:lang w:val="en-US"/>
        </w:rPr>
      </w:pPr>
      <w:r>
        <w:rPr>
          <w:lang w:val="en-US"/>
        </w:rPr>
        <w:t>Parameter values and bounds</w:t>
      </w:r>
    </w:p>
    <w:p w14:paraId="039D18FA" w14:textId="77777777" w:rsidR="00110F27" w:rsidRDefault="00110F27" w:rsidP="00110F27">
      <w:pPr>
        <w:pStyle w:val="Listenabsatz"/>
        <w:ind w:left="1440"/>
        <w:rPr>
          <w:lang w:val="en-US"/>
        </w:rPr>
      </w:pP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1771"/>
        <w:gridCol w:w="1246"/>
        <w:gridCol w:w="1716"/>
        <w:gridCol w:w="1146"/>
        <w:gridCol w:w="991"/>
        <w:gridCol w:w="752"/>
      </w:tblGrid>
      <w:tr w:rsidR="00110F27" w14:paraId="283B682C" w14:textId="77777777" w:rsidTr="006F775E">
        <w:tc>
          <w:tcPr>
            <w:tcW w:w="7622" w:type="dxa"/>
            <w:gridSpan w:val="6"/>
          </w:tcPr>
          <w:p w14:paraId="3CD3E66B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Fixed parameters</w:t>
            </w:r>
          </w:p>
        </w:tc>
      </w:tr>
      <w:tr w:rsidR="006E46A6" w14:paraId="2C85586A" w14:textId="77777777" w:rsidTr="00E57BD8">
        <w:tc>
          <w:tcPr>
            <w:tcW w:w="1371" w:type="dxa"/>
          </w:tcPr>
          <w:p w14:paraId="0A181689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71" w:type="dxa"/>
          </w:tcPr>
          <w:p w14:paraId="5925423C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24" w:type="dxa"/>
          </w:tcPr>
          <w:p w14:paraId="056AE80B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220" w:type="dxa"/>
          </w:tcPr>
          <w:p w14:paraId="7154A537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736" w:type="dxa"/>
            <w:gridSpan w:val="2"/>
          </w:tcPr>
          <w:p w14:paraId="57532A29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Reference or calculation details</w:t>
            </w:r>
          </w:p>
        </w:tc>
      </w:tr>
      <w:tr w:rsidR="006E46A6" w14:paraId="28B84B6A" w14:textId="77777777" w:rsidTr="00E57BD8">
        <w:tc>
          <w:tcPr>
            <w:tcW w:w="1371" w:type="dxa"/>
          </w:tcPr>
          <w:p w14:paraId="129D951B" w14:textId="66D297FF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IPTG</w:t>
            </w:r>
          </w:p>
        </w:tc>
        <w:tc>
          <w:tcPr>
            <w:tcW w:w="1471" w:type="dxa"/>
          </w:tcPr>
          <w:p w14:paraId="426DE1EF" w14:textId="2B3BB454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Inducer added</w:t>
            </w:r>
          </w:p>
        </w:tc>
        <w:tc>
          <w:tcPr>
            <w:tcW w:w="1824" w:type="dxa"/>
          </w:tcPr>
          <w:p w14:paraId="0C815F5A" w14:textId="2B1086E4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nmolar</w:t>
            </w:r>
            <w:proofErr w:type="spellEnd"/>
          </w:p>
        </w:tc>
        <w:tc>
          <w:tcPr>
            <w:tcW w:w="1220" w:type="dxa"/>
          </w:tcPr>
          <w:p w14:paraId="5A33A4C9" w14:textId="715D8D3E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0 - </w:t>
            </w:r>
            <w:r w:rsidRPr="006E46A6">
              <w:rPr>
                <w:lang w:val="en-US"/>
              </w:rPr>
              <w:t>200000000</w:t>
            </w:r>
          </w:p>
        </w:tc>
        <w:tc>
          <w:tcPr>
            <w:tcW w:w="1736" w:type="dxa"/>
            <w:gridSpan w:val="2"/>
          </w:tcPr>
          <w:p w14:paraId="0A45897E" w14:textId="73DDE6F1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</w:p>
        </w:tc>
      </w:tr>
      <w:tr w:rsidR="006E46A6" w14:paraId="205E19C9" w14:textId="77777777" w:rsidTr="00E57BD8">
        <w:tc>
          <w:tcPr>
            <w:tcW w:w="1371" w:type="dxa"/>
          </w:tcPr>
          <w:p w14:paraId="4131F487" w14:textId="49F1CCB0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indTime</w:t>
            </w:r>
            <w:proofErr w:type="spellEnd"/>
          </w:p>
        </w:tc>
        <w:tc>
          <w:tcPr>
            <w:tcW w:w="1471" w:type="dxa"/>
          </w:tcPr>
          <w:p w14:paraId="347EC2C6" w14:textId="168A26AF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Induction time</w:t>
            </w:r>
          </w:p>
        </w:tc>
        <w:tc>
          <w:tcPr>
            <w:tcW w:w="1824" w:type="dxa"/>
          </w:tcPr>
          <w:p w14:paraId="7E02F6B3" w14:textId="671B79A0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220" w:type="dxa"/>
          </w:tcPr>
          <w:p w14:paraId="52BF29E3" w14:textId="7977A121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 – 5000</w:t>
            </w:r>
          </w:p>
        </w:tc>
        <w:tc>
          <w:tcPr>
            <w:tcW w:w="1736" w:type="dxa"/>
            <w:gridSpan w:val="2"/>
          </w:tcPr>
          <w:p w14:paraId="0AB6C2DC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</w:p>
        </w:tc>
      </w:tr>
      <w:tr w:rsidR="006E46A6" w14:paraId="03D53745" w14:textId="77777777" w:rsidTr="00E57BD8">
        <w:tc>
          <w:tcPr>
            <w:tcW w:w="1371" w:type="dxa"/>
          </w:tcPr>
          <w:p w14:paraId="550FFFC5" w14:textId="55D7B8D9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Mu</w:t>
            </w:r>
          </w:p>
        </w:tc>
        <w:tc>
          <w:tcPr>
            <w:tcW w:w="1471" w:type="dxa"/>
          </w:tcPr>
          <w:p w14:paraId="61D41AE8" w14:textId="21A553F2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Basal </w:t>
            </w:r>
            <w:proofErr w:type="spellStart"/>
            <w:r>
              <w:rPr>
                <w:lang w:val="en-US"/>
              </w:rPr>
              <w:t>degredation</w:t>
            </w:r>
            <w:proofErr w:type="spellEnd"/>
            <w:r>
              <w:rPr>
                <w:lang w:val="en-US"/>
              </w:rPr>
              <w:t xml:space="preserve"> rate</w:t>
            </w:r>
          </w:p>
        </w:tc>
        <w:tc>
          <w:tcPr>
            <w:tcW w:w="1824" w:type="dxa"/>
          </w:tcPr>
          <w:p w14:paraId="2119172A" w14:textId="5E16BC4C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1/min</w:t>
            </w:r>
          </w:p>
        </w:tc>
        <w:tc>
          <w:tcPr>
            <w:tcW w:w="1220" w:type="dxa"/>
          </w:tcPr>
          <w:p w14:paraId="5A9A7AC7" w14:textId="5631DCDC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0.0077</w:t>
            </w:r>
          </w:p>
        </w:tc>
        <w:tc>
          <w:tcPr>
            <w:tcW w:w="1736" w:type="dxa"/>
            <w:gridSpan w:val="2"/>
          </w:tcPr>
          <w:p w14:paraId="7364F9EF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</w:p>
        </w:tc>
      </w:tr>
      <w:tr w:rsidR="006E46A6" w14:paraId="24043651" w14:textId="77777777" w:rsidTr="00E57BD8">
        <w:tc>
          <w:tcPr>
            <w:tcW w:w="1371" w:type="dxa"/>
          </w:tcPr>
          <w:p w14:paraId="25B605D8" w14:textId="58091CDA" w:rsidR="00110F27" w:rsidRDefault="00642456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Kmaturation</w:t>
            </w:r>
            <w:proofErr w:type="spellEnd"/>
          </w:p>
        </w:tc>
        <w:tc>
          <w:tcPr>
            <w:tcW w:w="1471" w:type="dxa"/>
          </w:tcPr>
          <w:p w14:paraId="530AF6A6" w14:textId="52F43F99" w:rsidR="00110F27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Citrine maturation coefficient</w:t>
            </w:r>
          </w:p>
        </w:tc>
        <w:tc>
          <w:tcPr>
            <w:tcW w:w="1824" w:type="dxa"/>
          </w:tcPr>
          <w:p w14:paraId="66A52D92" w14:textId="1119FEBC" w:rsidR="00110F27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1/min</w:t>
            </w:r>
          </w:p>
        </w:tc>
        <w:tc>
          <w:tcPr>
            <w:tcW w:w="1220" w:type="dxa"/>
          </w:tcPr>
          <w:p w14:paraId="69D23020" w14:textId="49826EEF" w:rsidR="00110F27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0.0173</w:t>
            </w:r>
          </w:p>
        </w:tc>
        <w:tc>
          <w:tcPr>
            <w:tcW w:w="1736" w:type="dxa"/>
            <w:gridSpan w:val="2"/>
          </w:tcPr>
          <w:p w14:paraId="3F8D1FA8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</w:p>
        </w:tc>
      </w:tr>
      <w:tr w:rsidR="00110F27" w14:paraId="52533A80" w14:textId="77777777" w:rsidTr="006F775E">
        <w:tc>
          <w:tcPr>
            <w:tcW w:w="7622" w:type="dxa"/>
            <w:gridSpan w:val="6"/>
          </w:tcPr>
          <w:p w14:paraId="50A48370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Estimated parameters</w:t>
            </w:r>
          </w:p>
        </w:tc>
      </w:tr>
      <w:tr w:rsidR="00E57BD8" w14:paraId="7BD0567A" w14:textId="77777777" w:rsidTr="00E57BD8">
        <w:tc>
          <w:tcPr>
            <w:tcW w:w="1371" w:type="dxa"/>
          </w:tcPr>
          <w:p w14:paraId="5DF82008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71" w:type="dxa"/>
          </w:tcPr>
          <w:p w14:paraId="12F1C374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24" w:type="dxa"/>
          </w:tcPr>
          <w:p w14:paraId="5FE3E5DF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220" w:type="dxa"/>
          </w:tcPr>
          <w:p w14:paraId="44F686B6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Best fit value</w:t>
            </w:r>
          </w:p>
        </w:tc>
        <w:tc>
          <w:tcPr>
            <w:tcW w:w="941" w:type="dxa"/>
          </w:tcPr>
          <w:p w14:paraId="409AC0C5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Min bound used for </w:t>
            </w:r>
            <w:proofErr w:type="gramStart"/>
            <w:r>
              <w:rPr>
                <w:lang w:val="en-US"/>
              </w:rPr>
              <w:t>opt</w:t>
            </w:r>
            <w:proofErr w:type="gramEnd"/>
          </w:p>
        </w:tc>
        <w:tc>
          <w:tcPr>
            <w:tcW w:w="795" w:type="dxa"/>
          </w:tcPr>
          <w:p w14:paraId="0BE21871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Max bound</w:t>
            </w:r>
          </w:p>
        </w:tc>
      </w:tr>
      <w:tr w:rsidR="00E57BD8" w14:paraId="4FACF7E2" w14:textId="77777777" w:rsidTr="00E57BD8">
        <w:tc>
          <w:tcPr>
            <w:tcW w:w="1371" w:type="dxa"/>
          </w:tcPr>
          <w:p w14:paraId="029285B4" w14:textId="4581556E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Pact1_LacI</w:t>
            </w:r>
          </w:p>
        </w:tc>
        <w:tc>
          <w:tcPr>
            <w:tcW w:w="1471" w:type="dxa"/>
          </w:tcPr>
          <w:p w14:paraId="4A1FF5C6" w14:textId="03B25AA1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LacI</w:t>
            </w:r>
            <w:proofErr w:type="spellEnd"/>
            <w:r>
              <w:rPr>
                <w:lang w:val="en-US"/>
              </w:rPr>
              <w:t xml:space="preserve"> production rate</w:t>
            </w:r>
          </w:p>
        </w:tc>
        <w:tc>
          <w:tcPr>
            <w:tcW w:w="1824" w:type="dxa"/>
          </w:tcPr>
          <w:p w14:paraId="47248D4A" w14:textId="36BC36C5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(molarity)/minute</w:t>
            </w:r>
          </w:p>
        </w:tc>
        <w:tc>
          <w:tcPr>
            <w:tcW w:w="1220" w:type="dxa"/>
          </w:tcPr>
          <w:p w14:paraId="0FAF2BC3" w14:textId="77777777" w:rsidR="00110F27" w:rsidRDefault="009C091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9.7648</w:t>
            </w:r>
          </w:p>
          <w:p w14:paraId="604D30FD" w14:textId="3EF9C960" w:rsidR="009C091A" w:rsidRDefault="009C091A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941" w:type="dxa"/>
          </w:tcPr>
          <w:p w14:paraId="0C5D4356" w14:textId="294AB3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42456"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14:paraId="70ED0385" w14:textId="0A4013BB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57BD8" w14:paraId="66D84D8F" w14:textId="77777777" w:rsidTr="00E57BD8">
        <w:tc>
          <w:tcPr>
            <w:tcW w:w="1371" w:type="dxa"/>
          </w:tcPr>
          <w:p w14:paraId="39AE689A" w14:textId="183C5526" w:rsidR="00110F27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P4Lacn_cit</w:t>
            </w:r>
          </w:p>
        </w:tc>
        <w:tc>
          <w:tcPr>
            <w:tcW w:w="1471" w:type="dxa"/>
          </w:tcPr>
          <w:p w14:paraId="72EFAB11" w14:textId="55C7EE7A" w:rsidR="00110F27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Citrine production rate</w:t>
            </w:r>
          </w:p>
        </w:tc>
        <w:tc>
          <w:tcPr>
            <w:tcW w:w="1824" w:type="dxa"/>
          </w:tcPr>
          <w:p w14:paraId="6F82A42F" w14:textId="6BCA68F8" w:rsidR="00110F27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(molarity)/minute</w:t>
            </w:r>
          </w:p>
        </w:tc>
        <w:tc>
          <w:tcPr>
            <w:tcW w:w="1220" w:type="dxa"/>
          </w:tcPr>
          <w:p w14:paraId="01E18668" w14:textId="7EA84EB7" w:rsidR="00110F27" w:rsidRDefault="009C091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20.5072</w:t>
            </w:r>
          </w:p>
        </w:tc>
        <w:tc>
          <w:tcPr>
            <w:tcW w:w="941" w:type="dxa"/>
          </w:tcPr>
          <w:p w14:paraId="43EDE37A" w14:textId="37005B51" w:rsidR="00110F27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42456"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14:paraId="183C92CC" w14:textId="3489BDB4" w:rsidR="00110F27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4473A" w14:paraId="6F9F03C6" w14:textId="77777777" w:rsidTr="00E57BD8">
        <w:tc>
          <w:tcPr>
            <w:tcW w:w="1371" w:type="dxa"/>
          </w:tcPr>
          <w:p w14:paraId="2258FED3" w14:textId="73CB06CC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dLacI</w:t>
            </w:r>
            <w:proofErr w:type="spellEnd"/>
          </w:p>
        </w:tc>
        <w:tc>
          <w:tcPr>
            <w:tcW w:w="1471" w:type="dxa"/>
          </w:tcPr>
          <w:p w14:paraId="4B34B0C7" w14:textId="7B9DDE16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LacI</w:t>
            </w:r>
            <w:proofErr w:type="spellEnd"/>
            <w:r>
              <w:rPr>
                <w:lang w:val="en-US"/>
              </w:rPr>
              <w:t xml:space="preserve"> </w:t>
            </w:r>
            <w:r w:rsidR="008977E8">
              <w:rPr>
                <w:lang w:val="en-US"/>
              </w:rPr>
              <w:t>degradation rate</w:t>
            </w:r>
          </w:p>
        </w:tc>
        <w:tc>
          <w:tcPr>
            <w:tcW w:w="1824" w:type="dxa"/>
          </w:tcPr>
          <w:p w14:paraId="3F6EB11D" w14:textId="6ADA6DFA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1/minute</w:t>
            </w:r>
          </w:p>
        </w:tc>
        <w:tc>
          <w:tcPr>
            <w:tcW w:w="1220" w:type="dxa"/>
          </w:tcPr>
          <w:p w14:paraId="148D71D1" w14:textId="74FFE530" w:rsidR="0004473A" w:rsidRDefault="009C091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0.00001</w:t>
            </w:r>
          </w:p>
        </w:tc>
        <w:tc>
          <w:tcPr>
            <w:tcW w:w="941" w:type="dxa"/>
          </w:tcPr>
          <w:p w14:paraId="11540EF5" w14:textId="23BC0A8B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642456">
              <w:rPr>
                <w:lang w:val="en-US"/>
              </w:rPr>
              <w:t>0</w:t>
            </w:r>
            <w:r>
              <w:rPr>
                <w:lang w:val="en-US"/>
              </w:rPr>
              <w:t>001</w:t>
            </w:r>
          </w:p>
        </w:tc>
        <w:tc>
          <w:tcPr>
            <w:tcW w:w="795" w:type="dxa"/>
          </w:tcPr>
          <w:p w14:paraId="60CE910A" w14:textId="67DC1477" w:rsidR="0004473A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04473A" w14:paraId="199237EB" w14:textId="77777777" w:rsidTr="00E57BD8">
        <w:tc>
          <w:tcPr>
            <w:tcW w:w="1371" w:type="dxa"/>
          </w:tcPr>
          <w:p w14:paraId="595C89DE" w14:textId="4CC7325A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dCit</w:t>
            </w:r>
            <w:proofErr w:type="spellEnd"/>
          </w:p>
        </w:tc>
        <w:tc>
          <w:tcPr>
            <w:tcW w:w="1471" w:type="dxa"/>
          </w:tcPr>
          <w:p w14:paraId="4E21FCF6" w14:textId="35EC1749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Citrine </w:t>
            </w:r>
            <w:r w:rsidR="008977E8">
              <w:rPr>
                <w:lang w:val="en-US"/>
              </w:rPr>
              <w:t>degradation rate</w:t>
            </w:r>
          </w:p>
        </w:tc>
        <w:tc>
          <w:tcPr>
            <w:tcW w:w="1824" w:type="dxa"/>
          </w:tcPr>
          <w:p w14:paraId="08F2581D" w14:textId="1A1B5994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1/minute</w:t>
            </w:r>
          </w:p>
        </w:tc>
        <w:tc>
          <w:tcPr>
            <w:tcW w:w="1220" w:type="dxa"/>
          </w:tcPr>
          <w:p w14:paraId="542B15D8" w14:textId="0B7DA93D" w:rsidR="0004473A" w:rsidRDefault="009C091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0.0074</w:t>
            </w:r>
          </w:p>
        </w:tc>
        <w:tc>
          <w:tcPr>
            <w:tcW w:w="941" w:type="dxa"/>
          </w:tcPr>
          <w:p w14:paraId="13F1D9FC" w14:textId="010A110C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</w:t>
            </w:r>
            <w:r w:rsidR="00642456">
              <w:rPr>
                <w:lang w:val="en-US"/>
              </w:rPr>
              <w:t>0</w:t>
            </w:r>
            <w:r>
              <w:rPr>
                <w:lang w:val="en-US"/>
              </w:rPr>
              <w:t>01</w:t>
            </w:r>
          </w:p>
        </w:tc>
        <w:tc>
          <w:tcPr>
            <w:tcW w:w="795" w:type="dxa"/>
          </w:tcPr>
          <w:p w14:paraId="40445C35" w14:textId="728E0DF2" w:rsidR="0004473A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2E3AE2" w14:paraId="701951EB" w14:textId="77777777" w:rsidTr="00E57BD8">
        <w:tc>
          <w:tcPr>
            <w:tcW w:w="1371" w:type="dxa"/>
          </w:tcPr>
          <w:p w14:paraId="3B254454" w14:textId="5B9B1498" w:rsidR="002E3AE2" w:rsidRDefault="002E3AE2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LacI_rep_WT</w:t>
            </w:r>
            <w:proofErr w:type="spellEnd"/>
          </w:p>
        </w:tc>
        <w:tc>
          <w:tcPr>
            <w:tcW w:w="1471" w:type="dxa"/>
          </w:tcPr>
          <w:p w14:paraId="1FBB1166" w14:textId="3D54C487" w:rsidR="002E3AE2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Repression coefficient WT </w:t>
            </w:r>
            <w:proofErr w:type="spellStart"/>
            <w:r>
              <w:rPr>
                <w:lang w:val="en-US"/>
              </w:rPr>
              <w:t>LacI</w:t>
            </w:r>
            <w:proofErr w:type="spellEnd"/>
          </w:p>
        </w:tc>
        <w:tc>
          <w:tcPr>
            <w:tcW w:w="1824" w:type="dxa"/>
          </w:tcPr>
          <w:p w14:paraId="66974973" w14:textId="520E824D" w:rsidR="002E3AE2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Molarity</w:t>
            </w:r>
          </w:p>
        </w:tc>
        <w:tc>
          <w:tcPr>
            <w:tcW w:w="1220" w:type="dxa"/>
          </w:tcPr>
          <w:p w14:paraId="54E9A0FC" w14:textId="4CB7C133" w:rsidR="002E3AE2" w:rsidRDefault="009C091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941" w:type="dxa"/>
          </w:tcPr>
          <w:p w14:paraId="21D1C614" w14:textId="66A06999" w:rsidR="002E3AE2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795" w:type="dxa"/>
          </w:tcPr>
          <w:p w14:paraId="07A8C1A3" w14:textId="1F9C3738" w:rsidR="002E3AE2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4473A" w14:paraId="0D7311C3" w14:textId="77777777" w:rsidTr="00E57BD8">
        <w:tc>
          <w:tcPr>
            <w:tcW w:w="1371" w:type="dxa"/>
          </w:tcPr>
          <w:p w14:paraId="74A1C8FC" w14:textId="6A240968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KdLacI</w:t>
            </w:r>
            <w:proofErr w:type="spellEnd"/>
          </w:p>
        </w:tc>
        <w:tc>
          <w:tcPr>
            <w:tcW w:w="1471" w:type="dxa"/>
          </w:tcPr>
          <w:p w14:paraId="7DA869CC" w14:textId="17F6F526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 </w:t>
            </w:r>
            <w:proofErr w:type="spellStart"/>
            <w:r>
              <w:rPr>
                <w:lang w:val="en-US"/>
              </w:rPr>
              <w:t>LacI</w:t>
            </w:r>
            <w:proofErr w:type="spellEnd"/>
          </w:p>
        </w:tc>
        <w:tc>
          <w:tcPr>
            <w:tcW w:w="1824" w:type="dxa"/>
          </w:tcPr>
          <w:p w14:paraId="40EFB9DC" w14:textId="036AB91C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Mole/liter</w:t>
            </w:r>
          </w:p>
        </w:tc>
        <w:tc>
          <w:tcPr>
            <w:tcW w:w="1220" w:type="dxa"/>
          </w:tcPr>
          <w:p w14:paraId="47BA0569" w14:textId="407B961F" w:rsidR="0004473A" w:rsidRDefault="009C091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1" w:type="dxa"/>
          </w:tcPr>
          <w:p w14:paraId="466E7AD7" w14:textId="6B959EE1" w:rsidR="0004473A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14:paraId="176B60F3" w14:textId="65FD1373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4473A" w14:paraId="1C2F0F8B" w14:textId="77777777" w:rsidTr="00E57BD8">
        <w:tc>
          <w:tcPr>
            <w:tcW w:w="1371" w:type="dxa"/>
          </w:tcPr>
          <w:p w14:paraId="0D2802DA" w14:textId="26F79725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nLacI</w:t>
            </w:r>
            <w:proofErr w:type="spellEnd"/>
          </w:p>
        </w:tc>
        <w:tc>
          <w:tcPr>
            <w:tcW w:w="1471" w:type="dxa"/>
          </w:tcPr>
          <w:p w14:paraId="5302130E" w14:textId="5C01C307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Hill constant</w:t>
            </w:r>
          </w:p>
        </w:tc>
        <w:tc>
          <w:tcPr>
            <w:tcW w:w="1824" w:type="dxa"/>
          </w:tcPr>
          <w:p w14:paraId="11A1D0DA" w14:textId="580D0219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Dimensionless</w:t>
            </w:r>
          </w:p>
        </w:tc>
        <w:tc>
          <w:tcPr>
            <w:tcW w:w="1220" w:type="dxa"/>
          </w:tcPr>
          <w:p w14:paraId="07D5FE69" w14:textId="5E4B099D" w:rsidR="0004473A" w:rsidRDefault="009C091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4.2777</w:t>
            </w:r>
          </w:p>
        </w:tc>
        <w:tc>
          <w:tcPr>
            <w:tcW w:w="941" w:type="dxa"/>
          </w:tcPr>
          <w:p w14:paraId="378DB300" w14:textId="6CFC3FFE" w:rsidR="0004473A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95" w:type="dxa"/>
          </w:tcPr>
          <w:p w14:paraId="5218CAF6" w14:textId="53F60FF7" w:rsidR="0004473A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42456" w14:paraId="24BD55E0" w14:textId="77777777" w:rsidTr="00E57BD8">
        <w:tc>
          <w:tcPr>
            <w:tcW w:w="1371" w:type="dxa"/>
          </w:tcPr>
          <w:p w14:paraId="6565CC05" w14:textId="3A9C2AA4" w:rsidR="00642456" w:rsidRDefault="00642456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nMperUnit</w:t>
            </w:r>
            <w:proofErr w:type="spellEnd"/>
          </w:p>
        </w:tc>
        <w:tc>
          <w:tcPr>
            <w:tcW w:w="1471" w:type="dxa"/>
          </w:tcPr>
          <w:p w14:paraId="0D50D3A1" w14:textId="6A4A06E5" w:rsidR="00642456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Scaling factor</w:t>
            </w:r>
          </w:p>
        </w:tc>
        <w:tc>
          <w:tcPr>
            <w:tcW w:w="1824" w:type="dxa"/>
          </w:tcPr>
          <w:p w14:paraId="70D38BF8" w14:textId="69A4DD0F" w:rsidR="00642456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Dimensionless</w:t>
            </w:r>
          </w:p>
        </w:tc>
        <w:tc>
          <w:tcPr>
            <w:tcW w:w="1220" w:type="dxa"/>
          </w:tcPr>
          <w:p w14:paraId="7EADAA0B" w14:textId="5367756D" w:rsidR="00642456" w:rsidRDefault="009C091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4.5864</w:t>
            </w:r>
          </w:p>
        </w:tc>
        <w:tc>
          <w:tcPr>
            <w:tcW w:w="941" w:type="dxa"/>
          </w:tcPr>
          <w:p w14:paraId="67615910" w14:textId="0A2237D7" w:rsidR="00642456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795" w:type="dxa"/>
          </w:tcPr>
          <w:p w14:paraId="1CA29867" w14:textId="33FBE5A6" w:rsidR="00642456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642456" w14:paraId="647F8B23" w14:textId="77777777" w:rsidTr="00E57BD8">
        <w:tc>
          <w:tcPr>
            <w:tcW w:w="1371" w:type="dxa"/>
          </w:tcPr>
          <w:p w14:paraId="124384B3" w14:textId="16D0F32C" w:rsidR="00642456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LacI_rep_W220F</w:t>
            </w:r>
          </w:p>
        </w:tc>
        <w:tc>
          <w:tcPr>
            <w:tcW w:w="1471" w:type="dxa"/>
          </w:tcPr>
          <w:p w14:paraId="43468F8F" w14:textId="009B7A5E" w:rsidR="00642456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Repression coefficient </w:t>
            </w:r>
            <w:proofErr w:type="spellStart"/>
            <w:r>
              <w:rPr>
                <w:lang w:val="en-US"/>
              </w:rPr>
              <w:t>LacI</w:t>
            </w:r>
            <w:proofErr w:type="spellEnd"/>
            <w:r>
              <w:rPr>
                <w:lang w:val="en-US"/>
              </w:rPr>
              <w:t xml:space="preserve"> W220F</w:t>
            </w:r>
          </w:p>
        </w:tc>
        <w:tc>
          <w:tcPr>
            <w:tcW w:w="1824" w:type="dxa"/>
          </w:tcPr>
          <w:p w14:paraId="04FE3433" w14:textId="41F01A76" w:rsidR="00642456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Molarity</w:t>
            </w:r>
          </w:p>
        </w:tc>
        <w:tc>
          <w:tcPr>
            <w:tcW w:w="1220" w:type="dxa"/>
          </w:tcPr>
          <w:p w14:paraId="27253470" w14:textId="45EEDC0D" w:rsidR="00642456" w:rsidRDefault="009C091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941" w:type="dxa"/>
          </w:tcPr>
          <w:p w14:paraId="59597119" w14:textId="59E239ED" w:rsidR="00642456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795" w:type="dxa"/>
          </w:tcPr>
          <w:p w14:paraId="57549FB3" w14:textId="56D52452" w:rsidR="00642456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473A" w14:paraId="40A62D14" w14:textId="77777777" w:rsidTr="00E57BD8">
        <w:tc>
          <w:tcPr>
            <w:tcW w:w="1371" w:type="dxa"/>
          </w:tcPr>
          <w:p w14:paraId="627B3BB9" w14:textId="62F3D545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642456">
              <w:rPr>
                <w:lang w:val="en-US"/>
              </w:rPr>
              <w:t>_4Lacn_LacI</w:t>
            </w:r>
          </w:p>
        </w:tc>
        <w:tc>
          <w:tcPr>
            <w:tcW w:w="1471" w:type="dxa"/>
          </w:tcPr>
          <w:p w14:paraId="2CAF0079" w14:textId="22FE8330" w:rsidR="0004473A" w:rsidRDefault="00642456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LacI</w:t>
            </w:r>
            <w:proofErr w:type="spellEnd"/>
            <w:r>
              <w:rPr>
                <w:lang w:val="en-US"/>
              </w:rPr>
              <w:t xml:space="preserve"> production rate circuit 3</w:t>
            </w:r>
          </w:p>
        </w:tc>
        <w:tc>
          <w:tcPr>
            <w:tcW w:w="1824" w:type="dxa"/>
          </w:tcPr>
          <w:p w14:paraId="50B1FABF" w14:textId="3E685784" w:rsidR="0004473A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(Molarity)/minute</w:t>
            </w:r>
          </w:p>
        </w:tc>
        <w:tc>
          <w:tcPr>
            <w:tcW w:w="1220" w:type="dxa"/>
          </w:tcPr>
          <w:p w14:paraId="56ED5497" w14:textId="65F967D1" w:rsidR="0004473A" w:rsidRDefault="009C091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9.8830</w:t>
            </w:r>
          </w:p>
        </w:tc>
        <w:tc>
          <w:tcPr>
            <w:tcW w:w="941" w:type="dxa"/>
          </w:tcPr>
          <w:p w14:paraId="69D31193" w14:textId="7D3C8985" w:rsidR="0004473A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795" w:type="dxa"/>
          </w:tcPr>
          <w:p w14:paraId="615623BE" w14:textId="3C997A00" w:rsidR="0004473A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642456" w14:paraId="0C308E79" w14:textId="77777777" w:rsidTr="00E57BD8">
        <w:tc>
          <w:tcPr>
            <w:tcW w:w="1371" w:type="dxa"/>
          </w:tcPr>
          <w:p w14:paraId="39DFCF4D" w14:textId="3E54073F" w:rsidR="00642456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P_4Lacn_LacI</w:t>
            </w:r>
          </w:p>
        </w:tc>
        <w:tc>
          <w:tcPr>
            <w:tcW w:w="1471" w:type="dxa"/>
          </w:tcPr>
          <w:p w14:paraId="5A208487" w14:textId="1DA4D6BD" w:rsidR="00642456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Leakage term</w:t>
            </w:r>
          </w:p>
        </w:tc>
        <w:tc>
          <w:tcPr>
            <w:tcW w:w="1824" w:type="dxa"/>
          </w:tcPr>
          <w:p w14:paraId="2C891ACB" w14:textId="39A1A33D" w:rsidR="00642456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Dimensionless</w:t>
            </w:r>
          </w:p>
        </w:tc>
        <w:tc>
          <w:tcPr>
            <w:tcW w:w="1220" w:type="dxa"/>
          </w:tcPr>
          <w:p w14:paraId="22D598DE" w14:textId="3BB574F4" w:rsidR="00642456" w:rsidRDefault="009C091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0.00001</w:t>
            </w:r>
          </w:p>
        </w:tc>
        <w:tc>
          <w:tcPr>
            <w:tcW w:w="941" w:type="dxa"/>
          </w:tcPr>
          <w:p w14:paraId="77563C2F" w14:textId="40B12D37" w:rsidR="00642456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0.00001</w:t>
            </w:r>
          </w:p>
        </w:tc>
        <w:tc>
          <w:tcPr>
            <w:tcW w:w="795" w:type="dxa"/>
          </w:tcPr>
          <w:p w14:paraId="424FD87A" w14:textId="4199F384" w:rsidR="00642456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04473A" w14:paraId="5EBE1310" w14:textId="77777777" w:rsidTr="00E57BD8">
        <w:tc>
          <w:tcPr>
            <w:tcW w:w="1371" w:type="dxa"/>
          </w:tcPr>
          <w:p w14:paraId="3DBBB269" w14:textId="29EC5346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LacI_rep_</w:t>
            </w:r>
            <w:r w:rsidR="00642456">
              <w:rPr>
                <w:lang w:val="en-US"/>
              </w:rPr>
              <w:t>3mut</w:t>
            </w:r>
          </w:p>
        </w:tc>
        <w:tc>
          <w:tcPr>
            <w:tcW w:w="1471" w:type="dxa"/>
          </w:tcPr>
          <w:p w14:paraId="64B82FF2" w14:textId="4604A69C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Repression coefficient</w:t>
            </w:r>
            <w:r w:rsidR="00642456">
              <w:rPr>
                <w:lang w:val="en-US"/>
              </w:rPr>
              <w:t xml:space="preserve"> 3 mutations</w:t>
            </w:r>
          </w:p>
        </w:tc>
        <w:tc>
          <w:tcPr>
            <w:tcW w:w="1824" w:type="dxa"/>
          </w:tcPr>
          <w:p w14:paraId="091453E6" w14:textId="76F2D43F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Molarity</w:t>
            </w:r>
          </w:p>
        </w:tc>
        <w:tc>
          <w:tcPr>
            <w:tcW w:w="1220" w:type="dxa"/>
          </w:tcPr>
          <w:p w14:paraId="6BE35121" w14:textId="5227DD50" w:rsidR="0004473A" w:rsidRDefault="009C091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0.00001</w:t>
            </w:r>
          </w:p>
        </w:tc>
        <w:tc>
          <w:tcPr>
            <w:tcW w:w="941" w:type="dxa"/>
          </w:tcPr>
          <w:p w14:paraId="0AAC5022" w14:textId="7957077A" w:rsidR="0004473A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0.00001</w:t>
            </w:r>
          </w:p>
        </w:tc>
        <w:tc>
          <w:tcPr>
            <w:tcW w:w="795" w:type="dxa"/>
          </w:tcPr>
          <w:p w14:paraId="0F8AE69F" w14:textId="484D2FCF" w:rsidR="0004473A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04473A" w14:paraId="2F2E2F0C" w14:textId="77777777" w:rsidTr="00E57BD8">
        <w:tc>
          <w:tcPr>
            <w:tcW w:w="1371" w:type="dxa"/>
          </w:tcPr>
          <w:p w14:paraId="77A3A523" w14:textId="27FF3605" w:rsidR="0004473A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Pt7_LacI</w:t>
            </w:r>
          </w:p>
        </w:tc>
        <w:tc>
          <w:tcPr>
            <w:tcW w:w="1471" w:type="dxa"/>
          </w:tcPr>
          <w:p w14:paraId="5C032AE5" w14:textId="1F3A697E" w:rsidR="0004473A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Pt7_LacI production rate </w:t>
            </w:r>
          </w:p>
        </w:tc>
        <w:tc>
          <w:tcPr>
            <w:tcW w:w="1824" w:type="dxa"/>
          </w:tcPr>
          <w:p w14:paraId="009184B6" w14:textId="42E0641C" w:rsidR="0004473A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(Molarity)/minute</w:t>
            </w:r>
          </w:p>
        </w:tc>
        <w:tc>
          <w:tcPr>
            <w:tcW w:w="1220" w:type="dxa"/>
          </w:tcPr>
          <w:p w14:paraId="699CF4B5" w14:textId="3E105F86" w:rsidR="0004473A" w:rsidRDefault="009C091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41" w:type="dxa"/>
          </w:tcPr>
          <w:p w14:paraId="4564C59B" w14:textId="3BF1B3FF" w:rsidR="0004473A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795" w:type="dxa"/>
          </w:tcPr>
          <w:p w14:paraId="45FDA84B" w14:textId="1B30B18A" w:rsidR="0004473A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642456" w14:paraId="6B4FC358" w14:textId="77777777" w:rsidTr="00E57BD8">
        <w:tc>
          <w:tcPr>
            <w:tcW w:w="1371" w:type="dxa"/>
          </w:tcPr>
          <w:p w14:paraId="1BC15E71" w14:textId="254587F2" w:rsidR="00642456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P3_Lacn_5_cit</w:t>
            </w:r>
          </w:p>
        </w:tc>
        <w:tc>
          <w:tcPr>
            <w:tcW w:w="1471" w:type="dxa"/>
          </w:tcPr>
          <w:p w14:paraId="6450D1BE" w14:textId="0CE59471" w:rsidR="00642456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Citrine production rate P3</w:t>
            </w:r>
          </w:p>
        </w:tc>
        <w:tc>
          <w:tcPr>
            <w:tcW w:w="1824" w:type="dxa"/>
          </w:tcPr>
          <w:p w14:paraId="0B8B44D0" w14:textId="42CA88D3" w:rsidR="00642456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(molarity)/minute</w:t>
            </w:r>
          </w:p>
        </w:tc>
        <w:tc>
          <w:tcPr>
            <w:tcW w:w="1220" w:type="dxa"/>
          </w:tcPr>
          <w:p w14:paraId="78DB8A6B" w14:textId="1493025F" w:rsidR="00642456" w:rsidRDefault="009C091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17.8362</w:t>
            </w:r>
          </w:p>
        </w:tc>
        <w:tc>
          <w:tcPr>
            <w:tcW w:w="941" w:type="dxa"/>
          </w:tcPr>
          <w:p w14:paraId="195A272E" w14:textId="1E963B24" w:rsidR="00642456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795" w:type="dxa"/>
          </w:tcPr>
          <w:p w14:paraId="329DD060" w14:textId="33892ECA" w:rsidR="00642456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642456" w14:paraId="3A269363" w14:textId="77777777" w:rsidTr="00E57BD8">
        <w:tc>
          <w:tcPr>
            <w:tcW w:w="1371" w:type="dxa"/>
          </w:tcPr>
          <w:p w14:paraId="3CF37174" w14:textId="3E94D653" w:rsidR="00642456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P3_Lacn_5_cit_L</w:t>
            </w:r>
          </w:p>
        </w:tc>
        <w:tc>
          <w:tcPr>
            <w:tcW w:w="1471" w:type="dxa"/>
          </w:tcPr>
          <w:p w14:paraId="62544DC6" w14:textId="009690E2" w:rsidR="00642456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Leakage term P3</w:t>
            </w:r>
          </w:p>
        </w:tc>
        <w:tc>
          <w:tcPr>
            <w:tcW w:w="1824" w:type="dxa"/>
          </w:tcPr>
          <w:p w14:paraId="57388E94" w14:textId="2669450F" w:rsidR="00642456" w:rsidRDefault="0064245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Dimensionless</w:t>
            </w:r>
          </w:p>
        </w:tc>
        <w:tc>
          <w:tcPr>
            <w:tcW w:w="1220" w:type="dxa"/>
          </w:tcPr>
          <w:p w14:paraId="2FC2A1F4" w14:textId="53957FB3" w:rsidR="00642456" w:rsidRDefault="009C091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0.000001</w:t>
            </w:r>
          </w:p>
        </w:tc>
        <w:tc>
          <w:tcPr>
            <w:tcW w:w="941" w:type="dxa"/>
          </w:tcPr>
          <w:p w14:paraId="58CBCD7A" w14:textId="4B1AC996" w:rsidR="00642456" w:rsidRDefault="008977E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0.000001</w:t>
            </w:r>
          </w:p>
        </w:tc>
        <w:tc>
          <w:tcPr>
            <w:tcW w:w="795" w:type="dxa"/>
          </w:tcPr>
          <w:p w14:paraId="1D96B83C" w14:textId="31EDE9C4" w:rsidR="00642456" w:rsidRDefault="008977E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8977E8" w14:paraId="03385DC4" w14:textId="77777777" w:rsidTr="00E57BD8">
        <w:tc>
          <w:tcPr>
            <w:tcW w:w="1371" w:type="dxa"/>
          </w:tcPr>
          <w:p w14:paraId="2C21F2A8" w14:textId="675B24C5" w:rsidR="008977E8" w:rsidRDefault="008977E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dLacI_pt7</w:t>
            </w:r>
          </w:p>
        </w:tc>
        <w:tc>
          <w:tcPr>
            <w:tcW w:w="1471" w:type="dxa"/>
          </w:tcPr>
          <w:p w14:paraId="2D66E303" w14:textId="09681D70" w:rsidR="008977E8" w:rsidRDefault="008977E8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Degredation</w:t>
            </w:r>
            <w:proofErr w:type="spellEnd"/>
            <w:r>
              <w:rPr>
                <w:lang w:val="en-US"/>
              </w:rPr>
              <w:t xml:space="preserve"> rate pt7_LacI</w:t>
            </w:r>
          </w:p>
        </w:tc>
        <w:tc>
          <w:tcPr>
            <w:tcW w:w="1824" w:type="dxa"/>
          </w:tcPr>
          <w:p w14:paraId="5F1FA49B" w14:textId="05393458" w:rsidR="008977E8" w:rsidRDefault="008977E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1/minute</w:t>
            </w:r>
          </w:p>
        </w:tc>
        <w:tc>
          <w:tcPr>
            <w:tcW w:w="1220" w:type="dxa"/>
          </w:tcPr>
          <w:p w14:paraId="5BFAC931" w14:textId="3FC83E53" w:rsidR="008977E8" w:rsidRDefault="009C091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0.0036</w:t>
            </w:r>
          </w:p>
        </w:tc>
        <w:tc>
          <w:tcPr>
            <w:tcW w:w="941" w:type="dxa"/>
          </w:tcPr>
          <w:p w14:paraId="3F053272" w14:textId="7DFE1565" w:rsidR="008977E8" w:rsidRDefault="008977E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795" w:type="dxa"/>
          </w:tcPr>
          <w:p w14:paraId="456D0A7E" w14:textId="4CC0ED64" w:rsidR="008977E8" w:rsidRDefault="008977E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977E8" w14:paraId="17969717" w14:textId="77777777" w:rsidTr="00E57BD8">
        <w:tc>
          <w:tcPr>
            <w:tcW w:w="1371" w:type="dxa"/>
          </w:tcPr>
          <w:p w14:paraId="2CD0EDCF" w14:textId="55394EE0" w:rsidR="008977E8" w:rsidRDefault="008977E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nLacI_P3</w:t>
            </w:r>
          </w:p>
        </w:tc>
        <w:tc>
          <w:tcPr>
            <w:tcW w:w="1471" w:type="dxa"/>
          </w:tcPr>
          <w:p w14:paraId="663FF1AB" w14:textId="2AC1A756" w:rsidR="008977E8" w:rsidRDefault="008977E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Hill constant P3</w:t>
            </w:r>
          </w:p>
        </w:tc>
        <w:tc>
          <w:tcPr>
            <w:tcW w:w="1824" w:type="dxa"/>
          </w:tcPr>
          <w:p w14:paraId="3E27144C" w14:textId="013C3076" w:rsidR="008977E8" w:rsidRDefault="008977E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Dimensionless</w:t>
            </w:r>
          </w:p>
        </w:tc>
        <w:tc>
          <w:tcPr>
            <w:tcW w:w="1220" w:type="dxa"/>
          </w:tcPr>
          <w:p w14:paraId="7C428604" w14:textId="1DB1A8E1" w:rsidR="008977E8" w:rsidRDefault="009C091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1.028</w:t>
            </w:r>
          </w:p>
        </w:tc>
        <w:tc>
          <w:tcPr>
            <w:tcW w:w="941" w:type="dxa"/>
          </w:tcPr>
          <w:p w14:paraId="1F1C4290" w14:textId="603F1A80" w:rsidR="008977E8" w:rsidRDefault="008977E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95" w:type="dxa"/>
          </w:tcPr>
          <w:p w14:paraId="1A325293" w14:textId="4708B1FD" w:rsidR="008977E8" w:rsidRDefault="008977E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977E8" w14:paraId="20837DC8" w14:textId="77777777" w:rsidTr="00E57BD8">
        <w:tc>
          <w:tcPr>
            <w:tcW w:w="1371" w:type="dxa"/>
          </w:tcPr>
          <w:p w14:paraId="175E44A3" w14:textId="4C7B73EA" w:rsidR="008977E8" w:rsidRDefault="008977E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LacI_rep_3mut_P3</w:t>
            </w:r>
          </w:p>
        </w:tc>
        <w:tc>
          <w:tcPr>
            <w:tcW w:w="1471" w:type="dxa"/>
          </w:tcPr>
          <w:p w14:paraId="167BEE65" w14:textId="6379FEC1" w:rsidR="008977E8" w:rsidRDefault="008977E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Repression coefficient 3 mutations P3</w:t>
            </w:r>
          </w:p>
        </w:tc>
        <w:tc>
          <w:tcPr>
            <w:tcW w:w="1824" w:type="dxa"/>
          </w:tcPr>
          <w:p w14:paraId="2B754F9E" w14:textId="5CBB417F" w:rsidR="008977E8" w:rsidRDefault="008977E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Molarity</w:t>
            </w:r>
          </w:p>
        </w:tc>
        <w:tc>
          <w:tcPr>
            <w:tcW w:w="1220" w:type="dxa"/>
          </w:tcPr>
          <w:p w14:paraId="3C344E09" w14:textId="77777777" w:rsidR="008977E8" w:rsidRDefault="009C091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0.00001</w:t>
            </w:r>
          </w:p>
          <w:p w14:paraId="4E7C1958" w14:textId="1628F464" w:rsidR="009C091A" w:rsidRDefault="009C091A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941" w:type="dxa"/>
          </w:tcPr>
          <w:p w14:paraId="09E5209C" w14:textId="0685C855" w:rsidR="008977E8" w:rsidRDefault="008977E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0.00001</w:t>
            </w:r>
          </w:p>
        </w:tc>
        <w:tc>
          <w:tcPr>
            <w:tcW w:w="795" w:type="dxa"/>
          </w:tcPr>
          <w:p w14:paraId="3620B9C5" w14:textId="57670541" w:rsidR="008977E8" w:rsidRDefault="008977E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</w:tbl>
    <w:p w14:paraId="132462A9" w14:textId="77777777" w:rsidR="00110F27" w:rsidRDefault="00110F27" w:rsidP="00110F27">
      <w:pPr>
        <w:pStyle w:val="Listenabsatz"/>
        <w:ind w:left="1440"/>
        <w:rPr>
          <w:lang w:val="en-US"/>
        </w:rPr>
      </w:pPr>
    </w:p>
    <w:p w14:paraId="75E99C99" w14:textId="77777777" w:rsidR="00110F27" w:rsidRDefault="00110F27" w:rsidP="00110F27">
      <w:pPr>
        <w:pStyle w:val="berschrift2"/>
        <w:rPr>
          <w:lang w:val="en-US"/>
        </w:rPr>
      </w:pPr>
      <w:r>
        <w:rPr>
          <w:lang w:val="en-US"/>
        </w:rPr>
        <w:lastRenderedPageBreak/>
        <w:t>Data/experiment description</w:t>
      </w:r>
    </w:p>
    <w:p w14:paraId="1E29840F" w14:textId="77777777" w:rsidR="00110F27" w:rsidRDefault="00110F27" w:rsidP="00110F27">
      <w:pPr>
        <w:pStyle w:val="berschrift2"/>
        <w:rPr>
          <w:lang w:val="en-US"/>
        </w:rPr>
      </w:pPr>
      <w:r>
        <w:rPr>
          <w:lang w:val="en-US"/>
        </w:rPr>
        <w:t>Optimization results</w:t>
      </w:r>
    </w:p>
    <w:p w14:paraId="39BBEB46" w14:textId="77777777" w:rsidR="00110F27" w:rsidRDefault="00110F27" w:rsidP="00110F27">
      <w:pPr>
        <w:pStyle w:val="berschrift3"/>
        <w:rPr>
          <w:lang w:val="en-US"/>
        </w:rPr>
      </w:pPr>
      <w:r>
        <w:rPr>
          <w:lang w:val="en-US"/>
        </w:rPr>
        <w:t>Best fit</w:t>
      </w:r>
    </w:p>
    <w:p w14:paraId="4FF2DE33" w14:textId="77777777" w:rsidR="009C091A" w:rsidRDefault="009C091A" w:rsidP="00110F27">
      <w:pPr>
        <w:pStyle w:val="Listenabsatz"/>
        <w:ind w:left="2160"/>
        <w:rPr>
          <w:lang w:val="en-US"/>
        </w:rPr>
      </w:pPr>
    </w:p>
    <w:p w14:paraId="31E27B4E" w14:textId="2FE9DECF" w:rsidR="009C091A" w:rsidRPr="009C091A" w:rsidRDefault="009C091A" w:rsidP="009C091A">
      <w:pPr>
        <w:ind w:left="-113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158ABC" wp14:editId="3AAB9E08">
            <wp:extent cx="7222273" cy="3916045"/>
            <wp:effectExtent l="0" t="0" r="444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6634" cy="396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A23F" w14:textId="77777777" w:rsidR="009C091A" w:rsidRDefault="009C091A" w:rsidP="00110F27">
      <w:pPr>
        <w:pStyle w:val="Listenabsatz"/>
        <w:ind w:left="2160"/>
        <w:rPr>
          <w:lang w:val="en-US"/>
        </w:rPr>
      </w:pPr>
    </w:p>
    <w:p w14:paraId="4BA0D39D" w14:textId="58A1283D" w:rsidR="00110F27" w:rsidRDefault="00110F27" w:rsidP="00110F27">
      <w:pPr>
        <w:pStyle w:val="Listenabsatz"/>
        <w:ind w:left="2160"/>
        <w:rPr>
          <w:lang w:val="en-US"/>
        </w:rPr>
      </w:pPr>
      <w:r>
        <w:rPr>
          <w:lang w:val="en-US"/>
        </w:rPr>
        <w:t>Generated by function/script</w:t>
      </w:r>
      <w:r w:rsidR="00E5205D">
        <w:rPr>
          <w:lang w:val="en-US"/>
        </w:rPr>
        <w:t xml:space="preserve"> </w:t>
      </w:r>
      <w:proofErr w:type="spellStart"/>
      <w:r w:rsidR="00E5205D">
        <w:rPr>
          <w:lang w:val="en-US"/>
        </w:rPr>
        <w:t>main_LacI</w:t>
      </w:r>
      <w:proofErr w:type="spellEnd"/>
    </w:p>
    <w:p w14:paraId="73E31210" w14:textId="77777777" w:rsidR="00110F27" w:rsidRPr="00FE47E8" w:rsidRDefault="00110F27" w:rsidP="00110F27">
      <w:pPr>
        <w:pStyle w:val="berschrift3"/>
        <w:rPr>
          <w:lang w:val="en-US"/>
        </w:rPr>
      </w:pPr>
      <w:r>
        <w:rPr>
          <w:lang w:val="en-US"/>
        </w:rPr>
        <w:t>Parameter space</w:t>
      </w:r>
    </w:p>
    <w:p w14:paraId="6938DC75" w14:textId="3B71C119" w:rsidR="00110F27" w:rsidRDefault="00110F27" w:rsidP="00110F27">
      <w:pPr>
        <w:pStyle w:val="Listenabsatz"/>
        <w:ind w:left="2160"/>
        <w:rPr>
          <w:lang w:val="en-US"/>
        </w:rPr>
      </w:pPr>
      <w:r>
        <w:rPr>
          <w:lang w:val="en-US"/>
        </w:rPr>
        <w:t>Figure with legend</w:t>
      </w:r>
    </w:p>
    <w:p w14:paraId="1609A810" w14:textId="0825270C" w:rsidR="00E57BD8" w:rsidRPr="00FE47E8" w:rsidRDefault="00E57BD8" w:rsidP="00E57BD8">
      <w:pPr>
        <w:pStyle w:val="Listenabsatz"/>
        <w:ind w:left="0"/>
        <w:rPr>
          <w:lang w:val="en-US"/>
        </w:rPr>
      </w:pPr>
    </w:p>
    <w:p w14:paraId="456E5D07" w14:textId="77777777" w:rsidR="00110F27" w:rsidRDefault="00110F27" w:rsidP="00110F27">
      <w:pPr>
        <w:pStyle w:val="Listenabsatz"/>
        <w:ind w:left="2160"/>
        <w:rPr>
          <w:lang w:val="en-US"/>
        </w:rPr>
      </w:pPr>
      <w:r w:rsidRPr="003E607E">
        <w:rPr>
          <w:lang w:val="en-US"/>
        </w:rPr>
        <w:t>Generated by function/script …</w:t>
      </w:r>
    </w:p>
    <w:p w14:paraId="35F3BE4B" w14:textId="50DBAFAC" w:rsidR="00110F27" w:rsidRDefault="00110F27" w:rsidP="00110F27">
      <w:pPr>
        <w:pStyle w:val="berschrift2"/>
        <w:rPr>
          <w:lang w:val="en-US"/>
        </w:rPr>
      </w:pPr>
      <w:r>
        <w:rPr>
          <w:lang w:val="en-US"/>
        </w:rPr>
        <w:t>Conclusions</w:t>
      </w:r>
    </w:p>
    <w:p w14:paraId="16EF3B6B" w14:textId="72C73ADB" w:rsidR="00E57BD8" w:rsidRDefault="00E57BD8" w:rsidP="00E57BD8">
      <w:pPr>
        <w:rPr>
          <w:lang w:val="en-US"/>
        </w:rPr>
      </w:pPr>
    </w:p>
    <w:p w14:paraId="7F77F41E" w14:textId="77777777" w:rsidR="00FE47E8" w:rsidRPr="00FE47E8" w:rsidRDefault="00FE47E8" w:rsidP="00FE47E8">
      <w:pPr>
        <w:rPr>
          <w:lang w:val="en-US"/>
        </w:rPr>
      </w:pPr>
    </w:p>
    <w:sectPr w:rsidR="00FE47E8" w:rsidRPr="00FE47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761"/>
    <w:multiLevelType w:val="hybridMultilevel"/>
    <w:tmpl w:val="68BEB1C6"/>
    <w:lvl w:ilvl="0" w:tplc="552A8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D1CEE"/>
    <w:multiLevelType w:val="hybridMultilevel"/>
    <w:tmpl w:val="0922BD16"/>
    <w:lvl w:ilvl="0" w:tplc="994ECE94">
      <w:start w:val="1"/>
      <w:numFmt w:val="lowerLetter"/>
      <w:pStyle w:val="berschrift3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228EC"/>
    <w:multiLevelType w:val="hybridMultilevel"/>
    <w:tmpl w:val="789EE496"/>
    <w:lvl w:ilvl="0" w:tplc="1C6A6B44">
      <w:start w:val="1"/>
      <w:numFmt w:val="upperRoman"/>
      <w:pStyle w:val="berschrift1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06C8D"/>
    <w:multiLevelType w:val="hybridMultilevel"/>
    <w:tmpl w:val="B2DE6C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D038B"/>
    <w:multiLevelType w:val="hybridMultilevel"/>
    <w:tmpl w:val="E19E0B6C"/>
    <w:lvl w:ilvl="0" w:tplc="8188C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F22001"/>
    <w:multiLevelType w:val="hybridMultilevel"/>
    <w:tmpl w:val="21DEC7C4"/>
    <w:lvl w:ilvl="0" w:tplc="64742620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011406">
    <w:abstractNumId w:val="3"/>
  </w:num>
  <w:num w:numId="2" w16cid:durableId="446773849">
    <w:abstractNumId w:val="2"/>
  </w:num>
  <w:num w:numId="3" w16cid:durableId="1333608865">
    <w:abstractNumId w:val="5"/>
  </w:num>
  <w:num w:numId="4" w16cid:durableId="1077164557">
    <w:abstractNumId w:val="1"/>
  </w:num>
  <w:num w:numId="5" w16cid:durableId="1666321813">
    <w:abstractNumId w:val="5"/>
    <w:lvlOverride w:ilvl="0">
      <w:startOverride w:val="1"/>
    </w:lvlOverride>
  </w:num>
  <w:num w:numId="6" w16cid:durableId="739206215">
    <w:abstractNumId w:val="5"/>
    <w:lvlOverride w:ilvl="0">
      <w:startOverride w:val="1"/>
    </w:lvlOverride>
  </w:num>
  <w:num w:numId="7" w16cid:durableId="1261915398">
    <w:abstractNumId w:val="0"/>
  </w:num>
  <w:num w:numId="8" w16cid:durableId="758521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07E"/>
    <w:rsid w:val="0004473A"/>
    <w:rsid w:val="00110F27"/>
    <w:rsid w:val="00261440"/>
    <w:rsid w:val="002E3AE2"/>
    <w:rsid w:val="00354BCC"/>
    <w:rsid w:val="003E607E"/>
    <w:rsid w:val="00642456"/>
    <w:rsid w:val="006E46A6"/>
    <w:rsid w:val="0072126F"/>
    <w:rsid w:val="00791A5B"/>
    <w:rsid w:val="007C0517"/>
    <w:rsid w:val="008354A5"/>
    <w:rsid w:val="008977E8"/>
    <w:rsid w:val="009C091A"/>
    <w:rsid w:val="00C64FD8"/>
    <w:rsid w:val="00C77B17"/>
    <w:rsid w:val="00DF0540"/>
    <w:rsid w:val="00E5205D"/>
    <w:rsid w:val="00E57BD8"/>
    <w:rsid w:val="00FE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585EF"/>
  <w15:chartTrackingRefBased/>
  <w15:docId w15:val="{70187AF3-AE26-4892-B6E6-FB1E23AC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47E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7E8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E47E8"/>
    <w:pPr>
      <w:keepNext/>
      <w:keepLines/>
      <w:numPr>
        <w:numId w:val="4"/>
      </w:numPr>
      <w:spacing w:before="40" w:after="0"/>
      <w:ind w:left="1068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607E"/>
    <w:pPr>
      <w:ind w:left="720"/>
      <w:contextualSpacing/>
    </w:pPr>
  </w:style>
  <w:style w:type="table" w:styleId="Tabellenraster">
    <w:name w:val="Table Grid"/>
    <w:basedOn w:val="NormaleTabelle"/>
    <w:uiPriority w:val="39"/>
    <w:rsid w:val="003E6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FE4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4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47E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7E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E47E8"/>
    <w:rPr>
      <w:rFonts w:asciiTheme="majorHAnsi" w:eastAsiaTheme="majorEastAsia" w:hAnsiTheme="majorHAnsi" w:cstheme="majorBidi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110F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684</Words>
  <Characters>4310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Lormeau  Claude</dc:creator>
  <cp:keywords/>
  <dc:description/>
  <cp:lastModifiedBy>Claudio Broger</cp:lastModifiedBy>
  <cp:revision>5</cp:revision>
  <dcterms:created xsi:type="dcterms:W3CDTF">2018-12-13T17:58:00Z</dcterms:created>
  <dcterms:modified xsi:type="dcterms:W3CDTF">2023-02-04T13:24:00Z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