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380" w:rsidRDefault="00B21413">
      <w:pPr>
        <w:pStyle w:val="Ttulo1"/>
        <w:spacing w:before="0"/>
        <w:jc w:val="center"/>
      </w:pPr>
      <w:r>
        <w:rPr>
          <w:lang w:val="pt-BR"/>
        </w:rPr>
        <w:t xml:space="preserve">Exercício 1: </w:t>
      </w:r>
      <w:proofErr w:type="spellStart"/>
      <w:r>
        <w:t>Particionamento</w:t>
      </w:r>
      <w:proofErr w:type="spellEnd"/>
      <w:r>
        <w:t xml:space="preserve"> de </w:t>
      </w:r>
      <w:proofErr w:type="spellStart"/>
      <w:r>
        <w:t>equival</w:t>
      </w:r>
      <w:r>
        <w:t>ê</w:t>
      </w:r>
      <w:r>
        <w:t>ncia</w:t>
      </w:r>
      <w:proofErr w:type="spellEnd"/>
    </w:p>
    <w:p w:rsidR="00B21413" w:rsidRDefault="00B21413" w:rsidP="00B21413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4955"/>
        <w:gridCol w:w="1279"/>
      </w:tblGrid>
      <w:tr w:rsidR="00B21413" w:rsidTr="000D1BE5">
        <w:trPr>
          <w:jc w:val="center"/>
        </w:trPr>
        <w:tc>
          <w:tcPr>
            <w:tcW w:w="994" w:type="dxa"/>
            <w:vAlign w:val="center"/>
          </w:tcPr>
          <w:p w:rsidR="00B21413" w:rsidRDefault="00B21413" w:rsidP="00B21413">
            <w:proofErr w:type="spellStart"/>
            <w:r>
              <w:t>R</w:t>
            </w:r>
            <w:r w:rsidR="000D1BE5">
              <w:t>egras</w:t>
            </w:r>
            <w:proofErr w:type="spellEnd"/>
          </w:p>
        </w:tc>
        <w:tc>
          <w:tcPr>
            <w:tcW w:w="4955" w:type="dxa"/>
          </w:tcPr>
          <w:p w:rsidR="00B21413" w:rsidRDefault="000D1BE5" w:rsidP="00B21413">
            <w:r>
              <w:t>Entrada</w:t>
            </w:r>
          </w:p>
        </w:tc>
        <w:tc>
          <w:tcPr>
            <w:tcW w:w="1279" w:type="dxa"/>
          </w:tcPr>
          <w:p w:rsidR="00B21413" w:rsidRDefault="000D1BE5" w:rsidP="00B21413">
            <w:proofErr w:type="spellStart"/>
            <w:r>
              <w:t>Saída</w:t>
            </w:r>
            <w:proofErr w:type="spellEnd"/>
          </w:p>
        </w:tc>
      </w:tr>
      <w:tr w:rsidR="00B21413" w:rsidTr="000D1BE5">
        <w:trPr>
          <w:jc w:val="center"/>
        </w:trPr>
        <w:tc>
          <w:tcPr>
            <w:tcW w:w="994" w:type="dxa"/>
            <w:vAlign w:val="center"/>
          </w:tcPr>
          <w:p w:rsidR="00B21413" w:rsidRDefault="000D1BE5" w:rsidP="00B21413">
            <w:r>
              <w:t>RN</w:t>
            </w:r>
            <w:r w:rsidR="005A28C3">
              <w:t>0</w:t>
            </w:r>
            <w:r>
              <w:t>1</w:t>
            </w:r>
          </w:p>
        </w:tc>
        <w:tc>
          <w:tcPr>
            <w:tcW w:w="4955" w:type="dxa"/>
          </w:tcPr>
          <w:p w:rsidR="00B21413" w:rsidRDefault="000D1BE5" w:rsidP="00B21413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no valor de R$20,00</w:t>
            </w:r>
          </w:p>
        </w:tc>
        <w:tc>
          <w:tcPr>
            <w:tcW w:w="1279" w:type="dxa"/>
          </w:tcPr>
          <w:p w:rsidR="00B21413" w:rsidRDefault="000D1BE5" w:rsidP="00B21413">
            <w:proofErr w:type="spellStart"/>
            <w:r>
              <w:t>Válido</w:t>
            </w:r>
            <w:proofErr w:type="spellEnd"/>
          </w:p>
        </w:tc>
      </w:tr>
      <w:tr w:rsidR="00B21413" w:rsidTr="000D1BE5">
        <w:trPr>
          <w:jc w:val="center"/>
        </w:trPr>
        <w:tc>
          <w:tcPr>
            <w:tcW w:w="994" w:type="dxa"/>
            <w:vAlign w:val="center"/>
          </w:tcPr>
          <w:p w:rsidR="00B21413" w:rsidRDefault="000D1BE5" w:rsidP="00B21413">
            <w:r>
              <w:t>RN</w:t>
            </w:r>
            <w:r w:rsidR="005A28C3">
              <w:t>0</w:t>
            </w:r>
            <w:r>
              <w:t>1</w:t>
            </w:r>
          </w:p>
        </w:tc>
        <w:tc>
          <w:tcPr>
            <w:tcW w:w="4955" w:type="dxa"/>
          </w:tcPr>
          <w:p w:rsidR="00B21413" w:rsidRDefault="000D1BE5" w:rsidP="00B21413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no valor de R$15,00</w:t>
            </w:r>
          </w:p>
        </w:tc>
        <w:tc>
          <w:tcPr>
            <w:tcW w:w="1279" w:type="dxa"/>
          </w:tcPr>
          <w:p w:rsidR="00B21413" w:rsidRDefault="000D1BE5" w:rsidP="00B21413">
            <w:proofErr w:type="spellStart"/>
            <w:r>
              <w:t>Inválido</w:t>
            </w:r>
            <w:proofErr w:type="spellEnd"/>
          </w:p>
        </w:tc>
      </w:tr>
      <w:tr w:rsidR="00B21413" w:rsidTr="000D1BE5">
        <w:trPr>
          <w:jc w:val="center"/>
        </w:trPr>
        <w:tc>
          <w:tcPr>
            <w:tcW w:w="994" w:type="dxa"/>
            <w:vAlign w:val="center"/>
          </w:tcPr>
          <w:p w:rsidR="00B21413" w:rsidRDefault="000D1BE5" w:rsidP="00B21413">
            <w:r>
              <w:t>RN</w:t>
            </w:r>
            <w:r w:rsidR="005A28C3">
              <w:t>0</w:t>
            </w:r>
            <w:r>
              <w:t>1</w:t>
            </w:r>
          </w:p>
        </w:tc>
        <w:tc>
          <w:tcPr>
            <w:tcW w:w="4955" w:type="dxa"/>
          </w:tcPr>
          <w:p w:rsidR="00B21413" w:rsidRDefault="000D1BE5" w:rsidP="00B21413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no valor de R$100,00</w:t>
            </w:r>
          </w:p>
        </w:tc>
        <w:tc>
          <w:tcPr>
            <w:tcW w:w="1279" w:type="dxa"/>
          </w:tcPr>
          <w:p w:rsidR="00B21413" w:rsidRDefault="000D1BE5" w:rsidP="00B21413">
            <w:proofErr w:type="spellStart"/>
            <w:r>
              <w:t>Inválido</w:t>
            </w:r>
            <w:proofErr w:type="spellEnd"/>
          </w:p>
        </w:tc>
      </w:tr>
      <w:tr w:rsidR="00B21413" w:rsidTr="000D1BE5">
        <w:trPr>
          <w:jc w:val="center"/>
        </w:trPr>
        <w:tc>
          <w:tcPr>
            <w:tcW w:w="994" w:type="dxa"/>
            <w:vAlign w:val="center"/>
          </w:tcPr>
          <w:p w:rsidR="00B21413" w:rsidRDefault="009A5C0F" w:rsidP="00B21413">
            <w:r>
              <w:t>RN02</w:t>
            </w:r>
          </w:p>
        </w:tc>
        <w:tc>
          <w:tcPr>
            <w:tcW w:w="4955" w:type="dxa"/>
          </w:tcPr>
          <w:p w:rsidR="00B21413" w:rsidRDefault="009A5C0F" w:rsidP="00B21413"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de 30</w:t>
            </w:r>
          </w:p>
        </w:tc>
        <w:tc>
          <w:tcPr>
            <w:tcW w:w="1279" w:type="dxa"/>
          </w:tcPr>
          <w:p w:rsidR="00B21413" w:rsidRDefault="009A5C0F" w:rsidP="00B21413">
            <w:proofErr w:type="spellStart"/>
            <w:r>
              <w:t>Inválido</w:t>
            </w:r>
            <w:proofErr w:type="spellEnd"/>
          </w:p>
        </w:tc>
      </w:tr>
      <w:tr w:rsidR="009A5C0F" w:rsidTr="000D1BE5">
        <w:trPr>
          <w:jc w:val="center"/>
        </w:trPr>
        <w:tc>
          <w:tcPr>
            <w:tcW w:w="994" w:type="dxa"/>
            <w:vAlign w:val="center"/>
          </w:tcPr>
          <w:p w:rsidR="009A5C0F" w:rsidRDefault="009A5C0F" w:rsidP="009A5C0F">
            <w:r>
              <w:t>RN02</w:t>
            </w:r>
          </w:p>
        </w:tc>
        <w:tc>
          <w:tcPr>
            <w:tcW w:w="4955" w:type="dxa"/>
          </w:tcPr>
          <w:p w:rsidR="009A5C0F" w:rsidRDefault="009A5C0F" w:rsidP="009A5C0F"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</w:t>
            </w:r>
            <w:r>
              <w:t>com</w:t>
            </w:r>
            <w:r>
              <w:t xml:space="preserve"> </w:t>
            </w:r>
            <w:proofErr w:type="spellStart"/>
            <w:r>
              <w:t>m</w:t>
            </w:r>
            <w:r>
              <w:t>enos</w:t>
            </w:r>
            <w:proofErr w:type="spellEnd"/>
            <w:r>
              <w:t xml:space="preserve"> de 30</w:t>
            </w:r>
          </w:p>
        </w:tc>
        <w:tc>
          <w:tcPr>
            <w:tcW w:w="1279" w:type="dxa"/>
          </w:tcPr>
          <w:p w:rsidR="009A5C0F" w:rsidRDefault="009A5C0F" w:rsidP="009A5C0F">
            <w:proofErr w:type="spellStart"/>
            <w:r>
              <w:t>Válido</w:t>
            </w:r>
            <w:proofErr w:type="spellEnd"/>
          </w:p>
        </w:tc>
      </w:tr>
      <w:tr w:rsidR="009A5C0F" w:rsidTr="000D1BE5">
        <w:trPr>
          <w:jc w:val="center"/>
        </w:trPr>
        <w:tc>
          <w:tcPr>
            <w:tcW w:w="994" w:type="dxa"/>
            <w:vAlign w:val="center"/>
          </w:tcPr>
          <w:p w:rsidR="009A5C0F" w:rsidRDefault="009A5C0F" w:rsidP="009A5C0F">
            <w:r>
              <w:t>RN03</w:t>
            </w:r>
          </w:p>
        </w:tc>
        <w:tc>
          <w:tcPr>
            <w:tcW w:w="4955" w:type="dxa"/>
          </w:tcPr>
          <w:p w:rsidR="009A5C0F" w:rsidRDefault="009A5C0F" w:rsidP="009A5C0F">
            <w:proofErr w:type="spellStart"/>
            <w:r>
              <w:t>Cadastrar</w:t>
            </w:r>
            <w:proofErr w:type="spellEnd"/>
            <w:r>
              <w:t xml:space="preserve"> 100 </w:t>
            </w:r>
            <w:proofErr w:type="spellStart"/>
            <w:r>
              <w:t>itens</w:t>
            </w:r>
            <w:proofErr w:type="spellEnd"/>
          </w:p>
        </w:tc>
        <w:tc>
          <w:tcPr>
            <w:tcW w:w="1279" w:type="dxa"/>
          </w:tcPr>
          <w:p w:rsidR="009A5C0F" w:rsidRDefault="009A5C0F" w:rsidP="009A5C0F">
            <w:proofErr w:type="spellStart"/>
            <w:r>
              <w:t>Válido</w:t>
            </w:r>
            <w:proofErr w:type="spellEnd"/>
          </w:p>
        </w:tc>
      </w:tr>
      <w:tr w:rsidR="009A5C0F" w:rsidTr="000D1BE5">
        <w:trPr>
          <w:jc w:val="center"/>
        </w:trPr>
        <w:tc>
          <w:tcPr>
            <w:tcW w:w="994" w:type="dxa"/>
            <w:vAlign w:val="center"/>
          </w:tcPr>
          <w:p w:rsidR="009A5C0F" w:rsidRDefault="009A5C0F" w:rsidP="009A5C0F">
            <w:r>
              <w:t>RN03</w:t>
            </w:r>
          </w:p>
        </w:tc>
        <w:tc>
          <w:tcPr>
            <w:tcW w:w="4955" w:type="dxa"/>
          </w:tcPr>
          <w:p w:rsidR="009A5C0F" w:rsidRDefault="009A5C0F" w:rsidP="009A5C0F">
            <w:proofErr w:type="spellStart"/>
            <w:r>
              <w:t>Cadastrar</w:t>
            </w:r>
            <w:proofErr w:type="spellEnd"/>
            <w:r>
              <w:t xml:space="preserve"> 101 </w:t>
            </w:r>
            <w:proofErr w:type="spellStart"/>
            <w:r>
              <w:t>itens</w:t>
            </w:r>
            <w:proofErr w:type="spellEnd"/>
          </w:p>
        </w:tc>
        <w:tc>
          <w:tcPr>
            <w:tcW w:w="1279" w:type="dxa"/>
          </w:tcPr>
          <w:p w:rsidR="009A5C0F" w:rsidRDefault="009A5C0F" w:rsidP="009A5C0F">
            <w:proofErr w:type="spellStart"/>
            <w:r>
              <w:t>Inválido</w:t>
            </w:r>
            <w:proofErr w:type="spellEnd"/>
          </w:p>
        </w:tc>
      </w:tr>
    </w:tbl>
    <w:p w:rsidR="00B21413" w:rsidRDefault="00B21413" w:rsidP="00B21413"/>
    <w:p w:rsidR="009A5C0F" w:rsidRDefault="009A5C0F" w:rsidP="00B21413"/>
    <w:p w:rsidR="005A28C3" w:rsidRDefault="005A28C3" w:rsidP="005A28C3">
      <w:pPr>
        <w:pStyle w:val="Ttulo1"/>
        <w:spacing w:before="0"/>
        <w:jc w:val="center"/>
      </w:pPr>
      <w:r>
        <w:rPr>
          <w:lang w:val="pt-BR"/>
        </w:rPr>
        <w:t xml:space="preserve">Exercício </w:t>
      </w:r>
      <w:r>
        <w:rPr>
          <w:lang w:val="pt-BR"/>
        </w:rPr>
        <w:t>2</w:t>
      </w:r>
      <w:r>
        <w:rPr>
          <w:lang w:val="pt-BR"/>
        </w:rPr>
        <w:t xml:space="preserve">: </w:t>
      </w:r>
      <w:r>
        <w:t xml:space="preserve">Valor </w:t>
      </w:r>
      <w:proofErr w:type="spellStart"/>
      <w:r>
        <w:t>limite</w:t>
      </w:r>
      <w:proofErr w:type="spellEnd"/>
    </w:p>
    <w:p w:rsidR="005A28C3" w:rsidRDefault="005A28C3" w:rsidP="005A28C3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4955"/>
        <w:gridCol w:w="1279"/>
      </w:tblGrid>
      <w:tr w:rsidR="005A28C3" w:rsidTr="003E3951">
        <w:trPr>
          <w:jc w:val="center"/>
        </w:trPr>
        <w:tc>
          <w:tcPr>
            <w:tcW w:w="994" w:type="dxa"/>
            <w:vAlign w:val="center"/>
          </w:tcPr>
          <w:p w:rsidR="005A28C3" w:rsidRDefault="005A28C3" w:rsidP="003E3951">
            <w:proofErr w:type="spellStart"/>
            <w:r>
              <w:t>Regras</w:t>
            </w:r>
            <w:proofErr w:type="spellEnd"/>
          </w:p>
        </w:tc>
        <w:tc>
          <w:tcPr>
            <w:tcW w:w="4955" w:type="dxa"/>
          </w:tcPr>
          <w:p w:rsidR="005A28C3" w:rsidRDefault="005A28C3" w:rsidP="003E3951">
            <w:r>
              <w:t>Entrada</w:t>
            </w:r>
          </w:p>
        </w:tc>
        <w:tc>
          <w:tcPr>
            <w:tcW w:w="1279" w:type="dxa"/>
          </w:tcPr>
          <w:p w:rsidR="005A28C3" w:rsidRDefault="005A28C3" w:rsidP="003E3951">
            <w:proofErr w:type="spellStart"/>
            <w:r>
              <w:t>Saída</w:t>
            </w:r>
            <w:proofErr w:type="spellEnd"/>
          </w:p>
        </w:tc>
      </w:tr>
      <w:tr w:rsidR="005A28C3" w:rsidTr="003E3951">
        <w:trPr>
          <w:jc w:val="center"/>
        </w:trPr>
        <w:tc>
          <w:tcPr>
            <w:tcW w:w="994" w:type="dxa"/>
            <w:vAlign w:val="center"/>
          </w:tcPr>
          <w:p w:rsidR="005A28C3" w:rsidRDefault="005A28C3" w:rsidP="003E3951">
            <w:r>
              <w:t>RN</w:t>
            </w:r>
            <w:r w:rsidR="00966213">
              <w:t>0</w:t>
            </w:r>
            <w:r>
              <w:t>1</w:t>
            </w:r>
          </w:p>
        </w:tc>
        <w:tc>
          <w:tcPr>
            <w:tcW w:w="4955" w:type="dxa"/>
          </w:tcPr>
          <w:p w:rsidR="005A28C3" w:rsidRDefault="005A28C3" w:rsidP="003E3951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no valor de R$20,00</w:t>
            </w:r>
          </w:p>
        </w:tc>
        <w:tc>
          <w:tcPr>
            <w:tcW w:w="1279" w:type="dxa"/>
          </w:tcPr>
          <w:p w:rsidR="005A28C3" w:rsidRDefault="005A28C3" w:rsidP="003E3951">
            <w:proofErr w:type="spellStart"/>
            <w:r>
              <w:t>Válido</w:t>
            </w:r>
            <w:proofErr w:type="spellEnd"/>
          </w:p>
        </w:tc>
      </w:tr>
      <w:tr w:rsidR="00D84352" w:rsidTr="003E3951">
        <w:trPr>
          <w:jc w:val="center"/>
        </w:trPr>
        <w:tc>
          <w:tcPr>
            <w:tcW w:w="994" w:type="dxa"/>
            <w:vAlign w:val="center"/>
          </w:tcPr>
          <w:p w:rsidR="00D84352" w:rsidRDefault="00D84352" w:rsidP="003E3951">
            <w:r>
              <w:t>RN01</w:t>
            </w:r>
          </w:p>
        </w:tc>
        <w:tc>
          <w:tcPr>
            <w:tcW w:w="4955" w:type="dxa"/>
          </w:tcPr>
          <w:p w:rsidR="00D84352" w:rsidRDefault="00D84352" w:rsidP="003E3951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no valor de R$</w:t>
            </w:r>
            <w:r>
              <w:t>21</w:t>
            </w:r>
            <w:r>
              <w:t>,00</w:t>
            </w:r>
          </w:p>
        </w:tc>
        <w:tc>
          <w:tcPr>
            <w:tcW w:w="1279" w:type="dxa"/>
          </w:tcPr>
          <w:p w:rsidR="00D84352" w:rsidRDefault="00D84352" w:rsidP="003E3951">
            <w:proofErr w:type="spellStart"/>
            <w:r>
              <w:t>Válido</w:t>
            </w:r>
            <w:proofErr w:type="spellEnd"/>
          </w:p>
        </w:tc>
      </w:tr>
      <w:tr w:rsidR="00D84352" w:rsidTr="003E3951">
        <w:trPr>
          <w:jc w:val="center"/>
        </w:trPr>
        <w:tc>
          <w:tcPr>
            <w:tcW w:w="994" w:type="dxa"/>
            <w:vAlign w:val="center"/>
          </w:tcPr>
          <w:p w:rsidR="00D84352" w:rsidRDefault="00D84352" w:rsidP="003E3951">
            <w:r>
              <w:t>RN01</w:t>
            </w:r>
          </w:p>
        </w:tc>
        <w:tc>
          <w:tcPr>
            <w:tcW w:w="4955" w:type="dxa"/>
          </w:tcPr>
          <w:p w:rsidR="00D84352" w:rsidRDefault="00D84352" w:rsidP="003E3951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no valor de R$</w:t>
            </w:r>
            <w:r>
              <w:t>98</w:t>
            </w:r>
            <w:r>
              <w:t>,00</w:t>
            </w:r>
          </w:p>
        </w:tc>
        <w:tc>
          <w:tcPr>
            <w:tcW w:w="1279" w:type="dxa"/>
          </w:tcPr>
          <w:p w:rsidR="00D84352" w:rsidRDefault="00D84352" w:rsidP="003E3951">
            <w:proofErr w:type="spellStart"/>
            <w:r>
              <w:t>Válido</w:t>
            </w:r>
            <w:proofErr w:type="spellEnd"/>
          </w:p>
        </w:tc>
      </w:tr>
      <w:tr w:rsidR="00D84352" w:rsidTr="003E3951">
        <w:trPr>
          <w:jc w:val="center"/>
        </w:trPr>
        <w:tc>
          <w:tcPr>
            <w:tcW w:w="994" w:type="dxa"/>
            <w:vAlign w:val="center"/>
          </w:tcPr>
          <w:p w:rsidR="00D84352" w:rsidRDefault="00D84352" w:rsidP="003E3951">
            <w:r>
              <w:t>RN01</w:t>
            </w:r>
          </w:p>
        </w:tc>
        <w:tc>
          <w:tcPr>
            <w:tcW w:w="4955" w:type="dxa"/>
          </w:tcPr>
          <w:p w:rsidR="00D84352" w:rsidRDefault="00D84352" w:rsidP="003E3951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no valor de R$9</w:t>
            </w:r>
            <w:r>
              <w:t>9</w:t>
            </w:r>
            <w:r>
              <w:t>,00</w:t>
            </w:r>
          </w:p>
        </w:tc>
        <w:tc>
          <w:tcPr>
            <w:tcW w:w="1279" w:type="dxa"/>
          </w:tcPr>
          <w:p w:rsidR="00D84352" w:rsidRDefault="00D84352" w:rsidP="003E3951">
            <w:proofErr w:type="spellStart"/>
            <w:r>
              <w:t>Válido</w:t>
            </w:r>
            <w:proofErr w:type="spellEnd"/>
          </w:p>
        </w:tc>
      </w:tr>
      <w:tr w:rsidR="005A28C3" w:rsidTr="003E3951">
        <w:trPr>
          <w:jc w:val="center"/>
        </w:trPr>
        <w:tc>
          <w:tcPr>
            <w:tcW w:w="994" w:type="dxa"/>
            <w:vAlign w:val="center"/>
          </w:tcPr>
          <w:p w:rsidR="005A28C3" w:rsidRDefault="005A28C3" w:rsidP="003E3951">
            <w:r>
              <w:t>RN</w:t>
            </w:r>
            <w:r w:rsidR="00966213">
              <w:t>0</w:t>
            </w:r>
            <w:r>
              <w:t>1</w:t>
            </w:r>
          </w:p>
        </w:tc>
        <w:tc>
          <w:tcPr>
            <w:tcW w:w="4955" w:type="dxa"/>
          </w:tcPr>
          <w:p w:rsidR="005A28C3" w:rsidRDefault="005A28C3" w:rsidP="003E3951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no valor de R$15,00</w:t>
            </w:r>
          </w:p>
        </w:tc>
        <w:tc>
          <w:tcPr>
            <w:tcW w:w="1279" w:type="dxa"/>
          </w:tcPr>
          <w:p w:rsidR="005A28C3" w:rsidRDefault="005A28C3" w:rsidP="003E3951">
            <w:proofErr w:type="spellStart"/>
            <w:r>
              <w:t>Inválido</w:t>
            </w:r>
            <w:proofErr w:type="spellEnd"/>
          </w:p>
        </w:tc>
      </w:tr>
      <w:tr w:rsidR="005A28C3" w:rsidTr="003E3951">
        <w:trPr>
          <w:jc w:val="center"/>
        </w:trPr>
        <w:tc>
          <w:tcPr>
            <w:tcW w:w="994" w:type="dxa"/>
            <w:vAlign w:val="center"/>
          </w:tcPr>
          <w:p w:rsidR="005A28C3" w:rsidRDefault="005A28C3" w:rsidP="003E3951">
            <w:r>
              <w:t>RN</w:t>
            </w:r>
            <w:r w:rsidR="00966213">
              <w:t>0</w:t>
            </w:r>
            <w:r>
              <w:t>1</w:t>
            </w:r>
          </w:p>
        </w:tc>
        <w:tc>
          <w:tcPr>
            <w:tcW w:w="4955" w:type="dxa"/>
          </w:tcPr>
          <w:p w:rsidR="005A28C3" w:rsidRDefault="005A28C3" w:rsidP="003E3951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no valor de R$100,00</w:t>
            </w:r>
          </w:p>
        </w:tc>
        <w:tc>
          <w:tcPr>
            <w:tcW w:w="1279" w:type="dxa"/>
          </w:tcPr>
          <w:p w:rsidR="005A28C3" w:rsidRDefault="005A28C3" w:rsidP="003E3951">
            <w:proofErr w:type="spellStart"/>
            <w:r>
              <w:t>Inválido</w:t>
            </w:r>
            <w:proofErr w:type="spellEnd"/>
          </w:p>
        </w:tc>
      </w:tr>
      <w:tr w:rsidR="005A28C3" w:rsidTr="003E3951">
        <w:trPr>
          <w:jc w:val="center"/>
        </w:trPr>
        <w:tc>
          <w:tcPr>
            <w:tcW w:w="994" w:type="dxa"/>
            <w:vAlign w:val="center"/>
          </w:tcPr>
          <w:p w:rsidR="005A28C3" w:rsidRDefault="005A28C3" w:rsidP="003E3951">
            <w:r>
              <w:t>RN03</w:t>
            </w:r>
          </w:p>
        </w:tc>
        <w:tc>
          <w:tcPr>
            <w:tcW w:w="4955" w:type="dxa"/>
          </w:tcPr>
          <w:p w:rsidR="005A28C3" w:rsidRDefault="005A28C3" w:rsidP="003E3951">
            <w:proofErr w:type="spellStart"/>
            <w:r>
              <w:t>Cadastrar</w:t>
            </w:r>
            <w:proofErr w:type="spellEnd"/>
            <w:r>
              <w:t xml:space="preserve"> 100 </w:t>
            </w:r>
            <w:proofErr w:type="spellStart"/>
            <w:r>
              <w:t>itens</w:t>
            </w:r>
            <w:proofErr w:type="spellEnd"/>
          </w:p>
        </w:tc>
        <w:tc>
          <w:tcPr>
            <w:tcW w:w="1279" w:type="dxa"/>
          </w:tcPr>
          <w:p w:rsidR="005A28C3" w:rsidRDefault="005A28C3" w:rsidP="003E3951">
            <w:proofErr w:type="spellStart"/>
            <w:r>
              <w:t>Válido</w:t>
            </w:r>
            <w:proofErr w:type="spellEnd"/>
          </w:p>
        </w:tc>
      </w:tr>
      <w:tr w:rsidR="00D84352" w:rsidTr="003E3951">
        <w:trPr>
          <w:jc w:val="center"/>
        </w:trPr>
        <w:tc>
          <w:tcPr>
            <w:tcW w:w="994" w:type="dxa"/>
            <w:vAlign w:val="center"/>
          </w:tcPr>
          <w:p w:rsidR="00D84352" w:rsidRDefault="00D84352" w:rsidP="003E3951">
            <w:r>
              <w:t>RN03</w:t>
            </w:r>
          </w:p>
        </w:tc>
        <w:tc>
          <w:tcPr>
            <w:tcW w:w="4955" w:type="dxa"/>
          </w:tcPr>
          <w:p w:rsidR="00D84352" w:rsidRDefault="00D84352" w:rsidP="003E3951">
            <w:proofErr w:type="spellStart"/>
            <w:r>
              <w:t>Cadastrar</w:t>
            </w:r>
            <w:proofErr w:type="spellEnd"/>
            <w:r>
              <w:t xml:space="preserve"> </w:t>
            </w:r>
            <w:r>
              <w:t>98</w:t>
            </w:r>
            <w:r>
              <w:t xml:space="preserve"> </w:t>
            </w:r>
            <w:proofErr w:type="spellStart"/>
            <w:r>
              <w:t>itens</w:t>
            </w:r>
            <w:proofErr w:type="spellEnd"/>
          </w:p>
        </w:tc>
        <w:tc>
          <w:tcPr>
            <w:tcW w:w="1279" w:type="dxa"/>
          </w:tcPr>
          <w:p w:rsidR="00D84352" w:rsidRDefault="00D84352" w:rsidP="003E3951">
            <w:proofErr w:type="spellStart"/>
            <w:r>
              <w:t>Válido</w:t>
            </w:r>
            <w:proofErr w:type="spellEnd"/>
          </w:p>
        </w:tc>
      </w:tr>
      <w:tr w:rsidR="005A28C3" w:rsidTr="003E3951">
        <w:trPr>
          <w:jc w:val="center"/>
        </w:trPr>
        <w:tc>
          <w:tcPr>
            <w:tcW w:w="994" w:type="dxa"/>
            <w:vAlign w:val="center"/>
          </w:tcPr>
          <w:p w:rsidR="005A28C3" w:rsidRDefault="005A28C3" w:rsidP="003E3951">
            <w:r>
              <w:t>RN03</w:t>
            </w:r>
          </w:p>
        </w:tc>
        <w:tc>
          <w:tcPr>
            <w:tcW w:w="4955" w:type="dxa"/>
          </w:tcPr>
          <w:p w:rsidR="005A28C3" w:rsidRDefault="005A28C3" w:rsidP="003E3951">
            <w:proofErr w:type="spellStart"/>
            <w:r>
              <w:t>Cadastrar</w:t>
            </w:r>
            <w:proofErr w:type="spellEnd"/>
            <w:r>
              <w:t xml:space="preserve"> 101 </w:t>
            </w:r>
            <w:proofErr w:type="spellStart"/>
            <w:r>
              <w:t>itens</w:t>
            </w:r>
            <w:proofErr w:type="spellEnd"/>
          </w:p>
        </w:tc>
        <w:tc>
          <w:tcPr>
            <w:tcW w:w="1279" w:type="dxa"/>
          </w:tcPr>
          <w:p w:rsidR="005A28C3" w:rsidRDefault="005A28C3" w:rsidP="003E3951">
            <w:proofErr w:type="spellStart"/>
            <w:r>
              <w:t>Inválido</w:t>
            </w:r>
            <w:proofErr w:type="spellEnd"/>
          </w:p>
        </w:tc>
      </w:tr>
    </w:tbl>
    <w:p w:rsidR="005A28C3" w:rsidRDefault="005A28C3" w:rsidP="005A28C3"/>
    <w:p w:rsidR="00D57AC0" w:rsidRDefault="00D57AC0" w:rsidP="008F0D5C">
      <w:pPr>
        <w:pStyle w:val="Ttulo1"/>
        <w:spacing w:before="0"/>
        <w:jc w:val="center"/>
        <w:rPr>
          <w:lang w:val="pt-BR"/>
        </w:rPr>
      </w:pPr>
    </w:p>
    <w:p w:rsidR="00D57AC0" w:rsidRDefault="00D57AC0" w:rsidP="008F0D5C">
      <w:pPr>
        <w:pStyle w:val="Ttulo1"/>
        <w:spacing w:before="0"/>
        <w:jc w:val="center"/>
        <w:rPr>
          <w:lang w:val="pt-BR"/>
        </w:rPr>
      </w:pPr>
    </w:p>
    <w:p w:rsidR="008F0D5C" w:rsidRDefault="008F0D5C" w:rsidP="008F0D5C">
      <w:pPr>
        <w:pStyle w:val="Ttulo1"/>
        <w:spacing w:before="0"/>
        <w:jc w:val="center"/>
      </w:pPr>
      <w:r>
        <w:rPr>
          <w:lang w:val="pt-BR"/>
        </w:rPr>
        <w:t xml:space="preserve">Exercício </w:t>
      </w:r>
      <w:r>
        <w:rPr>
          <w:lang w:val="pt-BR"/>
        </w:rPr>
        <w:t>3</w:t>
      </w:r>
      <w:r>
        <w:rPr>
          <w:lang w:val="pt-BR"/>
        </w:rPr>
        <w:t xml:space="preserve">: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decisão</w:t>
      </w:r>
      <w:proofErr w:type="spellEnd"/>
    </w:p>
    <w:p w:rsidR="008A732F" w:rsidRPr="008A732F" w:rsidRDefault="008A732F" w:rsidP="008A732F"/>
    <w:tbl>
      <w:tblPr>
        <w:tblStyle w:val="Tabelacomgrade"/>
        <w:tblpPr w:leftFromText="141" w:rightFromText="141" w:vertAnchor="text" w:horzAnchor="margin" w:tblpXSpec="center" w:tblpY="31"/>
        <w:tblW w:w="0" w:type="auto"/>
        <w:tblLook w:val="04A0" w:firstRow="1" w:lastRow="0" w:firstColumn="1" w:lastColumn="0" w:noHBand="0" w:noVBand="1"/>
      </w:tblPr>
      <w:tblGrid>
        <w:gridCol w:w="2619"/>
        <w:gridCol w:w="1134"/>
        <w:gridCol w:w="1134"/>
        <w:gridCol w:w="1134"/>
        <w:gridCol w:w="1134"/>
      </w:tblGrid>
      <w:tr w:rsidR="008A732F" w:rsidTr="008A732F">
        <w:tc>
          <w:tcPr>
            <w:tcW w:w="2619" w:type="dxa"/>
          </w:tcPr>
          <w:p w:rsidR="008A732F" w:rsidRPr="00FD5C0E" w:rsidRDefault="008A732F" w:rsidP="008A732F">
            <w:pPr>
              <w:rPr>
                <w:b/>
              </w:rPr>
            </w:pPr>
            <w:proofErr w:type="spellStart"/>
            <w:r w:rsidRPr="00FD5C0E">
              <w:rPr>
                <w:b/>
              </w:rPr>
              <w:t>Condições</w:t>
            </w:r>
            <w:proofErr w:type="spellEnd"/>
          </w:p>
        </w:tc>
        <w:tc>
          <w:tcPr>
            <w:tcW w:w="1134" w:type="dxa"/>
          </w:tcPr>
          <w:p w:rsidR="008A732F" w:rsidRPr="00FD5C0E" w:rsidRDefault="008A732F" w:rsidP="008A732F">
            <w:pPr>
              <w:rPr>
                <w:b/>
              </w:rPr>
            </w:pPr>
            <w:proofErr w:type="spellStart"/>
            <w:r w:rsidRPr="00FD5C0E">
              <w:rPr>
                <w:b/>
              </w:rPr>
              <w:t>Regra</w:t>
            </w:r>
            <w:proofErr w:type="spellEnd"/>
            <w:r w:rsidRPr="00FD5C0E">
              <w:rPr>
                <w:b/>
              </w:rPr>
              <w:t xml:space="preserve"> 1</w:t>
            </w:r>
          </w:p>
        </w:tc>
        <w:tc>
          <w:tcPr>
            <w:tcW w:w="1134" w:type="dxa"/>
          </w:tcPr>
          <w:p w:rsidR="008A732F" w:rsidRPr="00FD5C0E" w:rsidRDefault="008A732F" w:rsidP="008A732F">
            <w:pPr>
              <w:rPr>
                <w:b/>
              </w:rPr>
            </w:pPr>
            <w:proofErr w:type="spellStart"/>
            <w:r w:rsidRPr="00FD5C0E">
              <w:rPr>
                <w:b/>
              </w:rPr>
              <w:t>Regra</w:t>
            </w:r>
            <w:proofErr w:type="spellEnd"/>
            <w:r w:rsidRPr="00FD5C0E">
              <w:rPr>
                <w:b/>
              </w:rPr>
              <w:t xml:space="preserve"> 2 </w:t>
            </w:r>
          </w:p>
        </w:tc>
        <w:tc>
          <w:tcPr>
            <w:tcW w:w="1134" w:type="dxa"/>
          </w:tcPr>
          <w:p w:rsidR="008A732F" w:rsidRPr="00FD5C0E" w:rsidRDefault="008A732F" w:rsidP="008A732F">
            <w:pPr>
              <w:rPr>
                <w:b/>
              </w:rPr>
            </w:pPr>
            <w:proofErr w:type="spellStart"/>
            <w:r w:rsidRPr="00FD5C0E">
              <w:rPr>
                <w:b/>
              </w:rPr>
              <w:t>Regra</w:t>
            </w:r>
            <w:proofErr w:type="spellEnd"/>
            <w:r w:rsidRPr="00FD5C0E">
              <w:rPr>
                <w:b/>
              </w:rPr>
              <w:t xml:space="preserve"> 3</w:t>
            </w:r>
          </w:p>
        </w:tc>
        <w:tc>
          <w:tcPr>
            <w:tcW w:w="1134" w:type="dxa"/>
          </w:tcPr>
          <w:p w:rsidR="008A732F" w:rsidRPr="00FD5C0E" w:rsidRDefault="008A732F" w:rsidP="008A732F">
            <w:pPr>
              <w:rPr>
                <w:b/>
              </w:rPr>
            </w:pPr>
            <w:proofErr w:type="spellStart"/>
            <w:r w:rsidRPr="00FD5C0E">
              <w:rPr>
                <w:b/>
              </w:rPr>
              <w:t>Regra</w:t>
            </w:r>
            <w:proofErr w:type="spellEnd"/>
            <w:r w:rsidRPr="00FD5C0E">
              <w:rPr>
                <w:b/>
              </w:rPr>
              <w:t xml:space="preserve"> 4</w:t>
            </w:r>
          </w:p>
        </w:tc>
      </w:tr>
      <w:tr w:rsidR="008A732F" w:rsidTr="008A732F">
        <w:tc>
          <w:tcPr>
            <w:tcW w:w="2619" w:type="dxa"/>
          </w:tcPr>
          <w:p w:rsidR="008A732F" w:rsidRDefault="008A732F" w:rsidP="008A732F">
            <w:proofErr w:type="spellStart"/>
            <w:r>
              <w:t>Produto</w:t>
            </w:r>
            <w:proofErr w:type="spellEnd"/>
            <w:r>
              <w:t xml:space="preserve"> </w:t>
            </w:r>
            <w:proofErr w:type="spellStart"/>
            <w:r>
              <w:t>igual</w:t>
            </w:r>
            <w:proofErr w:type="spellEnd"/>
          </w:p>
        </w:tc>
        <w:tc>
          <w:tcPr>
            <w:tcW w:w="1134" w:type="dxa"/>
          </w:tcPr>
          <w:p w:rsidR="008A732F" w:rsidRDefault="008A732F" w:rsidP="008A732F">
            <w:r>
              <w:t>SIM</w:t>
            </w:r>
          </w:p>
        </w:tc>
        <w:tc>
          <w:tcPr>
            <w:tcW w:w="1134" w:type="dxa"/>
          </w:tcPr>
          <w:p w:rsidR="008A732F" w:rsidRDefault="008A732F" w:rsidP="008A732F">
            <w:r>
              <w:t>SIM</w:t>
            </w:r>
          </w:p>
        </w:tc>
        <w:tc>
          <w:tcPr>
            <w:tcW w:w="1134" w:type="dxa"/>
          </w:tcPr>
          <w:p w:rsidR="008A732F" w:rsidRDefault="008A732F" w:rsidP="008A732F">
            <w:r>
              <w:t>NÃO</w:t>
            </w:r>
          </w:p>
        </w:tc>
        <w:tc>
          <w:tcPr>
            <w:tcW w:w="1134" w:type="dxa"/>
          </w:tcPr>
          <w:p w:rsidR="008A732F" w:rsidRDefault="008A732F" w:rsidP="008A732F">
            <w:r>
              <w:t>NÃO</w:t>
            </w:r>
          </w:p>
        </w:tc>
      </w:tr>
      <w:tr w:rsidR="008A732F" w:rsidTr="008A732F">
        <w:tc>
          <w:tcPr>
            <w:tcW w:w="2619" w:type="dxa"/>
          </w:tcPr>
          <w:p w:rsidR="008A732F" w:rsidRDefault="008A732F" w:rsidP="008A732F">
            <w:proofErr w:type="spellStart"/>
            <w:r>
              <w:t>Cadastro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30 </w:t>
            </w:r>
            <w:proofErr w:type="spellStart"/>
            <w:r>
              <w:t>dias</w:t>
            </w:r>
            <w:proofErr w:type="spellEnd"/>
          </w:p>
        </w:tc>
        <w:tc>
          <w:tcPr>
            <w:tcW w:w="1134" w:type="dxa"/>
          </w:tcPr>
          <w:p w:rsidR="008A732F" w:rsidRDefault="008A732F" w:rsidP="008A732F">
            <w:r>
              <w:t>SIM</w:t>
            </w:r>
          </w:p>
        </w:tc>
        <w:tc>
          <w:tcPr>
            <w:tcW w:w="1134" w:type="dxa"/>
          </w:tcPr>
          <w:p w:rsidR="008A732F" w:rsidRDefault="008A732F" w:rsidP="008A732F">
            <w:r>
              <w:t>NÃO</w:t>
            </w:r>
          </w:p>
        </w:tc>
        <w:tc>
          <w:tcPr>
            <w:tcW w:w="1134" w:type="dxa"/>
          </w:tcPr>
          <w:p w:rsidR="008A732F" w:rsidRDefault="008A732F" w:rsidP="008A732F">
            <w:r>
              <w:t>SIM</w:t>
            </w:r>
          </w:p>
        </w:tc>
        <w:tc>
          <w:tcPr>
            <w:tcW w:w="1134" w:type="dxa"/>
          </w:tcPr>
          <w:p w:rsidR="008A732F" w:rsidRDefault="008A732F" w:rsidP="008A732F">
            <w:r>
              <w:t>NÃO</w:t>
            </w:r>
          </w:p>
        </w:tc>
      </w:tr>
      <w:tr w:rsidR="008A732F" w:rsidTr="008A732F">
        <w:tc>
          <w:tcPr>
            <w:tcW w:w="2619" w:type="dxa"/>
          </w:tcPr>
          <w:p w:rsidR="008A732F" w:rsidRPr="00FD5C0E" w:rsidRDefault="008A732F" w:rsidP="008A732F">
            <w:pPr>
              <w:rPr>
                <w:b/>
              </w:rPr>
            </w:pPr>
            <w:proofErr w:type="spellStart"/>
            <w:r w:rsidRPr="00FD5C0E">
              <w:rPr>
                <w:b/>
              </w:rPr>
              <w:t>Ações</w:t>
            </w:r>
            <w:proofErr w:type="spellEnd"/>
          </w:p>
        </w:tc>
        <w:tc>
          <w:tcPr>
            <w:tcW w:w="1134" w:type="dxa"/>
          </w:tcPr>
          <w:p w:rsidR="008A732F" w:rsidRDefault="008A732F" w:rsidP="008A732F"/>
        </w:tc>
        <w:tc>
          <w:tcPr>
            <w:tcW w:w="1134" w:type="dxa"/>
          </w:tcPr>
          <w:p w:rsidR="008A732F" w:rsidRDefault="008A732F" w:rsidP="008A732F"/>
        </w:tc>
        <w:tc>
          <w:tcPr>
            <w:tcW w:w="1134" w:type="dxa"/>
          </w:tcPr>
          <w:p w:rsidR="008A732F" w:rsidRDefault="008A732F" w:rsidP="008A732F"/>
        </w:tc>
        <w:tc>
          <w:tcPr>
            <w:tcW w:w="1134" w:type="dxa"/>
          </w:tcPr>
          <w:p w:rsidR="008A732F" w:rsidRDefault="008A732F" w:rsidP="008A732F"/>
        </w:tc>
      </w:tr>
      <w:tr w:rsidR="008A732F" w:rsidTr="008A732F">
        <w:tc>
          <w:tcPr>
            <w:tcW w:w="2619" w:type="dxa"/>
          </w:tcPr>
          <w:p w:rsidR="008A732F" w:rsidRDefault="008A732F" w:rsidP="008A732F">
            <w:proofErr w:type="spellStart"/>
            <w:r>
              <w:t>Renovar</w:t>
            </w:r>
            <w:proofErr w:type="spellEnd"/>
          </w:p>
        </w:tc>
        <w:tc>
          <w:tcPr>
            <w:tcW w:w="1134" w:type="dxa"/>
          </w:tcPr>
          <w:p w:rsidR="008A732F" w:rsidRDefault="008A732F" w:rsidP="008A732F">
            <w:r>
              <w:t>SIM</w:t>
            </w:r>
          </w:p>
        </w:tc>
        <w:tc>
          <w:tcPr>
            <w:tcW w:w="1134" w:type="dxa"/>
          </w:tcPr>
          <w:p w:rsidR="008A732F" w:rsidRDefault="008A732F" w:rsidP="008A732F">
            <w:r>
              <w:t>NÃO</w:t>
            </w:r>
          </w:p>
        </w:tc>
        <w:tc>
          <w:tcPr>
            <w:tcW w:w="1134" w:type="dxa"/>
          </w:tcPr>
          <w:p w:rsidR="008A732F" w:rsidRDefault="008A732F" w:rsidP="008A732F">
            <w:r>
              <w:t>NÃO</w:t>
            </w:r>
          </w:p>
        </w:tc>
        <w:tc>
          <w:tcPr>
            <w:tcW w:w="1134" w:type="dxa"/>
          </w:tcPr>
          <w:p w:rsidR="008A732F" w:rsidRDefault="008A732F" w:rsidP="008A732F">
            <w:r>
              <w:t>NÃO</w:t>
            </w:r>
          </w:p>
        </w:tc>
      </w:tr>
    </w:tbl>
    <w:p w:rsidR="00FD5C0E" w:rsidRPr="00FD5C0E" w:rsidRDefault="00FD5C0E" w:rsidP="00FD5C0E"/>
    <w:p w:rsidR="00FD5C0E" w:rsidRPr="00FD5C0E" w:rsidRDefault="00FD5C0E" w:rsidP="00FD5C0E"/>
    <w:p w:rsidR="008F0D5C" w:rsidRPr="008F0D5C" w:rsidRDefault="008F0D5C" w:rsidP="008F0D5C"/>
    <w:p w:rsidR="005A28C3" w:rsidRDefault="005A28C3" w:rsidP="00B21413"/>
    <w:p w:rsidR="008A732F" w:rsidRDefault="008A732F" w:rsidP="00B21413"/>
    <w:p w:rsidR="00D57AC0" w:rsidRDefault="00D57AC0" w:rsidP="00B21413"/>
    <w:p w:rsidR="00D57AC0" w:rsidRDefault="00D57AC0" w:rsidP="00B21413"/>
    <w:p w:rsidR="00D57AC0" w:rsidRDefault="00D57AC0" w:rsidP="00B21413"/>
    <w:tbl>
      <w:tblPr>
        <w:tblStyle w:val="Tabelacomgrade"/>
        <w:tblpPr w:leftFromText="141" w:rightFromText="141" w:vertAnchor="text" w:horzAnchor="margin" w:tblpXSpec="center" w:tblpY="31"/>
        <w:tblW w:w="0" w:type="auto"/>
        <w:tblLook w:val="04A0" w:firstRow="1" w:lastRow="0" w:firstColumn="1" w:lastColumn="0" w:noHBand="0" w:noVBand="1"/>
      </w:tblPr>
      <w:tblGrid>
        <w:gridCol w:w="2830"/>
        <w:gridCol w:w="1276"/>
        <w:gridCol w:w="1276"/>
      </w:tblGrid>
      <w:tr w:rsidR="007D594D" w:rsidTr="007D594D">
        <w:tc>
          <w:tcPr>
            <w:tcW w:w="2830" w:type="dxa"/>
          </w:tcPr>
          <w:p w:rsidR="007D594D" w:rsidRPr="00FD5C0E" w:rsidRDefault="007D594D" w:rsidP="003E3951">
            <w:pPr>
              <w:rPr>
                <w:b/>
              </w:rPr>
            </w:pPr>
            <w:proofErr w:type="spellStart"/>
            <w:r w:rsidRPr="00FD5C0E">
              <w:rPr>
                <w:b/>
              </w:rPr>
              <w:lastRenderedPageBreak/>
              <w:t>Condições</w:t>
            </w:r>
            <w:proofErr w:type="spellEnd"/>
          </w:p>
        </w:tc>
        <w:tc>
          <w:tcPr>
            <w:tcW w:w="1276" w:type="dxa"/>
          </w:tcPr>
          <w:p w:rsidR="007D594D" w:rsidRPr="00FD5C0E" w:rsidRDefault="007D594D" w:rsidP="003E3951">
            <w:pPr>
              <w:rPr>
                <w:b/>
              </w:rPr>
            </w:pPr>
            <w:proofErr w:type="spellStart"/>
            <w:r w:rsidRPr="00FD5C0E">
              <w:rPr>
                <w:b/>
              </w:rPr>
              <w:t>Regra</w:t>
            </w:r>
            <w:proofErr w:type="spellEnd"/>
            <w:r w:rsidRPr="00FD5C0E">
              <w:rPr>
                <w:b/>
              </w:rPr>
              <w:t xml:space="preserve"> 1</w:t>
            </w:r>
          </w:p>
        </w:tc>
        <w:tc>
          <w:tcPr>
            <w:tcW w:w="1276" w:type="dxa"/>
          </w:tcPr>
          <w:p w:rsidR="007D594D" w:rsidRPr="00FD5C0E" w:rsidRDefault="007D594D" w:rsidP="003E3951">
            <w:pPr>
              <w:rPr>
                <w:b/>
              </w:rPr>
            </w:pPr>
            <w:proofErr w:type="spellStart"/>
            <w:r w:rsidRPr="00FD5C0E">
              <w:rPr>
                <w:b/>
              </w:rPr>
              <w:t>Regra</w:t>
            </w:r>
            <w:proofErr w:type="spellEnd"/>
            <w:r w:rsidRPr="00FD5C0E">
              <w:rPr>
                <w:b/>
              </w:rPr>
              <w:t xml:space="preserve"> 2 </w:t>
            </w:r>
          </w:p>
        </w:tc>
      </w:tr>
      <w:tr w:rsidR="007D594D" w:rsidTr="007D594D">
        <w:tc>
          <w:tcPr>
            <w:tcW w:w="2830" w:type="dxa"/>
          </w:tcPr>
          <w:p w:rsidR="007D594D" w:rsidRDefault="006A6944" w:rsidP="003E3951">
            <w:r>
              <w:t>Item</w:t>
            </w:r>
            <w:r w:rsidR="007D594D">
              <w:t xml:space="preserve"> </w:t>
            </w:r>
            <w:proofErr w:type="spellStart"/>
            <w:r w:rsidR="007D594D">
              <w:t>cadastrado</w:t>
            </w:r>
            <w:proofErr w:type="spellEnd"/>
            <w:r w:rsidR="007D594D">
              <w:t xml:space="preserve"> </w:t>
            </w:r>
          </w:p>
        </w:tc>
        <w:tc>
          <w:tcPr>
            <w:tcW w:w="1276" w:type="dxa"/>
          </w:tcPr>
          <w:p w:rsidR="007D594D" w:rsidRDefault="007D594D" w:rsidP="003E3951">
            <w:r>
              <w:t>&lt;</w:t>
            </w:r>
            <w:r w:rsidR="006A6944">
              <w:t>=</w:t>
            </w:r>
            <w:r>
              <w:t xml:space="preserve"> 100  </w:t>
            </w:r>
          </w:p>
        </w:tc>
        <w:tc>
          <w:tcPr>
            <w:tcW w:w="1276" w:type="dxa"/>
          </w:tcPr>
          <w:p w:rsidR="007D594D" w:rsidRDefault="007D594D" w:rsidP="003E3951">
            <w:r>
              <w:t xml:space="preserve">&gt; 100  </w:t>
            </w:r>
          </w:p>
        </w:tc>
      </w:tr>
      <w:tr w:rsidR="007D594D" w:rsidTr="007D594D">
        <w:tc>
          <w:tcPr>
            <w:tcW w:w="2830" w:type="dxa"/>
          </w:tcPr>
          <w:p w:rsidR="007D594D" w:rsidRPr="00FD5C0E" w:rsidRDefault="007D594D" w:rsidP="003E3951">
            <w:pPr>
              <w:rPr>
                <w:b/>
              </w:rPr>
            </w:pPr>
            <w:proofErr w:type="spellStart"/>
            <w:r w:rsidRPr="00FD5C0E">
              <w:rPr>
                <w:b/>
              </w:rPr>
              <w:t>Ações</w:t>
            </w:r>
            <w:proofErr w:type="spellEnd"/>
          </w:p>
        </w:tc>
        <w:tc>
          <w:tcPr>
            <w:tcW w:w="1276" w:type="dxa"/>
          </w:tcPr>
          <w:p w:rsidR="007D594D" w:rsidRDefault="007D594D" w:rsidP="003E3951"/>
        </w:tc>
        <w:tc>
          <w:tcPr>
            <w:tcW w:w="1276" w:type="dxa"/>
          </w:tcPr>
          <w:p w:rsidR="007D594D" w:rsidRDefault="007D594D" w:rsidP="003E3951"/>
        </w:tc>
      </w:tr>
      <w:tr w:rsidR="007D594D" w:rsidTr="007D594D">
        <w:tc>
          <w:tcPr>
            <w:tcW w:w="2830" w:type="dxa"/>
          </w:tcPr>
          <w:p w:rsidR="007D594D" w:rsidRDefault="006A6944" w:rsidP="003E3951">
            <w:proofErr w:type="spellStart"/>
            <w:r>
              <w:t>Cadastrar</w:t>
            </w:r>
            <w:proofErr w:type="spellEnd"/>
          </w:p>
        </w:tc>
        <w:tc>
          <w:tcPr>
            <w:tcW w:w="1276" w:type="dxa"/>
          </w:tcPr>
          <w:p w:rsidR="007D594D" w:rsidRDefault="006A6944" w:rsidP="003E3951">
            <w:r>
              <w:t xml:space="preserve">       X</w:t>
            </w:r>
          </w:p>
        </w:tc>
        <w:tc>
          <w:tcPr>
            <w:tcW w:w="1276" w:type="dxa"/>
          </w:tcPr>
          <w:p w:rsidR="007D594D" w:rsidRDefault="006A6944" w:rsidP="003E3951">
            <w:r>
              <w:t xml:space="preserve"> </w:t>
            </w:r>
          </w:p>
        </w:tc>
      </w:tr>
      <w:tr w:rsidR="006A6944" w:rsidTr="007D594D">
        <w:tc>
          <w:tcPr>
            <w:tcW w:w="2830" w:type="dxa"/>
          </w:tcPr>
          <w:p w:rsidR="006A6944" w:rsidRDefault="006A6944" w:rsidP="003E3951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</w:p>
        </w:tc>
        <w:tc>
          <w:tcPr>
            <w:tcW w:w="1276" w:type="dxa"/>
          </w:tcPr>
          <w:p w:rsidR="006A6944" w:rsidRDefault="006A6944" w:rsidP="003E3951"/>
        </w:tc>
        <w:tc>
          <w:tcPr>
            <w:tcW w:w="1276" w:type="dxa"/>
          </w:tcPr>
          <w:p w:rsidR="006A6944" w:rsidRDefault="006A6944" w:rsidP="003E3951">
            <w:r>
              <w:t xml:space="preserve">      X</w:t>
            </w:r>
          </w:p>
        </w:tc>
      </w:tr>
    </w:tbl>
    <w:p w:rsidR="00D57AC0" w:rsidRPr="00B21413" w:rsidRDefault="00D57AC0" w:rsidP="00B21413">
      <w:bookmarkStart w:id="0" w:name="_GoBack"/>
      <w:bookmarkEnd w:id="0"/>
    </w:p>
    <w:sectPr w:rsidR="00D57AC0" w:rsidRPr="00B2141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80"/>
    <w:rsid w:val="000D1BE5"/>
    <w:rsid w:val="00370380"/>
    <w:rsid w:val="005A28C3"/>
    <w:rsid w:val="006A6944"/>
    <w:rsid w:val="007C7130"/>
    <w:rsid w:val="007D594D"/>
    <w:rsid w:val="008A732F"/>
    <w:rsid w:val="008F0D5C"/>
    <w:rsid w:val="00966213"/>
    <w:rsid w:val="009A5C0F"/>
    <w:rsid w:val="00B21413"/>
    <w:rsid w:val="00D57AC0"/>
    <w:rsid w:val="00D84352"/>
    <w:rsid w:val="00F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D221"/>
  <w15:docId w15:val="{0BB80B15-34C8-4BEE-90E9-FD307D2A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7B0EDE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2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Freitas</dc:creator>
  <dc:description/>
  <cp:lastModifiedBy>Ana Freitas</cp:lastModifiedBy>
  <cp:revision>7</cp:revision>
  <dcterms:created xsi:type="dcterms:W3CDTF">2025-06-23T22:15:00Z</dcterms:created>
  <dcterms:modified xsi:type="dcterms:W3CDTF">2025-06-23T23:39:00Z</dcterms:modified>
  <dc:language>pt-BR</dc:language>
</cp:coreProperties>
</file>