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471" w:rsidRDefault="00C1779F">
      <w:pPr>
        <w:pStyle w:val="Textoindependiente"/>
        <w:spacing w:before="2"/>
        <w:rPr>
          <w:rFonts w:ascii="Times New Roman"/>
          <w:sz w:val="12"/>
        </w:rPr>
      </w:pPr>
      <w:r>
        <w:rPr>
          <w:noProof/>
          <w:lang w:val="es-AR" w:eastAsia="es-AR"/>
        </w:rPr>
        <w:drawing>
          <wp:anchor distT="0" distB="0" distL="0" distR="0" simplePos="0" relativeHeight="48740864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1190625</wp:posOffset>
            </wp:positionV>
            <wp:extent cx="853780" cy="67151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80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740"/>
        <w:gridCol w:w="760"/>
        <w:gridCol w:w="740"/>
        <w:gridCol w:w="560"/>
        <w:gridCol w:w="200"/>
        <w:gridCol w:w="740"/>
        <w:gridCol w:w="760"/>
        <w:gridCol w:w="120"/>
        <w:gridCol w:w="620"/>
        <w:gridCol w:w="760"/>
        <w:gridCol w:w="740"/>
        <w:gridCol w:w="760"/>
      </w:tblGrid>
      <w:tr w:rsidR="00244471">
        <w:trPr>
          <w:trHeight w:val="1289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207" w:line="254" w:lineRule="auto"/>
              <w:ind w:left="2396" w:right="786" w:hanging="332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pacing w:val="-1"/>
                <w:sz w:val="32"/>
              </w:rPr>
              <w:t>Universidad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Tecnológica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Nacional</w:t>
            </w:r>
            <w:r>
              <w:rPr>
                <w:rFonts w:ascii="Arial" w:hAnsi="Arial"/>
                <w:b/>
                <w:spacing w:val="-86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Facultad</w:t>
            </w:r>
            <w:r>
              <w:rPr>
                <w:rFonts w:ascii="Arial" w:hAnsi="Arial"/>
                <w:b/>
                <w:spacing w:val="-7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Regional</w:t>
            </w:r>
            <w:r>
              <w:rPr>
                <w:rFonts w:ascii="Arial" w:hAnsi="Arial"/>
                <w:b/>
                <w:spacing w:val="-17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Avellaneda</w:t>
            </w:r>
          </w:p>
        </w:tc>
      </w:tr>
      <w:tr w:rsidR="00244471">
        <w:trPr>
          <w:trHeight w:val="390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70"/>
              <w:ind w:left="275"/>
              <w:rPr>
                <w:sz w:val="24"/>
              </w:rPr>
            </w:pPr>
            <w:r>
              <w:rPr>
                <w:sz w:val="24"/>
              </w:rPr>
              <w:t>Técnico Superior en Programación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z w:val="24"/>
              </w:rPr>
              <w:t>Técnico Superior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 Sistemas Informáticos</w:t>
            </w:r>
          </w:p>
        </w:tc>
      </w:tr>
      <w:tr w:rsidR="00244471">
        <w:trPr>
          <w:trHeight w:val="510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72"/>
              <w:ind w:left="44"/>
              <w:rPr>
                <w:sz w:val="32"/>
              </w:rPr>
            </w:pPr>
            <w:r>
              <w:rPr>
                <w:sz w:val="32"/>
              </w:rPr>
              <w:t>Materia: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Laboratorio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III</w:t>
            </w:r>
          </w:p>
        </w:tc>
      </w:tr>
      <w:tr w:rsidR="00244471">
        <w:trPr>
          <w:trHeight w:val="489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57"/>
              <w:ind w:left="44"/>
              <w:rPr>
                <w:sz w:val="32"/>
              </w:rPr>
            </w:pPr>
            <w:r>
              <w:rPr>
                <w:sz w:val="32"/>
              </w:rPr>
              <w:t>Apellido: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57"/>
              <w:ind w:left="54"/>
              <w:rPr>
                <w:sz w:val="32"/>
              </w:rPr>
            </w:pPr>
            <w:r>
              <w:rPr>
                <w:sz w:val="32"/>
              </w:rPr>
              <w:t>Fecha:</w:t>
            </w:r>
          </w:p>
        </w:tc>
        <w:tc>
          <w:tcPr>
            <w:tcW w:w="2880" w:type="dxa"/>
            <w:gridSpan w:val="4"/>
          </w:tcPr>
          <w:p w:rsidR="00244471" w:rsidRDefault="00AF50CA">
            <w:pPr>
              <w:pStyle w:val="TableParagraph"/>
              <w:spacing w:before="57"/>
              <w:ind w:left="807"/>
              <w:rPr>
                <w:sz w:val="32"/>
              </w:rPr>
            </w:pPr>
            <w:r>
              <w:rPr>
                <w:sz w:val="32"/>
              </w:rPr>
              <w:t>24/06</w:t>
            </w:r>
            <w:bookmarkStart w:id="0" w:name="_GoBack"/>
            <w:bookmarkEnd w:id="0"/>
            <w:r w:rsidR="008118D0">
              <w:rPr>
                <w:sz w:val="32"/>
              </w:rPr>
              <w:t>/2024</w:t>
            </w:r>
          </w:p>
        </w:tc>
      </w:tr>
      <w:tr w:rsidR="00244471">
        <w:trPr>
          <w:trHeight w:val="49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62"/>
              <w:ind w:left="44"/>
              <w:rPr>
                <w:sz w:val="32"/>
              </w:rPr>
            </w:pPr>
            <w:r>
              <w:rPr>
                <w:sz w:val="32"/>
              </w:rPr>
              <w:t>Nombre: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62"/>
              <w:ind w:left="54"/>
              <w:rPr>
                <w:sz w:val="32"/>
              </w:rPr>
            </w:pPr>
            <w:r>
              <w:rPr>
                <w:sz w:val="32"/>
              </w:rPr>
              <w:t>Docente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Pr="00BC1B05" w:rsidRDefault="00BC1B05" w:rsidP="00BC1B05">
            <w:pPr>
              <w:pStyle w:val="TableParagraph"/>
              <w:spacing w:before="62"/>
              <w:jc w:val="center"/>
              <w:rPr>
                <w:sz w:val="32"/>
                <w:szCs w:val="32"/>
              </w:rPr>
            </w:pPr>
            <w:r w:rsidRPr="00BC1B05">
              <w:rPr>
                <w:sz w:val="32"/>
                <w:szCs w:val="32"/>
              </w:rPr>
              <w:t>Baez</w:t>
            </w:r>
            <w:r w:rsidR="00C1779F" w:rsidRPr="00BC1B05">
              <w:rPr>
                <w:sz w:val="32"/>
                <w:szCs w:val="32"/>
              </w:rPr>
              <w:t>/</w:t>
            </w:r>
            <w:r w:rsidRPr="00BC1B05">
              <w:rPr>
                <w:sz w:val="32"/>
                <w:szCs w:val="32"/>
              </w:rPr>
              <w:t>Bongioanni</w:t>
            </w:r>
          </w:p>
        </w:tc>
      </w:tr>
      <w:tr w:rsidR="00244471">
        <w:trPr>
          <w:trHeight w:val="489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67"/>
              <w:ind w:left="44"/>
              <w:rPr>
                <w:sz w:val="32"/>
              </w:rPr>
            </w:pPr>
            <w:r>
              <w:rPr>
                <w:sz w:val="32"/>
              </w:rPr>
              <w:t>División: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67"/>
              <w:ind w:left="54"/>
              <w:rPr>
                <w:sz w:val="32"/>
              </w:rPr>
            </w:pPr>
            <w:r>
              <w:rPr>
                <w:sz w:val="32"/>
              </w:rPr>
              <w:t>Nota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  <w:tr w:rsidR="00244471">
        <w:trPr>
          <w:trHeight w:val="51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72"/>
              <w:ind w:left="44"/>
              <w:rPr>
                <w:sz w:val="32"/>
              </w:rPr>
            </w:pPr>
            <w:r>
              <w:rPr>
                <w:sz w:val="32"/>
              </w:rPr>
              <w:t>Legajo: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72"/>
              <w:ind w:left="54"/>
              <w:rPr>
                <w:sz w:val="32"/>
              </w:rPr>
            </w:pPr>
            <w:r>
              <w:rPr>
                <w:sz w:val="32"/>
              </w:rPr>
              <w:t>Firma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  <w:tr w:rsidR="00244471">
        <w:trPr>
          <w:trHeight w:val="49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57"/>
              <w:ind w:left="44"/>
              <w:rPr>
                <w:sz w:val="32"/>
              </w:rPr>
            </w:pPr>
            <w:r>
              <w:rPr>
                <w:sz w:val="32"/>
              </w:rPr>
              <w:t>Instancia</w:t>
            </w:r>
            <w:r>
              <w:rPr>
                <w:sz w:val="32"/>
                <w:vertAlign w:val="superscript"/>
              </w:rPr>
              <w:t>(1)</w:t>
            </w:r>
            <w:r>
              <w:rPr>
                <w:sz w:val="32"/>
              </w:rPr>
              <w:t>:</w:t>
            </w: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spacing w:before="55"/>
              <w:ind w:left="20"/>
              <w:jc w:val="center"/>
              <w:rPr>
                <w:rFonts w:ascii="Arial"/>
                <w:b/>
                <w:sz w:val="24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RPP</w:t>
            </w:r>
          </w:p>
        </w:tc>
        <w:tc>
          <w:tcPr>
            <w:tcW w:w="760" w:type="dxa"/>
            <w:gridSpan w:val="2"/>
          </w:tcPr>
          <w:p w:rsidR="00244471" w:rsidRDefault="00AF50CA" w:rsidP="00AF50C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Arial"/>
                <w:b/>
                <w:sz w:val="24"/>
              </w:rPr>
              <w:t>X</w:t>
            </w: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  <w:gridSpan w:val="2"/>
          </w:tcPr>
          <w:p w:rsidR="00244471" w:rsidRDefault="00C1779F">
            <w:pPr>
              <w:pStyle w:val="TableParagraph"/>
              <w:spacing w:before="5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RSP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FIN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</w:tbl>
    <w:p w:rsidR="00244471" w:rsidRDefault="00C1779F">
      <w:pPr>
        <w:pStyle w:val="Prrafodelista"/>
        <w:numPr>
          <w:ilvl w:val="0"/>
          <w:numId w:val="2"/>
        </w:numPr>
        <w:tabs>
          <w:tab w:val="left" w:pos="400"/>
        </w:tabs>
        <w:spacing w:before="154" w:line="249" w:lineRule="auto"/>
        <w:ind w:right="964" w:firstLine="0"/>
        <w:rPr>
          <w:sz w:val="20"/>
        </w:rPr>
      </w:pP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instancias</w:t>
      </w:r>
      <w:r>
        <w:rPr>
          <w:spacing w:val="-8"/>
          <w:sz w:val="20"/>
        </w:rPr>
        <w:t xml:space="preserve"> </w:t>
      </w:r>
      <w:r>
        <w:rPr>
          <w:sz w:val="20"/>
        </w:rPr>
        <w:t>válidas</w:t>
      </w:r>
      <w:r>
        <w:rPr>
          <w:spacing w:val="-7"/>
          <w:sz w:val="20"/>
        </w:rPr>
        <w:t xml:space="preserve"> </w:t>
      </w:r>
      <w:r>
        <w:rPr>
          <w:sz w:val="20"/>
        </w:rPr>
        <w:t>son:</w:t>
      </w:r>
      <w:r>
        <w:rPr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7"/>
          <w:sz w:val="20"/>
        </w:rPr>
        <w:t xml:space="preserve"> </w:t>
      </w:r>
      <w:r>
        <w:rPr>
          <w:sz w:val="20"/>
        </w:rPr>
        <w:t>Parcial</w:t>
      </w:r>
      <w:r>
        <w:rPr>
          <w:spacing w:val="-8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PP</w:t>
      </w:r>
      <w:r>
        <w:rPr>
          <w:sz w:val="20"/>
        </w:rPr>
        <w:t>),</w:t>
      </w:r>
      <w:r>
        <w:rPr>
          <w:spacing w:val="-7"/>
          <w:sz w:val="20"/>
        </w:rPr>
        <w:t xml:space="preserve"> </w:t>
      </w:r>
      <w:r>
        <w:rPr>
          <w:sz w:val="20"/>
        </w:rPr>
        <w:t>Recuperatorio</w:t>
      </w:r>
      <w:r>
        <w:rPr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8"/>
          <w:sz w:val="20"/>
        </w:rPr>
        <w:t xml:space="preserve"> </w:t>
      </w:r>
      <w:r>
        <w:rPr>
          <w:sz w:val="20"/>
        </w:rPr>
        <w:t>Parcial</w:t>
      </w:r>
      <w:r>
        <w:rPr>
          <w:spacing w:val="-7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RPP</w:t>
      </w:r>
      <w:r>
        <w:rPr>
          <w:sz w:val="20"/>
        </w:rPr>
        <w:t>),</w:t>
      </w:r>
      <w:r>
        <w:rPr>
          <w:spacing w:val="-8"/>
          <w:sz w:val="20"/>
        </w:rPr>
        <w:t xml:space="preserve"> </w:t>
      </w:r>
      <w:r>
        <w:rPr>
          <w:sz w:val="20"/>
        </w:rPr>
        <w:t>2</w:t>
      </w:r>
      <w:r>
        <w:rPr>
          <w:sz w:val="20"/>
          <w:vertAlign w:val="superscript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Parcial</w:t>
      </w:r>
      <w:r>
        <w:rPr>
          <w:spacing w:val="-8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SP</w:t>
      </w:r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r>
        <w:rPr>
          <w:sz w:val="20"/>
        </w:rPr>
        <w:t>Recuperatorio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z w:val="20"/>
          <w:vertAlign w:val="superscript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Parcial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RSP</w:t>
      </w:r>
      <w:r>
        <w:rPr>
          <w:sz w:val="20"/>
        </w:rPr>
        <w:t>),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FIN</w:t>
      </w:r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Marque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cruz.</w:t>
      </w:r>
    </w:p>
    <w:p w:rsidR="00244471" w:rsidRDefault="00C1779F">
      <w:pPr>
        <w:pStyle w:val="Prrafodelista"/>
        <w:numPr>
          <w:ilvl w:val="0"/>
          <w:numId w:val="2"/>
        </w:numPr>
        <w:tabs>
          <w:tab w:val="left" w:pos="400"/>
        </w:tabs>
        <w:spacing w:before="2"/>
        <w:ind w:left="399"/>
        <w:rPr>
          <w:sz w:val="20"/>
        </w:rPr>
      </w:pPr>
      <w:r>
        <w:rPr>
          <w:sz w:val="20"/>
        </w:rPr>
        <w:t>Campos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completados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docente.</w:t>
      </w:r>
    </w:p>
    <w:p w:rsidR="00244471" w:rsidRDefault="00244471">
      <w:pPr>
        <w:pStyle w:val="Textoindependiente"/>
        <w:spacing w:before="9"/>
        <w:rPr>
          <w:sz w:val="21"/>
        </w:rPr>
      </w:pPr>
    </w:p>
    <w:p w:rsidR="00244471" w:rsidRDefault="00C1779F">
      <w:pPr>
        <w:pStyle w:val="Ttulo2"/>
      </w:pPr>
      <w:r>
        <w:t>Realizar</w:t>
      </w:r>
      <w:r>
        <w:rPr>
          <w:spacing w:val="-6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ABM</w:t>
      </w:r>
      <w:r>
        <w:rPr>
          <w:spacing w:val="-6"/>
        </w:rPr>
        <w:t xml:space="preserve"> </w:t>
      </w:r>
      <w:r>
        <w:t>de</w:t>
      </w:r>
      <w:r>
        <w:rPr>
          <w:spacing w:val="-13"/>
        </w:rPr>
        <w:t xml:space="preserve"> </w:t>
      </w:r>
      <w:r w:rsidR="00620D3B">
        <w:t>Cryptos</w:t>
      </w:r>
      <w:r>
        <w:t>.</w:t>
      </w:r>
    </w:p>
    <w:p w:rsidR="00244471" w:rsidRDefault="00244471">
      <w:pPr>
        <w:pStyle w:val="Textoindependiente"/>
        <w:spacing w:before="2"/>
        <w:rPr>
          <w:rFonts w:ascii="Arial"/>
          <w:b/>
          <w:i/>
          <w:sz w:val="30"/>
        </w:rPr>
      </w:pPr>
    </w:p>
    <w:p w:rsidR="00244471" w:rsidRDefault="00C1779F">
      <w:pPr>
        <w:pStyle w:val="Prrafodelista"/>
        <w:numPr>
          <w:ilvl w:val="1"/>
          <w:numId w:val="2"/>
        </w:numPr>
        <w:tabs>
          <w:tab w:val="left" w:pos="819"/>
          <w:tab w:val="left" w:pos="820"/>
        </w:tabs>
        <w:spacing w:before="0" w:line="285" w:lineRule="auto"/>
        <w:ind w:right="652"/>
      </w:pPr>
      <w:r>
        <w:t>Desarrollar una aplicación que cuente con una única página donde exista el listado</w:t>
      </w:r>
      <w:r>
        <w:rPr>
          <w:spacing w:val="-59"/>
        </w:rPr>
        <w:t xml:space="preserve"> </w:t>
      </w:r>
      <w:r w:rsidR="009038A4">
        <w:t>de la</w:t>
      </w:r>
      <w:r>
        <w:t xml:space="preserve">s </w:t>
      </w:r>
      <w:r w:rsidR="009038A4">
        <w:t>monedas dada</w:t>
      </w:r>
      <w:r>
        <w:t xml:space="preserve">s de </w:t>
      </w:r>
      <w:r w:rsidR="007C5F49">
        <w:t>alta (</w:t>
      </w:r>
      <w:r>
        <w:t>mostrar un spinner mientras cargan), así como un</w:t>
      </w:r>
      <w:r>
        <w:rPr>
          <w:spacing w:val="1"/>
        </w:rPr>
        <w:t xml:space="preserve"> </w:t>
      </w:r>
      <w:r>
        <w:t>formulario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nuev</w:t>
      </w:r>
      <w:r w:rsidR="009038A4">
        <w:t>as monedas</w:t>
      </w:r>
      <w:r>
        <w:t>.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deberá</w:t>
      </w:r>
      <w:r>
        <w:rPr>
          <w:spacing w:val="-4"/>
        </w:rPr>
        <w:t xml:space="preserve"> </w:t>
      </w:r>
      <w:r>
        <w:t>usar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CSS</w:t>
      </w:r>
      <w:r>
        <w:rPr>
          <w:spacing w:val="-5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darle</w:t>
      </w:r>
      <w:r>
        <w:rPr>
          <w:spacing w:val="-1"/>
        </w:rPr>
        <w:t xml:space="preserve"> </w:t>
      </w:r>
      <w:r>
        <w:t>agradable</w:t>
      </w:r>
      <w:r>
        <w:rPr>
          <w:spacing w:val="-1"/>
        </w:rPr>
        <w:t xml:space="preserve"> </w:t>
      </w:r>
      <w:r>
        <w:t>“look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feel”.</w:t>
      </w:r>
    </w:p>
    <w:p w:rsidR="00620D3B" w:rsidRDefault="00620D3B" w:rsidP="00620D3B">
      <w:pPr>
        <w:pStyle w:val="Prrafodelista"/>
        <w:tabs>
          <w:tab w:val="left" w:pos="819"/>
          <w:tab w:val="left" w:pos="820"/>
        </w:tabs>
        <w:spacing w:before="0" w:line="285" w:lineRule="auto"/>
        <w:ind w:right="652" w:firstLine="0"/>
      </w:pPr>
    </w:p>
    <w:p w:rsidR="007C5F49" w:rsidRDefault="00C1779F">
      <w:pPr>
        <w:pStyle w:val="Prrafodelista"/>
        <w:numPr>
          <w:ilvl w:val="1"/>
          <w:numId w:val="2"/>
        </w:numPr>
        <w:tabs>
          <w:tab w:val="left" w:pos="819"/>
          <w:tab w:val="left" w:pos="820"/>
        </w:tabs>
        <w:spacing w:before="0" w:line="271" w:lineRule="auto"/>
        <w:ind w:right="606"/>
      </w:pPr>
      <w:r>
        <w:t>La</w:t>
      </w:r>
      <w:r>
        <w:rPr>
          <w:spacing w:val="-6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 w:rsidR="009038A4">
        <w:t>monedas</w:t>
      </w:r>
      <w:r>
        <w:rPr>
          <w:spacing w:val="-5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generada</w:t>
      </w:r>
      <w:r>
        <w:rPr>
          <w:spacing w:val="-5"/>
        </w:rPr>
        <w:t xml:space="preserve"> </w:t>
      </w:r>
      <w:r w:rsidR="007C5F49">
        <w:t>dinámicamente (</w:t>
      </w:r>
      <w:r>
        <w:t>con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JS)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la estructura del objeto utilizado, además deberá contar con algún manejador de</w:t>
      </w:r>
      <w:r>
        <w:rPr>
          <w:spacing w:val="1"/>
        </w:rPr>
        <w:t xml:space="preserve"> </w:t>
      </w:r>
      <w:r>
        <w:t>eventos, tal que al hacer click en algún elemento de la lista, se carguen los valores</w:t>
      </w:r>
      <w:r>
        <w:rPr>
          <w:spacing w:val="1"/>
        </w:rPr>
        <w:t xml:space="preserve"> </w:t>
      </w:r>
      <w:r w:rsidR="009038A4">
        <w:t>la moneda seleccionada</w:t>
      </w:r>
      <w:r w:rsidR="007C5F49">
        <w:t xml:space="preserve"> en el formulario.</w:t>
      </w:r>
    </w:p>
    <w:p w:rsidR="007C5F49" w:rsidRDefault="007C5F49" w:rsidP="007C5F49">
      <w:pPr>
        <w:pStyle w:val="Prrafodelista"/>
        <w:tabs>
          <w:tab w:val="left" w:pos="819"/>
          <w:tab w:val="left" w:pos="820"/>
        </w:tabs>
        <w:spacing w:before="0" w:line="271" w:lineRule="auto"/>
        <w:ind w:right="606" w:firstLine="0"/>
      </w:pPr>
      <w:r>
        <w:t>En su defecto, contar con columna extra y que dentro tenga los botones necesarios para</w:t>
      </w:r>
      <w:r>
        <w:rPr>
          <w:spacing w:val="-3"/>
        </w:rPr>
        <w:t xml:space="preserve"> </w:t>
      </w:r>
      <w:r>
        <w:t>permitirnos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edición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eliminar</w:t>
      </w:r>
      <w:r>
        <w:rPr>
          <w:spacing w:val="-3"/>
        </w:rPr>
        <w:t xml:space="preserve"> </w:t>
      </w:r>
      <w:r>
        <w:t>la moneda</w:t>
      </w:r>
    </w:p>
    <w:p w:rsidR="007C5F49" w:rsidRDefault="007C5F49" w:rsidP="007C5F49">
      <w:pPr>
        <w:pStyle w:val="Prrafodelista"/>
        <w:tabs>
          <w:tab w:val="left" w:pos="819"/>
          <w:tab w:val="left" w:pos="820"/>
        </w:tabs>
        <w:spacing w:before="0" w:line="271" w:lineRule="auto"/>
        <w:ind w:right="606" w:firstLine="0"/>
      </w:pPr>
    </w:p>
    <w:p w:rsidR="007C5F49" w:rsidRDefault="007C5F49" w:rsidP="007C5F49">
      <w:pPr>
        <w:tabs>
          <w:tab w:val="left" w:pos="819"/>
          <w:tab w:val="left" w:pos="820"/>
        </w:tabs>
        <w:spacing w:line="271" w:lineRule="auto"/>
        <w:ind w:left="819" w:right="606"/>
        <w:sectPr w:rsidR="007C5F49" w:rsidSect="007C5F49">
          <w:pgSz w:w="11920" w:h="16840"/>
          <w:pgMar w:top="1600" w:right="1000" w:bottom="280" w:left="1340" w:header="720" w:footer="720" w:gutter="0"/>
          <w:cols w:space="720"/>
        </w:sectPr>
      </w:pPr>
      <w:r>
        <w:tab/>
        <w:t>Se deberán habilitar los botones</w:t>
      </w:r>
      <w:r w:rsidRPr="007C5F49">
        <w:rPr>
          <w:spacing w:val="1"/>
        </w:rPr>
        <w:t xml:space="preserve"> </w:t>
      </w:r>
      <w:r>
        <w:t>necesarios</w:t>
      </w:r>
      <w:r w:rsidRPr="007C5F49">
        <w:rPr>
          <w:spacing w:val="-3"/>
        </w:rPr>
        <w:t xml:space="preserve"> </w:t>
      </w:r>
      <w:r>
        <w:t>para</w:t>
      </w:r>
      <w:r w:rsidRPr="007C5F49">
        <w:rPr>
          <w:spacing w:val="-3"/>
        </w:rPr>
        <w:t xml:space="preserve"> </w:t>
      </w:r>
      <w:r>
        <w:t>permitirnos confirmar edición,</w:t>
      </w:r>
      <w:r>
        <w:rPr>
          <w:spacing w:val="-2"/>
        </w:rPr>
        <w:t xml:space="preserve"> </w:t>
      </w:r>
      <w:r>
        <w:t>cancelar</w:t>
      </w:r>
      <w:r w:rsidRPr="007C5F49">
        <w:rPr>
          <w:spacing w:val="-2"/>
        </w:rPr>
        <w:t xml:space="preserve"> </w:t>
      </w:r>
      <w:r>
        <w:t>edición</w:t>
      </w:r>
      <w:r w:rsidRPr="007C5F49">
        <w:rPr>
          <w:spacing w:val="-3"/>
        </w:rPr>
        <w:t xml:space="preserve"> </w:t>
      </w:r>
      <w:r>
        <w:t>o</w:t>
      </w:r>
      <w:r w:rsidRPr="007C5F49">
        <w:rPr>
          <w:spacing w:val="-2"/>
        </w:rPr>
        <w:t xml:space="preserve"> </w:t>
      </w:r>
      <w:r>
        <w:t>eliminar</w:t>
      </w:r>
      <w:r w:rsidRPr="007C5F49">
        <w:rPr>
          <w:spacing w:val="-3"/>
        </w:rPr>
        <w:t xml:space="preserve"> </w:t>
      </w:r>
      <w:r>
        <w:t>la moneda.</w:t>
      </w:r>
    </w:p>
    <w:p w:rsidR="00244471" w:rsidRPr="00296E88" w:rsidRDefault="00296E88" w:rsidP="007C5F49">
      <w:pPr>
        <w:pStyle w:val="Textoindependiente"/>
        <w:rPr>
          <w:sz w:val="20"/>
        </w:rPr>
      </w:pPr>
      <w:r>
        <w:rPr>
          <w:noProof/>
          <w:sz w:val="20"/>
          <w:lang w:val="es-AR" w:eastAsia="es-AR"/>
        </w:rPr>
        <w:lastRenderedPageBreak/>
        <w:drawing>
          <wp:inline distT="0" distB="0" distL="0" distR="0">
            <wp:extent cx="5828571" cy="483809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spacing w:before="3"/>
        <w:rPr>
          <w:sz w:val="23"/>
        </w:rPr>
      </w:pPr>
    </w:p>
    <w:p w:rsidR="00244471" w:rsidRDefault="00C1779F">
      <w:pPr>
        <w:pStyle w:val="Ttulo2"/>
        <w:spacing w:line="427" w:lineRule="auto"/>
        <w:ind w:right="7690"/>
      </w:pPr>
      <w:r>
        <w:rPr>
          <w:spacing w:val="-1"/>
          <w:u w:val="thick"/>
        </w:rPr>
        <w:t>Especificaciones</w:t>
      </w:r>
      <w:r>
        <w:rPr>
          <w:spacing w:val="-59"/>
        </w:rPr>
        <w:t xml:space="preserve"> </w:t>
      </w:r>
      <w:r>
        <w:t>header</w:t>
      </w:r>
      <w:r w:rsidR="00970E8E">
        <w:rPr>
          <w:noProof/>
          <w:spacing w:val="-1"/>
          <w:u w:val="thick"/>
          <w:lang w:val="es-AR" w:eastAsia="es-AR"/>
        </w:rPr>
        <w:drawing>
          <wp:inline distT="0" distB="0" distL="0" distR="0" wp14:anchorId="476A19FF" wp14:editId="4C742EC4">
            <wp:extent cx="6083300" cy="643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dfsdf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08" w:rsidRDefault="009E5DC4" w:rsidP="009E5DC4">
      <w:pPr>
        <w:pStyle w:val="Textoindependiente"/>
        <w:spacing w:before="210" w:line="427" w:lineRule="auto"/>
        <w:ind w:left="100" w:right="6451"/>
        <w:sectPr w:rsidR="00D35508">
          <w:pgSz w:w="11920" w:h="16840"/>
          <w:pgMar w:top="1460" w:right="1000" w:bottom="280" w:left="1340" w:header="720" w:footer="720" w:gutter="0"/>
          <w:cols w:space="720"/>
        </w:sectPr>
      </w:pPr>
      <w:r>
        <w:t>1)Agregar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Navbar             2)Agregar</w:t>
      </w:r>
      <w:r w:rsidR="00C1779F">
        <w:rPr>
          <w:spacing w:val="-4"/>
        </w:rPr>
        <w:t xml:space="preserve"> </w:t>
      </w:r>
      <w:r w:rsidR="00970E8E">
        <w:t>Nombre del sistema</w:t>
      </w:r>
      <w:r w:rsidR="00C1779F">
        <w:rPr>
          <w:spacing w:val="-59"/>
        </w:rPr>
        <w:t xml:space="preserve"> </w:t>
      </w:r>
    </w:p>
    <w:p w:rsidR="00244471" w:rsidRPr="00D35508" w:rsidRDefault="00244471" w:rsidP="00D35508">
      <w:pPr>
        <w:pStyle w:val="Textoindependiente"/>
        <w:rPr>
          <w:sz w:val="20"/>
        </w:rPr>
      </w:pPr>
    </w:p>
    <w:p w:rsidR="00244471" w:rsidRDefault="00D35508" w:rsidP="00D35508">
      <w:pPr>
        <w:pStyle w:val="Ttulo2"/>
        <w:spacing w:before="93"/>
        <w:ind w:left="0"/>
      </w:pPr>
      <w:r>
        <w:rPr>
          <w:rFonts w:ascii="Arial MT" w:eastAsia="Arial MT" w:hAnsi="Arial MT" w:cs="Arial MT"/>
          <w:b w:val="0"/>
          <w:bCs w:val="0"/>
          <w:i w:val="0"/>
          <w:iCs w:val="0"/>
          <w:sz w:val="14"/>
        </w:rPr>
        <w:t xml:space="preserve">  </w:t>
      </w:r>
      <w:r w:rsidR="00C1779F">
        <w:t>titulo</w:t>
      </w:r>
    </w:p>
    <w:p w:rsidR="00244471" w:rsidRDefault="00D35508">
      <w:pPr>
        <w:pStyle w:val="Textoindependiente"/>
        <w:spacing w:before="10"/>
        <w:rPr>
          <w:rFonts w:ascii="Arial"/>
          <w:b/>
          <w:i/>
          <w:sz w:val="15"/>
        </w:rPr>
      </w:pPr>
      <w:r>
        <w:rPr>
          <w:rFonts w:ascii="Arial"/>
          <w:b/>
          <w:i/>
          <w:noProof/>
          <w:sz w:val="15"/>
          <w:lang w:val="es-AR" w:eastAsia="es-AR"/>
        </w:rPr>
        <w:drawing>
          <wp:inline distT="0" distB="0" distL="0" distR="0">
            <wp:extent cx="6083300" cy="1385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sssss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8"/>
        <w:rPr>
          <w:rFonts w:ascii="Arial"/>
          <w:b/>
          <w:i/>
          <w:sz w:val="20"/>
        </w:rPr>
      </w:pPr>
    </w:p>
    <w:p w:rsidR="009E5DC4" w:rsidRDefault="00C1779F">
      <w:pPr>
        <w:pStyle w:val="Textoindependiente"/>
        <w:spacing w:line="427" w:lineRule="auto"/>
        <w:ind w:left="100" w:right="4566"/>
      </w:pPr>
      <w:r>
        <w:t>1)Agregar</w:t>
      </w:r>
      <w:r w:rsidR="009E5DC4">
        <w:t xml:space="preserve"> un encabezado</w:t>
      </w:r>
    </w:p>
    <w:p w:rsidR="00DF0B4C" w:rsidRDefault="00C1779F">
      <w:pPr>
        <w:pStyle w:val="Textoindependiente"/>
        <w:spacing w:line="427" w:lineRule="auto"/>
        <w:ind w:left="100" w:right="4566"/>
      </w:pPr>
      <w:r>
        <w:rPr>
          <w:spacing w:val="-1"/>
        </w:rPr>
        <w:t xml:space="preserve">2)Una foto relacionada </w:t>
      </w:r>
      <w:r>
        <w:t xml:space="preserve">al </w:t>
      </w:r>
      <w:r w:rsidR="00DF0B4C">
        <w:t>Sistema</w:t>
      </w:r>
      <w:r>
        <w:t>.</w:t>
      </w:r>
    </w:p>
    <w:p w:rsidR="00244471" w:rsidRDefault="00C1779F">
      <w:pPr>
        <w:pStyle w:val="Textoindependiente"/>
        <w:spacing w:line="427" w:lineRule="auto"/>
        <w:ind w:left="100" w:right="4566"/>
        <w:rPr>
          <w:rFonts w:ascii="Arial"/>
          <w:b/>
          <w:i/>
        </w:rPr>
      </w:pPr>
      <w:r>
        <w:rPr>
          <w:spacing w:val="-59"/>
        </w:rPr>
        <w:t xml:space="preserve"> </w:t>
      </w:r>
      <w:r>
        <w:rPr>
          <w:rFonts w:ascii="Arial"/>
          <w:b/>
          <w:i/>
        </w:rPr>
        <w:t>form</w:t>
      </w:r>
    </w:p>
    <w:p w:rsidR="00244471" w:rsidRDefault="00296E88">
      <w:pPr>
        <w:pStyle w:val="Textoindependiente"/>
        <w:spacing w:before="6"/>
        <w:rPr>
          <w:rFonts w:ascii="Arial"/>
          <w:b/>
          <w:i/>
          <w:sz w:val="28"/>
        </w:rPr>
      </w:pPr>
      <w:r>
        <w:rPr>
          <w:rFonts w:ascii="Arial"/>
          <w:b/>
          <w:i/>
          <w:noProof/>
          <w:sz w:val="28"/>
          <w:lang w:val="es-AR" w:eastAsia="es-AR"/>
        </w:rPr>
        <w:drawing>
          <wp:inline distT="0" distB="0" distL="0" distR="0">
            <wp:extent cx="5076190" cy="483809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C1779F" w:rsidP="004D7F64">
      <w:pPr>
        <w:pStyle w:val="Textoindependiente"/>
        <w:spacing w:line="427" w:lineRule="auto"/>
        <w:ind w:left="100" w:right="1765"/>
      </w:pPr>
      <w:r>
        <w:t>1)Respetar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controles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imagen(el</w:t>
      </w:r>
      <w:r>
        <w:rPr>
          <w:spacing w:val="-6"/>
        </w:rPr>
        <w:t xml:space="preserve"> </w:t>
      </w:r>
      <w:r>
        <w:t>posicionamiento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gusto).</w:t>
      </w:r>
      <w:r>
        <w:rPr>
          <w:spacing w:val="-58"/>
        </w:rPr>
        <w:t xml:space="preserve"> </w:t>
      </w:r>
      <w:r>
        <w:t>2)</w:t>
      </w:r>
      <w:r w:rsidR="004D7F64">
        <w:t>Validaciones a todos los controles, en caso de error informar mediante alert</w:t>
      </w:r>
    </w:p>
    <w:p w:rsidR="009038A4" w:rsidRDefault="009038A4" w:rsidP="009038A4">
      <w:pPr>
        <w:pStyle w:val="Textoindependiente"/>
        <w:spacing w:line="427" w:lineRule="auto"/>
        <w:ind w:left="100" w:right="1765"/>
      </w:pPr>
      <w:r>
        <w:t>3)Las opciones de los select serán:</w:t>
      </w:r>
    </w:p>
    <w:p w:rsidR="009038A4" w:rsidRDefault="009038A4" w:rsidP="009038A4">
      <w:pPr>
        <w:pStyle w:val="Textoindependiente"/>
        <w:spacing w:line="427" w:lineRule="auto"/>
        <w:ind w:left="100" w:right="1765" w:firstLine="620"/>
        <w:rPr>
          <w:lang w:val="en-US"/>
        </w:rPr>
      </w:pPr>
      <w:r w:rsidRPr="009038A4">
        <w:rPr>
          <w:lang w:val="en-US"/>
        </w:rPr>
        <w:t>Tipo de Consenso: ‘Proof of Work’</w:t>
      </w:r>
      <w:r>
        <w:rPr>
          <w:lang w:val="en-US"/>
        </w:rPr>
        <w:t xml:space="preserve"> y </w:t>
      </w:r>
      <w:r w:rsidRPr="009038A4">
        <w:rPr>
          <w:lang w:val="en-US"/>
        </w:rPr>
        <w:t xml:space="preserve">‘Proof of Stake’ </w:t>
      </w:r>
    </w:p>
    <w:p w:rsidR="00AF50CA" w:rsidRDefault="009038A4" w:rsidP="00AF50CA">
      <w:pPr>
        <w:pStyle w:val="Textoindependiente"/>
        <w:spacing w:line="427" w:lineRule="auto"/>
        <w:ind w:left="100" w:right="1765" w:firstLine="620"/>
        <w:rPr>
          <w:lang w:val="es-AR"/>
        </w:rPr>
      </w:pPr>
      <w:r w:rsidRPr="00296E88">
        <w:rPr>
          <w:lang w:val="es-AR"/>
        </w:rPr>
        <w:t>Algoritmo: ‘SHA-256’ , ‘Ethash’ , ‘Scrypt’ y ‘X11’</w:t>
      </w:r>
    </w:p>
    <w:p w:rsidR="00AF50CA" w:rsidRPr="00296E88" w:rsidRDefault="00AF50CA" w:rsidP="00AF50CA">
      <w:pPr>
        <w:pStyle w:val="Textoindependiente"/>
        <w:spacing w:line="427" w:lineRule="auto"/>
        <w:ind w:right="1765"/>
        <w:rPr>
          <w:lang w:val="es-AR"/>
        </w:rPr>
        <w:sectPr w:rsidR="00AF50CA" w:rsidRPr="00296E88">
          <w:pgSz w:w="11920" w:h="16840"/>
          <w:pgMar w:top="1460" w:right="1000" w:bottom="280" w:left="1340" w:header="720" w:footer="720" w:gutter="0"/>
          <w:cols w:space="720"/>
        </w:sectPr>
      </w:pPr>
      <w:r>
        <w:rPr>
          <w:lang w:val="es-AR"/>
        </w:rPr>
        <w:t>4)El botón “Eliminar” solo se mostrara si está Editando</w:t>
      </w:r>
    </w:p>
    <w:p w:rsidR="00244471" w:rsidRPr="00296E88" w:rsidRDefault="00244471">
      <w:pPr>
        <w:pStyle w:val="Textoindependiente"/>
        <w:rPr>
          <w:sz w:val="24"/>
          <w:lang w:val="es-AR"/>
        </w:rPr>
      </w:pPr>
    </w:p>
    <w:p w:rsidR="00244471" w:rsidRPr="00296E88" w:rsidRDefault="00244471">
      <w:pPr>
        <w:pStyle w:val="Textoindependiente"/>
        <w:spacing w:before="2"/>
        <w:rPr>
          <w:sz w:val="32"/>
          <w:lang w:val="es-AR"/>
        </w:rPr>
      </w:pPr>
    </w:p>
    <w:p w:rsidR="00244471" w:rsidRDefault="00C1779F">
      <w:pPr>
        <w:pStyle w:val="Ttulo2"/>
        <w:spacing w:before="1"/>
      </w:pPr>
      <w:r>
        <w:t>tabla</w:t>
      </w:r>
    </w:p>
    <w:p w:rsidR="00244471" w:rsidRDefault="00451A8E">
      <w:pPr>
        <w:pStyle w:val="Textoindependiente"/>
        <w:spacing w:before="10"/>
        <w:rPr>
          <w:rFonts w:ascii="Arial"/>
          <w:b/>
          <w:i/>
          <w:sz w:val="15"/>
        </w:rPr>
      </w:pPr>
      <w:r>
        <w:rPr>
          <w:rFonts w:ascii="Arial"/>
          <w:b/>
          <w:i/>
          <w:noProof/>
          <w:sz w:val="15"/>
          <w:lang w:val="es-AR" w:eastAsia="es-AR"/>
        </w:rPr>
        <w:drawing>
          <wp:inline distT="0" distB="0" distL="0" distR="0">
            <wp:extent cx="6083300" cy="1182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05-19 0009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1"/>
        <w:rPr>
          <w:rFonts w:ascii="Arial"/>
          <w:b/>
          <w:i/>
          <w:sz w:val="34"/>
        </w:rPr>
      </w:pPr>
    </w:p>
    <w:p w:rsidR="00244471" w:rsidRDefault="009E5DC4">
      <w:pPr>
        <w:pStyle w:val="Textoindependiente"/>
        <w:spacing w:before="1" w:line="427" w:lineRule="auto"/>
        <w:ind w:left="100" w:right="6451"/>
      </w:pPr>
      <w:r>
        <w:t>1)P</w:t>
      </w:r>
      <w:r w:rsidR="00C1779F">
        <w:t>intar el encabezado</w:t>
      </w:r>
      <w:r w:rsidR="00C1779F">
        <w:rPr>
          <w:spacing w:val="-59"/>
        </w:rPr>
        <w:t xml:space="preserve"> </w:t>
      </w:r>
      <w:r>
        <w:t>2)C</w:t>
      </w:r>
      <w:r w:rsidR="00C1779F">
        <w:t>entrar</w:t>
      </w:r>
      <w:r w:rsidR="00C1779F">
        <w:rPr>
          <w:spacing w:val="-5"/>
        </w:rPr>
        <w:t xml:space="preserve"> </w:t>
      </w:r>
      <w:r w:rsidR="00C1779F">
        <w:t>tabla</w:t>
      </w:r>
      <w:r w:rsidR="00C1779F">
        <w:rPr>
          <w:spacing w:val="-5"/>
        </w:rPr>
        <w:t xml:space="preserve"> </w:t>
      </w:r>
      <w:r w:rsidR="00C1779F">
        <w:t>en</w:t>
      </w:r>
      <w:r w:rsidR="00C1779F">
        <w:rPr>
          <w:spacing w:val="-5"/>
        </w:rPr>
        <w:t xml:space="preserve"> </w:t>
      </w:r>
      <w:r w:rsidR="00C1779F">
        <w:t>la</w:t>
      </w:r>
      <w:r w:rsidR="00C1779F">
        <w:rPr>
          <w:spacing w:val="-5"/>
        </w:rPr>
        <w:t xml:space="preserve"> </w:t>
      </w:r>
      <w:r w:rsidR="00C1779F">
        <w:t>pantalla</w:t>
      </w:r>
    </w:p>
    <w:p w:rsidR="00EE0192" w:rsidRDefault="00EE0192">
      <w:pPr>
        <w:pStyle w:val="Textoindependiente"/>
        <w:spacing w:before="1" w:line="427" w:lineRule="auto"/>
        <w:ind w:left="100" w:right="6451"/>
      </w:pPr>
      <w:r>
        <w:t>3)</w:t>
      </w:r>
      <w:r w:rsidR="009E5DC4">
        <w:t>Botón</w:t>
      </w:r>
      <w:r>
        <w:t xml:space="preserve"> eliminar todos, </w:t>
      </w:r>
      <w:r w:rsidR="009E5DC4">
        <w:t>utilizar confirm antes de ejecutar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C1779F">
      <w:pPr>
        <w:pStyle w:val="Ttulo2"/>
        <w:spacing w:before="173"/>
      </w:pPr>
      <w:r>
        <w:t>footer</w:t>
      </w:r>
    </w:p>
    <w:p w:rsidR="00244471" w:rsidRDefault="00AF50CA">
      <w:pPr>
        <w:pStyle w:val="Textoindependiente"/>
        <w:spacing w:before="9"/>
        <w:rPr>
          <w:rFonts w:ascii="Arial"/>
          <w:b/>
          <w:i/>
          <w:sz w:val="18"/>
        </w:rPr>
      </w:pPr>
      <w:r>
        <w:rPr>
          <w:rFonts w:ascii="Arial"/>
          <w:b/>
          <w:i/>
          <w:noProof/>
          <w:sz w:val="18"/>
          <w:lang w:val="es-AR" w:eastAsia="es-AR"/>
        </w:rPr>
        <w:drawing>
          <wp:inline distT="0" distB="0" distL="0" distR="0">
            <wp:extent cx="6076950" cy="438150"/>
            <wp:effectExtent l="0" t="0" r="0" b="0"/>
            <wp:docPr id="8" name="Imagen 1" descr="asaass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aassas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10"/>
        <w:rPr>
          <w:rFonts w:ascii="Arial"/>
          <w:b/>
          <w:i/>
          <w:sz w:val="18"/>
        </w:rPr>
      </w:pPr>
    </w:p>
    <w:p w:rsidR="00244471" w:rsidRDefault="00C1779F">
      <w:pPr>
        <w:pStyle w:val="Textoindependiente"/>
        <w:ind w:left="100"/>
      </w:pPr>
      <w:r>
        <w:t>1)Respetar</w:t>
      </w:r>
      <w:r>
        <w:rPr>
          <w:spacing w:val="-12"/>
        </w:rPr>
        <w:t xml:space="preserve"> </w:t>
      </w:r>
      <w:r>
        <w:t>posicionamiento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244471">
      <w:pPr>
        <w:pStyle w:val="Textoindependiente"/>
        <w:spacing w:before="3"/>
        <w:rPr>
          <w:sz w:val="32"/>
        </w:rPr>
      </w:pPr>
    </w:p>
    <w:p w:rsidR="00244471" w:rsidRDefault="00C1779F">
      <w:pPr>
        <w:pStyle w:val="Ttulo2"/>
      </w:pPr>
      <w:r>
        <w:t>spinner</w:t>
      </w:r>
    </w:p>
    <w:p w:rsidR="00244471" w:rsidRDefault="00AF50CA">
      <w:pPr>
        <w:pStyle w:val="Textoindependiente"/>
        <w:spacing w:before="11"/>
        <w:rPr>
          <w:rFonts w:ascii="Arial"/>
          <w:b/>
          <w:i/>
          <w:sz w:val="15"/>
        </w:rPr>
      </w:pPr>
      <w:r>
        <w:rPr>
          <w:noProof/>
          <w:lang w:val="es-AR" w:eastAsia="es-AR"/>
        </w:rPr>
        <w:drawing>
          <wp:inline distT="0" distB="0" distL="0" distR="0">
            <wp:extent cx="1752600" cy="1609725"/>
            <wp:effectExtent l="0" t="0" r="0" b="9525"/>
            <wp:docPr id="2" name="Imagen 2" descr="sdsdsd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dsdsdss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9"/>
        <w:rPr>
          <w:rFonts w:ascii="Arial"/>
          <w:b/>
          <w:i/>
          <w:sz w:val="34"/>
        </w:rPr>
      </w:pPr>
    </w:p>
    <w:p w:rsidR="00244471" w:rsidRDefault="00C1779F">
      <w:pPr>
        <w:pStyle w:val="Textoindependiente"/>
        <w:ind w:left="100"/>
      </w:pPr>
      <w:r>
        <w:rPr>
          <w:spacing w:val="-1"/>
        </w:rPr>
        <w:t>1)Agregar</w:t>
      </w:r>
      <w:r>
        <w:rPr>
          <w:spacing w:val="-4"/>
        </w:rPr>
        <w:t xml:space="preserve"> </w:t>
      </w:r>
      <w:r>
        <w:rPr>
          <w:spacing w:val="-1"/>
        </w:rPr>
        <w:t>spinner</w:t>
      </w:r>
      <w:r>
        <w:rPr>
          <w:spacing w:val="-3"/>
        </w:rPr>
        <w:t xml:space="preserve"> </w:t>
      </w:r>
      <w:r w:rsidR="00EE0192">
        <w:t>con</w:t>
      </w:r>
      <w:r w:rsidR="00296E88">
        <w:t xml:space="preserve"> icono del sistema</w:t>
      </w:r>
    </w:p>
    <w:p w:rsidR="00296E88" w:rsidRDefault="00296E88">
      <w:pPr>
        <w:pStyle w:val="Textoindependiente"/>
        <w:ind w:left="100"/>
      </w:pPr>
      <w:r>
        <w:t>2)Agregar animación</w:t>
      </w:r>
    </w:p>
    <w:p w:rsidR="00244471" w:rsidRDefault="00C1779F">
      <w:pPr>
        <w:pStyle w:val="Ttulo1"/>
        <w:spacing w:before="197"/>
      </w:pPr>
      <w:r>
        <w:t>Javascript</w:t>
      </w:r>
    </w:p>
    <w:p w:rsidR="00244471" w:rsidRDefault="00C1779F">
      <w:pPr>
        <w:pStyle w:val="Prrafodelista"/>
        <w:numPr>
          <w:ilvl w:val="0"/>
          <w:numId w:val="1"/>
        </w:numPr>
        <w:tabs>
          <w:tab w:val="left" w:pos="297"/>
        </w:tabs>
        <w:spacing w:before="197"/>
      </w:pPr>
      <w:r>
        <w:t>Utilizar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clase</w:t>
      </w:r>
      <w:r>
        <w:rPr>
          <w:spacing w:val="-6"/>
        </w:rPr>
        <w:t xml:space="preserve"> </w:t>
      </w:r>
      <w:r>
        <w:t>“</w:t>
      </w:r>
      <w:r w:rsidR="00296E88" w:rsidRPr="00EE0192">
        <w:t>CryptoBase</w:t>
      </w:r>
      <w:r>
        <w:t>”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contenga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atributos:</w:t>
      </w:r>
    </w:p>
    <w:p w:rsidR="00244471" w:rsidRDefault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pacing w:before="197"/>
      </w:pPr>
      <w:r>
        <w:t>id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 w:rsidRPr="00C1779F">
        <w:t>nombre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>
        <w:t>símbolo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 w:rsidRPr="00C1779F">
        <w:t>fechaCreacion</w:t>
      </w:r>
    </w:p>
    <w:p w:rsidR="00244471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ectPr w:rsidR="00244471">
          <w:pgSz w:w="11920" w:h="16840"/>
          <w:pgMar w:top="1380" w:right="1000" w:bottom="280" w:left="1340" w:header="720" w:footer="720" w:gutter="0"/>
          <w:cols w:space="720"/>
        </w:sectPr>
      </w:pPr>
      <w:r w:rsidRPr="00C1779F">
        <w:t>precioActual</w:t>
      </w:r>
    </w:p>
    <w:p w:rsidR="00244471" w:rsidRDefault="00C1779F" w:rsidP="00EE0192">
      <w:pPr>
        <w:pStyle w:val="Prrafodelista"/>
        <w:numPr>
          <w:ilvl w:val="0"/>
          <w:numId w:val="1"/>
        </w:numPr>
        <w:tabs>
          <w:tab w:val="left" w:pos="297"/>
        </w:tabs>
        <w:spacing w:before="65" w:line="271" w:lineRule="auto"/>
        <w:ind w:right="801"/>
      </w:pPr>
      <w:r>
        <w:lastRenderedPageBreak/>
        <w:t>Utilizar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clase</w:t>
      </w:r>
      <w:r>
        <w:rPr>
          <w:spacing w:val="-5"/>
        </w:rPr>
        <w:t xml:space="preserve"> </w:t>
      </w:r>
      <w:r w:rsidR="00EE0192">
        <w:t>“</w:t>
      </w:r>
      <w:r w:rsidR="00296E88" w:rsidRPr="00EE0192">
        <w:t>Crypto</w:t>
      </w:r>
      <w:r>
        <w:t>”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herede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“</w:t>
      </w:r>
      <w:r w:rsidR="00296E88" w:rsidRPr="00EE0192">
        <w:t>CryptoBase</w:t>
      </w:r>
      <w:r>
        <w:t>”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resto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atributos</w:t>
      </w:r>
      <w:r>
        <w:rPr>
          <w:spacing w:val="1"/>
        </w:rPr>
        <w:t xml:space="preserve"> </w:t>
      </w:r>
      <w:r>
        <w:t>necesarios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244471">
      <w:pPr>
        <w:pStyle w:val="Textoindependiente"/>
        <w:spacing w:before="3"/>
        <w:rPr>
          <w:sz w:val="29"/>
        </w:rPr>
      </w:pPr>
    </w:p>
    <w:p w:rsidR="00244471" w:rsidRDefault="00C1779F">
      <w:pPr>
        <w:pStyle w:val="Ttulo1"/>
      </w:pPr>
      <w:r>
        <w:t>Backend</w:t>
      </w:r>
    </w:p>
    <w:p w:rsidR="00244471" w:rsidRDefault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rPr>
          <w:spacing w:val="-1"/>
        </w:rPr>
        <w:t xml:space="preserve">El backend será en localStorage. Agregar </w:t>
      </w:r>
      <w:r>
        <w:t>delay de 2.5 segundos en cada operación,</w:t>
      </w:r>
      <w:r>
        <w:rPr>
          <w:spacing w:val="-5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visualizar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spinner.</w:t>
      </w:r>
    </w:p>
    <w:sectPr w:rsidR="00244471">
      <w:pgSz w:w="11920" w:h="16840"/>
      <w:pgMar w:top="1380" w:right="10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F161E"/>
    <w:multiLevelType w:val="hybridMultilevel"/>
    <w:tmpl w:val="69102994"/>
    <w:lvl w:ilvl="0" w:tplc="845E829C">
      <w:start w:val="1"/>
      <w:numFmt w:val="decimal"/>
      <w:lvlText w:val="(%1)"/>
      <w:lvlJc w:val="left"/>
      <w:pPr>
        <w:ind w:left="100" w:hanging="30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s-ES" w:eastAsia="en-US" w:bidi="ar-SA"/>
      </w:rPr>
    </w:lvl>
    <w:lvl w:ilvl="1" w:tplc="35A2D056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2DA8EBA6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BF386C98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6250F016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310AC0B8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F40032EA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B8263E82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60B699CE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6E370AA"/>
    <w:multiLevelType w:val="hybridMultilevel"/>
    <w:tmpl w:val="121AC126"/>
    <w:lvl w:ilvl="0" w:tplc="76643FE0">
      <w:start w:val="1"/>
      <w:numFmt w:val="decimal"/>
      <w:lvlText w:val="%1)"/>
      <w:lvlJc w:val="left"/>
      <w:pPr>
        <w:ind w:left="296" w:hanging="197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s-ES" w:eastAsia="en-US" w:bidi="ar-SA"/>
      </w:rPr>
    </w:lvl>
    <w:lvl w:ilvl="1" w:tplc="ECA4F17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53F8AA38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B47448A6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9910847A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A4EEAC9E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A5DA3340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8B826B68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14E4F1C2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471"/>
    <w:rsid w:val="00142FFF"/>
    <w:rsid w:val="00244471"/>
    <w:rsid w:val="00296E88"/>
    <w:rsid w:val="00451A8E"/>
    <w:rsid w:val="004D7F64"/>
    <w:rsid w:val="00620D3B"/>
    <w:rsid w:val="006914E3"/>
    <w:rsid w:val="007C5F49"/>
    <w:rsid w:val="008118D0"/>
    <w:rsid w:val="009038A4"/>
    <w:rsid w:val="00970E8E"/>
    <w:rsid w:val="009E5DC4"/>
    <w:rsid w:val="00AF50CA"/>
    <w:rsid w:val="00BC1B05"/>
    <w:rsid w:val="00C1779F"/>
    <w:rsid w:val="00D35508"/>
    <w:rsid w:val="00DF0B4C"/>
    <w:rsid w:val="00E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7BA435-6718-4CA0-B85A-13DDA449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uiPriority w:val="1"/>
    <w:qFormat/>
    <w:pPr>
      <w:ind w:left="100"/>
      <w:outlineLvl w:val="1"/>
    </w:pPr>
    <w:rPr>
      <w:rFonts w:ascii="Arial" w:eastAsia="Arial" w:hAnsi="Arial" w:cs="Arial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32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5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 parcial - 2021 - Tema1</vt:lpstr>
    </vt:vector>
  </TitlesOfParts>
  <Company/>
  <LinksUpToDate>false</LinksUpToDate>
  <CharactersWithSpaces>2472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parcial - 2021 - Tema1</dc:title>
  <dc:creator>ASUS</dc:creator>
  <cp:lastModifiedBy>Cuenta Microsoft</cp:lastModifiedBy>
  <cp:revision>2</cp:revision>
  <dcterms:created xsi:type="dcterms:W3CDTF">2024-06-24T17:42:00Z</dcterms:created>
  <dcterms:modified xsi:type="dcterms:W3CDTF">2024-06-24T17:42:00Z</dcterms:modified>
</cp:coreProperties>
</file>