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Trabajador: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Introducir mi RUT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Visualizar mis datos personales.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Seleccionar Actividad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dejar el Registro a Supervisión.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Como Usuario requiero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Seleccionar el Sector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 el que realizaré mi Actividad para dejar el Registro a Supervisión.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6"/>
          <w:shd w:fill="auto" w:val="clear"/>
        </w:rPr>
        <w:t xml:space="preserve">Ingresa su RUT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(muestra sus datos en pantalla)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, y debe Seleccionar Información,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(Mina, Área, Nivel, Actividad),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respecto la actividad y sector asignado para el día.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Agregar Información de Trabajadores Nuevos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 una Base de Datos para mantener la información personal de ellos.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Editar Información de los Trabajadores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mantener actualizados o en caso de dato erroneo modificarlo.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Eliminar el registro del Trabajador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cuando este sea desvinculado.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- Como Administrador requiero </w:t>
      </w: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Modificar los Datos de los Sectores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para Restringir el acceso entre Mina, Área y Nivel.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- Como Administrador quiero ingresar a la plataforma para ingresar a funcionalidades restringidas.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-............ yo como admin quiero Visualizar trabajadores para poder gestionar 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2"/>
          <w:shd w:fill="auto" w:val="clear"/>
        </w:rPr>
        <w:t xml:space="preserve">HU en orden.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16"/>
          <w:shd w:fill="auto" w:val="clear"/>
        </w:rPr>
        <w:t xml:space="preserve">Agrega "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16"/>
          <w:shd w:fill="auto" w:val="clear"/>
        </w:rPr>
        <w:t xml:space="preserve">Para que"</w:t>
      </w:r>
      <w:r>
        <w:rPr>
          <w:rFonts w:ascii="Calibri" w:hAnsi="Calibri" w:cs="Calibri" w:eastAsia="Calibri"/>
          <w:color w:val="FF0000"/>
          <w:spacing w:val="0"/>
          <w:position w:val="0"/>
          <w:sz w:val="16"/>
          <w:shd w:fill="auto" w:val="clear"/>
        </w:rPr>
        <w:t xml:space="preserve">, Edita, Elimina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Trabajadores e información de los sectores donde se realizan los trabajos.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