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Regras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 Principal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 Willians Cintra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cintrainstal@gmail.com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Telefone: +55 11 981725799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Disponibilidade: Segunda-feira – Sábado (Horário Comercial)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 Secundário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 Willians Cintra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contato@cricgas.com.br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Telefone: +55 11 985310089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Disponibilidade: </w:t>
      </w:r>
      <w:r w:rsidDel="00000000" w:rsidR="00000000" w:rsidRPr="00000000">
        <w:rPr>
          <w:sz w:val="24"/>
          <w:szCs w:val="24"/>
          <w:rtl w:val="0"/>
        </w:rPr>
        <w:t xml:space="preserve">Segunda-feira – Sábado (Horário Comercial)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Observações: Disponibilidade para comunicação dentre horário comercial, 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acordo com disponibilidade.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Reuniões sobre o projeto através do microsoft teams. Combinar em horário  comercial pelo contato.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Regras de Comunicação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