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70AB4" w14:textId="77777777" w:rsidR="00B26387" w:rsidRDefault="00B26387" w:rsidP="00B26387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Fronteira Sistêmica</w:t>
      </w:r>
    </w:p>
    <w:p w14:paraId="5D89EBD8" w14:textId="77777777" w:rsidR="00B26387" w:rsidRDefault="00B26387"/>
    <w:p w14:paraId="1CD9CCDC" w14:textId="296D34A8" w:rsidR="00C240EF" w:rsidRDefault="00B26387">
      <w:r>
        <w:rPr>
          <w:noProof/>
        </w:rPr>
        <w:drawing>
          <wp:inline distT="0" distB="0" distL="0" distR="0" wp14:anchorId="0C9C43F1" wp14:editId="1BFF3A53">
            <wp:extent cx="5400040" cy="2807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87"/>
    <w:rsid w:val="00B26387"/>
    <w:rsid w:val="00C2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D296"/>
  <w15:chartTrackingRefBased/>
  <w15:docId w15:val="{1314C4F7-E42F-4FA8-B03C-D04DF790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Augusto de Faria Toledo</dc:creator>
  <cp:keywords/>
  <dc:description/>
  <cp:lastModifiedBy>Claudio Augusto de Faria Toledo</cp:lastModifiedBy>
  <cp:revision>1</cp:revision>
  <dcterms:created xsi:type="dcterms:W3CDTF">2020-08-23T23:50:00Z</dcterms:created>
  <dcterms:modified xsi:type="dcterms:W3CDTF">2020-08-23T23:52:00Z</dcterms:modified>
</cp:coreProperties>
</file>