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71587" w14:textId="5D2D2DF1" w:rsidR="000D588E" w:rsidRDefault="00FE7C19" w:rsidP="00FE7C19">
      <w:pPr>
        <w:jc w:val="center"/>
      </w:pPr>
      <w:r>
        <w:t>UNIVERSITÀ DEGLI STUDI DELL’INSUBRIA</w:t>
      </w:r>
    </w:p>
    <w:p w14:paraId="576330F0" w14:textId="233D65C2" w:rsidR="00FE7C19" w:rsidRDefault="00FE7C19" w:rsidP="00FE7C19">
      <w:pPr>
        <w:jc w:val="center"/>
      </w:pPr>
      <w:r>
        <w:t>FACOLT</w:t>
      </w:r>
      <w:r>
        <w:t>À</w:t>
      </w:r>
      <w:r>
        <w:t xml:space="preserve"> DI INFORMATICA (CORSO DI LAUREA TRIENNALE)</w:t>
      </w:r>
    </w:p>
    <w:p w14:paraId="3EAC21FC" w14:textId="77777777" w:rsidR="00FE7C19" w:rsidRDefault="00FE7C19"/>
    <w:p w14:paraId="6818FC17" w14:textId="320DCFAB" w:rsidR="00FE7C19" w:rsidRDefault="00FE7C19" w:rsidP="00FE7C19">
      <w:pPr>
        <w:jc w:val="center"/>
        <w:rPr>
          <w:b/>
          <w:bCs/>
          <w:sz w:val="48"/>
          <w:szCs w:val="48"/>
        </w:rPr>
      </w:pPr>
      <w:r w:rsidRPr="00FE7C19">
        <w:rPr>
          <w:b/>
          <w:bCs/>
          <w:sz w:val="48"/>
          <w:szCs w:val="48"/>
        </w:rPr>
        <w:t>MANUALE TECNICO</w:t>
      </w:r>
    </w:p>
    <w:p w14:paraId="1C7D1C1A" w14:textId="199D3EB7" w:rsidR="00FE7C19" w:rsidRPr="00FE7C19" w:rsidRDefault="00FE7C19" w:rsidP="00FE7C19">
      <w:pPr>
        <w:jc w:val="center"/>
        <w:rPr>
          <w:sz w:val="28"/>
          <w:szCs w:val="28"/>
        </w:rPr>
      </w:pPr>
      <w:r>
        <w:rPr>
          <w:sz w:val="28"/>
          <w:szCs w:val="28"/>
        </w:rPr>
        <w:t>The Knife</w:t>
      </w:r>
    </w:p>
    <w:p w14:paraId="06A07D79" w14:textId="77777777" w:rsidR="00FE7C19" w:rsidRDefault="00FE7C19" w:rsidP="00FE7C19">
      <w:pPr>
        <w:jc w:val="center"/>
      </w:pPr>
    </w:p>
    <w:p w14:paraId="3E723247" w14:textId="77777777" w:rsidR="00FE7C19" w:rsidRDefault="00FE7C19" w:rsidP="00FE7C19">
      <w:pPr>
        <w:jc w:val="center"/>
      </w:pPr>
    </w:p>
    <w:p w14:paraId="157BB6B4" w14:textId="77777777" w:rsidR="00FE7C19" w:rsidRPr="00FE7C19" w:rsidRDefault="00FE7C19" w:rsidP="00FE7C19"/>
    <w:p w14:paraId="598B5939" w14:textId="77777777" w:rsidR="00FE7C19" w:rsidRPr="00FE7C19" w:rsidRDefault="00FE7C19" w:rsidP="00FE7C19"/>
    <w:p w14:paraId="391E7084" w14:textId="77777777" w:rsidR="00FE7C19" w:rsidRPr="00FE7C19" w:rsidRDefault="00FE7C19" w:rsidP="00FE7C19"/>
    <w:p w14:paraId="3116F82F" w14:textId="77777777" w:rsidR="00FE7C19" w:rsidRPr="00FE7C19" w:rsidRDefault="00FE7C19" w:rsidP="00FE7C19"/>
    <w:p w14:paraId="6C799927" w14:textId="77777777" w:rsidR="00FE7C19" w:rsidRPr="00FE7C19" w:rsidRDefault="00FE7C19" w:rsidP="00FE7C19"/>
    <w:p w14:paraId="53A89BBF" w14:textId="77777777" w:rsidR="00FE7C19" w:rsidRDefault="00FE7C19" w:rsidP="00FE7C19"/>
    <w:p w14:paraId="7051C637" w14:textId="77777777" w:rsidR="00FE7C19" w:rsidRDefault="00FE7C19" w:rsidP="00FE7C19"/>
    <w:p w14:paraId="5491B8AC" w14:textId="77777777" w:rsidR="00FE7C19" w:rsidRDefault="00FE7C19" w:rsidP="00FE7C19">
      <w:pPr>
        <w:tabs>
          <w:tab w:val="left" w:pos="6967"/>
        </w:tabs>
        <w:jc w:val="right"/>
      </w:pPr>
    </w:p>
    <w:p w14:paraId="78CF268D" w14:textId="77777777" w:rsidR="00FE7C19" w:rsidRDefault="00FE7C19" w:rsidP="00FE7C19">
      <w:pPr>
        <w:tabs>
          <w:tab w:val="left" w:pos="6967"/>
        </w:tabs>
        <w:jc w:val="right"/>
      </w:pPr>
    </w:p>
    <w:p w14:paraId="2B04FB61" w14:textId="77777777" w:rsidR="00FE7C19" w:rsidRDefault="00FE7C19" w:rsidP="00FE7C19">
      <w:pPr>
        <w:tabs>
          <w:tab w:val="left" w:pos="6967"/>
        </w:tabs>
        <w:jc w:val="right"/>
      </w:pPr>
    </w:p>
    <w:p w14:paraId="3E17F8FF" w14:textId="77777777" w:rsidR="00FE7C19" w:rsidRDefault="00FE7C19" w:rsidP="00FE7C19">
      <w:pPr>
        <w:tabs>
          <w:tab w:val="left" w:pos="6967"/>
        </w:tabs>
        <w:jc w:val="right"/>
      </w:pPr>
    </w:p>
    <w:p w14:paraId="0E2348E8" w14:textId="77777777" w:rsidR="00FE7C19" w:rsidRDefault="00FE7C19" w:rsidP="00FE7C19">
      <w:pPr>
        <w:tabs>
          <w:tab w:val="left" w:pos="6967"/>
        </w:tabs>
        <w:jc w:val="right"/>
      </w:pPr>
    </w:p>
    <w:p w14:paraId="65C81D51" w14:textId="77777777" w:rsidR="00FE7C19" w:rsidRDefault="00FE7C19" w:rsidP="00FE7C19">
      <w:pPr>
        <w:tabs>
          <w:tab w:val="left" w:pos="6967"/>
        </w:tabs>
        <w:jc w:val="right"/>
      </w:pPr>
    </w:p>
    <w:p w14:paraId="0BC70EA4" w14:textId="7AB0A573" w:rsidR="00FE7C19" w:rsidRDefault="00FE7C19" w:rsidP="00FE7C19">
      <w:pPr>
        <w:tabs>
          <w:tab w:val="left" w:pos="6967"/>
        </w:tabs>
        <w:jc w:val="right"/>
      </w:pPr>
      <w:r>
        <w:t xml:space="preserve">Bonci Claudi, Crippa Filippo, </w:t>
      </w:r>
    </w:p>
    <w:p w14:paraId="5DF26BD4" w14:textId="52F6DB54" w:rsidR="00FE7C19" w:rsidRDefault="00FE7C19" w:rsidP="00FE7C19">
      <w:pPr>
        <w:tabs>
          <w:tab w:val="left" w:pos="6967"/>
        </w:tabs>
        <w:jc w:val="right"/>
      </w:pPr>
      <w:r>
        <w:t xml:space="preserve">Filizzola Lorenzo e Tonolo Claudio </w:t>
      </w:r>
    </w:p>
    <w:p w14:paraId="7E5E0273" w14:textId="77777777" w:rsidR="00FE7C19" w:rsidRDefault="00FE7C19" w:rsidP="00FE7C19">
      <w:pPr>
        <w:tabs>
          <w:tab w:val="left" w:pos="6967"/>
        </w:tabs>
        <w:jc w:val="center"/>
      </w:pPr>
    </w:p>
    <w:p w14:paraId="7803798A" w14:textId="77777777" w:rsidR="00FE7C19" w:rsidRDefault="00FE7C19" w:rsidP="00FE7C19">
      <w:pPr>
        <w:tabs>
          <w:tab w:val="left" w:pos="6967"/>
        </w:tabs>
        <w:jc w:val="center"/>
      </w:pPr>
    </w:p>
    <w:p w14:paraId="0502D0FB" w14:textId="77777777" w:rsidR="00FE7C19" w:rsidRDefault="00FE7C19" w:rsidP="00FE7C19">
      <w:pPr>
        <w:tabs>
          <w:tab w:val="left" w:pos="6967"/>
        </w:tabs>
        <w:jc w:val="center"/>
      </w:pPr>
    </w:p>
    <w:p w14:paraId="26746C2E" w14:textId="77777777" w:rsidR="00FE7C19" w:rsidRDefault="00FE7C19" w:rsidP="00FE7C19">
      <w:pPr>
        <w:tabs>
          <w:tab w:val="left" w:pos="6967"/>
        </w:tabs>
        <w:jc w:val="center"/>
      </w:pPr>
    </w:p>
    <w:p w14:paraId="180E6BC0" w14:textId="77777777" w:rsidR="00FE7C19" w:rsidRDefault="00FE7C19" w:rsidP="00FE7C19">
      <w:pPr>
        <w:tabs>
          <w:tab w:val="left" w:pos="6967"/>
        </w:tabs>
        <w:jc w:val="center"/>
      </w:pPr>
    </w:p>
    <w:p w14:paraId="0258AD9D" w14:textId="69CE56C7" w:rsidR="00FE7C19" w:rsidRDefault="00BE6721" w:rsidP="00FE7C19">
      <w:pPr>
        <w:tabs>
          <w:tab w:val="left" w:pos="6967"/>
        </w:tabs>
        <w:jc w:val="center"/>
        <w:rPr>
          <w:i/>
          <w:iCs/>
        </w:rPr>
      </w:pPr>
      <w:r>
        <w:t xml:space="preserve">Contenuti basati sul corso di: </w:t>
      </w:r>
      <w:r w:rsidRPr="00BE6721">
        <w:rPr>
          <w:i/>
          <w:iCs/>
        </w:rPr>
        <w:t>Rizzardi Alessandra</w:t>
      </w:r>
    </w:p>
    <w:p w14:paraId="6520836A" w14:textId="264C9840" w:rsidR="00BE6721" w:rsidRDefault="00BE6721" w:rsidP="00BE6721">
      <w:pPr>
        <w:tabs>
          <w:tab w:val="left" w:pos="6967"/>
        </w:tabs>
        <w:rPr>
          <w:sz w:val="28"/>
          <w:szCs w:val="28"/>
        </w:rPr>
      </w:pPr>
      <w:r>
        <w:rPr>
          <w:sz w:val="28"/>
          <w:szCs w:val="28"/>
        </w:rPr>
        <w:lastRenderedPageBreak/>
        <w:t>Sommario:</w:t>
      </w:r>
    </w:p>
    <w:p w14:paraId="637993E2" w14:textId="78349BA4" w:rsidR="00BE6721" w:rsidRDefault="001F7233">
      <w:pPr>
        <w:rPr>
          <w:sz w:val="28"/>
          <w:szCs w:val="28"/>
        </w:rPr>
      </w:pPr>
      <w:r>
        <w:rPr>
          <w:sz w:val="28"/>
          <w:szCs w:val="28"/>
        </w:rPr>
        <w:fldChar w:fldCharType="begin"/>
      </w:r>
      <w:r>
        <w:rPr>
          <w:sz w:val="28"/>
          <w:szCs w:val="28"/>
        </w:rPr>
        <w:instrText xml:space="preserve"> INDEX \h "A" \c "2" \z "1040" </w:instrText>
      </w:r>
      <w:r>
        <w:rPr>
          <w:sz w:val="28"/>
          <w:szCs w:val="28"/>
        </w:rPr>
        <w:fldChar w:fldCharType="separate"/>
      </w:r>
      <w:r>
        <w:rPr>
          <w:b/>
          <w:bCs/>
          <w:noProof/>
          <w:sz w:val="28"/>
          <w:szCs w:val="28"/>
          <w:lang w:val="en-US"/>
        </w:rPr>
        <w:t>No index entries found.</w:t>
      </w:r>
      <w:r>
        <w:rPr>
          <w:sz w:val="28"/>
          <w:szCs w:val="28"/>
        </w:rPr>
        <w:fldChar w:fldCharType="end"/>
      </w:r>
      <w:r w:rsidR="00BE6721">
        <w:rPr>
          <w:sz w:val="28"/>
          <w:szCs w:val="28"/>
        </w:rPr>
        <w:br w:type="page"/>
      </w:r>
    </w:p>
    <w:p w14:paraId="4A291D0F" w14:textId="1F7B6314" w:rsidR="00BE6721" w:rsidRPr="00BD0DB2" w:rsidRDefault="00BE6721" w:rsidP="00BD0DB2">
      <w:pPr>
        <w:pStyle w:val="Title"/>
        <w:numPr>
          <w:ilvl w:val="0"/>
          <w:numId w:val="1"/>
        </w:numPr>
        <w:rPr>
          <w:sz w:val="32"/>
          <w:szCs w:val="32"/>
        </w:rPr>
      </w:pPr>
      <w:r w:rsidRPr="00BD0DB2">
        <w:rPr>
          <w:sz w:val="32"/>
          <w:szCs w:val="32"/>
        </w:rPr>
        <w:lastRenderedPageBreak/>
        <w:t>Introduzione a The Knife</w:t>
      </w:r>
    </w:p>
    <w:p w14:paraId="7D1F110F" w14:textId="16E12BA4" w:rsidR="00BE6721" w:rsidRPr="00250AC7" w:rsidRDefault="00BE6721" w:rsidP="00BE6721">
      <w:pPr>
        <w:rPr>
          <w:sz w:val="21"/>
          <w:szCs w:val="21"/>
        </w:rPr>
      </w:pPr>
      <w:r w:rsidRPr="00250AC7">
        <w:rPr>
          <w:b/>
          <w:bCs/>
          <w:sz w:val="21"/>
          <w:szCs w:val="21"/>
        </w:rPr>
        <w:t>The Knife</w:t>
      </w:r>
      <w:r w:rsidRPr="00250AC7">
        <w:rPr>
          <w:sz w:val="21"/>
          <w:szCs w:val="21"/>
        </w:rPr>
        <w:t xml:space="preserve"> è un progetto sviluppato con l’utilizzo del linguaggio di programmazione Java, con lo scopo di simulare le funzionalità e l’utilità dell’applicazione, di guida ai ristoranti, </w:t>
      </w:r>
      <w:r w:rsidRPr="00250AC7">
        <w:rPr>
          <w:i/>
          <w:iCs/>
          <w:sz w:val="21"/>
          <w:szCs w:val="21"/>
        </w:rPr>
        <w:t>The Fork</w:t>
      </w:r>
      <w:r w:rsidRPr="00250AC7">
        <w:rPr>
          <w:sz w:val="21"/>
          <w:szCs w:val="21"/>
        </w:rPr>
        <w:t>.</w:t>
      </w:r>
    </w:p>
    <w:p w14:paraId="0487A562" w14:textId="29E84016" w:rsidR="00BE6721" w:rsidRPr="00250AC7" w:rsidRDefault="00BE6721" w:rsidP="00BE6721">
      <w:pPr>
        <w:rPr>
          <w:sz w:val="21"/>
          <w:szCs w:val="21"/>
        </w:rPr>
      </w:pPr>
      <w:r w:rsidRPr="00250AC7">
        <w:rPr>
          <w:sz w:val="21"/>
          <w:szCs w:val="21"/>
        </w:rPr>
        <w:tab/>
        <w:t>Lo scopo della piattaforma The Knife è la ricerca dei ristoranti più vicini all’utente, seguendo delle liste di filtraggio desiderate dallo stesso.</w:t>
      </w:r>
    </w:p>
    <w:p w14:paraId="6F59E524" w14:textId="396E2D02" w:rsidR="00BE6721" w:rsidRDefault="00BE6721" w:rsidP="00BE6721">
      <w:pPr>
        <w:pStyle w:val="Subtitle"/>
        <w:numPr>
          <w:ilvl w:val="1"/>
          <w:numId w:val="1"/>
        </w:numPr>
      </w:pPr>
      <w:r>
        <w:t>Capacità operative</w:t>
      </w:r>
    </w:p>
    <w:p w14:paraId="1ED701D6" w14:textId="085C94D0" w:rsidR="00BE6721" w:rsidRPr="00250AC7" w:rsidRDefault="00BE6721" w:rsidP="00BE6721">
      <w:pPr>
        <w:rPr>
          <w:sz w:val="21"/>
          <w:szCs w:val="21"/>
        </w:rPr>
      </w:pPr>
      <w:r w:rsidRPr="00250AC7">
        <w:rPr>
          <w:sz w:val="21"/>
          <w:szCs w:val="21"/>
        </w:rPr>
        <w:t>Le capacità principali fornite dalla piattaforma sono:</w:t>
      </w:r>
    </w:p>
    <w:p w14:paraId="547C77C0" w14:textId="48C30D82" w:rsidR="00BE6721" w:rsidRPr="00250AC7" w:rsidRDefault="00377BC5" w:rsidP="00BE6721">
      <w:pPr>
        <w:pStyle w:val="ListParagraph"/>
        <w:numPr>
          <w:ilvl w:val="0"/>
          <w:numId w:val="4"/>
        </w:numPr>
        <w:rPr>
          <w:sz w:val="21"/>
          <w:szCs w:val="21"/>
        </w:rPr>
      </w:pPr>
      <w:r w:rsidRPr="00250AC7">
        <w:rPr>
          <w:sz w:val="21"/>
          <w:szCs w:val="21"/>
        </w:rPr>
        <w:t>Registrazione e Accesso del cliente nella piattaforma, tramite algoritmi per:</w:t>
      </w:r>
    </w:p>
    <w:p w14:paraId="0E03E6BE" w14:textId="24FE3EFC" w:rsidR="00377BC5" w:rsidRPr="00250AC7" w:rsidRDefault="00377BC5" w:rsidP="00377BC5">
      <w:pPr>
        <w:pStyle w:val="ListParagraph"/>
        <w:numPr>
          <w:ilvl w:val="1"/>
          <w:numId w:val="4"/>
        </w:numPr>
        <w:rPr>
          <w:sz w:val="21"/>
          <w:szCs w:val="21"/>
        </w:rPr>
      </w:pPr>
      <w:r w:rsidRPr="00250AC7">
        <w:rPr>
          <w:sz w:val="21"/>
          <w:szCs w:val="21"/>
        </w:rPr>
        <w:t>Registrazione unificata del profilo sulla piattaforma, con nome utente unico seguito da ID, crittazione della password e controllo sistematico nella creazione utente.</w:t>
      </w:r>
    </w:p>
    <w:p w14:paraId="15B7A489" w14:textId="0FA272CE" w:rsidR="00377BC5" w:rsidRPr="00250AC7" w:rsidRDefault="00377BC5" w:rsidP="00377BC5">
      <w:pPr>
        <w:pStyle w:val="ListParagraph"/>
        <w:numPr>
          <w:ilvl w:val="1"/>
          <w:numId w:val="4"/>
        </w:numPr>
        <w:rPr>
          <w:sz w:val="21"/>
          <w:szCs w:val="21"/>
        </w:rPr>
      </w:pPr>
      <w:r w:rsidRPr="00250AC7">
        <w:rPr>
          <w:sz w:val="21"/>
          <w:szCs w:val="21"/>
        </w:rPr>
        <w:t>Controllo tramite autenticazione delle credenziali utente, durante le operazioni di accesso all’applicazione.</w:t>
      </w:r>
    </w:p>
    <w:p w14:paraId="4F303365" w14:textId="020D8BBF" w:rsidR="00377BC5" w:rsidRPr="00250AC7" w:rsidRDefault="00377BC5" w:rsidP="00377BC5">
      <w:pPr>
        <w:pStyle w:val="ListParagraph"/>
        <w:numPr>
          <w:ilvl w:val="1"/>
          <w:numId w:val="4"/>
        </w:numPr>
        <w:rPr>
          <w:sz w:val="21"/>
          <w:szCs w:val="21"/>
        </w:rPr>
      </w:pPr>
      <w:r w:rsidRPr="00250AC7">
        <w:rPr>
          <w:sz w:val="21"/>
          <w:szCs w:val="21"/>
        </w:rPr>
        <w:t>Gestione dello stato utente, durante l’ accesso ed uscita da The Knife.</w:t>
      </w:r>
    </w:p>
    <w:p w14:paraId="67282556" w14:textId="4C18D28D" w:rsidR="00377BC5" w:rsidRPr="00250AC7" w:rsidRDefault="00377BC5" w:rsidP="00377BC5">
      <w:pPr>
        <w:pStyle w:val="ListParagraph"/>
        <w:numPr>
          <w:ilvl w:val="0"/>
          <w:numId w:val="4"/>
        </w:numPr>
        <w:rPr>
          <w:sz w:val="21"/>
          <w:szCs w:val="21"/>
        </w:rPr>
      </w:pPr>
      <w:r w:rsidRPr="00250AC7">
        <w:rPr>
          <w:sz w:val="21"/>
          <w:szCs w:val="21"/>
        </w:rPr>
        <w:t>Gestione dei profili:</w:t>
      </w:r>
    </w:p>
    <w:p w14:paraId="42B48289" w14:textId="4BECE181" w:rsidR="00377BC5" w:rsidRPr="00250AC7" w:rsidRDefault="00377BC5" w:rsidP="00377BC5">
      <w:pPr>
        <w:pStyle w:val="ListParagraph"/>
        <w:numPr>
          <w:ilvl w:val="1"/>
          <w:numId w:val="4"/>
        </w:numPr>
        <w:rPr>
          <w:sz w:val="21"/>
          <w:szCs w:val="21"/>
        </w:rPr>
      </w:pPr>
      <w:r w:rsidRPr="00250AC7">
        <w:rPr>
          <w:sz w:val="21"/>
          <w:szCs w:val="21"/>
        </w:rPr>
        <w:t>Distinzione tra utente</w:t>
      </w:r>
      <w:r w:rsidR="00BD0DB2">
        <w:rPr>
          <w:sz w:val="21"/>
          <w:szCs w:val="21"/>
        </w:rPr>
        <w:t>,</w:t>
      </w:r>
      <w:r w:rsidRPr="00250AC7">
        <w:rPr>
          <w:sz w:val="21"/>
          <w:szCs w:val="21"/>
        </w:rPr>
        <w:t xml:space="preserve"> ristoratore</w:t>
      </w:r>
      <w:r w:rsidR="00BD0DB2">
        <w:rPr>
          <w:sz w:val="21"/>
          <w:szCs w:val="21"/>
        </w:rPr>
        <w:t xml:space="preserve"> e utente non loggato (ospite)</w:t>
      </w:r>
      <w:r w:rsidRPr="00250AC7">
        <w:rPr>
          <w:sz w:val="21"/>
          <w:szCs w:val="21"/>
        </w:rPr>
        <w:t>.</w:t>
      </w:r>
    </w:p>
    <w:p w14:paraId="6F271FFE" w14:textId="5F53A534" w:rsidR="00377BC5" w:rsidRPr="00250AC7" w:rsidRDefault="00377BC5" w:rsidP="00377BC5">
      <w:pPr>
        <w:pStyle w:val="ListParagraph"/>
        <w:numPr>
          <w:ilvl w:val="1"/>
          <w:numId w:val="4"/>
        </w:numPr>
        <w:rPr>
          <w:sz w:val="21"/>
          <w:szCs w:val="21"/>
        </w:rPr>
      </w:pPr>
      <w:r w:rsidRPr="00250AC7">
        <w:rPr>
          <w:sz w:val="21"/>
          <w:szCs w:val="21"/>
        </w:rPr>
        <w:t>Gestione dei ristoranti preferiti dell’utente.</w:t>
      </w:r>
    </w:p>
    <w:p w14:paraId="3994750B" w14:textId="72889322" w:rsidR="00377BC5" w:rsidRPr="00250AC7" w:rsidRDefault="00377BC5" w:rsidP="00377BC5">
      <w:pPr>
        <w:pStyle w:val="ListParagraph"/>
        <w:numPr>
          <w:ilvl w:val="0"/>
          <w:numId w:val="4"/>
        </w:numPr>
        <w:rPr>
          <w:sz w:val="21"/>
          <w:szCs w:val="21"/>
        </w:rPr>
      </w:pPr>
      <w:r w:rsidRPr="00250AC7">
        <w:rPr>
          <w:sz w:val="21"/>
          <w:szCs w:val="21"/>
        </w:rPr>
        <w:t>Filtri di ricerca ristoranti:</w:t>
      </w:r>
    </w:p>
    <w:p w14:paraId="0E1E66E3" w14:textId="1E89858F" w:rsidR="00377BC5" w:rsidRPr="00250AC7" w:rsidRDefault="00DF64C9" w:rsidP="00377BC5">
      <w:pPr>
        <w:pStyle w:val="ListParagraph"/>
        <w:numPr>
          <w:ilvl w:val="1"/>
          <w:numId w:val="4"/>
        </w:numPr>
        <w:rPr>
          <w:sz w:val="21"/>
          <w:szCs w:val="21"/>
        </w:rPr>
      </w:pPr>
      <w:r w:rsidRPr="00250AC7">
        <w:rPr>
          <w:sz w:val="21"/>
          <w:szCs w:val="21"/>
        </w:rPr>
        <w:t>Tipi di cucina: L’utente può ricercare il ristorante più adatto alle sue esigenze in base al tipo di cucina culinario desiderato.</w:t>
      </w:r>
    </w:p>
    <w:p w14:paraId="482E27BF" w14:textId="6D78452C" w:rsidR="00DF64C9" w:rsidRPr="00250AC7" w:rsidRDefault="00DF64C9" w:rsidP="00377BC5">
      <w:pPr>
        <w:pStyle w:val="ListParagraph"/>
        <w:numPr>
          <w:ilvl w:val="1"/>
          <w:numId w:val="4"/>
        </w:numPr>
        <w:rPr>
          <w:sz w:val="21"/>
          <w:szCs w:val="21"/>
        </w:rPr>
      </w:pPr>
      <w:r w:rsidRPr="00250AC7">
        <w:rPr>
          <w:sz w:val="21"/>
          <w:szCs w:val="21"/>
        </w:rPr>
        <w:t>Valutazione media: La valutazione dei diversi ristoranti vengono calcolate automaticamente, dando la possibilità all’utente di cercare il ristorante che più preferisce.</w:t>
      </w:r>
    </w:p>
    <w:p w14:paraId="10F6A139" w14:textId="1B591381" w:rsidR="00DF64C9" w:rsidRPr="00250AC7" w:rsidRDefault="00DF64C9" w:rsidP="00377BC5">
      <w:pPr>
        <w:pStyle w:val="ListParagraph"/>
        <w:numPr>
          <w:ilvl w:val="1"/>
          <w:numId w:val="4"/>
        </w:numPr>
        <w:rPr>
          <w:sz w:val="21"/>
          <w:szCs w:val="21"/>
        </w:rPr>
      </w:pPr>
      <w:r w:rsidRPr="00250AC7">
        <w:rPr>
          <w:sz w:val="21"/>
          <w:szCs w:val="21"/>
        </w:rPr>
        <w:t>Città e stato: L’utnte ha la possibilità di trovare il ristorante più vicino alla sua posizione, oppure in una città, o stato, a sua scelta</w:t>
      </w:r>
      <w:r w:rsidR="00BD0DB2">
        <w:rPr>
          <w:sz w:val="21"/>
          <w:szCs w:val="21"/>
        </w:rPr>
        <w:t xml:space="preserve"> (mostrato solamente all’ospite, in quanto il programma prende la posizione in base allo stato ed alla città inserite nei dati utente)</w:t>
      </w:r>
      <w:r w:rsidRPr="00250AC7">
        <w:rPr>
          <w:sz w:val="21"/>
          <w:szCs w:val="21"/>
        </w:rPr>
        <w:t>.</w:t>
      </w:r>
    </w:p>
    <w:p w14:paraId="2924C16E" w14:textId="73AF458D" w:rsidR="00DF64C9" w:rsidRPr="00250AC7" w:rsidRDefault="00DF64C9" w:rsidP="00377BC5">
      <w:pPr>
        <w:pStyle w:val="ListParagraph"/>
        <w:numPr>
          <w:ilvl w:val="1"/>
          <w:numId w:val="4"/>
        </w:numPr>
        <w:rPr>
          <w:sz w:val="21"/>
          <w:szCs w:val="21"/>
        </w:rPr>
      </w:pPr>
      <w:r w:rsidRPr="00250AC7">
        <w:rPr>
          <w:sz w:val="21"/>
          <w:szCs w:val="21"/>
        </w:rPr>
        <w:t>Servizi offerti: Come ad esempio la possibilità di Delivery o servizi all’interno del ristorante.</w:t>
      </w:r>
    </w:p>
    <w:p w14:paraId="3D254F47" w14:textId="0BE92729" w:rsidR="00DF64C9" w:rsidRPr="00250AC7" w:rsidRDefault="00DF64C9" w:rsidP="00377BC5">
      <w:pPr>
        <w:pStyle w:val="ListParagraph"/>
        <w:numPr>
          <w:ilvl w:val="1"/>
          <w:numId w:val="4"/>
        </w:numPr>
        <w:rPr>
          <w:sz w:val="21"/>
          <w:szCs w:val="21"/>
        </w:rPr>
      </w:pPr>
      <w:r w:rsidRPr="00250AC7">
        <w:rPr>
          <w:sz w:val="21"/>
          <w:szCs w:val="21"/>
        </w:rPr>
        <w:t>Fascia di prezzo: L’utente può ricercare il ristorare tramite il filtro Prezzo, dove i ristoranti vengono indicati con €, il più economico, e €€€€ il più alto.</w:t>
      </w:r>
    </w:p>
    <w:p w14:paraId="4823F06C" w14:textId="77777777" w:rsidR="00DF64C9" w:rsidRPr="00250AC7" w:rsidRDefault="00DF64C9" w:rsidP="00377BC5">
      <w:pPr>
        <w:pStyle w:val="ListParagraph"/>
        <w:numPr>
          <w:ilvl w:val="1"/>
          <w:numId w:val="4"/>
        </w:numPr>
        <w:rPr>
          <w:sz w:val="21"/>
          <w:szCs w:val="21"/>
        </w:rPr>
      </w:pPr>
      <w:r w:rsidRPr="00250AC7">
        <w:rPr>
          <w:sz w:val="21"/>
          <w:szCs w:val="21"/>
        </w:rPr>
        <w:t>Stelle Michelin o riconoscimenti: Ogni ristorante ha una sezione dedicata ai riconoscimenti e stelle ricevute, questo permette all’utente di scegliere il ristorante più adatto.</w:t>
      </w:r>
    </w:p>
    <w:p w14:paraId="301B03B6" w14:textId="176A29D9" w:rsidR="00DF64C9" w:rsidRPr="00250AC7" w:rsidRDefault="00DF64C9" w:rsidP="00DF64C9">
      <w:pPr>
        <w:pStyle w:val="ListParagraph"/>
        <w:numPr>
          <w:ilvl w:val="0"/>
          <w:numId w:val="4"/>
        </w:numPr>
        <w:rPr>
          <w:sz w:val="21"/>
          <w:szCs w:val="21"/>
        </w:rPr>
      </w:pPr>
      <w:r w:rsidRPr="00250AC7">
        <w:rPr>
          <w:sz w:val="21"/>
          <w:szCs w:val="21"/>
        </w:rPr>
        <w:t>Creazione, gestione e risposta delle recensioni.</w:t>
      </w:r>
    </w:p>
    <w:p w14:paraId="2372E548" w14:textId="6320B22B" w:rsidR="00BD0DB2" w:rsidRPr="00BD0DB2" w:rsidRDefault="00DF64C9" w:rsidP="00DF64C9">
      <w:pPr>
        <w:pStyle w:val="ListParagraph"/>
        <w:numPr>
          <w:ilvl w:val="0"/>
          <w:numId w:val="4"/>
        </w:numPr>
        <w:rPr>
          <w:sz w:val="21"/>
          <w:szCs w:val="21"/>
        </w:rPr>
      </w:pPr>
      <w:r w:rsidRPr="00BD0DB2">
        <w:rPr>
          <w:sz w:val="21"/>
          <w:szCs w:val="21"/>
        </w:rPr>
        <w:t xml:space="preserve"> </w:t>
      </w:r>
      <w:r w:rsidR="00250AC7" w:rsidRPr="00BD0DB2">
        <w:rPr>
          <w:sz w:val="21"/>
          <w:szCs w:val="21"/>
        </w:rPr>
        <w:t>Creazione</w:t>
      </w:r>
      <w:r w:rsidR="00BD0DB2">
        <w:rPr>
          <w:sz w:val="21"/>
          <w:szCs w:val="21"/>
        </w:rPr>
        <w:t xml:space="preserve">, </w:t>
      </w:r>
      <w:r w:rsidR="00250AC7" w:rsidRPr="00BD0DB2">
        <w:rPr>
          <w:sz w:val="21"/>
          <w:szCs w:val="21"/>
        </w:rPr>
        <w:t>cancellazione</w:t>
      </w:r>
      <w:r w:rsidR="00BD0DB2">
        <w:rPr>
          <w:sz w:val="21"/>
          <w:szCs w:val="21"/>
        </w:rPr>
        <w:t>, gestione e modifica</w:t>
      </w:r>
      <w:r w:rsidR="00250AC7" w:rsidRPr="00BD0DB2">
        <w:rPr>
          <w:sz w:val="21"/>
          <w:szCs w:val="21"/>
        </w:rPr>
        <w:t xml:space="preserve"> ristoranti (esclusivo alla tipologia di account Ristoratore).</w:t>
      </w:r>
    </w:p>
    <w:p w14:paraId="58867141" w14:textId="2A8D489D" w:rsidR="00250AC7" w:rsidRDefault="00250AC7" w:rsidP="00250AC7">
      <w:pPr>
        <w:pStyle w:val="Subtitle"/>
        <w:numPr>
          <w:ilvl w:val="1"/>
          <w:numId w:val="1"/>
        </w:numPr>
      </w:pPr>
      <w:r>
        <w:t>Concetti chiave</w:t>
      </w:r>
    </w:p>
    <w:p w14:paraId="1235871E" w14:textId="01F5DB8A" w:rsidR="00250AC7" w:rsidRDefault="00250AC7" w:rsidP="00250AC7">
      <w:r>
        <w:t>L’applicazione divide l’esperienza d’utilizzo in base alla tipologia di account utente:</w:t>
      </w:r>
    </w:p>
    <w:p w14:paraId="59CA6038" w14:textId="67CB12D2" w:rsidR="00250AC7" w:rsidRDefault="000A3D37" w:rsidP="00250AC7">
      <w:pPr>
        <w:pStyle w:val="ListParagraph"/>
        <w:numPr>
          <w:ilvl w:val="0"/>
          <w:numId w:val="5"/>
        </w:numPr>
      </w:pPr>
      <w:r>
        <w:t>Utente: Permette all’utente di lasciare/eliminare/modificare recensioni, valutazioni e ci ricercare i ristoranti desiderati.</w:t>
      </w:r>
    </w:p>
    <w:p w14:paraId="473E9746" w14:textId="6838BCAC" w:rsidR="000A3D37" w:rsidRDefault="000A3D37" w:rsidP="00250AC7">
      <w:pPr>
        <w:pStyle w:val="ListParagraph"/>
        <w:numPr>
          <w:ilvl w:val="0"/>
          <w:numId w:val="5"/>
        </w:numPr>
      </w:pPr>
      <w:r>
        <w:t>Ristoratore: Permette la creazione/eliminazione dei ristoranti, la modifica dello stesso e la gestione dei feedback degli utenti.</w:t>
      </w:r>
      <w:r w:rsidR="00BD0DB2">
        <w:t xml:space="preserve"> In’oltre può effettuare tutte le operazioni accessibili allo stato account utente.</w:t>
      </w:r>
    </w:p>
    <w:p w14:paraId="12218BEE" w14:textId="3EBB65B1" w:rsidR="000A3D37" w:rsidRDefault="000A3D37" w:rsidP="00250AC7">
      <w:pPr>
        <w:pStyle w:val="ListParagraph"/>
        <w:numPr>
          <w:ilvl w:val="0"/>
          <w:numId w:val="5"/>
        </w:numPr>
      </w:pPr>
      <w:r>
        <w:t>Ospite: Esclusivo solo per chi non ha effettuato il Login. Permette solo la ricerca dei ristoranti e la visualizzazione delle recensioni degli stessi.</w:t>
      </w:r>
    </w:p>
    <w:p w14:paraId="40A71803" w14:textId="77777777" w:rsidR="000E112B" w:rsidRDefault="000E112B" w:rsidP="000E112B"/>
    <w:p w14:paraId="79883CC7" w14:textId="77777777" w:rsidR="000E112B" w:rsidRDefault="000E112B" w:rsidP="000E112B"/>
    <w:p w14:paraId="1A341344" w14:textId="6F5653A7" w:rsidR="000E112B" w:rsidRDefault="000E112B" w:rsidP="000E112B">
      <w:pPr>
        <w:pStyle w:val="Title"/>
        <w:numPr>
          <w:ilvl w:val="0"/>
          <w:numId w:val="1"/>
        </w:numPr>
        <w:rPr>
          <w:sz w:val="32"/>
          <w:szCs w:val="32"/>
        </w:rPr>
      </w:pPr>
      <w:r>
        <w:rPr>
          <w:sz w:val="32"/>
          <w:szCs w:val="32"/>
        </w:rPr>
        <w:t>Architettura del progetto</w:t>
      </w:r>
    </w:p>
    <w:p w14:paraId="2E86660E" w14:textId="348F8B35" w:rsidR="000E112B" w:rsidRDefault="000E112B" w:rsidP="000E112B">
      <w:pPr>
        <w:pStyle w:val="Subtitle"/>
        <w:numPr>
          <w:ilvl w:val="1"/>
          <w:numId w:val="1"/>
        </w:numPr>
      </w:pPr>
      <w:r>
        <w:t>Struttura</w:t>
      </w:r>
    </w:p>
    <w:p w14:paraId="7A38D637" w14:textId="575A31B2" w:rsidR="000E112B" w:rsidRDefault="000E112B" w:rsidP="000E112B">
      <w:r>
        <w:t>Il progetto è modulare, ogni file svolge una determinata funzione, suddiviso in:</w:t>
      </w:r>
    </w:p>
    <w:p w14:paraId="2ABFBE79" w14:textId="0CF41D7C" w:rsidR="000E112B" w:rsidRDefault="000E112B" w:rsidP="000E112B">
      <w:pPr>
        <w:pStyle w:val="ListParagraph"/>
        <w:numPr>
          <w:ilvl w:val="0"/>
          <w:numId w:val="7"/>
        </w:numPr>
      </w:pPr>
      <w:r>
        <w:t>Java</w:t>
      </w:r>
      <w:r w:rsidR="001F7233">
        <w:t>: File core dell’applicazione, comprendono file di gestione e controllo dei componenti.</w:t>
      </w:r>
    </w:p>
    <w:p w14:paraId="12AABE89" w14:textId="7096ED3A" w:rsidR="000E112B" w:rsidRDefault="000E112B" w:rsidP="000E112B">
      <w:pPr>
        <w:pStyle w:val="ListParagraph"/>
        <w:numPr>
          <w:ilvl w:val="0"/>
          <w:numId w:val="7"/>
        </w:numPr>
      </w:pPr>
      <w:r>
        <w:t>CSV</w:t>
      </w:r>
      <w:r w:rsidR="001F7233">
        <w:t>: File di dataset dove vengono immagazzinati ristoranti, le città e gli account creati.</w:t>
      </w:r>
    </w:p>
    <w:p w14:paraId="5676411A" w14:textId="19A97EC8" w:rsidR="000E112B" w:rsidRDefault="000E112B" w:rsidP="000E112B">
      <w:pPr>
        <w:pStyle w:val="ListParagraph"/>
        <w:numPr>
          <w:ilvl w:val="0"/>
          <w:numId w:val="7"/>
        </w:numPr>
      </w:pPr>
      <w:r>
        <w:t>Fxml</w:t>
      </w:r>
      <w:r w:rsidR="001F7233">
        <w:t>:File di gestione della grafica, importati da Java tramite JavaFX. Sono i file che gestiscono la visualizzazione delle finestre di The Knife.</w:t>
      </w:r>
    </w:p>
    <w:p w14:paraId="4B4776A5" w14:textId="08C7B0F6" w:rsidR="00FD78EB" w:rsidRDefault="00FD78EB" w:rsidP="00FD78EB">
      <w:pPr>
        <w:pStyle w:val="Subtitle"/>
        <w:numPr>
          <w:ilvl w:val="1"/>
          <w:numId w:val="1"/>
        </w:numPr>
      </w:pPr>
      <w:r>
        <w:t>Pattern architetturale</w:t>
      </w:r>
    </w:p>
    <w:p w14:paraId="79812D8D" w14:textId="25185ED7" w:rsidR="00FD78EB" w:rsidRDefault="00FD78EB" w:rsidP="00FD78EB">
      <w:r>
        <w:t>Il pattern utilizzato durante la programmazione dei file gestori di JAVA, è l’architettura Singleton:</w:t>
      </w:r>
    </w:p>
    <w:p w14:paraId="65542D7F" w14:textId="0A491813" w:rsidR="00FD78EB" w:rsidRDefault="00FD78EB" w:rsidP="00FD78EB">
      <w:r>
        <w:tab/>
        <w:t>La quale consiste nella classe stessa che gestisce la propria istanza, senza dare modo ad altre classi di gestirla. In questo modo tutte le classi che richiamano un gestore usano la stessa istanza condivisa.</w:t>
      </w:r>
    </w:p>
    <w:p w14:paraId="32E1152D" w14:textId="6D1E95BA" w:rsidR="00FD78EB" w:rsidRDefault="00FD78EB" w:rsidP="00FD78EB">
      <w:pPr>
        <w:pStyle w:val="Subtitle"/>
        <w:numPr>
          <w:ilvl w:val="2"/>
          <w:numId w:val="1"/>
        </w:numPr>
      </w:pPr>
      <w:r>
        <w:t>Funzionamento</w:t>
      </w:r>
    </w:p>
    <w:p w14:paraId="736CBCEB" w14:textId="34C5BAAD" w:rsidR="00FD78EB" w:rsidRDefault="00FD78EB" w:rsidP="00FD78EB">
      <w:r>
        <w:t>Il Singleton si implementa creando solo costruttori privati richiamati da metodi apositi, allinterno della classe stessa, salvandone l’istanza in una variabile di classe.</w:t>
      </w:r>
    </w:p>
    <w:p w14:paraId="68775203" w14:textId="112E87A2" w:rsidR="00FD78EB" w:rsidRDefault="00FD78EB" w:rsidP="00FD78EB">
      <w:pPr>
        <w:pStyle w:val="Subtitle"/>
        <w:numPr>
          <w:ilvl w:val="1"/>
          <w:numId w:val="1"/>
        </w:numPr>
      </w:pPr>
      <w:r>
        <w:t>Persistenza dei dati</w:t>
      </w:r>
    </w:p>
    <w:p w14:paraId="38E4E0D4" w14:textId="7D96A397" w:rsidR="00FD78EB" w:rsidRDefault="00FD78EB" w:rsidP="00FD78EB">
      <w:r>
        <w:t>I dati vengono salvati dentro dei file CSV in maniera ordinata, gestiti in seguito da gestori.</w:t>
      </w:r>
    </w:p>
    <w:p w14:paraId="2E78354D" w14:textId="23B90F6A" w:rsidR="00FD78EB" w:rsidRDefault="00FD78EB" w:rsidP="00FD78EB">
      <w:r>
        <w:tab/>
        <w:t xml:space="preserve">Un </w:t>
      </w:r>
      <w:r w:rsidR="00F11B99">
        <w:t>esempio è il DatasetUtenti.CSV.</w:t>
      </w:r>
    </w:p>
    <w:p w14:paraId="10A236C1" w14:textId="0F6DFCB6" w:rsidR="00F11B99" w:rsidRDefault="00F11B99" w:rsidP="00F11B99">
      <w:pPr>
        <w:pStyle w:val="Subtitle"/>
        <w:numPr>
          <w:ilvl w:val="1"/>
          <w:numId w:val="1"/>
        </w:numPr>
      </w:pPr>
      <w:r>
        <w:t>Flusso dati</w:t>
      </w:r>
    </w:p>
    <w:p w14:paraId="70884C17" w14:textId="2B720B44" w:rsidR="00F11B99" w:rsidRDefault="00F11B99" w:rsidP="00F11B99">
      <w:r>
        <w:t>L’applicazione viene avviata dal Launcher, successivamente la classe gestore, richiama tutti i gestori, per prendere i dati CSV, i quali vengono manipolati ed utilizzati dai controller.</w:t>
      </w:r>
    </w:p>
    <w:p w14:paraId="5126EEB8" w14:textId="77777777" w:rsidR="00F11B99" w:rsidRDefault="00F11B99">
      <w:r>
        <w:br w:type="page"/>
      </w:r>
    </w:p>
    <w:p w14:paraId="7D5B1CEF" w14:textId="66562E6E" w:rsidR="00F11B99" w:rsidRDefault="00F11B99" w:rsidP="00F11B99">
      <w:pPr>
        <w:pStyle w:val="Title"/>
        <w:numPr>
          <w:ilvl w:val="0"/>
          <w:numId w:val="1"/>
        </w:numPr>
        <w:rPr>
          <w:sz w:val="32"/>
          <w:szCs w:val="32"/>
        </w:rPr>
      </w:pPr>
      <w:r w:rsidRPr="00F11B99">
        <w:rPr>
          <w:sz w:val="32"/>
          <w:szCs w:val="32"/>
        </w:rPr>
        <w:lastRenderedPageBreak/>
        <w:t>File di tipo JAVA</w:t>
      </w:r>
    </w:p>
    <w:p w14:paraId="5FC850C3" w14:textId="12E6963E" w:rsidR="00F11B99" w:rsidRDefault="00F11B99" w:rsidP="00F11B99">
      <w:r>
        <w:t>I tipi java sono:</w:t>
      </w:r>
    </w:p>
    <w:p w14:paraId="5C484356" w14:textId="221D6C01" w:rsidR="00833DE6" w:rsidRDefault="00F11B99" w:rsidP="00833DE6">
      <w:pPr>
        <w:pStyle w:val="ListParagraph"/>
        <w:numPr>
          <w:ilvl w:val="0"/>
          <w:numId w:val="9"/>
        </w:numPr>
      </w:pPr>
      <w:r>
        <w:t>main per l’avvio del progetto.</w:t>
      </w:r>
    </w:p>
    <w:p w14:paraId="6E1A1CCF" w14:textId="63327F5B" w:rsidR="00833DE6" w:rsidRDefault="00833DE6" w:rsidP="00833DE6">
      <w:pPr>
        <w:pStyle w:val="ListParagraph"/>
        <w:numPr>
          <w:ilvl w:val="1"/>
          <w:numId w:val="9"/>
        </w:numPr>
      </w:pPr>
      <w:r>
        <w:t>Launcher</w:t>
      </w:r>
    </w:p>
    <w:p w14:paraId="1F7E7ED9" w14:textId="42760065" w:rsidR="00833DE6" w:rsidRDefault="00833DE6" w:rsidP="00833DE6">
      <w:pPr>
        <w:pStyle w:val="ListParagraph"/>
        <w:numPr>
          <w:ilvl w:val="1"/>
          <w:numId w:val="9"/>
        </w:numPr>
      </w:pPr>
      <w:r>
        <w:t>App</w:t>
      </w:r>
    </w:p>
    <w:p w14:paraId="1B3EBAEE" w14:textId="3AE82938" w:rsidR="00F11B99" w:rsidRDefault="00F11B99" w:rsidP="00F11B99">
      <w:pPr>
        <w:pStyle w:val="ListParagraph"/>
        <w:numPr>
          <w:ilvl w:val="0"/>
          <w:numId w:val="9"/>
        </w:numPr>
      </w:pPr>
      <w:r>
        <w:t>Gestori: File indirizzati nella gestione dei Dataset.</w:t>
      </w:r>
    </w:p>
    <w:p w14:paraId="54C3884F" w14:textId="015B1386" w:rsidR="00F11B99" w:rsidRDefault="00F11B99" w:rsidP="00F11B99">
      <w:pPr>
        <w:pStyle w:val="ListParagraph"/>
        <w:numPr>
          <w:ilvl w:val="0"/>
          <w:numId w:val="9"/>
        </w:numPr>
      </w:pPr>
      <w:r>
        <w:t xml:space="preserve">Controller: </w:t>
      </w:r>
      <w:r w:rsidR="00833DE6">
        <w:t>Gestiscono la grafica (FXML)</w:t>
      </w:r>
    </w:p>
    <w:p w14:paraId="4D00D10B" w14:textId="4BCFB90A" w:rsidR="00833DE6" w:rsidRDefault="00833DE6" w:rsidP="00F11B99">
      <w:pPr>
        <w:pStyle w:val="ListParagraph"/>
        <w:numPr>
          <w:ilvl w:val="0"/>
          <w:numId w:val="9"/>
        </w:numPr>
      </w:pPr>
      <w:r>
        <w:t>Dati presenti nel dataset:</w:t>
      </w:r>
    </w:p>
    <w:p w14:paraId="77FF37B9" w14:textId="4BFEE1D9" w:rsidR="00833DE6" w:rsidRDefault="00833DE6" w:rsidP="00833DE6">
      <w:pPr>
        <w:pStyle w:val="ListParagraph"/>
        <w:numPr>
          <w:ilvl w:val="1"/>
          <w:numId w:val="9"/>
        </w:numPr>
      </w:pPr>
      <w:r>
        <w:t>Recensione</w:t>
      </w:r>
    </w:p>
    <w:p w14:paraId="44F88A6A" w14:textId="397E60E2" w:rsidR="00833DE6" w:rsidRDefault="00833DE6" w:rsidP="00833DE6">
      <w:pPr>
        <w:pStyle w:val="ListParagraph"/>
        <w:numPr>
          <w:ilvl w:val="1"/>
          <w:numId w:val="9"/>
        </w:numPr>
      </w:pPr>
      <w:r>
        <w:t>Utente</w:t>
      </w:r>
    </w:p>
    <w:p w14:paraId="78F466AC" w14:textId="73B41086" w:rsidR="00833DE6" w:rsidRDefault="00833DE6" w:rsidP="00833DE6">
      <w:pPr>
        <w:pStyle w:val="Subtitle"/>
        <w:numPr>
          <w:ilvl w:val="1"/>
          <w:numId w:val="1"/>
        </w:numPr>
      </w:pPr>
      <w:r>
        <w:t>Gestore</w:t>
      </w:r>
    </w:p>
    <w:p w14:paraId="2684E12C" w14:textId="1B1B7FDC" w:rsidR="005B122B" w:rsidRDefault="005B122B" w:rsidP="00833DE6">
      <w:pPr>
        <w:pStyle w:val="ListParagraph"/>
        <w:numPr>
          <w:ilvl w:val="0"/>
          <w:numId w:val="10"/>
        </w:numPr>
      </w:pPr>
      <w:r>
        <w:t xml:space="preserve">Start: </w:t>
      </w:r>
      <w:r w:rsidR="00833DE6">
        <w:t>Il file Gestore.java, invoca tutti i gestori creandone le istanze condivise</w:t>
      </w:r>
      <w:r>
        <w:t>.</w:t>
      </w:r>
    </w:p>
    <w:p w14:paraId="19FB9EE2" w14:textId="71061E80" w:rsidR="005B122B" w:rsidRDefault="005B122B" w:rsidP="00E93017">
      <w:pPr>
        <w:pStyle w:val="Subtitle"/>
        <w:numPr>
          <w:ilvl w:val="2"/>
          <w:numId w:val="1"/>
        </w:numPr>
      </w:pPr>
      <w:r>
        <w:t>GestoreDataset</w:t>
      </w:r>
    </w:p>
    <w:p w14:paraId="042F812E" w14:textId="647EE9D8" w:rsidR="00C449B3" w:rsidRDefault="00C449B3" w:rsidP="00C449B3">
      <w:pPr>
        <w:pStyle w:val="ListParagraph"/>
        <w:numPr>
          <w:ilvl w:val="0"/>
          <w:numId w:val="11"/>
        </w:numPr>
      </w:pPr>
      <w:r>
        <w:t>Metodo InserimentoDati(): Riempie l’</w:t>
      </w:r>
      <w:r>
        <w:rPr>
          <w:i/>
          <w:iCs/>
        </w:rPr>
        <w:t>A</w:t>
      </w:r>
      <w:r w:rsidRPr="00C449B3">
        <w:rPr>
          <w:i/>
          <w:iCs/>
        </w:rPr>
        <w:t>rray</w:t>
      </w:r>
      <w:r>
        <w:rPr>
          <w:i/>
          <w:iCs/>
        </w:rPr>
        <w:t>L</w:t>
      </w:r>
      <w:r w:rsidRPr="00C449B3">
        <w:rPr>
          <w:i/>
          <w:iCs/>
        </w:rPr>
        <w:t>ist&lt;String[]&gt;dataSet</w:t>
      </w:r>
      <w:r>
        <w:t>, il quale contiene ristoranti.</w:t>
      </w:r>
      <w:r w:rsidRPr="00C449B3">
        <w:t xml:space="preserve"> </w:t>
      </w:r>
      <w:r w:rsidRPr="00C449B3">
        <w:drawing>
          <wp:inline distT="0" distB="0" distL="0" distR="0" wp14:anchorId="7F9D1C54" wp14:editId="5B7454E1">
            <wp:extent cx="5676314" cy="2713299"/>
            <wp:effectExtent l="0" t="0" r="635" b="0"/>
            <wp:docPr id="917559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59251" name=""/>
                    <pic:cNvPicPr/>
                  </pic:nvPicPr>
                  <pic:blipFill>
                    <a:blip r:embed="rId8"/>
                    <a:stretch>
                      <a:fillRect/>
                    </a:stretch>
                  </pic:blipFill>
                  <pic:spPr>
                    <a:xfrm>
                      <a:off x="0" y="0"/>
                      <a:ext cx="5685969" cy="2717914"/>
                    </a:xfrm>
                    <a:prstGeom prst="rect">
                      <a:avLst/>
                    </a:prstGeom>
                  </pic:spPr>
                </pic:pic>
              </a:graphicData>
            </a:graphic>
          </wp:inline>
        </w:drawing>
      </w:r>
    </w:p>
    <w:p w14:paraId="46AD8C8D" w14:textId="2E2E681A" w:rsidR="00C449B3" w:rsidRDefault="00C449B3" w:rsidP="00C449B3">
      <w:pPr>
        <w:pStyle w:val="ListParagraph"/>
        <w:numPr>
          <w:ilvl w:val="0"/>
          <w:numId w:val="11"/>
        </w:numPr>
      </w:pPr>
      <w:r>
        <w:t>Metodo inserimentoDatiCucina(): Riempie l’</w:t>
      </w:r>
      <w:r w:rsidRPr="00C449B3">
        <w:rPr>
          <w:i/>
          <w:iCs/>
        </w:rPr>
        <w:t>ArrayList</w:t>
      </w:r>
      <w:r w:rsidRPr="00C449B3">
        <w:rPr>
          <w:i/>
          <w:iCs/>
        </w:rPr>
        <w:t>&lt;</w:t>
      </w:r>
      <w:r w:rsidRPr="00C449B3">
        <w:rPr>
          <w:i/>
          <w:iCs/>
        </w:rPr>
        <w:t>String</w:t>
      </w:r>
      <w:r w:rsidRPr="00C449B3">
        <w:rPr>
          <w:i/>
          <w:iCs/>
        </w:rPr>
        <w:t>&gt;</w:t>
      </w:r>
      <w:r w:rsidRPr="00C449B3">
        <w:rPr>
          <w:i/>
          <w:iCs/>
        </w:rPr>
        <w:t>dataSetCucina</w:t>
      </w:r>
      <w:r>
        <w:t>, il quale contiene tutti i tipi di cucina presenti nel datase.</w:t>
      </w:r>
      <w:r w:rsidRPr="00C449B3">
        <w:t xml:space="preserve"> </w:t>
      </w:r>
      <w:r w:rsidRPr="00C449B3">
        <w:drawing>
          <wp:inline distT="0" distB="0" distL="0" distR="0" wp14:anchorId="455C6F4F" wp14:editId="137B8192">
            <wp:extent cx="5662246" cy="1498104"/>
            <wp:effectExtent l="0" t="0" r="0" b="6985"/>
            <wp:docPr id="107885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52717" name=""/>
                    <pic:cNvPicPr/>
                  </pic:nvPicPr>
                  <pic:blipFill>
                    <a:blip r:embed="rId9"/>
                    <a:stretch>
                      <a:fillRect/>
                    </a:stretch>
                  </pic:blipFill>
                  <pic:spPr>
                    <a:xfrm>
                      <a:off x="0" y="0"/>
                      <a:ext cx="5670179" cy="1500203"/>
                    </a:xfrm>
                    <a:prstGeom prst="rect">
                      <a:avLst/>
                    </a:prstGeom>
                  </pic:spPr>
                </pic:pic>
              </a:graphicData>
            </a:graphic>
          </wp:inline>
        </w:drawing>
      </w:r>
    </w:p>
    <w:p w14:paraId="71B8DA53" w14:textId="100F1C9E" w:rsidR="00043104" w:rsidRDefault="00C449B3" w:rsidP="005B122B">
      <w:pPr>
        <w:pStyle w:val="ListParagraph"/>
        <w:numPr>
          <w:ilvl w:val="0"/>
          <w:numId w:val="11"/>
        </w:numPr>
      </w:pPr>
      <w:r>
        <w:lastRenderedPageBreak/>
        <w:t xml:space="preserve">Metodo ControlloDatasetRecensioni(): </w:t>
      </w:r>
      <w:r w:rsidR="00043104">
        <w:t>Riempie l’</w:t>
      </w:r>
      <w:r w:rsidR="00043104" w:rsidRPr="00043104">
        <w:rPr>
          <w:i/>
          <w:iCs/>
        </w:rPr>
        <w:t>ArrayList</w:t>
      </w:r>
      <w:r w:rsidR="00043104" w:rsidRPr="00043104">
        <w:rPr>
          <w:i/>
          <w:iCs/>
        </w:rPr>
        <w:t>&lt;</w:t>
      </w:r>
      <w:r w:rsidR="00043104" w:rsidRPr="00043104">
        <w:rPr>
          <w:i/>
          <w:iCs/>
        </w:rPr>
        <w:t>Recensione</w:t>
      </w:r>
      <w:r w:rsidR="00043104" w:rsidRPr="00043104">
        <w:rPr>
          <w:i/>
          <w:iCs/>
        </w:rPr>
        <w:t>&gt;</w:t>
      </w:r>
      <w:r w:rsidR="00043104" w:rsidRPr="00043104">
        <w:rPr>
          <w:i/>
          <w:iCs/>
        </w:rPr>
        <w:t xml:space="preserve"> recensioni</w:t>
      </w:r>
      <w:r w:rsidR="00043104">
        <w:t xml:space="preserve"> con le recensioni presenti nel dataSet.</w:t>
      </w:r>
      <w:r w:rsidR="00043104" w:rsidRPr="00043104">
        <w:t xml:space="preserve"> </w:t>
      </w:r>
      <w:r w:rsidR="00043104">
        <w:t>Il quale richiama GestoriRecensioni.</w:t>
      </w:r>
      <w:r w:rsidR="00043104" w:rsidRPr="00C449B3">
        <w:drawing>
          <wp:inline distT="0" distB="0" distL="0" distR="0" wp14:anchorId="55120197" wp14:editId="528DF22D">
            <wp:extent cx="5676314" cy="1935883"/>
            <wp:effectExtent l="0" t="0" r="635" b="7620"/>
            <wp:docPr id="56538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88210" name=""/>
                    <pic:cNvPicPr/>
                  </pic:nvPicPr>
                  <pic:blipFill>
                    <a:blip r:embed="rId10"/>
                    <a:stretch>
                      <a:fillRect/>
                    </a:stretch>
                  </pic:blipFill>
                  <pic:spPr>
                    <a:xfrm>
                      <a:off x="0" y="0"/>
                      <a:ext cx="5686335" cy="1939301"/>
                    </a:xfrm>
                    <a:prstGeom prst="rect">
                      <a:avLst/>
                    </a:prstGeom>
                  </pic:spPr>
                </pic:pic>
              </a:graphicData>
            </a:graphic>
          </wp:inline>
        </w:drawing>
      </w:r>
    </w:p>
    <w:p w14:paraId="122591C6" w14:textId="7FDBBAAA" w:rsidR="00043104" w:rsidRDefault="00043104" w:rsidP="00043104">
      <w:pPr>
        <w:pStyle w:val="ListParagraph"/>
        <w:numPr>
          <w:ilvl w:val="0"/>
          <w:numId w:val="11"/>
        </w:numPr>
      </w:pPr>
      <w:r>
        <w:t xml:space="preserve">Metodo inserimentoDatiStatoCitta(): </w:t>
      </w:r>
      <w:r>
        <w:t>Riempie l’</w:t>
      </w:r>
      <w:r w:rsidRPr="00043104">
        <w:rPr>
          <w:i/>
          <w:iCs/>
        </w:rPr>
        <w:t>ArrayList&lt;</w:t>
      </w:r>
      <w:r>
        <w:rPr>
          <w:i/>
          <w:iCs/>
        </w:rPr>
        <w:t>String[]</w:t>
      </w:r>
      <w:r w:rsidRPr="00043104">
        <w:rPr>
          <w:i/>
          <w:iCs/>
        </w:rPr>
        <w:t>&gt;</w:t>
      </w:r>
      <w:r>
        <w:rPr>
          <w:i/>
          <w:iCs/>
        </w:rPr>
        <w:t>dataSetStatiCitta</w:t>
      </w:r>
      <w:r w:rsidRPr="00043104">
        <w:rPr>
          <w:i/>
          <w:iCs/>
        </w:rPr>
        <w:t xml:space="preserve"> </w:t>
      </w:r>
      <w:r>
        <w:t>il quale contiene gli stati collegati alle città.</w:t>
      </w:r>
      <w:r w:rsidRPr="00043104">
        <w:t xml:space="preserve"> </w:t>
      </w:r>
      <w:r w:rsidRPr="00C449B3">
        <w:drawing>
          <wp:inline distT="0" distB="0" distL="0" distR="0" wp14:anchorId="0971FC1B" wp14:editId="2B02E30C">
            <wp:extent cx="5662246" cy="3085507"/>
            <wp:effectExtent l="0" t="0" r="0" b="635"/>
            <wp:docPr id="464959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59169" name=""/>
                    <pic:cNvPicPr/>
                  </pic:nvPicPr>
                  <pic:blipFill>
                    <a:blip r:embed="rId11"/>
                    <a:stretch>
                      <a:fillRect/>
                    </a:stretch>
                  </pic:blipFill>
                  <pic:spPr>
                    <a:xfrm>
                      <a:off x="0" y="0"/>
                      <a:ext cx="5672836" cy="3091278"/>
                    </a:xfrm>
                    <a:prstGeom prst="rect">
                      <a:avLst/>
                    </a:prstGeom>
                  </pic:spPr>
                </pic:pic>
              </a:graphicData>
            </a:graphic>
          </wp:inline>
        </w:drawing>
      </w:r>
    </w:p>
    <w:p w14:paraId="344C5C25" w14:textId="77777777" w:rsidR="007D2098" w:rsidRDefault="007D2098">
      <w:pPr>
        <w:rPr>
          <w:rFonts w:eastAsiaTheme="majorEastAsia" w:cstheme="majorBidi"/>
          <w:color w:val="595959" w:themeColor="text1" w:themeTint="A6"/>
          <w:spacing w:val="15"/>
          <w:sz w:val="28"/>
          <w:szCs w:val="28"/>
        </w:rPr>
      </w:pPr>
      <w:r>
        <w:br w:type="page"/>
      </w:r>
    </w:p>
    <w:p w14:paraId="5F9CBCC8" w14:textId="5C048417" w:rsidR="00043104" w:rsidRDefault="00043104" w:rsidP="00E93017">
      <w:pPr>
        <w:pStyle w:val="Subtitle"/>
        <w:numPr>
          <w:ilvl w:val="2"/>
          <w:numId w:val="1"/>
        </w:numPr>
      </w:pPr>
      <w:r>
        <w:lastRenderedPageBreak/>
        <w:t>GestoreUtenti:</w:t>
      </w:r>
    </w:p>
    <w:p w14:paraId="3B8CB2AC" w14:textId="6C28AD0A" w:rsidR="007D2098" w:rsidRDefault="007D2098" w:rsidP="007D2098">
      <w:pPr>
        <w:pStyle w:val="ListParagraph"/>
        <w:numPr>
          <w:ilvl w:val="0"/>
          <w:numId w:val="12"/>
        </w:numPr>
      </w:pPr>
      <w:r>
        <w:t>Metodo inserimentoNevDati:</w:t>
      </w:r>
      <w:r w:rsidRPr="007D2098">
        <w:rPr>
          <w:kern w:val="0"/>
          <w14:ligatures w14:val="none"/>
        </w:rPr>
        <w:t xml:space="preserve"> </w:t>
      </w:r>
      <w:r w:rsidRPr="007D2098">
        <w:t>Riempie l’</w:t>
      </w:r>
      <w:r w:rsidRPr="007D2098">
        <w:rPr>
          <w:i/>
          <w:iCs/>
        </w:rPr>
        <w:t>ArrayList&lt;</w:t>
      </w:r>
      <w:r>
        <w:rPr>
          <w:i/>
          <w:iCs/>
        </w:rPr>
        <w:t>Utente</w:t>
      </w:r>
      <w:r w:rsidRPr="007D2098">
        <w:rPr>
          <w:i/>
          <w:iCs/>
        </w:rPr>
        <w:t>&gt;</w:t>
      </w:r>
      <w:r>
        <w:rPr>
          <w:i/>
          <w:iCs/>
        </w:rPr>
        <w:t xml:space="preserve"> utenti, </w:t>
      </w:r>
      <w:r>
        <w:t>il quale contiene utenti.</w:t>
      </w:r>
      <w:r w:rsidRPr="007D2098">
        <w:t xml:space="preserve"> </w:t>
      </w:r>
      <w:r w:rsidRPr="007D2098">
        <w:drawing>
          <wp:inline distT="0" distB="0" distL="0" distR="0" wp14:anchorId="2D631B33" wp14:editId="7C6E65AD">
            <wp:extent cx="5623130" cy="3896751"/>
            <wp:effectExtent l="0" t="0" r="0" b="8890"/>
            <wp:docPr id="1971839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39626" name=""/>
                    <pic:cNvPicPr/>
                  </pic:nvPicPr>
                  <pic:blipFill>
                    <a:blip r:embed="rId12"/>
                    <a:stretch>
                      <a:fillRect/>
                    </a:stretch>
                  </pic:blipFill>
                  <pic:spPr>
                    <a:xfrm>
                      <a:off x="0" y="0"/>
                      <a:ext cx="5625238" cy="3898212"/>
                    </a:xfrm>
                    <a:prstGeom prst="rect">
                      <a:avLst/>
                    </a:prstGeom>
                  </pic:spPr>
                </pic:pic>
              </a:graphicData>
            </a:graphic>
          </wp:inline>
        </w:drawing>
      </w:r>
    </w:p>
    <w:p w14:paraId="46170BD7" w14:textId="6238989C" w:rsidR="007D2098" w:rsidRDefault="007D2098" w:rsidP="00043104">
      <w:pPr>
        <w:pStyle w:val="ListParagraph"/>
        <w:numPr>
          <w:ilvl w:val="0"/>
          <w:numId w:val="12"/>
        </w:numPr>
      </w:pPr>
      <w:r w:rsidRPr="007D2098">
        <w:rPr>
          <w:i/>
          <w:iCs/>
        </w:rPr>
        <w:t xml:space="preserve"> </w:t>
      </w:r>
      <w:r>
        <w:t xml:space="preserve">Metodo inserimentoFavouriteDati(): </w:t>
      </w:r>
      <w:r w:rsidRPr="007D2098">
        <w:t>Riempie l’</w:t>
      </w:r>
      <w:r w:rsidRPr="007D2098">
        <w:rPr>
          <w:i/>
          <w:iCs/>
        </w:rPr>
        <w:t>ArrayList&lt;</w:t>
      </w:r>
      <w:r w:rsidRPr="007D2098">
        <w:rPr>
          <w:i/>
          <w:iCs/>
        </w:rPr>
        <w:t xml:space="preserve">String[] </w:t>
      </w:r>
      <w:r w:rsidRPr="007D2098">
        <w:rPr>
          <w:i/>
          <w:iCs/>
        </w:rPr>
        <w:t xml:space="preserve">&gt; </w:t>
      </w:r>
      <w:r w:rsidRPr="007D2098">
        <w:rPr>
          <w:i/>
          <w:iCs/>
        </w:rPr>
        <w:t xml:space="preserve">dataSetFavourite </w:t>
      </w:r>
      <w:r>
        <w:t>tuttii preferiti degli utenti collegandoli ai ristoranti.</w:t>
      </w:r>
      <w:r w:rsidRPr="007D2098">
        <w:t xml:space="preserve"> </w:t>
      </w:r>
      <w:r w:rsidRPr="007D2098">
        <w:drawing>
          <wp:inline distT="0" distB="0" distL="0" distR="0" wp14:anchorId="746A93D4" wp14:editId="6FDDE12F">
            <wp:extent cx="5627077" cy="3024303"/>
            <wp:effectExtent l="0" t="0" r="0" b="5080"/>
            <wp:docPr id="295606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06106" name=""/>
                    <pic:cNvPicPr/>
                  </pic:nvPicPr>
                  <pic:blipFill>
                    <a:blip r:embed="rId13"/>
                    <a:stretch>
                      <a:fillRect/>
                    </a:stretch>
                  </pic:blipFill>
                  <pic:spPr>
                    <a:xfrm>
                      <a:off x="0" y="0"/>
                      <a:ext cx="5704754" cy="3066051"/>
                    </a:xfrm>
                    <a:prstGeom prst="rect">
                      <a:avLst/>
                    </a:prstGeom>
                  </pic:spPr>
                </pic:pic>
              </a:graphicData>
            </a:graphic>
          </wp:inline>
        </w:drawing>
      </w:r>
    </w:p>
    <w:p w14:paraId="4D923EB6" w14:textId="36696532" w:rsidR="00043104" w:rsidRDefault="007D2098" w:rsidP="00043104">
      <w:pPr>
        <w:pStyle w:val="ListParagraph"/>
        <w:numPr>
          <w:ilvl w:val="0"/>
          <w:numId w:val="12"/>
        </w:numPr>
      </w:pPr>
      <w:r>
        <w:lastRenderedPageBreak/>
        <w:t>Metodo inserimentoPersoneRistorantiDati()</w:t>
      </w:r>
      <w:r w:rsidR="00E93017">
        <w:t>:</w:t>
      </w:r>
      <w:r w:rsidR="00E93017" w:rsidRPr="00E93017">
        <w:t>Riempie l’</w:t>
      </w:r>
      <w:r w:rsidR="00E93017" w:rsidRPr="00E93017">
        <w:rPr>
          <w:i/>
          <w:iCs/>
        </w:rPr>
        <w:t>ArrayList&lt;</w:t>
      </w:r>
      <w:r w:rsidR="00E93017">
        <w:rPr>
          <w:i/>
          <w:iCs/>
        </w:rPr>
        <w:t xml:space="preserve">String[]personeRistoranti </w:t>
      </w:r>
      <w:r w:rsidR="00E93017">
        <w:t>il quale collega i ristoratori ai ristoranti posseduti.</w:t>
      </w:r>
      <w:r w:rsidRPr="007D2098">
        <w:drawing>
          <wp:inline distT="0" distB="0" distL="0" distR="0" wp14:anchorId="42A5DB89" wp14:editId="0521FF03">
            <wp:extent cx="5641145" cy="2484024"/>
            <wp:effectExtent l="0" t="0" r="0" b="0"/>
            <wp:docPr id="628974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74517" name=""/>
                    <pic:cNvPicPr/>
                  </pic:nvPicPr>
                  <pic:blipFill>
                    <a:blip r:embed="rId14"/>
                    <a:stretch>
                      <a:fillRect/>
                    </a:stretch>
                  </pic:blipFill>
                  <pic:spPr>
                    <a:xfrm>
                      <a:off x="0" y="0"/>
                      <a:ext cx="5668471" cy="2496057"/>
                    </a:xfrm>
                    <a:prstGeom prst="rect">
                      <a:avLst/>
                    </a:prstGeom>
                  </pic:spPr>
                </pic:pic>
              </a:graphicData>
            </a:graphic>
          </wp:inline>
        </w:drawing>
      </w:r>
    </w:p>
    <w:p w14:paraId="6761421C" w14:textId="1DD28F98" w:rsidR="00E93017" w:rsidRDefault="00E93017" w:rsidP="00E93017">
      <w:pPr>
        <w:pStyle w:val="Subtitle"/>
        <w:numPr>
          <w:ilvl w:val="1"/>
          <w:numId w:val="1"/>
        </w:numPr>
      </w:pPr>
      <w:r>
        <w:t>Controller</w:t>
      </w:r>
    </w:p>
    <w:p w14:paraId="1FFC48FE" w14:textId="33901BCF" w:rsidR="00E93017" w:rsidRDefault="00E93017" w:rsidP="00E93017">
      <w:pPr>
        <w:pStyle w:val="Subtitle"/>
        <w:numPr>
          <w:ilvl w:val="2"/>
          <w:numId w:val="1"/>
        </w:numPr>
      </w:pPr>
      <w:r>
        <w:t>HomeNotloggedController</w:t>
      </w:r>
    </w:p>
    <w:p w14:paraId="3EEA1E3D" w14:textId="51E83C8B" w:rsidR="00324253" w:rsidRDefault="00324253" w:rsidP="00324253">
      <w:pPr>
        <w:pStyle w:val="ListParagraph"/>
        <w:numPr>
          <w:ilvl w:val="0"/>
          <w:numId w:val="13"/>
        </w:numPr>
      </w:pPr>
      <w:r>
        <w:t>Metodo visualizzaRistoranteButtonAction(): Questo metodo prende il ristorante selezionato dall’utente e richiama la classe ViewRistorante.fxml.</w:t>
      </w:r>
      <w:r w:rsidRPr="00324253">
        <w:t xml:space="preserve"> </w:t>
      </w:r>
      <w:r w:rsidRPr="00E93017">
        <w:drawing>
          <wp:inline distT="0" distB="0" distL="0" distR="0" wp14:anchorId="4DC121F3" wp14:editId="381AAF74">
            <wp:extent cx="5704450" cy="1348873"/>
            <wp:effectExtent l="0" t="0" r="0" b="3810"/>
            <wp:docPr id="106995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54707" name=""/>
                    <pic:cNvPicPr/>
                  </pic:nvPicPr>
                  <pic:blipFill>
                    <a:blip r:embed="rId15"/>
                    <a:stretch>
                      <a:fillRect/>
                    </a:stretch>
                  </pic:blipFill>
                  <pic:spPr>
                    <a:xfrm>
                      <a:off x="0" y="0"/>
                      <a:ext cx="5731874" cy="1355358"/>
                    </a:xfrm>
                    <a:prstGeom prst="rect">
                      <a:avLst/>
                    </a:prstGeom>
                  </pic:spPr>
                </pic:pic>
              </a:graphicData>
            </a:graphic>
          </wp:inline>
        </w:drawing>
      </w:r>
    </w:p>
    <w:p w14:paraId="605BC20B" w14:textId="41835A0D" w:rsidR="00324253" w:rsidRPr="00324253" w:rsidRDefault="00324253" w:rsidP="00324253">
      <w:pPr>
        <w:pStyle w:val="ListParagraph"/>
        <w:numPr>
          <w:ilvl w:val="0"/>
          <w:numId w:val="13"/>
        </w:numPr>
      </w:pPr>
      <w:r w:rsidRPr="00324253">
        <w:drawing>
          <wp:anchor distT="0" distB="0" distL="114300" distR="114300" simplePos="0" relativeHeight="251658240" behindDoc="0" locked="0" layoutInCell="1" allowOverlap="1" wp14:anchorId="2932822B" wp14:editId="30B5B563">
            <wp:simplePos x="0" y="0"/>
            <wp:positionH relativeFrom="column">
              <wp:posOffset>454562</wp:posOffset>
            </wp:positionH>
            <wp:positionV relativeFrom="paragraph">
              <wp:posOffset>677838</wp:posOffset>
            </wp:positionV>
            <wp:extent cx="4853354" cy="2622059"/>
            <wp:effectExtent l="0" t="0" r="4445" b="6985"/>
            <wp:wrapNone/>
            <wp:docPr id="1648884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8458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58019" cy="2624579"/>
                    </a:xfrm>
                    <a:prstGeom prst="rect">
                      <a:avLst/>
                    </a:prstGeom>
                  </pic:spPr>
                </pic:pic>
              </a:graphicData>
            </a:graphic>
            <wp14:sizeRelH relativeFrom="margin">
              <wp14:pctWidth>0</wp14:pctWidth>
            </wp14:sizeRelH>
            <wp14:sizeRelV relativeFrom="margin">
              <wp14:pctHeight>0</wp14:pctHeight>
            </wp14:sizeRelV>
          </wp:anchor>
        </w:drawing>
      </w:r>
      <w:r>
        <w:t xml:space="preserve">Metodo </w:t>
      </w:r>
      <w:r w:rsidRPr="00324253">
        <w:t>searchingButtonAction()</w:t>
      </w:r>
      <w:r>
        <w:t>: Questo metodo seleziona nel dataSet i ristoranti che corrispondono alle caratteristiche inserite dall’utente nei campi Nome, Stato, Città e Descrizione</w:t>
      </w:r>
    </w:p>
    <w:p w14:paraId="55D4108F" w14:textId="34E1CA7C" w:rsidR="00E93017" w:rsidRDefault="00E93017" w:rsidP="00E93017"/>
    <w:p w14:paraId="32628835" w14:textId="72C9D712" w:rsidR="00324253" w:rsidRDefault="00324253">
      <w:r>
        <w:br w:type="page"/>
      </w:r>
    </w:p>
    <w:p w14:paraId="444CB6E3" w14:textId="30E64348" w:rsidR="00324253" w:rsidRDefault="00324253" w:rsidP="00324253">
      <w:pPr>
        <w:pStyle w:val="Subtitle"/>
        <w:numPr>
          <w:ilvl w:val="2"/>
          <w:numId w:val="1"/>
        </w:numPr>
      </w:pPr>
      <w:r>
        <w:lastRenderedPageBreak/>
        <w:t>ControllerViewRistorante</w:t>
      </w:r>
    </w:p>
    <w:p w14:paraId="2E9D15F5" w14:textId="4E73B7CB" w:rsidR="00E6019F" w:rsidRDefault="00E6019F" w:rsidP="00E6019F">
      <w:pPr>
        <w:pStyle w:val="ListParagraph"/>
        <w:numPr>
          <w:ilvl w:val="0"/>
          <w:numId w:val="15"/>
        </w:numPr>
      </w:pPr>
      <w:r>
        <w:t>Metodo isInPreferiti(): Controlla se il ristorante visualizzato è presente nei preferiti, dell’utente loggato, ed in base al esito rende disabilitato e visibile il bottone aggiungi preferiti o il bottone rimuovi preferiti.</w:t>
      </w:r>
      <w:r w:rsidRPr="00746906">
        <w:drawing>
          <wp:inline distT="0" distB="0" distL="0" distR="0" wp14:anchorId="1F02CEE5" wp14:editId="63B260B3">
            <wp:extent cx="5584874" cy="4261958"/>
            <wp:effectExtent l="0" t="0" r="0" b="5715"/>
            <wp:docPr id="1383413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13338" name=""/>
                    <pic:cNvPicPr/>
                  </pic:nvPicPr>
                  <pic:blipFill>
                    <a:blip r:embed="rId17"/>
                    <a:stretch>
                      <a:fillRect/>
                    </a:stretch>
                  </pic:blipFill>
                  <pic:spPr>
                    <a:xfrm>
                      <a:off x="0" y="0"/>
                      <a:ext cx="5604612" cy="4277021"/>
                    </a:xfrm>
                    <a:prstGeom prst="rect">
                      <a:avLst/>
                    </a:prstGeom>
                  </pic:spPr>
                </pic:pic>
              </a:graphicData>
            </a:graphic>
          </wp:inline>
        </w:drawing>
      </w:r>
    </w:p>
    <w:p w14:paraId="4F8FD75C" w14:textId="5105E178" w:rsidR="00E6019F" w:rsidRDefault="00E6019F" w:rsidP="00E6019F">
      <w:pPr>
        <w:pStyle w:val="ListParagraph"/>
        <w:numPr>
          <w:ilvl w:val="0"/>
          <w:numId w:val="15"/>
        </w:numPr>
      </w:pPr>
      <w:r>
        <w:t>Metodo isProprietario(): Controlla se il ristorante visualizzato è posseduto dall’utente loggato.</w:t>
      </w:r>
      <w:r w:rsidRPr="00746906">
        <w:drawing>
          <wp:inline distT="0" distB="0" distL="0" distR="0" wp14:anchorId="38846A74" wp14:editId="7D1EDBE9">
            <wp:extent cx="5584825" cy="1286978"/>
            <wp:effectExtent l="0" t="0" r="0" b="8890"/>
            <wp:docPr id="353067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67922" name=""/>
                    <pic:cNvPicPr/>
                  </pic:nvPicPr>
                  <pic:blipFill>
                    <a:blip r:embed="rId18"/>
                    <a:stretch>
                      <a:fillRect/>
                    </a:stretch>
                  </pic:blipFill>
                  <pic:spPr>
                    <a:xfrm>
                      <a:off x="0" y="0"/>
                      <a:ext cx="5623013" cy="1295778"/>
                    </a:xfrm>
                    <a:prstGeom prst="rect">
                      <a:avLst/>
                    </a:prstGeom>
                  </pic:spPr>
                </pic:pic>
              </a:graphicData>
            </a:graphic>
          </wp:inline>
        </w:drawing>
      </w:r>
    </w:p>
    <w:p w14:paraId="5D38848D" w14:textId="14F2BF94" w:rsidR="00E6019F" w:rsidRPr="00E6019F" w:rsidRDefault="00E6019F" w:rsidP="00E6019F">
      <w:pPr>
        <w:pStyle w:val="ListParagraph"/>
        <w:numPr>
          <w:ilvl w:val="0"/>
          <w:numId w:val="15"/>
        </w:numPr>
      </w:pPr>
      <w:r>
        <w:t>Metodo visualizzaRecensione(): Serve alla visualizzazione della recensione selezionata dall’utente, ed è stato progettato in modo da aprire visualizzaRecensioneSenzaRisposta.fxml se la recensione selezionata non ha una risposta, invece se la risposta è presente, viene richiamato VisualizzaRecensione.</w:t>
      </w:r>
    </w:p>
    <w:p w14:paraId="545FAFC7" w14:textId="36FEF635" w:rsidR="00324253" w:rsidRPr="00324253" w:rsidRDefault="00746906" w:rsidP="00746906">
      <w:r w:rsidRPr="00746906">
        <w:rPr>
          <w:noProof/>
        </w:rPr>
        <w:lastRenderedPageBreak/>
        <w:drawing>
          <wp:inline distT="0" distB="0" distL="0" distR="0" wp14:anchorId="2DA57E1F" wp14:editId="2D550E6D">
            <wp:extent cx="4754880" cy="2971923"/>
            <wp:effectExtent l="0" t="0" r="7620" b="0"/>
            <wp:docPr id="347249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49526" name=""/>
                    <pic:cNvPicPr/>
                  </pic:nvPicPr>
                  <pic:blipFill>
                    <a:blip r:embed="rId19"/>
                    <a:stretch>
                      <a:fillRect/>
                    </a:stretch>
                  </pic:blipFill>
                  <pic:spPr>
                    <a:xfrm>
                      <a:off x="0" y="0"/>
                      <a:ext cx="4760819" cy="2975635"/>
                    </a:xfrm>
                    <a:prstGeom prst="rect">
                      <a:avLst/>
                    </a:prstGeom>
                  </pic:spPr>
                </pic:pic>
              </a:graphicData>
            </a:graphic>
          </wp:inline>
        </w:drawing>
      </w:r>
    </w:p>
    <w:sectPr w:rsidR="00324253" w:rsidRPr="00324253">
      <w:footerReference w:type="default" r:id="rId20"/>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5C702" w14:textId="77777777" w:rsidR="003527AB" w:rsidRDefault="003527AB" w:rsidP="001F7233">
      <w:pPr>
        <w:spacing w:after="0" w:line="240" w:lineRule="auto"/>
      </w:pPr>
      <w:r>
        <w:separator/>
      </w:r>
    </w:p>
  </w:endnote>
  <w:endnote w:type="continuationSeparator" w:id="0">
    <w:p w14:paraId="0E07A9F6" w14:textId="77777777" w:rsidR="003527AB" w:rsidRDefault="003527AB" w:rsidP="001F72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45DFF" w14:textId="5FFE3E90" w:rsidR="001F7233" w:rsidRDefault="001F7233" w:rsidP="001F7233">
    <w:pPr>
      <w:pStyle w:val="Footer"/>
      <w:ind w:left="4385" w:firstLine="4111"/>
    </w:pPr>
    <w:r>
      <w:rPr>
        <w:noProof/>
        <w:color w:val="156082" w:themeColor="accent1"/>
      </w:rPr>
      <mc:AlternateContent>
        <mc:Choice Requires="wps">
          <w:drawing>
            <wp:anchor distT="0" distB="0" distL="114300" distR="114300" simplePos="0" relativeHeight="251659264" behindDoc="0" locked="0" layoutInCell="1" allowOverlap="1" wp14:anchorId="37B2F5E1" wp14:editId="678F81DE">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D5FCE84"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Pr>
        <w:color w:val="156082" w:themeColor="accent1"/>
      </w:rPr>
      <w:t xml:space="preserve"> </w:t>
    </w:r>
    <w:r>
      <w:rPr>
        <w:rFonts w:asciiTheme="majorHAnsi" w:eastAsiaTheme="majorEastAsia" w:hAnsiTheme="majorHAnsi" w:cstheme="majorBidi"/>
        <w:color w:val="156082" w:themeColor="accent1"/>
        <w:sz w:val="20"/>
        <w:szCs w:val="20"/>
      </w:rPr>
      <w:t xml:space="preserve">pg. </w:t>
    </w:r>
    <w:r>
      <w:rPr>
        <w:color w:val="156082" w:themeColor="accent1"/>
        <w:sz w:val="20"/>
        <w:szCs w:val="20"/>
      </w:rPr>
      <w:fldChar w:fldCharType="begin"/>
    </w:r>
    <w:r>
      <w:rPr>
        <w:color w:val="156082" w:themeColor="accent1"/>
        <w:sz w:val="20"/>
        <w:szCs w:val="20"/>
      </w:rPr>
      <w:instrText xml:space="preserve"> PAGE    \* MERGEFORMAT </w:instrText>
    </w:r>
    <w:r>
      <w:rPr>
        <w:color w:val="156082" w:themeColor="accent1"/>
        <w:sz w:val="20"/>
        <w:szCs w:val="20"/>
      </w:rPr>
      <w:fldChar w:fldCharType="separate"/>
    </w:r>
    <w:r>
      <w:rPr>
        <w:rFonts w:asciiTheme="majorHAnsi" w:eastAsiaTheme="majorEastAsia" w:hAnsiTheme="majorHAnsi" w:cstheme="majorBidi"/>
        <w:noProof/>
        <w:color w:val="156082" w:themeColor="accent1"/>
        <w:sz w:val="20"/>
        <w:szCs w:val="20"/>
      </w:rPr>
      <w:t>2</w:t>
    </w:r>
    <w:r>
      <w:rPr>
        <w:rFonts w:asciiTheme="majorHAnsi" w:eastAsiaTheme="majorEastAsia" w:hAnsiTheme="majorHAnsi" w:cstheme="majorBidi"/>
        <w:noProof/>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FFE55" w14:textId="77777777" w:rsidR="003527AB" w:rsidRDefault="003527AB" w:rsidP="001F7233">
      <w:pPr>
        <w:spacing w:after="0" w:line="240" w:lineRule="auto"/>
      </w:pPr>
      <w:r>
        <w:separator/>
      </w:r>
    </w:p>
  </w:footnote>
  <w:footnote w:type="continuationSeparator" w:id="0">
    <w:p w14:paraId="7C8D3A9E" w14:textId="77777777" w:rsidR="003527AB" w:rsidRDefault="003527AB" w:rsidP="001F72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E7159"/>
    <w:multiLevelType w:val="hybridMultilevel"/>
    <w:tmpl w:val="86E6C1C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E944E8"/>
    <w:multiLevelType w:val="hybridMultilevel"/>
    <w:tmpl w:val="2FA4264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26DE42A0"/>
    <w:multiLevelType w:val="hybridMultilevel"/>
    <w:tmpl w:val="2CBCA104"/>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32134037"/>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1E53A80"/>
    <w:multiLevelType w:val="hybridMultilevel"/>
    <w:tmpl w:val="EA9271AC"/>
    <w:lvl w:ilvl="0" w:tplc="04100003">
      <w:start w:val="1"/>
      <w:numFmt w:val="bullet"/>
      <w:lvlText w:val="o"/>
      <w:lvlJc w:val="left"/>
      <w:pPr>
        <w:ind w:left="1080" w:hanging="360"/>
      </w:pPr>
      <w:rPr>
        <w:rFonts w:ascii="Courier New" w:hAnsi="Courier New" w:cs="Courier New"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5" w15:restartNumberingAfterBreak="0">
    <w:nsid w:val="432828FD"/>
    <w:multiLevelType w:val="hybridMultilevel"/>
    <w:tmpl w:val="A662A650"/>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4D54446A"/>
    <w:multiLevelType w:val="hybridMultilevel"/>
    <w:tmpl w:val="E4AAFCE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55932103"/>
    <w:multiLevelType w:val="multilevel"/>
    <w:tmpl w:val="B2B0B5CC"/>
    <w:lvl w:ilvl="0">
      <w:start w:val="1"/>
      <w:numFmt w:val="decimal"/>
      <w:lvlText w:val="%1."/>
      <w:lvlJc w:val="left"/>
      <w:pPr>
        <w:ind w:left="720" w:hanging="360"/>
      </w:pPr>
      <w:rPr>
        <w:rFonts w:hint="default"/>
      </w:rPr>
    </w:lvl>
    <w:lvl w:ilvl="1">
      <w:start w:val="1"/>
      <w:numFmt w:val="decimal"/>
      <w:isLgl/>
      <w:lvlText w:val="%1.%2"/>
      <w:lvlJc w:val="left"/>
      <w:pPr>
        <w:ind w:left="860" w:hanging="5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5C80669B"/>
    <w:multiLevelType w:val="hybridMultilevel"/>
    <w:tmpl w:val="A3A8EBC8"/>
    <w:lvl w:ilvl="0" w:tplc="8D24253A">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5D8928FE"/>
    <w:multiLevelType w:val="hybridMultilevel"/>
    <w:tmpl w:val="9F004330"/>
    <w:lvl w:ilvl="0" w:tplc="E53477CE">
      <w:start w:val="2"/>
      <w:numFmt w:val="bullet"/>
      <w:lvlText w:val="-"/>
      <w:lvlJc w:val="left"/>
      <w:pPr>
        <w:ind w:left="720" w:hanging="360"/>
      </w:pPr>
      <w:rPr>
        <w:rFonts w:ascii="Aptos" w:eastAsiaTheme="minorEastAsia"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708B6531"/>
    <w:multiLevelType w:val="hybridMultilevel"/>
    <w:tmpl w:val="06BE21A0"/>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724F1C41"/>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61D0C44"/>
    <w:multiLevelType w:val="hybridMultilevel"/>
    <w:tmpl w:val="981C118C"/>
    <w:lvl w:ilvl="0" w:tplc="04100003">
      <w:start w:val="1"/>
      <w:numFmt w:val="bullet"/>
      <w:lvlText w:val="o"/>
      <w:lvlJc w:val="left"/>
      <w:pPr>
        <w:ind w:left="720" w:hanging="360"/>
      </w:pPr>
      <w:rPr>
        <w:rFonts w:ascii="Courier New" w:hAnsi="Courier New" w:cs="Courier New" w:hint="default"/>
      </w:rPr>
    </w:lvl>
    <w:lvl w:ilvl="1" w:tplc="04100017">
      <w:start w:val="1"/>
      <w:numFmt w:val="lowerLetter"/>
      <w:lvlText w:val="%2)"/>
      <w:lvlJc w:val="left"/>
      <w:pPr>
        <w:ind w:left="1440" w:hanging="360"/>
      </w:p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798117B3"/>
    <w:multiLevelType w:val="hybridMultilevel"/>
    <w:tmpl w:val="B484D8F0"/>
    <w:lvl w:ilvl="0" w:tplc="04100003">
      <w:start w:val="1"/>
      <w:numFmt w:val="bullet"/>
      <w:lvlText w:val="o"/>
      <w:lvlJc w:val="left"/>
      <w:pPr>
        <w:ind w:left="786" w:hanging="360"/>
      </w:pPr>
      <w:rPr>
        <w:rFonts w:ascii="Courier New" w:hAnsi="Courier New" w:cs="Courier New" w:hint="default"/>
      </w:rPr>
    </w:lvl>
    <w:lvl w:ilvl="1" w:tplc="04100003">
      <w:start w:val="1"/>
      <w:numFmt w:val="bullet"/>
      <w:lvlText w:val="o"/>
      <w:lvlJc w:val="left"/>
      <w:pPr>
        <w:ind w:left="1506" w:hanging="360"/>
      </w:pPr>
      <w:rPr>
        <w:rFonts w:ascii="Courier New" w:hAnsi="Courier New" w:cs="Courier New" w:hint="default"/>
      </w:rPr>
    </w:lvl>
    <w:lvl w:ilvl="2" w:tplc="04100005" w:tentative="1">
      <w:start w:val="1"/>
      <w:numFmt w:val="bullet"/>
      <w:lvlText w:val=""/>
      <w:lvlJc w:val="left"/>
      <w:pPr>
        <w:ind w:left="2226" w:hanging="360"/>
      </w:pPr>
      <w:rPr>
        <w:rFonts w:ascii="Wingdings" w:hAnsi="Wingdings" w:hint="default"/>
      </w:rPr>
    </w:lvl>
    <w:lvl w:ilvl="3" w:tplc="04100001" w:tentative="1">
      <w:start w:val="1"/>
      <w:numFmt w:val="bullet"/>
      <w:lvlText w:val=""/>
      <w:lvlJc w:val="left"/>
      <w:pPr>
        <w:ind w:left="2946" w:hanging="360"/>
      </w:pPr>
      <w:rPr>
        <w:rFonts w:ascii="Symbol" w:hAnsi="Symbol" w:hint="default"/>
      </w:rPr>
    </w:lvl>
    <w:lvl w:ilvl="4" w:tplc="04100003" w:tentative="1">
      <w:start w:val="1"/>
      <w:numFmt w:val="bullet"/>
      <w:lvlText w:val="o"/>
      <w:lvlJc w:val="left"/>
      <w:pPr>
        <w:ind w:left="3666" w:hanging="360"/>
      </w:pPr>
      <w:rPr>
        <w:rFonts w:ascii="Courier New" w:hAnsi="Courier New" w:cs="Courier New" w:hint="default"/>
      </w:rPr>
    </w:lvl>
    <w:lvl w:ilvl="5" w:tplc="04100005" w:tentative="1">
      <w:start w:val="1"/>
      <w:numFmt w:val="bullet"/>
      <w:lvlText w:val=""/>
      <w:lvlJc w:val="left"/>
      <w:pPr>
        <w:ind w:left="4386" w:hanging="360"/>
      </w:pPr>
      <w:rPr>
        <w:rFonts w:ascii="Wingdings" w:hAnsi="Wingdings" w:hint="default"/>
      </w:rPr>
    </w:lvl>
    <w:lvl w:ilvl="6" w:tplc="04100001" w:tentative="1">
      <w:start w:val="1"/>
      <w:numFmt w:val="bullet"/>
      <w:lvlText w:val=""/>
      <w:lvlJc w:val="left"/>
      <w:pPr>
        <w:ind w:left="5106" w:hanging="360"/>
      </w:pPr>
      <w:rPr>
        <w:rFonts w:ascii="Symbol" w:hAnsi="Symbol" w:hint="default"/>
      </w:rPr>
    </w:lvl>
    <w:lvl w:ilvl="7" w:tplc="04100003" w:tentative="1">
      <w:start w:val="1"/>
      <w:numFmt w:val="bullet"/>
      <w:lvlText w:val="o"/>
      <w:lvlJc w:val="left"/>
      <w:pPr>
        <w:ind w:left="5826" w:hanging="360"/>
      </w:pPr>
      <w:rPr>
        <w:rFonts w:ascii="Courier New" w:hAnsi="Courier New" w:cs="Courier New" w:hint="default"/>
      </w:rPr>
    </w:lvl>
    <w:lvl w:ilvl="8" w:tplc="04100005" w:tentative="1">
      <w:start w:val="1"/>
      <w:numFmt w:val="bullet"/>
      <w:lvlText w:val=""/>
      <w:lvlJc w:val="left"/>
      <w:pPr>
        <w:ind w:left="6546" w:hanging="360"/>
      </w:pPr>
      <w:rPr>
        <w:rFonts w:ascii="Wingdings" w:hAnsi="Wingdings" w:hint="default"/>
      </w:rPr>
    </w:lvl>
  </w:abstractNum>
  <w:abstractNum w:abstractNumId="14" w15:restartNumberingAfterBreak="0">
    <w:nsid w:val="7AB2421D"/>
    <w:multiLevelType w:val="hybridMultilevel"/>
    <w:tmpl w:val="DC703892"/>
    <w:lvl w:ilvl="0" w:tplc="176CEA22">
      <w:start w:val="2"/>
      <w:numFmt w:val="bullet"/>
      <w:lvlText w:val="-"/>
      <w:lvlJc w:val="left"/>
      <w:pPr>
        <w:ind w:left="720" w:hanging="360"/>
      </w:pPr>
      <w:rPr>
        <w:rFonts w:ascii="Aptos" w:eastAsiaTheme="minorEastAsia"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1300295">
    <w:abstractNumId w:val="7"/>
  </w:num>
  <w:num w:numId="2" w16cid:durableId="1266352460">
    <w:abstractNumId w:val="11"/>
  </w:num>
  <w:num w:numId="3" w16cid:durableId="231357067">
    <w:abstractNumId w:val="3"/>
  </w:num>
  <w:num w:numId="4" w16cid:durableId="1136293908">
    <w:abstractNumId w:val="12"/>
  </w:num>
  <w:num w:numId="5" w16cid:durableId="498621839">
    <w:abstractNumId w:val="6"/>
  </w:num>
  <w:num w:numId="6" w16cid:durableId="601885171">
    <w:abstractNumId w:val="9"/>
  </w:num>
  <w:num w:numId="7" w16cid:durableId="92868833">
    <w:abstractNumId w:val="4"/>
  </w:num>
  <w:num w:numId="8" w16cid:durableId="1811631477">
    <w:abstractNumId w:val="8"/>
  </w:num>
  <w:num w:numId="9" w16cid:durableId="396169686">
    <w:abstractNumId w:val="13"/>
  </w:num>
  <w:num w:numId="10" w16cid:durableId="557866012">
    <w:abstractNumId w:val="2"/>
  </w:num>
  <w:num w:numId="11" w16cid:durableId="1104115398">
    <w:abstractNumId w:val="5"/>
  </w:num>
  <w:num w:numId="12" w16cid:durableId="800533283">
    <w:abstractNumId w:val="10"/>
  </w:num>
  <w:num w:numId="13" w16cid:durableId="117723253">
    <w:abstractNumId w:val="0"/>
  </w:num>
  <w:num w:numId="14" w16cid:durableId="1389261286">
    <w:abstractNumId w:val="1"/>
  </w:num>
  <w:num w:numId="15" w16cid:durableId="5406783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C19"/>
    <w:rsid w:val="00043104"/>
    <w:rsid w:val="00056634"/>
    <w:rsid w:val="000A3D37"/>
    <w:rsid w:val="000D4866"/>
    <w:rsid w:val="000D588E"/>
    <w:rsid w:val="000E112B"/>
    <w:rsid w:val="001D18D8"/>
    <w:rsid w:val="001F7233"/>
    <w:rsid w:val="00250AC7"/>
    <w:rsid w:val="00296B06"/>
    <w:rsid w:val="00324253"/>
    <w:rsid w:val="00326280"/>
    <w:rsid w:val="003527AB"/>
    <w:rsid w:val="00377BC5"/>
    <w:rsid w:val="005B122B"/>
    <w:rsid w:val="00746906"/>
    <w:rsid w:val="007D2098"/>
    <w:rsid w:val="00833DE6"/>
    <w:rsid w:val="00BD0DB2"/>
    <w:rsid w:val="00BE6721"/>
    <w:rsid w:val="00C449B3"/>
    <w:rsid w:val="00DF64C9"/>
    <w:rsid w:val="00E6019F"/>
    <w:rsid w:val="00E93017"/>
    <w:rsid w:val="00F11B99"/>
    <w:rsid w:val="00FD78EB"/>
    <w:rsid w:val="00FE7C19"/>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A07FA"/>
  <w15:chartTrackingRefBased/>
  <w15:docId w15:val="{7330615D-0E53-485F-8B23-6E8342835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C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7C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7C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7C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7C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7C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C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C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C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C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7C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7C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7C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7C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7C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C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C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C19"/>
    <w:rPr>
      <w:rFonts w:eastAsiaTheme="majorEastAsia" w:cstheme="majorBidi"/>
      <w:color w:val="272727" w:themeColor="text1" w:themeTint="D8"/>
    </w:rPr>
  </w:style>
  <w:style w:type="paragraph" w:styleId="Title">
    <w:name w:val="Title"/>
    <w:basedOn w:val="Normal"/>
    <w:next w:val="Normal"/>
    <w:link w:val="TitleChar"/>
    <w:uiPriority w:val="10"/>
    <w:qFormat/>
    <w:rsid w:val="00FE7C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C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C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C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C19"/>
    <w:pPr>
      <w:spacing w:before="160"/>
      <w:jc w:val="center"/>
    </w:pPr>
    <w:rPr>
      <w:i/>
      <w:iCs/>
      <w:color w:val="404040" w:themeColor="text1" w:themeTint="BF"/>
    </w:rPr>
  </w:style>
  <w:style w:type="character" w:customStyle="1" w:styleId="QuoteChar">
    <w:name w:val="Quote Char"/>
    <w:basedOn w:val="DefaultParagraphFont"/>
    <w:link w:val="Quote"/>
    <w:uiPriority w:val="29"/>
    <w:rsid w:val="00FE7C19"/>
    <w:rPr>
      <w:i/>
      <w:iCs/>
      <w:color w:val="404040" w:themeColor="text1" w:themeTint="BF"/>
    </w:rPr>
  </w:style>
  <w:style w:type="paragraph" w:styleId="ListParagraph">
    <w:name w:val="List Paragraph"/>
    <w:basedOn w:val="Normal"/>
    <w:uiPriority w:val="34"/>
    <w:qFormat/>
    <w:rsid w:val="00FE7C19"/>
    <w:pPr>
      <w:ind w:left="720"/>
      <w:contextualSpacing/>
    </w:pPr>
  </w:style>
  <w:style w:type="character" w:styleId="IntenseEmphasis">
    <w:name w:val="Intense Emphasis"/>
    <w:basedOn w:val="DefaultParagraphFont"/>
    <w:uiPriority w:val="21"/>
    <w:qFormat/>
    <w:rsid w:val="00FE7C19"/>
    <w:rPr>
      <w:i/>
      <w:iCs/>
      <w:color w:val="0F4761" w:themeColor="accent1" w:themeShade="BF"/>
    </w:rPr>
  </w:style>
  <w:style w:type="paragraph" w:styleId="IntenseQuote">
    <w:name w:val="Intense Quote"/>
    <w:basedOn w:val="Normal"/>
    <w:next w:val="Normal"/>
    <w:link w:val="IntenseQuoteChar"/>
    <w:uiPriority w:val="30"/>
    <w:qFormat/>
    <w:rsid w:val="00FE7C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C19"/>
    <w:rPr>
      <w:i/>
      <w:iCs/>
      <w:color w:val="0F4761" w:themeColor="accent1" w:themeShade="BF"/>
    </w:rPr>
  </w:style>
  <w:style w:type="character" w:styleId="IntenseReference">
    <w:name w:val="Intense Reference"/>
    <w:basedOn w:val="DefaultParagraphFont"/>
    <w:uiPriority w:val="32"/>
    <w:qFormat/>
    <w:rsid w:val="00FE7C19"/>
    <w:rPr>
      <w:b/>
      <w:bCs/>
      <w:smallCaps/>
      <w:color w:val="0F4761" w:themeColor="accent1" w:themeShade="BF"/>
      <w:spacing w:val="5"/>
    </w:rPr>
  </w:style>
  <w:style w:type="paragraph" w:styleId="Header">
    <w:name w:val="header"/>
    <w:basedOn w:val="Normal"/>
    <w:link w:val="HeaderChar"/>
    <w:uiPriority w:val="99"/>
    <w:unhideWhenUsed/>
    <w:rsid w:val="001F7233"/>
    <w:pPr>
      <w:tabs>
        <w:tab w:val="center" w:pos="4819"/>
        <w:tab w:val="right" w:pos="9638"/>
      </w:tabs>
      <w:spacing w:after="0" w:line="240" w:lineRule="auto"/>
    </w:pPr>
  </w:style>
  <w:style w:type="character" w:customStyle="1" w:styleId="HeaderChar">
    <w:name w:val="Header Char"/>
    <w:basedOn w:val="DefaultParagraphFont"/>
    <w:link w:val="Header"/>
    <w:uiPriority w:val="99"/>
    <w:rsid w:val="001F7233"/>
  </w:style>
  <w:style w:type="paragraph" w:styleId="Footer">
    <w:name w:val="footer"/>
    <w:basedOn w:val="Normal"/>
    <w:link w:val="FooterChar"/>
    <w:uiPriority w:val="99"/>
    <w:unhideWhenUsed/>
    <w:rsid w:val="001F7233"/>
    <w:pPr>
      <w:tabs>
        <w:tab w:val="center" w:pos="4819"/>
        <w:tab w:val="right" w:pos="9638"/>
      </w:tabs>
      <w:spacing w:after="0" w:line="240" w:lineRule="auto"/>
    </w:pPr>
  </w:style>
  <w:style w:type="character" w:customStyle="1" w:styleId="FooterChar">
    <w:name w:val="Footer Char"/>
    <w:basedOn w:val="DefaultParagraphFont"/>
    <w:link w:val="Footer"/>
    <w:uiPriority w:val="99"/>
    <w:rsid w:val="001F7233"/>
  </w:style>
  <w:style w:type="paragraph" w:styleId="Index1">
    <w:name w:val="index 1"/>
    <w:basedOn w:val="Normal"/>
    <w:next w:val="Normal"/>
    <w:autoRedefine/>
    <w:uiPriority w:val="99"/>
    <w:unhideWhenUsed/>
    <w:rsid w:val="001F7233"/>
    <w:pPr>
      <w:spacing w:after="0"/>
      <w:ind w:left="240" w:hanging="240"/>
    </w:pPr>
    <w:rPr>
      <w:sz w:val="18"/>
      <w:szCs w:val="18"/>
    </w:rPr>
  </w:style>
  <w:style w:type="paragraph" w:styleId="Index2">
    <w:name w:val="index 2"/>
    <w:basedOn w:val="Normal"/>
    <w:next w:val="Normal"/>
    <w:autoRedefine/>
    <w:uiPriority w:val="99"/>
    <w:unhideWhenUsed/>
    <w:rsid w:val="001F7233"/>
    <w:pPr>
      <w:spacing w:after="0"/>
      <w:ind w:left="480" w:hanging="240"/>
    </w:pPr>
    <w:rPr>
      <w:sz w:val="18"/>
      <w:szCs w:val="18"/>
    </w:rPr>
  </w:style>
  <w:style w:type="paragraph" w:styleId="Index3">
    <w:name w:val="index 3"/>
    <w:basedOn w:val="Normal"/>
    <w:next w:val="Normal"/>
    <w:autoRedefine/>
    <w:uiPriority w:val="99"/>
    <w:unhideWhenUsed/>
    <w:rsid w:val="001F7233"/>
    <w:pPr>
      <w:spacing w:after="0"/>
      <w:ind w:left="720" w:hanging="240"/>
    </w:pPr>
    <w:rPr>
      <w:sz w:val="18"/>
      <w:szCs w:val="18"/>
    </w:rPr>
  </w:style>
  <w:style w:type="paragraph" w:styleId="Index4">
    <w:name w:val="index 4"/>
    <w:basedOn w:val="Normal"/>
    <w:next w:val="Normal"/>
    <w:autoRedefine/>
    <w:uiPriority w:val="99"/>
    <w:unhideWhenUsed/>
    <w:rsid w:val="001F7233"/>
    <w:pPr>
      <w:spacing w:after="0"/>
      <w:ind w:left="960" w:hanging="240"/>
    </w:pPr>
    <w:rPr>
      <w:sz w:val="18"/>
      <w:szCs w:val="18"/>
    </w:rPr>
  </w:style>
  <w:style w:type="paragraph" w:styleId="Index5">
    <w:name w:val="index 5"/>
    <w:basedOn w:val="Normal"/>
    <w:next w:val="Normal"/>
    <w:autoRedefine/>
    <w:uiPriority w:val="99"/>
    <w:unhideWhenUsed/>
    <w:rsid w:val="001F7233"/>
    <w:pPr>
      <w:spacing w:after="0"/>
      <w:ind w:left="1200" w:hanging="240"/>
    </w:pPr>
    <w:rPr>
      <w:sz w:val="18"/>
      <w:szCs w:val="18"/>
    </w:rPr>
  </w:style>
  <w:style w:type="paragraph" w:styleId="Index6">
    <w:name w:val="index 6"/>
    <w:basedOn w:val="Normal"/>
    <w:next w:val="Normal"/>
    <w:autoRedefine/>
    <w:uiPriority w:val="99"/>
    <w:unhideWhenUsed/>
    <w:rsid w:val="001F7233"/>
    <w:pPr>
      <w:spacing w:after="0"/>
      <w:ind w:left="1440" w:hanging="240"/>
    </w:pPr>
    <w:rPr>
      <w:sz w:val="18"/>
      <w:szCs w:val="18"/>
    </w:rPr>
  </w:style>
  <w:style w:type="paragraph" w:styleId="Index7">
    <w:name w:val="index 7"/>
    <w:basedOn w:val="Normal"/>
    <w:next w:val="Normal"/>
    <w:autoRedefine/>
    <w:uiPriority w:val="99"/>
    <w:unhideWhenUsed/>
    <w:rsid w:val="001F7233"/>
    <w:pPr>
      <w:spacing w:after="0"/>
      <w:ind w:left="1680" w:hanging="240"/>
    </w:pPr>
    <w:rPr>
      <w:sz w:val="18"/>
      <w:szCs w:val="18"/>
    </w:rPr>
  </w:style>
  <w:style w:type="paragraph" w:styleId="Index8">
    <w:name w:val="index 8"/>
    <w:basedOn w:val="Normal"/>
    <w:next w:val="Normal"/>
    <w:autoRedefine/>
    <w:uiPriority w:val="99"/>
    <w:unhideWhenUsed/>
    <w:rsid w:val="001F7233"/>
    <w:pPr>
      <w:spacing w:after="0"/>
      <w:ind w:left="1920" w:hanging="240"/>
    </w:pPr>
    <w:rPr>
      <w:sz w:val="18"/>
      <w:szCs w:val="18"/>
    </w:rPr>
  </w:style>
  <w:style w:type="paragraph" w:styleId="Index9">
    <w:name w:val="index 9"/>
    <w:basedOn w:val="Normal"/>
    <w:next w:val="Normal"/>
    <w:autoRedefine/>
    <w:uiPriority w:val="99"/>
    <w:unhideWhenUsed/>
    <w:rsid w:val="001F7233"/>
    <w:pPr>
      <w:spacing w:after="0"/>
      <w:ind w:left="2160" w:hanging="240"/>
    </w:pPr>
    <w:rPr>
      <w:sz w:val="18"/>
      <w:szCs w:val="18"/>
    </w:rPr>
  </w:style>
  <w:style w:type="paragraph" w:styleId="IndexHeading">
    <w:name w:val="index heading"/>
    <w:basedOn w:val="Normal"/>
    <w:next w:val="Index1"/>
    <w:uiPriority w:val="99"/>
    <w:unhideWhenUsed/>
    <w:rsid w:val="001F7233"/>
    <w:pPr>
      <w:spacing w:before="240" w:after="120"/>
      <w:jc w:val="center"/>
    </w:pPr>
    <w:rPr>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423AD7-F1B6-43EC-8B6F-2C8C2AE5EA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10</Pages>
  <Words>1001</Words>
  <Characters>5708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FILIZZOLA LORENZO</dc:creator>
  <cp:keywords/>
  <dc:description/>
  <cp:lastModifiedBy>FILIZZOLA LORENZO</cp:lastModifiedBy>
  <cp:revision>2</cp:revision>
  <dcterms:created xsi:type="dcterms:W3CDTF">2026-01-28T18:42:00Z</dcterms:created>
  <dcterms:modified xsi:type="dcterms:W3CDTF">2026-01-28T22:29:00Z</dcterms:modified>
</cp:coreProperties>
</file>