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94033" w14:textId="77777777" w:rsidR="00CC134E" w:rsidRPr="00CC134E" w:rsidRDefault="00CC134E" w:rsidP="00CC134E">
      <w:pPr>
        <w:rPr>
          <w:b/>
          <w:bCs/>
        </w:rPr>
      </w:pPr>
      <w:r w:rsidRPr="00CC134E">
        <w:rPr>
          <w:b/>
          <w:bCs/>
        </w:rPr>
        <w:t>Checklist para virar produção</w:t>
      </w:r>
    </w:p>
    <w:p w14:paraId="44609827" w14:textId="77777777" w:rsidR="00CC134E" w:rsidRPr="00CC134E" w:rsidRDefault="00CC134E" w:rsidP="00CC134E">
      <w:pPr>
        <w:numPr>
          <w:ilvl w:val="0"/>
          <w:numId w:val="1"/>
        </w:numPr>
      </w:pPr>
      <w:r w:rsidRPr="00CC134E">
        <w:t xml:space="preserve">Backup do banco e do </w:t>
      </w:r>
      <w:proofErr w:type="spellStart"/>
      <w:r w:rsidRPr="00CC134E">
        <w:t>storage</w:t>
      </w:r>
      <w:proofErr w:type="spellEnd"/>
      <w:r w:rsidRPr="00CC134E">
        <w:t>/XML</w:t>
      </w:r>
    </w:p>
    <w:p w14:paraId="48B9EFC7" w14:textId="77777777" w:rsidR="00CC134E" w:rsidRPr="00CC134E" w:rsidRDefault="00CC134E" w:rsidP="00CC134E">
      <w:pPr>
        <w:numPr>
          <w:ilvl w:val="0"/>
          <w:numId w:val="1"/>
        </w:numPr>
      </w:pPr>
      <w:r w:rsidRPr="00CC134E">
        <w:t>Certificado A1 válido instalado/configurado</w:t>
      </w:r>
    </w:p>
    <w:p w14:paraId="20307671" w14:textId="77777777" w:rsidR="00CC134E" w:rsidRPr="00CC134E" w:rsidRDefault="00CC134E" w:rsidP="00CC134E">
      <w:pPr>
        <w:numPr>
          <w:ilvl w:val="0"/>
          <w:numId w:val="1"/>
        </w:numPr>
      </w:pPr>
      <w:r w:rsidRPr="00CC134E">
        <w:t xml:space="preserve">Ambiente alterado para </w:t>
      </w:r>
      <w:r w:rsidRPr="00CC134E">
        <w:rPr>
          <w:b/>
          <w:bCs/>
        </w:rPr>
        <w:t>produção</w:t>
      </w:r>
    </w:p>
    <w:p w14:paraId="7E3C9C06" w14:textId="77777777" w:rsidR="00CC134E" w:rsidRPr="00CC134E" w:rsidRDefault="00CC134E" w:rsidP="00CC134E">
      <w:pPr>
        <w:numPr>
          <w:ilvl w:val="0"/>
          <w:numId w:val="1"/>
        </w:numPr>
      </w:pPr>
      <w:r w:rsidRPr="00CC134E">
        <w:t>CNPJ, IE, regime tributário e endereço corretos</w:t>
      </w:r>
    </w:p>
    <w:p w14:paraId="763A7D40" w14:textId="77777777" w:rsidR="00CC134E" w:rsidRPr="00CC134E" w:rsidRDefault="00CC134E" w:rsidP="00CC134E">
      <w:pPr>
        <w:numPr>
          <w:ilvl w:val="0"/>
          <w:numId w:val="1"/>
        </w:numPr>
      </w:pPr>
      <w:r w:rsidRPr="00CC134E">
        <w:t>Série e numeração corretas</w:t>
      </w:r>
    </w:p>
    <w:p w14:paraId="3CE3EFD2" w14:textId="77777777" w:rsidR="00CC134E" w:rsidRPr="00CC134E" w:rsidRDefault="00CC134E" w:rsidP="00CC134E">
      <w:pPr>
        <w:numPr>
          <w:ilvl w:val="0"/>
          <w:numId w:val="1"/>
        </w:numPr>
      </w:pPr>
      <w:r w:rsidRPr="00CC134E">
        <w:t>CSC e ID CSC da NFC-e de produção configurados</w:t>
      </w:r>
    </w:p>
    <w:p w14:paraId="0F74109A" w14:textId="77777777" w:rsidR="00CC134E" w:rsidRPr="00CC134E" w:rsidRDefault="00CC134E" w:rsidP="00CC134E">
      <w:pPr>
        <w:numPr>
          <w:ilvl w:val="0"/>
          <w:numId w:val="1"/>
        </w:numPr>
      </w:pPr>
      <w:r w:rsidRPr="00CC134E">
        <w:t>URLs/webservices apontando para produção</w:t>
      </w:r>
    </w:p>
    <w:p w14:paraId="72AD9818" w14:textId="77777777" w:rsidR="00CC134E" w:rsidRPr="00CC134E" w:rsidRDefault="00CC134E" w:rsidP="00CC134E">
      <w:pPr>
        <w:numPr>
          <w:ilvl w:val="0"/>
          <w:numId w:val="1"/>
        </w:numPr>
      </w:pPr>
      <w:r w:rsidRPr="00CC134E">
        <w:t>Notas de homologação removidas ou filtradas</w:t>
      </w:r>
    </w:p>
    <w:p w14:paraId="08B0BABF" w14:textId="77777777" w:rsidR="00CC134E" w:rsidRPr="00CC134E" w:rsidRDefault="00CC134E" w:rsidP="00CC134E">
      <w:pPr>
        <w:numPr>
          <w:ilvl w:val="0"/>
          <w:numId w:val="1"/>
        </w:numPr>
      </w:pPr>
      <w:r w:rsidRPr="00CC134E">
        <w:t>Teste de emissão, consulta, cancelamento e inutilização</w:t>
      </w:r>
    </w:p>
    <w:p w14:paraId="7EF8E5C2" w14:textId="77777777" w:rsidR="00CC134E" w:rsidRPr="00CC134E" w:rsidRDefault="00CC134E" w:rsidP="00CC134E">
      <w:pPr>
        <w:numPr>
          <w:ilvl w:val="0"/>
          <w:numId w:val="1"/>
        </w:numPr>
      </w:pPr>
      <w:r w:rsidRPr="00CC134E">
        <w:t>Validação com contador quanto a CFOP, CST/CSOSN, ICMS, PIS/COFINS e dados do destinatário</w:t>
      </w:r>
    </w:p>
    <w:p w14:paraId="2D934268" w14:textId="77777777" w:rsidR="00CC134E" w:rsidRPr="00CC134E" w:rsidRDefault="00CC134E" w:rsidP="00CC134E">
      <w:pPr>
        <w:rPr>
          <w:b/>
          <w:bCs/>
        </w:rPr>
      </w:pPr>
      <w:r w:rsidRPr="00CC134E">
        <w:rPr>
          <w:b/>
          <w:bCs/>
        </w:rPr>
        <w:t>Resumo direto</w:t>
      </w:r>
    </w:p>
    <w:p w14:paraId="05675E3C" w14:textId="77777777" w:rsidR="00CC134E" w:rsidRPr="00CC134E" w:rsidRDefault="00CC134E" w:rsidP="00CC134E">
      <w:pPr>
        <w:numPr>
          <w:ilvl w:val="0"/>
          <w:numId w:val="2"/>
        </w:numPr>
      </w:pPr>
      <w:r w:rsidRPr="00CC134E">
        <w:rPr>
          <w:b/>
          <w:bCs/>
        </w:rPr>
        <w:t>Excluir não é obrigatório por lei.</w:t>
      </w:r>
    </w:p>
    <w:p w14:paraId="6996DE17" w14:textId="77777777" w:rsidR="00CC134E" w:rsidRPr="00CC134E" w:rsidRDefault="00CC134E" w:rsidP="00CC134E">
      <w:pPr>
        <w:numPr>
          <w:ilvl w:val="0"/>
          <w:numId w:val="2"/>
        </w:numPr>
      </w:pPr>
      <w:r w:rsidRPr="00CC134E">
        <w:rPr>
          <w:b/>
          <w:bCs/>
        </w:rPr>
        <w:t>Recomendo limpar antes de colocar em produção</w:t>
      </w:r>
      <w:r w:rsidRPr="00CC134E">
        <w:t>, porque o cliente começará com uma base limpa.</w:t>
      </w:r>
    </w:p>
    <w:p w14:paraId="5BD2FE55" w14:textId="77777777" w:rsidR="00CC134E" w:rsidRPr="00CC134E" w:rsidRDefault="00CC134E" w:rsidP="00CC134E">
      <w:pPr>
        <w:numPr>
          <w:ilvl w:val="0"/>
          <w:numId w:val="2"/>
        </w:numPr>
      </w:pPr>
      <w:r w:rsidRPr="00CC134E">
        <w:t xml:space="preserve">Notas de homologação </w:t>
      </w:r>
      <w:r w:rsidRPr="00CC134E">
        <w:rPr>
          <w:b/>
          <w:bCs/>
        </w:rPr>
        <w:t>não têm valor fiscal</w:t>
      </w:r>
      <w:r w:rsidRPr="00CC134E">
        <w:t xml:space="preserve"> e não precisam ser mantidas como documento fiscal.fazenda.sp.gov+1</w:t>
      </w:r>
    </w:p>
    <w:p w14:paraId="4873E4E3" w14:textId="77777777" w:rsidR="00CC134E" w:rsidRPr="00CC134E" w:rsidRDefault="00CC134E" w:rsidP="00CC134E">
      <w:pPr>
        <w:numPr>
          <w:ilvl w:val="0"/>
          <w:numId w:val="2"/>
        </w:numPr>
      </w:pPr>
      <w:r w:rsidRPr="00CC134E">
        <w:t>Como o cliente não usará estoque, o foco é deixar o módulo fiscal 100% configurado e testado em produção.</w:t>
      </w:r>
    </w:p>
    <w:p w14:paraId="6FDDF100" w14:textId="77777777" w:rsidR="003D03AF" w:rsidRDefault="003D03AF"/>
    <w:sectPr w:rsidR="003D0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F1A24"/>
    <w:multiLevelType w:val="multilevel"/>
    <w:tmpl w:val="3D4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9123C"/>
    <w:multiLevelType w:val="multilevel"/>
    <w:tmpl w:val="5B1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577703">
    <w:abstractNumId w:val="1"/>
  </w:num>
  <w:num w:numId="2" w16cid:durableId="99425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4E"/>
    <w:rsid w:val="003D03AF"/>
    <w:rsid w:val="004A1D04"/>
    <w:rsid w:val="00B03C03"/>
    <w:rsid w:val="00CC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BA0B0"/>
  <w15:chartTrackingRefBased/>
  <w15:docId w15:val="{95AAA4ED-2E83-4B2E-BC47-0B68A638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1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1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1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1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1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1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1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1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1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1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1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1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1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13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1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13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1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1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1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1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1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1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1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13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13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13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1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13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1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718</Characters>
  <Application>Microsoft Office Word</Application>
  <DocSecurity>0</DocSecurity>
  <Lines>5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2</cp:revision>
  <dcterms:created xsi:type="dcterms:W3CDTF">2026-10-28T11:20:00Z</dcterms:created>
  <dcterms:modified xsi:type="dcterms:W3CDTF">2026-10-28T11:20:00Z</dcterms:modified>
</cp:coreProperties>
</file>