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F20" w:rsidRDefault="00553F20" w:rsidP="00DC327D">
      <w:pPr>
        <w:jc w:val="center"/>
        <w:rPr>
          <w:rFonts w:cstheme="minorHAnsi"/>
          <w:b/>
          <w:sz w:val="52"/>
          <w:szCs w:val="52"/>
        </w:rPr>
      </w:pPr>
    </w:p>
    <w:p w:rsidR="00553F20" w:rsidRDefault="00553F20" w:rsidP="00DC327D">
      <w:pPr>
        <w:jc w:val="center"/>
        <w:rPr>
          <w:rFonts w:cstheme="minorHAnsi"/>
          <w:b/>
          <w:sz w:val="52"/>
          <w:szCs w:val="52"/>
        </w:rPr>
      </w:pPr>
    </w:p>
    <w:p w:rsidR="00553F20" w:rsidRDefault="00553F20" w:rsidP="00DC327D">
      <w:pPr>
        <w:jc w:val="center"/>
        <w:rPr>
          <w:rFonts w:cstheme="minorHAnsi"/>
          <w:b/>
          <w:sz w:val="52"/>
          <w:szCs w:val="52"/>
        </w:rPr>
      </w:pPr>
    </w:p>
    <w:p w:rsidR="00DC327D" w:rsidRPr="00553F20" w:rsidRDefault="00553F20" w:rsidP="00DC327D">
      <w:pPr>
        <w:jc w:val="center"/>
        <w:rPr>
          <w:rFonts w:cstheme="minorHAnsi"/>
          <w:b/>
          <w:sz w:val="56"/>
          <w:szCs w:val="56"/>
        </w:rPr>
      </w:pPr>
      <w:r w:rsidRPr="00553F20">
        <w:rPr>
          <w:rFonts w:cstheme="minorHAnsi"/>
          <w:b/>
          <w:sz w:val="56"/>
          <w:szCs w:val="56"/>
        </w:rPr>
        <w:t>DAKOTA.EDU</w:t>
      </w:r>
    </w:p>
    <w:p w:rsidR="00DC327D" w:rsidRPr="00553F20" w:rsidRDefault="00553F20" w:rsidP="00DC327D">
      <w:pPr>
        <w:jc w:val="center"/>
        <w:rPr>
          <w:rFonts w:cstheme="minorHAnsi"/>
        </w:rPr>
      </w:pPr>
      <w:r>
        <w:rPr>
          <w:rFonts w:cstheme="minorHAnsi"/>
        </w:rPr>
        <w:t xml:space="preserve">Game Design Document: </w:t>
      </w:r>
      <w:r w:rsidR="00DC327D" w:rsidRPr="00553F20">
        <w:rPr>
          <w:rFonts w:cstheme="minorHAnsi"/>
        </w:rPr>
        <w:t>Touch Control</w:t>
      </w:r>
    </w:p>
    <w:p w:rsidR="00DC327D" w:rsidRPr="00257888" w:rsidRDefault="00DC327D">
      <w:pPr>
        <w:rPr>
          <w:rFonts w:cstheme="minorHAnsi"/>
        </w:rPr>
      </w:pPr>
      <w:r w:rsidRPr="00257888">
        <w:rPr>
          <w:rFonts w:cstheme="minorHAnsi"/>
        </w:rPr>
        <w:br w:type="page"/>
      </w:r>
    </w:p>
    <w:p w:rsidR="00DC1191" w:rsidRDefault="00DC1191" w:rsidP="00257888">
      <w:pPr>
        <w:pStyle w:val="Heading1"/>
      </w:pPr>
      <w:r>
        <w:lastRenderedPageBreak/>
        <w:t>Introduction</w:t>
      </w:r>
    </w:p>
    <w:p w:rsidR="00DC1191" w:rsidRPr="00DC1191" w:rsidRDefault="0019539E" w:rsidP="00DC1191">
      <w:r>
        <w:t>This</w:t>
      </w:r>
      <w:r w:rsidR="00DC1191">
        <w:t xml:space="preserve"> document outlines the use of touch control in Dakata.edu.  </w:t>
      </w:r>
      <w:r w:rsidR="009170E4">
        <w:t xml:space="preserve">The goal is to enrich the Kodu experience by using simple </w:t>
      </w:r>
      <w:r w:rsidR="00395C20">
        <w:t xml:space="preserve">and </w:t>
      </w:r>
      <w:r w:rsidR="009170E4">
        <w:t xml:space="preserve">intuitive controls </w:t>
      </w:r>
      <w:r w:rsidR="00395C20">
        <w:t xml:space="preserve">while maintaining all </w:t>
      </w:r>
      <w:r w:rsidR="00F83107">
        <w:t xml:space="preserve">the </w:t>
      </w:r>
      <w:r w:rsidR="00395C20">
        <w:t>current features found in the program.</w:t>
      </w:r>
      <w:r>
        <w:t xml:space="preserve">  </w:t>
      </w:r>
      <w:r w:rsidR="00CC7274">
        <w:t>Much of t</w:t>
      </w:r>
      <w:r>
        <w:t>h</w:t>
      </w:r>
      <w:r w:rsidR="001219C1">
        <w:t xml:space="preserve">e gestures and UI mechanics are based on Windows 8’s </w:t>
      </w:r>
      <w:r w:rsidR="00546ACA">
        <w:t>Metro UI.</w:t>
      </w:r>
    </w:p>
    <w:p w:rsidR="00DC327D" w:rsidRDefault="00DC327D" w:rsidP="00257888">
      <w:pPr>
        <w:pStyle w:val="Heading1"/>
      </w:pPr>
      <w:r w:rsidRPr="00257888">
        <w:t>Touch Gestures</w:t>
      </w:r>
    </w:p>
    <w:p w:rsidR="004B451D" w:rsidRDefault="004B451D" w:rsidP="004B451D">
      <w:pPr>
        <w:pStyle w:val="Heading2"/>
      </w:pPr>
      <w:r>
        <w:t>Core Gestures</w:t>
      </w:r>
    </w:p>
    <w:p w:rsidR="00021BE0" w:rsidRDefault="00021BE0" w:rsidP="00021BE0">
      <w:r>
        <w:t xml:space="preserve">The following are the </w:t>
      </w:r>
      <w:r w:rsidR="00CB0CD2">
        <w:t>standard touch interactions from Microsoft’s Metro style app development</w:t>
      </w:r>
      <w:r w:rsidR="00093C8B">
        <w:t xml:space="preserve"> to be used in Dakota.edu</w:t>
      </w:r>
      <w:r w:rsidR="00245092"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394"/>
        <w:gridCol w:w="2394"/>
        <w:gridCol w:w="2394"/>
        <w:gridCol w:w="2394"/>
      </w:tblGrid>
      <w:tr w:rsidR="003A053E" w:rsidTr="0096542B">
        <w:tc>
          <w:tcPr>
            <w:tcW w:w="2394" w:type="dxa"/>
          </w:tcPr>
          <w:p w:rsidR="003A053E" w:rsidRPr="000606FE" w:rsidRDefault="003A053E" w:rsidP="00021BE0">
            <w:pPr>
              <w:rPr>
                <w:b/>
              </w:rPr>
            </w:pPr>
            <w:r w:rsidRPr="000606FE">
              <w:rPr>
                <w:b/>
              </w:rPr>
              <w:t>Tap</w:t>
            </w:r>
          </w:p>
        </w:tc>
        <w:tc>
          <w:tcPr>
            <w:tcW w:w="2394" w:type="dxa"/>
          </w:tcPr>
          <w:p w:rsidR="003A053E" w:rsidRDefault="003A053E" w:rsidP="00021BE0">
            <w:r w:rsidRPr="00BC4382">
              <w:rPr>
                <w:b/>
              </w:rPr>
              <w:t>Press</w:t>
            </w:r>
            <w:r>
              <w:rPr>
                <w:b/>
              </w:rPr>
              <w:t xml:space="preserve"> and Hold</w:t>
            </w:r>
          </w:p>
        </w:tc>
        <w:tc>
          <w:tcPr>
            <w:tcW w:w="2394" w:type="dxa"/>
          </w:tcPr>
          <w:p w:rsidR="003A053E" w:rsidRPr="000606FE" w:rsidRDefault="003A053E" w:rsidP="00021BE0">
            <w:pPr>
              <w:rPr>
                <w:b/>
              </w:rPr>
            </w:pPr>
            <w:r w:rsidRPr="000606FE">
              <w:rPr>
                <w:b/>
              </w:rPr>
              <w:t>Drag</w:t>
            </w:r>
          </w:p>
        </w:tc>
        <w:tc>
          <w:tcPr>
            <w:tcW w:w="2394" w:type="dxa"/>
          </w:tcPr>
          <w:p w:rsidR="003A053E" w:rsidRPr="000606FE" w:rsidRDefault="003A053E" w:rsidP="00021BE0">
            <w:pPr>
              <w:rPr>
                <w:b/>
              </w:rPr>
            </w:pPr>
            <w:r>
              <w:rPr>
                <w:rStyle w:val="Strong"/>
              </w:rPr>
              <w:t>Swipe/Cross-slide</w:t>
            </w:r>
          </w:p>
        </w:tc>
      </w:tr>
      <w:tr w:rsidR="003A053E" w:rsidTr="0096542B">
        <w:tc>
          <w:tcPr>
            <w:tcW w:w="2394" w:type="dxa"/>
          </w:tcPr>
          <w:p w:rsidR="003A053E" w:rsidRDefault="003A053E" w:rsidP="000606FE">
            <w:pPr>
              <w:jc w:val="center"/>
            </w:pPr>
            <w:r>
              <w:object w:dxaOrig="6476" w:dyaOrig="32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76.5pt;height:38.25pt" o:ole="">
                  <v:imagedata r:id="rId6" o:title=""/>
                </v:shape>
                <o:OLEObject Type="Embed" ProgID="Unknown" ShapeID="_x0000_i1029" DrawAspect="Content" ObjectID="_1385799256" r:id="rId7"/>
              </w:object>
            </w:r>
          </w:p>
        </w:tc>
        <w:tc>
          <w:tcPr>
            <w:tcW w:w="2394" w:type="dxa"/>
          </w:tcPr>
          <w:p w:rsidR="003A053E" w:rsidRDefault="003A053E" w:rsidP="000606FE">
            <w:pPr>
              <w:jc w:val="center"/>
            </w:pPr>
            <w:r>
              <w:object w:dxaOrig="6476" w:dyaOrig="3244">
                <v:shape id="_x0000_i1030" type="#_x0000_t75" style="width:76.5pt;height:38.25pt" o:ole="">
                  <v:imagedata r:id="rId8" o:title=""/>
                </v:shape>
                <o:OLEObject Type="Embed" ProgID="Unknown" ShapeID="_x0000_i1030" DrawAspect="Content" ObjectID="_1385799257" r:id="rId9"/>
              </w:object>
            </w:r>
          </w:p>
        </w:tc>
        <w:tc>
          <w:tcPr>
            <w:tcW w:w="2394" w:type="dxa"/>
          </w:tcPr>
          <w:p w:rsidR="003A053E" w:rsidRDefault="003A053E" w:rsidP="000606FE">
            <w:pPr>
              <w:jc w:val="center"/>
            </w:pPr>
            <w:r>
              <w:object w:dxaOrig="6476" w:dyaOrig="3244">
                <v:shape id="_x0000_i1031" type="#_x0000_t75" style="width:76.5pt;height:39pt" o:ole="">
                  <v:imagedata r:id="rId10" o:title=""/>
                </v:shape>
                <o:OLEObject Type="Embed" ProgID="Unknown" ShapeID="_x0000_i1031" DrawAspect="Content" ObjectID="_1385799258" r:id="rId11"/>
              </w:object>
            </w:r>
          </w:p>
        </w:tc>
        <w:tc>
          <w:tcPr>
            <w:tcW w:w="2394" w:type="dxa"/>
            <w:tcBorders>
              <w:bottom w:val="single" w:sz="4" w:space="0" w:color="000000" w:themeColor="text1"/>
            </w:tcBorders>
          </w:tcPr>
          <w:p w:rsidR="003A053E" w:rsidRDefault="003A053E" w:rsidP="000606FE">
            <w:pPr>
              <w:jc w:val="center"/>
            </w:pPr>
            <w:r>
              <w:object w:dxaOrig="6476" w:dyaOrig="3244">
                <v:shape id="_x0000_i1032" type="#_x0000_t75" style="width:76.5pt;height:39pt" o:ole="">
                  <v:imagedata r:id="rId10" o:title=""/>
                </v:shape>
                <o:OLEObject Type="Embed" ProgID="Unknown" ShapeID="_x0000_i1032" DrawAspect="Content" ObjectID="_1385799259" r:id="rId12"/>
              </w:object>
            </w:r>
          </w:p>
        </w:tc>
      </w:tr>
      <w:tr w:rsidR="003A053E" w:rsidTr="0096542B">
        <w:tc>
          <w:tcPr>
            <w:tcW w:w="2394" w:type="dxa"/>
          </w:tcPr>
          <w:p w:rsidR="003A053E" w:rsidRDefault="003A053E" w:rsidP="00021BE0">
            <w:r>
              <w:t>One finger is placed down briefly to set focus, and then lifted up without sliding.</w:t>
            </w:r>
          </w:p>
        </w:tc>
        <w:tc>
          <w:tcPr>
            <w:tcW w:w="2394" w:type="dxa"/>
          </w:tcPr>
          <w:p w:rsidR="003A053E" w:rsidRDefault="003A053E" w:rsidP="00021BE0">
            <w:r>
              <w:t>One finger is placed down without moving.</w:t>
            </w:r>
          </w:p>
        </w:tc>
        <w:tc>
          <w:tcPr>
            <w:tcW w:w="2394" w:type="dxa"/>
          </w:tcPr>
          <w:p w:rsidR="003A053E" w:rsidRDefault="003A053E" w:rsidP="00021BE0">
            <w:r>
              <w:t>One or more fingers are placed on a moveable UI element and move in the same direction. The fingers are not lifted until the action is complete.</w:t>
            </w:r>
          </w:p>
          <w:p w:rsidR="003A053E" w:rsidRDefault="003A053E" w:rsidP="00021BE0"/>
        </w:tc>
        <w:tc>
          <w:tcPr>
            <w:tcW w:w="2394" w:type="dxa"/>
            <w:tcBorders>
              <w:bottom w:val="single" w:sz="4" w:space="0" w:color="auto"/>
            </w:tcBorders>
          </w:tcPr>
          <w:p w:rsidR="003A053E" w:rsidRDefault="003A053E" w:rsidP="00021BE0">
            <w:r>
              <w:t>One finger is placed on an object and dragged at a right angle to the panning direction.</w:t>
            </w:r>
          </w:p>
        </w:tc>
      </w:tr>
      <w:tr w:rsidR="003A053E" w:rsidRPr="000606FE" w:rsidTr="0096542B">
        <w:tc>
          <w:tcPr>
            <w:tcW w:w="2394" w:type="dxa"/>
          </w:tcPr>
          <w:p w:rsidR="003A053E" w:rsidRPr="000606FE" w:rsidRDefault="003A053E" w:rsidP="00021BE0">
            <w:pPr>
              <w:rPr>
                <w:b/>
              </w:rPr>
            </w:pPr>
            <w:r w:rsidRPr="000606FE">
              <w:rPr>
                <w:b/>
              </w:rPr>
              <w:t>Pan</w:t>
            </w:r>
          </w:p>
        </w:tc>
        <w:tc>
          <w:tcPr>
            <w:tcW w:w="2394" w:type="dxa"/>
          </w:tcPr>
          <w:p w:rsidR="003A053E" w:rsidRPr="000606FE" w:rsidRDefault="003A053E" w:rsidP="00021BE0">
            <w:pPr>
              <w:rPr>
                <w:b/>
              </w:rPr>
            </w:pPr>
            <w:r w:rsidRPr="000606FE">
              <w:rPr>
                <w:b/>
              </w:rPr>
              <w:t>Pinch</w:t>
            </w:r>
            <w:r>
              <w:rPr>
                <w:b/>
              </w:rPr>
              <w:t xml:space="preserve"> &amp; Spread</w:t>
            </w:r>
          </w:p>
        </w:tc>
        <w:tc>
          <w:tcPr>
            <w:tcW w:w="2394" w:type="dxa"/>
          </w:tcPr>
          <w:p w:rsidR="003A053E" w:rsidRPr="000606FE" w:rsidRDefault="003A053E" w:rsidP="00021BE0">
            <w:pPr>
              <w:rPr>
                <w:b/>
              </w:rPr>
            </w:pPr>
            <w:r>
              <w:rPr>
                <w:b/>
              </w:rPr>
              <w:t>Rotate</w:t>
            </w:r>
          </w:p>
        </w:tc>
        <w:tc>
          <w:tcPr>
            <w:tcW w:w="2394" w:type="dxa"/>
            <w:tcBorders>
              <w:top w:val="single" w:sz="4" w:space="0" w:color="auto"/>
              <w:bottom w:val="nil"/>
            </w:tcBorders>
          </w:tcPr>
          <w:p w:rsidR="003A053E" w:rsidRPr="000606FE" w:rsidRDefault="003A053E" w:rsidP="00021BE0">
            <w:pPr>
              <w:rPr>
                <w:b/>
              </w:rPr>
            </w:pPr>
          </w:p>
        </w:tc>
      </w:tr>
      <w:tr w:rsidR="003A053E" w:rsidTr="0096542B">
        <w:tc>
          <w:tcPr>
            <w:tcW w:w="2394" w:type="dxa"/>
          </w:tcPr>
          <w:p w:rsidR="003A053E" w:rsidRDefault="003A053E" w:rsidP="000606FE">
            <w:pPr>
              <w:jc w:val="center"/>
            </w:pPr>
            <w:r>
              <w:object w:dxaOrig="6476" w:dyaOrig="3244">
                <v:shape id="_x0000_i1033" type="#_x0000_t75" style="width:78pt;height:39pt" o:ole="">
                  <v:imagedata r:id="rId13" o:title=""/>
                </v:shape>
                <o:OLEObject Type="Embed" ProgID="Unknown" ShapeID="_x0000_i1033" DrawAspect="Content" ObjectID="_1385799260" r:id="rId14"/>
              </w:object>
            </w:r>
          </w:p>
        </w:tc>
        <w:tc>
          <w:tcPr>
            <w:tcW w:w="2394" w:type="dxa"/>
          </w:tcPr>
          <w:p w:rsidR="003A053E" w:rsidRDefault="003A053E" w:rsidP="000606FE">
            <w:pPr>
              <w:jc w:val="center"/>
            </w:pPr>
            <w:r>
              <w:object w:dxaOrig="6476" w:dyaOrig="3244">
                <v:shape id="_x0000_i1034" type="#_x0000_t75" style="width:76.5pt;height:38.25pt" o:ole="">
                  <v:imagedata r:id="rId15" o:title=""/>
                </v:shape>
                <o:OLEObject Type="Embed" ProgID="Unknown" ShapeID="_x0000_i1034" DrawAspect="Content" ObjectID="_1385799261" r:id="rId16"/>
              </w:object>
            </w:r>
          </w:p>
        </w:tc>
        <w:tc>
          <w:tcPr>
            <w:tcW w:w="2394" w:type="dxa"/>
          </w:tcPr>
          <w:p w:rsidR="003A053E" w:rsidRDefault="00CF5EED" w:rsidP="008454B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885568" behindDoc="0" locked="0" layoutInCell="1" allowOverlap="1">
                  <wp:simplePos x="0" y="0"/>
                  <wp:positionH relativeFrom="column">
                    <wp:posOffset>306705</wp:posOffset>
                  </wp:positionH>
                  <wp:positionV relativeFrom="paragraph">
                    <wp:posOffset>-6985</wp:posOffset>
                  </wp:positionV>
                  <wp:extent cx="352425" cy="352425"/>
                  <wp:effectExtent l="0" t="0" r="9525" b="0"/>
                  <wp:wrapNone/>
                  <wp:docPr id="2" name="Picture 1" descr="1323302498_re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23302498_redo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643E1">
              <w:rPr>
                <w:noProof/>
              </w:rPr>
              <w:drawing>
                <wp:anchor distT="0" distB="0" distL="114300" distR="114300" simplePos="0" relativeHeight="251886592" behindDoc="0" locked="0" layoutInCell="1" allowOverlap="1">
                  <wp:simplePos x="0" y="0"/>
                  <wp:positionH relativeFrom="column">
                    <wp:posOffset>382905</wp:posOffset>
                  </wp:positionH>
                  <wp:positionV relativeFrom="paragraph">
                    <wp:posOffset>78740</wp:posOffset>
                  </wp:positionV>
                  <wp:extent cx="337820" cy="371475"/>
                  <wp:effectExtent l="19050" t="0" r="5080" b="0"/>
                  <wp:wrapNone/>
                  <wp:docPr id="1" name="Picture 5" descr="finger_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ger_smal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 w:rsidR="003A053E" w:rsidRDefault="003A053E" w:rsidP="008454B8">
            <w:pPr>
              <w:jc w:val="center"/>
            </w:pPr>
          </w:p>
        </w:tc>
      </w:tr>
      <w:tr w:rsidR="003A053E" w:rsidTr="0096542B">
        <w:tc>
          <w:tcPr>
            <w:tcW w:w="2394" w:type="dxa"/>
          </w:tcPr>
          <w:p w:rsidR="003A053E" w:rsidRDefault="003A053E" w:rsidP="00021BE0">
            <w:r>
              <w:t>One or more fingers are placed on a scrollable UI surface and move together across the surface.</w:t>
            </w:r>
          </w:p>
        </w:tc>
        <w:tc>
          <w:tcPr>
            <w:tcW w:w="2394" w:type="dxa"/>
          </w:tcPr>
          <w:p w:rsidR="003A053E" w:rsidRDefault="003A053E" w:rsidP="00021BE0">
            <w:r>
              <w:t>Two or more fingers are moved closer together or farther apart.</w:t>
            </w:r>
          </w:p>
        </w:tc>
        <w:tc>
          <w:tcPr>
            <w:tcW w:w="2394" w:type="dxa"/>
          </w:tcPr>
          <w:p w:rsidR="003A053E" w:rsidRDefault="00BA516C" w:rsidP="00956631">
            <w:r>
              <w:t>Two or more fingers are moved in a clockwise or counter-clockwise arc.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 w:rsidR="003A053E" w:rsidRDefault="003A053E" w:rsidP="00956631"/>
        </w:tc>
      </w:tr>
    </w:tbl>
    <w:p w:rsidR="00F17733" w:rsidRDefault="00F17733" w:rsidP="00F17733">
      <w:pPr>
        <w:pStyle w:val="Heading1"/>
      </w:pPr>
      <w:r>
        <w:t>General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728"/>
        <w:gridCol w:w="2250"/>
        <w:gridCol w:w="5598"/>
      </w:tblGrid>
      <w:tr w:rsidR="00F17733" w:rsidRPr="00800A70" w:rsidTr="000029B4">
        <w:tc>
          <w:tcPr>
            <w:tcW w:w="1728" w:type="dxa"/>
          </w:tcPr>
          <w:p w:rsidR="00F17733" w:rsidRPr="00800A70" w:rsidRDefault="00F17733" w:rsidP="000029B4">
            <w:pPr>
              <w:rPr>
                <w:b/>
              </w:rPr>
            </w:pPr>
            <w:r w:rsidRPr="00800A70">
              <w:rPr>
                <w:b/>
              </w:rPr>
              <w:t>Feature</w:t>
            </w:r>
          </w:p>
        </w:tc>
        <w:tc>
          <w:tcPr>
            <w:tcW w:w="2250" w:type="dxa"/>
          </w:tcPr>
          <w:p w:rsidR="00F17733" w:rsidRPr="00800A70" w:rsidRDefault="00F17733" w:rsidP="000029B4">
            <w:pPr>
              <w:rPr>
                <w:b/>
              </w:rPr>
            </w:pPr>
            <w:r w:rsidRPr="00800A70">
              <w:rPr>
                <w:b/>
              </w:rPr>
              <w:t>Gesture</w:t>
            </w:r>
          </w:p>
        </w:tc>
        <w:tc>
          <w:tcPr>
            <w:tcW w:w="5598" w:type="dxa"/>
          </w:tcPr>
          <w:p w:rsidR="00F17733" w:rsidRPr="00800A70" w:rsidRDefault="00F17733" w:rsidP="000029B4">
            <w:pPr>
              <w:rPr>
                <w:b/>
              </w:rPr>
            </w:pPr>
            <w:r w:rsidRPr="00800A70">
              <w:rPr>
                <w:b/>
              </w:rPr>
              <w:t>Action</w:t>
            </w:r>
          </w:p>
        </w:tc>
      </w:tr>
      <w:tr w:rsidR="00D03A20" w:rsidTr="000029B4">
        <w:tc>
          <w:tcPr>
            <w:tcW w:w="1728" w:type="dxa"/>
          </w:tcPr>
          <w:p w:rsidR="00D03A20" w:rsidRDefault="00D03A20" w:rsidP="000029B4">
            <w:r>
              <w:t>Select</w:t>
            </w:r>
            <w:r w:rsidR="00866AB1">
              <w:t xml:space="preserve"> </w:t>
            </w:r>
          </w:p>
        </w:tc>
        <w:tc>
          <w:tcPr>
            <w:tcW w:w="2250" w:type="dxa"/>
          </w:tcPr>
          <w:p w:rsidR="00D03A20" w:rsidRDefault="00313A8C" w:rsidP="000029B4">
            <w:r>
              <w:t>Tap</w:t>
            </w:r>
          </w:p>
        </w:tc>
        <w:tc>
          <w:tcPr>
            <w:tcW w:w="5598" w:type="dxa"/>
          </w:tcPr>
          <w:p w:rsidR="00D03A20" w:rsidRDefault="00973526" w:rsidP="00973526">
            <w:r>
              <w:t xml:space="preserve">Tap </w:t>
            </w:r>
            <w:r w:rsidR="00B80B04">
              <w:t xml:space="preserve">on </w:t>
            </w:r>
            <w:r w:rsidR="00D02ACE">
              <w:t>an icon to select an option (</w:t>
            </w:r>
            <w:r w:rsidR="007775AC">
              <w:t>ex. Turn on/off option)</w:t>
            </w:r>
          </w:p>
        </w:tc>
      </w:tr>
      <w:tr w:rsidR="00F51A11" w:rsidTr="000029B4">
        <w:tc>
          <w:tcPr>
            <w:tcW w:w="1728" w:type="dxa"/>
          </w:tcPr>
          <w:p w:rsidR="00F51A11" w:rsidRDefault="00866AB1" w:rsidP="009B3378">
            <w:r>
              <w:t xml:space="preserve">Place </w:t>
            </w:r>
            <w:r w:rsidR="009B3378">
              <w:t>i</w:t>
            </w:r>
            <w:r>
              <w:t>tem</w:t>
            </w:r>
            <w:r w:rsidR="00692DD7">
              <w:t>/ select object</w:t>
            </w:r>
          </w:p>
        </w:tc>
        <w:tc>
          <w:tcPr>
            <w:tcW w:w="2250" w:type="dxa"/>
          </w:tcPr>
          <w:p w:rsidR="00F51A11" w:rsidRDefault="00F51A11" w:rsidP="000029B4">
            <w:r>
              <w:t>Tap</w:t>
            </w:r>
          </w:p>
        </w:tc>
        <w:tc>
          <w:tcPr>
            <w:tcW w:w="5598" w:type="dxa"/>
          </w:tcPr>
          <w:p w:rsidR="00F51A11" w:rsidRDefault="00AC74FC" w:rsidP="000029B4">
            <w:r>
              <w:t>Tap on a spot on the map to place an object</w:t>
            </w:r>
          </w:p>
        </w:tc>
      </w:tr>
      <w:tr w:rsidR="00F17733" w:rsidTr="000029B4">
        <w:tc>
          <w:tcPr>
            <w:tcW w:w="1728" w:type="dxa"/>
          </w:tcPr>
          <w:p w:rsidR="00F17733" w:rsidRDefault="00F17733" w:rsidP="000029B4">
            <w:r>
              <w:t>Tooltip</w:t>
            </w:r>
          </w:p>
        </w:tc>
        <w:tc>
          <w:tcPr>
            <w:tcW w:w="2250" w:type="dxa"/>
          </w:tcPr>
          <w:p w:rsidR="00F17733" w:rsidRDefault="00F17733" w:rsidP="000029B4">
            <w:r>
              <w:t>Press and Hold</w:t>
            </w:r>
          </w:p>
        </w:tc>
        <w:tc>
          <w:tcPr>
            <w:tcW w:w="5598" w:type="dxa"/>
          </w:tcPr>
          <w:p w:rsidR="00F17733" w:rsidRDefault="00F17733" w:rsidP="000029B4">
            <w:r>
              <w:t>Press and hold on an icon to display a tooltip (ex. Move camera). Removing the finger does not select initiate the tool.</w:t>
            </w:r>
          </w:p>
        </w:tc>
      </w:tr>
      <w:tr w:rsidR="00C4293F" w:rsidTr="000029B4">
        <w:tc>
          <w:tcPr>
            <w:tcW w:w="1728" w:type="dxa"/>
          </w:tcPr>
          <w:p w:rsidR="00C4293F" w:rsidRDefault="00C4293F" w:rsidP="000029B4">
            <w:r>
              <w:t>Slide menu</w:t>
            </w:r>
          </w:p>
        </w:tc>
        <w:tc>
          <w:tcPr>
            <w:tcW w:w="2250" w:type="dxa"/>
          </w:tcPr>
          <w:p w:rsidR="00C4293F" w:rsidRDefault="00C4293F" w:rsidP="000029B4">
            <w:r>
              <w:t>Drag</w:t>
            </w:r>
          </w:p>
        </w:tc>
        <w:tc>
          <w:tcPr>
            <w:tcW w:w="5598" w:type="dxa"/>
          </w:tcPr>
          <w:p w:rsidR="00C4293F" w:rsidRDefault="00C4293F" w:rsidP="000029B4">
            <w:r>
              <w:t xml:space="preserve">Drag a finger left/right to </w:t>
            </w:r>
            <w:r w:rsidR="00DA0CF1">
              <w:t>slide the menu left/righ</w:t>
            </w:r>
            <w:r w:rsidR="004F6791">
              <w:t>t</w:t>
            </w:r>
          </w:p>
        </w:tc>
      </w:tr>
      <w:tr w:rsidR="00E840DC" w:rsidTr="000029B4">
        <w:tc>
          <w:tcPr>
            <w:tcW w:w="1728" w:type="dxa"/>
          </w:tcPr>
          <w:p w:rsidR="00E840DC" w:rsidRDefault="00E840DC" w:rsidP="000029B4">
            <w:r>
              <w:t>Close</w:t>
            </w:r>
            <w:r w:rsidR="00B11A20">
              <w:t>/cancel</w:t>
            </w:r>
          </w:p>
        </w:tc>
        <w:tc>
          <w:tcPr>
            <w:tcW w:w="2250" w:type="dxa"/>
          </w:tcPr>
          <w:p w:rsidR="00E840DC" w:rsidRDefault="00565A86" w:rsidP="000029B4">
            <w:r>
              <w:t>Slide from edge</w:t>
            </w:r>
          </w:p>
        </w:tc>
        <w:tc>
          <w:tcPr>
            <w:tcW w:w="5598" w:type="dxa"/>
          </w:tcPr>
          <w:p w:rsidR="00E840DC" w:rsidRDefault="00565A86" w:rsidP="000029B4">
            <w:r>
              <w:t>Slide finger from the top edge down</w:t>
            </w:r>
          </w:p>
        </w:tc>
      </w:tr>
    </w:tbl>
    <w:p w:rsidR="00A4476F" w:rsidRDefault="00A4476F" w:rsidP="0033418E">
      <w:pPr>
        <w:pStyle w:val="Heading1"/>
      </w:pPr>
      <w:r>
        <w:lastRenderedPageBreak/>
        <w:t>Camera Controls</w:t>
      </w:r>
    </w:p>
    <w:tbl>
      <w:tblPr>
        <w:tblStyle w:val="TableGrid"/>
        <w:tblW w:w="0" w:type="auto"/>
        <w:tblLook w:val="04A0"/>
      </w:tblPr>
      <w:tblGrid>
        <w:gridCol w:w="1728"/>
        <w:gridCol w:w="2250"/>
        <w:gridCol w:w="5598"/>
      </w:tblGrid>
      <w:tr w:rsidR="0043048E" w:rsidRPr="00340C27" w:rsidTr="00C64A98">
        <w:tc>
          <w:tcPr>
            <w:tcW w:w="1728" w:type="dxa"/>
            <w:tcBorders>
              <w:left w:val="nil"/>
              <w:bottom w:val="single" w:sz="4" w:space="0" w:color="auto"/>
              <w:right w:val="nil"/>
            </w:tcBorders>
          </w:tcPr>
          <w:p w:rsidR="0043048E" w:rsidRPr="00340C27" w:rsidRDefault="0043048E" w:rsidP="00A4476F">
            <w:pPr>
              <w:rPr>
                <w:b/>
              </w:rPr>
            </w:pPr>
            <w:r w:rsidRPr="00340C27">
              <w:rPr>
                <w:b/>
              </w:rPr>
              <w:t>Feature</w:t>
            </w:r>
          </w:p>
        </w:tc>
        <w:tc>
          <w:tcPr>
            <w:tcW w:w="2250" w:type="dxa"/>
            <w:tcBorders>
              <w:left w:val="nil"/>
              <w:bottom w:val="single" w:sz="4" w:space="0" w:color="auto"/>
              <w:right w:val="nil"/>
            </w:tcBorders>
          </w:tcPr>
          <w:p w:rsidR="0043048E" w:rsidRPr="00340C27" w:rsidRDefault="0043048E" w:rsidP="00A4476F">
            <w:pPr>
              <w:rPr>
                <w:b/>
              </w:rPr>
            </w:pPr>
            <w:r w:rsidRPr="00340C27">
              <w:rPr>
                <w:b/>
              </w:rPr>
              <w:t>Gesture</w:t>
            </w:r>
          </w:p>
        </w:tc>
        <w:tc>
          <w:tcPr>
            <w:tcW w:w="5598" w:type="dxa"/>
            <w:tcBorders>
              <w:left w:val="nil"/>
              <w:bottom w:val="single" w:sz="4" w:space="0" w:color="auto"/>
              <w:right w:val="nil"/>
            </w:tcBorders>
          </w:tcPr>
          <w:p w:rsidR="0043048E" w:rsidRPr="00340C27" w:rsidRDefault="00800A70" w:rsidP="00A4476F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43048E" w:rsidTr="00C64A98">
        <w:tc>
          <w:tcPr>
            <w:tcW w:w="1728" w:type="dxa"/>
            <w:tcBorders>
              <w:top w:val="single" w:sz="4" w:space="0" w:color="auto"/>
              <w:left w:val="nil"/>
              <w:right w:val="nil"/>
            </w:tcBorders>
          </w:tcPr>
          <w:p w:rsidR="0043048E" w:rsidRDefault="0043048E" w:rsidP="00A4476F">
            <w:r>
              <w:t>Zoom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right w:val="nil"/>
            </w:tcBorders>
          </w:tcPr>
          <w:p w:rsidR="0043048E" w:rsidRDefault="008934DC" w:rsidP="00A4476F">
            <w:r>
              <w:t>Pinch &amp; Spread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right w:val="nil"/>
            </w:tcBorders>
          </w:tcPr>
          <w:p w:rsidR="007E3B4A" w:rsidRDefault="00C55804" w:rsidP="007E3B4A">
            <w:r>
              <w:t xml:space="preserve">Pinch </w:t>
            </w:r>
            <w:r w:rsidR="007E3B4A">
              <w:sym w:font="Wingdings" w:char="F0E0"/>
            </w:r>
            <w:r>
              <w:t xml:space="preserve"> zoom in</w:t>
            </w:r>
          </w:p>
          <w:p w:rsidR="006F3505" w:rsidRDefault="00C55804" w:rsidP="007E3B4A">
            <w:r>
              <w:t xml:space="preserve">Spread </w:t>
            </w:r>
            <w:r w:rsidR="007E3B4A">
              <w:sym w:font="Wingdings" w:char="F0E0"/>
            </w:r>
            <w:r>
              <w:t xml:space="preserve"> zoom out</w:t>
            </w:r>
          </w:p>
          <w:p w:rsidR="00610A00" w:rsidRDefault="00610A00" w:rsidP="007E3B4A"/>
          <w:p w:rsidR="00610A00" w:rsidRDefault="00610A00" w:rsidP="00610A00">
            <w:r>
              <w:t>Zoom focus is the center of the two points being pinched/spread apart</w:t>
            </w:r>
          </w:p>
        </w:tc>
      </w:tr>
      <w:tr w:rsidR="0043048E" w:rsidTr="00C64A98">
        <w:tc>
          <w:tcPr>
            <w:tcW w:w="1728" w:type="dxa"/>
            <w:tcBorders>
              <w:left w:val="nil"/>
              <w:right w:val="nil"/>
            </w:tcBorders>
          </w:tcPr>
          <w:p w:rsidR="0043048E" w:rsidRDefault="0043048E" w:rsidP="00A4476F">
            <w:r>
              <w:t>Pan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:rsidR="0043048E" w:rsidRDefault="00D853D8" w:rsidP="00A4476F">
            <w:r>
              <w:t>Pan</w:t>
            </w:r>
          </w:p>
        </w:tc>
        <w:tc>
          <w:tcPr>
            <w:tcW w:w="5598" w:type="dxa"/>
            <w:tcBorders>
              <w:left w:val="nil"/>
              <w:right w:val="nil"/>
            </w:tcBorders>
          </w:tcPr>
          <w:p w:rsidR="00D61192" w:rsidRDefault="00D61192" w:rsidP="00A4476F">
            <w:r>
              <w:t xml:space="preserve">Slide screen in </w:t>
            </w:r>
            <w:r w:rsidR="00DE6A4A">
              <w:t xml:space="preserve">the </w:t>
            </w:r>
            <w:r>
              <w:t>direction of slide</w:t>
            </w:r>
            <w:r w:rsidR="009121B2">
              <w:t xml:space="preserve"> using one finger</w:t>
            </w:r>
            <w:r>
              <w:t>.</w:t>
            </w:r>
          </w:p>
          <w:p w:rsidR="0043048E" w:rsidRDefault="008A05C2" w:rsidP="00A4476F">
            <w:r>
              <w:t xml:space="preserve">Ex. </w:t>
            </w:r>
            <w:r w:rsidR="000B0A63">
              <w:t xml:space="preserve">Slide left to right </w:t>
            </w:r>
            <w:r w:rsidR="000B0A63">
              <w:sym w:font="Wingdings" w:char="F0E0"/>
            </w:r>
            <w:r w:rsidR="000B0A63">
              <w:t xml:space="preserve"> pan screen left to right</w:t>
            </w:r>
          </w:p>
          <w:p w:rsidR="00D61192" w:rsidRDefault="008A05C2" w:rsidP="00FA1A64">
            <w:r>
              <w:t xml:space="preserve">Ex. </w:t>
            </w:r>
            <w:r w:rsidR="00D61192">
              <w:t xml:space="preserve">Slide top to bottom </w:t>
            </w:r>
            <w:r w:rsidR="00D61192">
              <w:sym w:font="Wingdings" w:char="F0E0"/>
            </w:r>
            <w:r w:rsidR="00D61192">
              <w:t xml:space="preserve"> pan screen </w:t>
            </w:r>
            <w:r w:rsidR="00FA1A64">
              <w:t>forward</w:t>
            </w:r>
            <w:r w:rsidR="00D61192">
              <w:t xml:space="preserve"> to </w:t>
            </w:r>
            <w:r w:rsidR="00FA1A64">
              <w:t>back</w:t>
            </w:r>
          </w:p>
        </w:tc>
      </w:tr>
      <w:tr w:rsidR="0043048E" w:rsidTr="00C64A98">
        <w:tc>
          <w:tcPr>
            <w:tcW w:w="1728" w:type="dxa"/>
            <w:tcBorders>
              <w:left w:val="nil"/>
              <w:right w:val="nil"/>
            </w:tcBorders>
          </w:tcPr>
          <w:p w:rsidR="0043048E" w:rsidRDefault="00171BDF" w:rsidP="00A4476F">
            <w:r>
              <w:t>Orbit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:rsidR="0043048E" w:rsidRDefault="00AF2285" w:rsidP="00D853D8">
            <w:r>
              <w:t xml:space="preserve">Two Finger </w:t>
            </w:r>
            <w:r w:rsidR="00D853D8">
              <w:t>Pan</w:t>
            </w:r>
          </w:p>
        </w:tc>
        <w:tc>
          <w:tcPr>
            <w:tcW w:w="5598" w:type="dxa"/>
            <w:tcBorders>
              <w:left w:val="nil"/>
              <w:right w:val="nil"/>
            </w:tcBorders>
          </w:tcPr>
          <w:p w:rsidR="00D47E39" w:rsidRDefault="008531CB" w:rsidP="00D47E39">
            <w:r>
              <w:t>Orbit</w:t>
            </w:r>
            <w:r w:rsidR="00B4251F">
              <w:t xml:space="preserve"> screen in </w:t>
            </w:r>
            <w:r w:rsidR="00DE6A4A">
              <w:t xml:space="preserve">the </w:t>
            </w:r>
            <w:r w:rsidR="00B4251F">
              <w:t xml:space="preserve">direction of </w:t>
            </w:r>
            <w:r w:rsidR="00DE6A4A">
              <w:t xml:space="preserve">pan </w:t>
            </w:r>
            <w:r w:rsidR="00B4251F">
              <w:t xml:space="preserve">using </w:t>
            </w:r>
            <w:r w:rsidR="00B4251F" w:rsidRPr="00B4251F">
              <w:rPr>
                <w:b/>
              </w:rPr>
              <w:t xml:space="preserve">two </w:t>
            </w:r>
            <w:r w:rsidR="00DE6A4A">
              <w:rPr>
                <w:b/>
              </w:rPr>
              <w:t xml:space="preserve">adjacent </w:t>
            </w:r>
            <w:r w:rsidR="00084908" w:rsidRPr="00B4251F">
              <w:rPr>
                <w:b/>
              </w:rPr>
              <w:t>fingers</w:t>
            </w:r>
            <w:r w:rsidR="00084908">
              <w:rPr>
                <w:b/>
              </w:rPr>
              <w:t xml:space="preserve">. </w:t>
            </w:r>
            <w:r>
              <w:t xml:space="preserve">Like a </w:t>
            </w:r>
            <w:r w:rsidR="003654CD">
              <w:t>b</w:t>
            </w:r>
            <w:r>
              <w:t>all, rotate</w:t>
            </w:r>
            <w:r w:rsidR="003654CD">
              <w:t xml:space="preserve"> into the direction of the force.</w:t>
            </w:r>
          </w:p>
        </w:tc>
      </w:tr>
    </w:tbl>
    <w:p w:rsidR="002054AA" w:rsidRDefault="00DB6366" w:rsidP="002054AA">
      <w:pPr>
        <w:pStyle w:val="Heading1"/>
      </w:pPr>
      <w:r>
        <w:t>Radial Selector</w:t>
      </w:r>
    </w:p>
    <w:p w:rsidR="005643DE" w:rsidRDefault="008155C7" w:rsidP="002054AA">
      <w:r>
        <w:t xml:space="preserve">Touch controls will be added to the </w:t>
      </w:r>
      <w:r w:rsidR="00ED4A69">
        <w:t>R</w:t>
      </w:r>
      <w:r>
        <w:t xml:space="preserve">adial </w:t>
      </w:r>
      <w:r w:rsidR="00DB6CE8">
        <w:t>selector</w:t>
      </w:r>
      <w:r>
        <w:t>.</w:t>
      </w:r>
      <w:r w:rsidR="00022C6F">
        <w:t xml:space="preserve"> </w:t>
      </w:r>
      <w:r w:rsidR="000029B4">
        <w:t xml:space="preserve">Tap a slice to select it.  If there are sub </w:t>
      </w:r>
      <w:r w:rsidR="00BA67FD">
        <w:t>options</w:t>
      </w:r>
      <w:r w:rsidR="000029B4">
        <w:t xml:space="preserve">, an additional radial appears over the parent slice.  </w:t>
      </w:r>
      <w:r w:rsidR="00AD7B6D">
        <w:t xml:space="preserve">Players can tap a slice to select it, tap the parent slice or any other visible slice from the parent selector to close the sub </w:t>
      </w:r>
      <w:r w:rsidR="00C374F4">
        <w:t>radial</w:t>
      </w:r>
      <w:r w:rsidR="00AD7B6D">
        <w:t xml:space="preserve"> or tap anywhere not on the radial(s) to close all of them.</w:t>
      </w:r>
    </w:p>
    <w:p w:rsidR="00CF6F47" w:rsidRDefault="00CF6F47" w:rsidP="002054AA">
      <w:r>
        <w:t>To accommodate</w:t>
      </w:r>
      <w:r w:rsidR="00FC01D3">
        <w:t xml:space="preserve"> for</w:t>
      </w:r>
      <w:r>
        <w:t xml:space="preserve"> all the available tools in Kodu, additional options will be placed in the</w:t>
      </w:r>
      <w:r w:rsidR="0023666F">
        <w:t xml:space="preserve"> R</w:t>
      </w:r>
      <w:r>
        <w:t xml:space="preserve">adial </w:t>
      </w:r>
      <w:r w:rsidR="00DB6CE8">
        <w:t>selector</w:t>
      </w:r>
      <w:r>
        <w:t>.  For example change color, change size etc.</w:t>
      </w:r>
    </w:p>
    <w:p w:rsidR="00D553BA" w:rsidRPr="006032AB" w:rsidRDefault="00D553BA" w:rsidP="002054AA">
      <w:r>
        <w:t xml:space="preserve">To reveal the </w:t>
      </w:r>
      <w:r w:rsidR="00E133AD">
        <w:t xml:space="preserve">previous </w:t>
      </w:r>
      <w:r>
        <w:t xml:space="preserve">Radial </w:t>
      </w:r>
      <w:r w:rsidR="00DB6CE8">
        <w:t>selector</w:t>
      </w:r>
      <w:r>
        <w:t xml:space="preserve"> swipe from the top edge down.</w:t>
      </w:r>
      <w:r w:rsidR="004623F5">
        <w:t xml:space="preserve"> An example of this is reselecting a brush or material.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06"/>
        <w:gridCol w:w="4770"/>
      </w:tblGrid>
      <w:tr w:rsidR="002054AA" w:rsidTr="00DB6366">
        <w:trPr>
          <w:trHeight w:val="2321"/>
        </w:trPr>
        <w:tc>
          <w:tcPr>
            <w:tcW w:w="4806" w:type="dxa"/>
          </w:tcPr>
          <w:p w:rsidR="002054AA" w:rsidRDefault="002054AA" w:rsidP="000029B4">
            <w:pPr>
              <w:jc w:val="center"/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2121497" cy="1828800"/>
                  <wp:effectExtent l="19050" t="0" r="0" b="0"/>
                  <wp:docPr id="16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497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:rsidR="008E1FBF" w:rsidRDefault="00DC1E91" w:rsidP="008E1FBF">
            <w:pPr>
              <w:jc w:val="center"/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2476499" cy="1828800"/>
                  <wp:effectExtent l="19050" t="0" r="1" b="0"/>
                  <wp:docPr id="3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499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54AA" w:rsidRDefault="002054AA" w:rsidP="0034453D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808"/>
        <w:gridCol w:w="6750"/>
      </w:tblGrid>
      <w:tr w:rsidR="002054AA" w:rsidRPr="00800A70" w:rsidTr="000029B4">
        <w:tc>
          <w:tcPr>
            <w:tcW w:w="2808" w:type="dxa"/>
          </w:tcPr>
          <w:p w:rsidR="002054AA" w:rsidRPr="00800A70" w:rsidRDefault="002054AA" w:rsidP="000029B4">
            <w:pPr>
              <w:rPr>
                <w:b/>
              </w:rPr>
            </w:pPr>
            <w:r w:rsidRPr="00800A70">
              <w:rPr>
                <w:b/>
              </w:rPr>
              <w:t>Gesture</w:t>
            </w:r>
          </w:p>
        </w:tc>
        <w:tc>
          <w:tcPr>
            <w:tcW w:w="6750" w:type="dxa"/>
          </w:tcPr>
          <w:p w:rsidR="002054AA" w:rsidRPr="00800A70" w:rsidRDefault="002054AA" w:rsidP="000029B4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2054AA" w:rsidTr="000029B4">
        <w:tc>
          <w:tcPr>
            <w:tcW w:w="2808" w:type="dxa"/>
          </w:tcPr>
          <w:p w:rsidR="002054AA" w:rsidRDefault="00082A8A" w:rsidP="008F6E00">
            <w:r>
              <w:t>Tap</w:t>
            </w:r>
            <w:r w:rsidR="002054AA">
              <w:t xml:space="preserve"> + </w:t>
            </w:r>
            <w:r w:rsidR="008F6E00">
              <w:t>slice</w:t>
            </w:r>
          </w:p>
        </w:tc>
        <w:tc>
          <w:tcPr>
            <w:tcW w:w="6750" w:type="dxa"/>
          </w:tcPr>
          <w:p w:rsidR="002054AA" w:rsidRDefault="00082A8A" w:rsidP="000029B4">
            <w:r>
              <w:t xml:space="preserve">Tap </w:t>
            </w:r>
            <w:r w:rsidR="000029B4">
              <w:t xml:space="preserve">slice </w:t>
            </w:r>
            <w:r>
              <w:t>to select</w:t>
            </w:r>
          </w:p>
        </w:tc>
      </w:tr>
      <w:tr w:rsidR="002C1990" w:rsidTr="000029B4">
        <w:tc>
          <w:tcPr>
            <w:tcW w:w="2808" w:type="dxa"/>
          </w:tcPr>
          <w:p w:rsidR="002C1990" w:rsidRDefault="002C1990" w:rsidP="000029B4">
            <w:r>
              <w:t>Tap</w:t>
            </w:r>
          </w:p>
        </w:tc>
        <w:tc>
          <w:tcPr>
            <w:tcW w:w="6750" w:type="dxa"/>
          </w:tcPr>
          <w:p w:rsidR="002C1990" w:rsidDel="0043249D" w:rsidRDefault="002C1990" w:rsidP="000029B4">
            <w:r>
              <w:t>Tap anywhere not on the radial to close</w:t>
            </w:r>
            <w:r w:rsidR="00C078F4">
              <w:t xml:space="preserve"> all</w:t>
            </w:r>
          </w:p>
        </w:tc>
      </w:tr>
      <w:tr w:rsidR="002054AA" w:rsidTr="000029B4">
        <w:tc>
          <w:tcPr>
            <w:tcW w:w="2808" w:type="dxa"/>
          </w:tcPr>
          <w:p w:rsidR="002054AA" w:rsidRDefault="0043249D" w:rsidP="000029B4">
            <w:r>
              <w:t>Press and Hold</w:t>
            </w:r>
          </w:p>
        </w:tc>
        <w:tc>
          <w:tcPr>
            <w:tcW w:w="6750" w:type="dxa"/>
          </w:tcPr>
          <w:p w:rsidR="002054AA" w:rsidRDefault="0043249D" w:rsidP="000029B4">
            <w:r>
              <w:t>Show tooltip</w:t>
            </w:r>
          </w:p>
        </w:tc>
      </w:tr>
    </w:tbl>
    <w:p w:rsidR="00C633F1" w:rsidRDefault="000D7161" w:rsidP="00C633F1">
      <w:pPr>
        <w:pStyle w:val="Heading1"/>
      </w:pPr>
      <w:r>
        <w:lastRenderedPageBreak/>
        <w:t>Tool Menu</w:t>
      </w:r>
    </w:p>
    <w:p w:rsidR="00723EBF" w:rsidRDefault="006E49F1" w:rsidP="00C7787F">
      <w:r>
        <w:t>T</w:t>
      </w:r>
      <w:r w:rsidR="00105AB1">
        <w:t xml:space="preserve">he Tool menu </w:t>
      </w:r>
      <w:r w:rsidR="00871CDF">
        <w:t xml:space="preserve">is similar to </w:t>
      </w:r>
      <w:r w:rsidR="008967C6">
        <w:t>the current layout used in Kodu</w:t>
      </w:r>
      <w:r w:rsidR="00983307">
        <w:t xml:space="preserve">. </w:t>
      </w:r>
      <w:r w:rsidR="00E41A6C">
        <w:t xml:space="preserve">The </w:t>
      </w:r>
      <w:r w:rsidR="00657004">
        <w:t>difference</w:t>
      </w:r>
      <w:r w:rsidR="002D209B">
        <w:t>s</w:t>
      </w:r>
      <w:r w:rsidR="00E41A6C">
        <w:t xml:space="preserve"> being that </w:t>
      </w:r>
      <w:r w:rsidR="007A15D8">
        <w:t xml:space="preserve">the Home menu is removed and </w:t>
      </w:r>
      <w:r w:rsidR="00E41A6C">
        <w:t>s</w:t>
      </w:r>
      <w:r w:rsidR="00983307">
        <w:t>ome tools have been combined</w:t>
      </w:r>
      <w:r w:rsidR="007A0A3D">
        <w:t>.</w:t>
      </w:r>
      <w:r w:rsidR="00983307">
        <w:t xml:space="preserve"> </w:t>
      </w:r>
    </w:p>
    <w:p w:rsidR="00F7265A" w:rsidRDefault="00F7265A" w:rsidP="00C7787F">
      <w:r>
        <w:t xml:space="preserve">The </w:t>
      </w:r>
      <w:r w:rsidR="00DE1C3C">
        <w:t>T</w:t>
      </w:r>
      <w:r>
        <w:t>ool menu can be revealed at any time in Edit mode by</w:t>
      </w:r>
      <w:r w:rsidR="00DE1C3C">
        <w:t xml:space="preserve"> swiping from the bottom edge up to reveal the Home me</w:t>
      </w:r>
      <w:r w:rsidR="00737811">
        <w:t>nu</w:t>
      </w:r>
      <w:r w:rsidR="00490587">
        <w:t>.</w:t>
      </w:r>
    </w:p>
    <w:p w:rsidR="009F4DDA" w:rsidRDefault="009F4DDA" w:rsidP="00C7787F">
      <w:r>
        <w:t xml:space="preserve">The </w:t>
      </w:r>
      <w:r w:rsidR="00CB294D">
        <w:t>available tools</w:t>
      </w:r>
      <w:r>
        <w:t xml:space="preserve"> are:</w:t>
      </w:r>
    </w:p>
    <w:p w:rsidR="00BF009B" w:rsidRDefault="00BF009B" w:rsidP="009F4DDA">
      <w:pPr>
        <w:pStyle w:val="ListParagraph"/>
        <w:numPr>
          <w:ilvl w:val="0"/>
          <w:numId w:val="11"/>
        </w:numPr>
        <w:sectPr w:rsidR="00BF009B" w:rsidSect="00F03F3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F4DDA" w:rsidRDefault="009F4DDA" w:rsidP="000042D7">
      <w:pPr>
        <w:pStyle w:val="ListParagraph"/>
        <w:numPr>
          <w:ilvl w:val="0"/>
          <w:numId w:val="14"/>
        </w:numPr>
      </w:pPr>
      <w:r>
        <w:lastRenderedPageBreak/>
        <w:t>Play Game</w:t>
      </w:r>
    </w:p>
    <w:p w:rsidR="009F4DDA" w:rsidRDefault="009F4DDA" w:rsidP="000042D7">
      <w:pPr>
        <w:pStyle w:val="ListParagraph"/>
        <w:numPr>
          <w:ilvl w:val="0"/>
          <w:numId w:val="14"/>
        </w:numPr>
      </w:pPr>
      <w:r>
        <w:t>Object Tool</w:t>
      </w:r>
    </w:p>
    <w:p w:rsidR="009F4DDA" w:rsidRDefault="009F4DDA" w:rsidP="000042D7">
      <w:pPr>
        <w:pStyle w:val="ListParagraph"/>
        <w:numPr>
          <w:ilvl w:val="0"/>
          <w:numId w:val="14"/>
        </w:numPr>
      </w:pPr>
      <w:r>
        <w:t>Ground Brush</w:t>
      </w:r>
    </w:p>
    <w:p w:rsidR="009F4DDA" w:rsidRDefault="000C40AA" w:rsidP="000042D7">
      <w:pPr>
        <w:pStyle w:val="ListParagraph"/>
        <w:numPr>
          <w:ilvl w:val="0"/>
          <w:numId w:val="14"/>
        </w:numPr>
      </w:pPr>
      <w:r>
        <w:lastRenderedPageBreak/>
        <w:t>Terrain Tool</w:t>
      </w:r>
    </w:p>
    <w:p w:rsidR="009F4DDA" w:rsidRDefault="009F4DDA" w:rsidP="000042D7">
      <w:pPr>
        <w:pStyle w:val="ListParagraph"/>
        <w:numPr>
          <w:ilvl w:val="0"/>
          <w:numId w:val="14"/>
        </w:numPr>
      </w:pPr>
      <w:r>
        <w:t>Water Tool</w:t>
      </w:r>
    </w:p>
    <w:p w:rsidR="009F4DDA" w:rsidRDefault="009F4DDA" w:rsidP="000042D7">
      <w:pPr>
        <w:pStyle w:val="ListParagraph"/>
        <w:numPr>
          <w:ilvl w:val="0"/>
          <w:numId w:val="14"/>
        </w:numPr>
      </w:pPr>
      <w:r>
        <w:t>Delete Tool</w:t>
      </w:r>
    </w:p>
    <w:p w:rsidR="00BF009B" w:rsidRDefault="009F4DDA" w:rsidP="000042D7">
      <w:pPr>
        <w:pStyle w:val="ListParagraph"/>
        <w:numPr>
          <w:ilvl w:val="0"/>
          <w:numId w:val="14"/>
        </w:numPr>
      </w:pPr>
      <w:r>
        <w:lastRenderedPageBreak/>
        <w:t>Change World Settings</w:t>
      </w:r>
    </w:p>
    <w:p w:rsidR="00CF0FE4" w:rsidRDefault="00CF0FE4" w:rsidP="00CB79ED">
      <w:pPr>
        <w:sectPr w:rsidR="00CF0FE4" w:rsidSect="00CF0FE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8E1FBF" w:rsidRDefault="008E1FBF" w:rsidP="008E1FBF">
      <w:pPr>
        <w:pStyle w:val="NoSpacing"/>
      </w:pPr>
    </w:p>
    <w:p w:rsidR="00CB79ED" w:rsidRDefault="008E1FBF" w:rsidP="00CB79ED">
      <w:r>
        <w:rPr>
          <w:noProof/>
        </w:rPr>
        <w:pict>
          <v:oval id="_x0000_s1233" style="position:absolute;margin-left:262.95pt;margin-top:32.85pt;width:21.6pt;height:21.6pt;z-index:251808768;v-text-anchor:middle">
            <v:textbox inset="0,0,0,0">
              <w:txbxContent>
                <w:p w:rsidR="000029B4" w:rsidRDefault="000029B4" w:rsidP="000042D7">
                  <w:pPr>
                    <w:jc w:val="center"/>
                  </w:pPr>
                  <w: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1232" style="position:absolute;margin-left:222.9pt;margin-top:32.85pt;width:21.6pt;height:21.6pt;z-index:251807744;v-text-anchor:middle">
            <v:textbox inset="0,0,0,0">
              <w:txbxContent>
                <w:p w:rsidR="000029B4" w:rsidRDefault="000029B4" w:rsidP="000042D7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1231" style="position:absolute;margin-left:182.85pt;margin-top:32.85pt;width:21.6pt;height:21.6pt;z-index:251806720;v-text-anchor:middle">
            <v:textbox inset="0,0,0,0">
              <w:txbxContent>
                <w:p w:rsidR="000029B4" w:rsidRDefault="000029B4" w:rsidP="000042D7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1230" style="position:absolute;margin-left:142.8pt;margin-top:32.85pt;width:21.6pt;height:21.6pt;z-index:251805696;v-text-anchor:middle">
            <v:textbox inset="0,0,0,0">
              <w:txbxContent>
                <w:p w:rsidR="000029B4" w:rsidRDefault="000029B4" w:rsidP="000042D7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1229" style="position:absolute;margin-left:102.8pt;margin-top:32.85pt;width:21.6pt;height:21.6pt;z-index:251804672;v-text-anchor:middle">
            <v:textbox inset="0,0,0,0">
              <w:txbxContent>
                <w:p w:rsidR="000029B4" w:rsidRDefault="000029B4" w:rsidP="000042D7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rect id="_x0000_s1079" style="position:absolute;margin-left:215.7pt;margin-top:25.65pt;width:36pt;height:36pt;z-index:251688960" fillcolor="#00b0f0"/>
        </w:pict>
      </w:r>
      <w:r>
        <w:rPr>
          <w:noProof/>
        </w:rPr>
        <w:pict>
          <v:rect id="_x0000_s1078" style="position:absolute;margin-left:175.65pt;margin-top:25.65pt;width:36pt;height:36pt;z-index:251687936" fillcolor="red"/>
        </w:pict>
      </w:r>
      <w:r>
        <w:rPr>
          <w:noProof/>
        </w:rPr>
        <w:pict>
          <v:rect id="_x0000_s1077" style="position:absolute;margin-left:135.6pt;margin-top:25.65pt;width:36pt;height:36pt;z-index:251686912" fillcolor="#92d050"/>
        </w:pict>
      </w:r>
      <w:r>
        <w:rPr>
          <w:noProof/>
        </w:rPr>
        <w:pict>
          <v:rect id="_x0000_s1069" style="position:absolute;margin-left:95.6pt;margin-top:25.65pt;width:36pt;height:36pt;z-index:251685888" fillcolor="#ffc000"/>
        </w:pict>
      </w:r>
      <w:r>
        <w:rPr>
          <w:noProof/>
        </w:rPr>
        <w:pict>
          <v:rect id="_x0000_s1080" style="position:absolute;margin-left:255.75pt;margin-top:25.65pt;width:36pt;height:36pt;z-index:251689984" fillcolor="#8064a2 [3207]"/>
        </w:pict>
      </w:r>
      <w:r>
        <w:rPr>
          <w:noProof/>
        </w:rPr>
        <w:pict>
          <v:rect id="_x0000_s1082" style="position:absolute;margin-left:335.85pt;margin-top:25.65pt;width:36pt;height:36pt;z-index:251692032" fillcolor="yellow"/>
        </w:pict>
      </w:r>
      <w:r>
        <w:rPr>
          <w:noProof/>
        </w:rPr>
        <w:pict>
          <v:rect id="_x0000_s1081" style="position:absolute;margin-left:295.8pt;margin-top:25.65pt;width:36pt;height:36pt;z-index:251691008" fillcolor="#938953 [1614]"/>
        </w:pict>
      </w:r>
      <w:r>
        <w:rPr>
          <w:noProof/>
        </w:rPr>
        <w:pict>
          <v:oval id="_x0000_s1235" style="position:absolute;margin-left:343.05pt;margin-top:32.85pt;width:21.6pt;height:21.6pt;z-index:251810816;v-text-anchor:middle">
            <v:textbox inset="0,0,0,0">
              <w:txbxContent>
                <w:p w:rsidR="000029B4" w:rsidRDefault="000029B4" w:rsidP="000042D7">
                  <w:pPr>
                    <w:jc w:val="center"/>
                  </w:pPr>
                  <w: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1234" style="position:absolute;margin-left:303pt;margin-top:32.85pt;width:21.6pt;height:21.6pt;z-index:251809792;v-text-anchor:middle">
            <v:textbox inset="0,0,0,0">
              <w:txbxContent>
                <w:p w:rsidR="000029B4" w:rsidRDefault="000029B4" w:rsidP="000042D7">
                  <w:pPr>
                    <w:jc w:val="center"/>
                  </w:pPr>
                  <w:r>
                    <w:t>6</w:t>
                  </w:r>
                </w:p>
              </w:txbxContent>
            </v:textbox>
          </v:oval>
        </w:pict>
      </w:r>
      <w:r>
        <w:pict>
          <v:rect id="_x0000_s1424" style="width:468pt;height:74.8pt;mso-position-horizontal-relative:char;mso-position-vertical-relative:line">
            <w10:wrap type="none"/>
            <w10:anchorlock/>
          </v:rect>
        </w:pic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250"/>
        <w:gridCol w:w="7308"/>
      </w:tblGrid>
      <w:tr w:rsidR="00555BB6" w:rsidRPr="00800A70" w:rsidTr="000029B4">
        <w:tc>
          <w:tcPr>
            <w:tcW w:w="2250" w:type="dxa"/>
          </w:tcPr>
          <w:p w:rsidR="00555BB6" w:rsidRPr="00800A70" w:rsidRDefault="00555BB6" w:rsidP="000029B4">
            <w:pPr>
              <w:rPr>
                <w:b/>
              </w:rPr>
            </w:pPr>
            <w:r w:rsidRPr="00800A70">
              <w:rPr>
                <w:b/>
              </w:rPr>
              <w:t>Gesture</w:t>
            </w:r>
          </w:p>
        </w:tc>
        <w:tc>
          <w:tcPr>
            <w:tcW w:w="7308" w:type="dxa"/>
          </w:tcPr>
          <w:p w:rsidR="00555BB6" w:rsidRPr="00800A70" w:rsidRDefault="00555BB6" w:rsidP="000029B4">
            <w:pPr>
              <w:rPr>
                <w:b/>
              </w:rPr>
            </w:pPr>
            <w:r w:rsidRPr="00800A70">
              <w:rPr>
                <w:b/>
              </w:rPr>
              <w:t>Action</w:t>
            </w:r>
          </w:p>
        </w:tc>
      </w:tr>
      <w:tr w:rsidR="00555BB6" w:rsidTr="000029B4">
        <w:tc>
          <w:tcPr>
            <w:tcW w:w="2250" w:type="dxa"/>
          </w:tcPr>
          <w:p w:rsidR="00555BB6" w:rsidRDefault="00082A8A" w:rsidP="000029B4">
            <w:r>
              <w:t>Tap</w:t>
            </w:r>
            <w:r w:rsidR="00B06981">
              <w:t xml:space="preserve"> + icon</w:t>
            </w:r>
          </w:p>
        </w:tc>
        <w:tc>
          <w:tcPr>
            <w:tcW w:w="7308" w:type="dxa"/>
          </w:tcPr>
          <w:p w:rsidR="00555BB6" w:rsidRDefault="00082A8A" w:rsidP="00555BB6">
            <w:r>
              <w:t>Tap</w:t>
            </w:r>
            <w:r w:rsidR="00555BB6">
              <w:t xml:space="preserve"> icon to select</w:t>
            </w:r>
          </w:p>
        </w:tc>
      </w:tr>
    </w:tbl>
    <w:p w:rsidR="001B1F9B" w:rsidRDefault="001B1F9B" w:rsidP="001B1F9B"/>
    <w:p w:rsidR="007F3872" w:rsidRDefault="007F3872" w:rsidP="00CA46B4">
      <w:pPr>
        <w:pStyle w:val="Heading2"/>
      </w:pPr>
      <w:r>
        <w:t>Home Menu</w:t>
      </w:r>
    </w:p>
    <w:p w:rsidR="0054620E" w:rsidRDefault="00D03B8C" w:rsidP="0054620E">
      <w:r>
        <w:t xml:space="preserve">On the touch version of Dakota.edu the Home button will not appear on the </w:t>
      </w:r>
      <w:r w:rsidR="00D46E76">
        <w:t>Tool menu</w:t>
      </w:r>
      <w:r>
        <w:t xml:space="preserve">. </w:t>
      </w:r>
      <w:r w:rsidR="007E355B">
        <w:t xml:space="preserve"> Instead, the </w:t>
      </w:r>
      <w:r w:rsidR="00D110B8">
        <w:t>commands</w:t>
      </w:r>
      <w:r w:rsidR="007E355B">
        <w:t xml:space="preserve"> will appear on the App bar at the bottom of the screen.  The App bar is revealed by swiping from the bottom edge up.</w:t>
      </w:r>
      <w:r w:rsidR="002C76D3">
        <w:t xml:space="preserve">  </w:t>
      </w:r>
      <w:r w:rsidR="00DC6E11">
        <w:t>The same swipe hides the App bar.</w:t>
      </w:r>
    </w:p>
    <w:p w:rsidR="00CD22A7" w:rsidRDefault="008E1FBF" w:rsidP="0054620E">
      <w:r>
        <w:rPr>
          <w:noProof/>
        </w:rPr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064" type="#_x0000_t11" style="position:absolute;margin-left:313.7pt;margin-top:61.25pt;width:10.8pt;height:10.8pt;z-index:251682816" fillcolor="black [3213]"/>
        </w:pict>
      </w:r>
      <w:r>
        <w:rPr>
          <w:noProof/>
        </w:rPr>
        <w:pict>
          <v:oval id="_x0000_s1052" style="position:absolute;margin-left:307.85pt;margin-top:55.4pt;width:22.5pt;height:22.5pt;z-index:251672576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298.75pt;margin-top:77.9pt;width:40.1pt;height:28.45pt;z-index:251673600" filled="f" stroked="f">
            <v:textbox>
              <w:txbxContent>
                <w:p w:rsidR="000029B4" w:rsidRDefault="000029B4" w:rsidP="000E3FB5">
                  <w:pPr>
                    <w:jc w:val="center"/>
                    <w:rPr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6"/>
                      <w:szCs w:val="16"/>
                    </w:rPr>
                    <w:t>New</w:t>
                  </w:r>
                </w:p>
                <w:p w:rsidR="000029B4" w:rsidRPr="00A10E0E" w:rsidRDefault="000029B4" w:rsidP="000E3FB5">
                  <w:pPr>
                    <w:jc w:val="center"/>
                    <w:rPr>
                      <w:b/>
                      <w:color w:val="FFFFFF" w:themeColor="background1"/>
                      <w:sz w:val="16"/>
                      <w:szCs w:val="16"/>
                    </w:rPr>
                  </w:pPr>
                </w:p>
                <w:p w:rsidR="000029B4" w:rsidRPr="00A10E0E" w:rsidRDefault="000029B4" w:rsidP="000E3FB5">
                  <w:pPr>
                    <w:rPr>
                      <w:b/>
                      <w:color w:val="FFFFFF" w:themeColor="background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63" type="#_x0000_t6" style="position:absolute;margin-left:377.75pt;margin-top:61.25pt;width:10.8pt;height:10.8pt;z-index:251681792" fillcolor="black [3213]"/>
        </w:pict>
      </w:r>
      <w:r>
        <w:rPr>
          <w:noProof/>
        </w:rPr>
        <w:pict>
          <v:oval id="_x0000_s1062" style="position:absolute;margin-left:346.75pt;margin-top:61.25pt;width:10.8pt;height:10.8pt;z-index:251680768" fillcolor="black [3213]"/>
        </w:pict>
      </w:r>
      <w:r>
        <w:rPr>
          <w:noProof/>
        </w:rPr>
        <w:pict>
          <v:oval id="_x0000_s1050" style="position:absolute;margin-left:371.9pt;margin-top:55.4pt;width:22.5pt;height:22.5pt;z-index:251670528"/>
        </w:pict>
      </w:r>
      <w:r>
        <w:rPr>
          <w:noProof/>
        </w:rPr>
        <w:pict>
          <v:shape id="_x0000_s1051" type="#_x0000_t202" style="position:absolute;margin-left:362.8pt;margin-top:77.9pt;width:40.1pt;height:28.45pt;z-index:251671552" filled="f" stroked="f">
            <v:textbox>
              <w:txbxContent>
                <w:p w:rsidR="000029B4" w:rsidRDefault="000029B4" w:rsidP="00713D77">
                  <w:pPr>
                    <w:jc w:val="center"/>
                    <w:rPr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6"/>
                      <w:szCs w:val="16"/>
                    </w:rPr>
                    <w:t>Load</w:t>
                  </w:r>
                </w:p>
                <w:p w:rsidR="000029B4" w:rsidRPr="00A10E0E" w:rsidRDefault="000029B4" w:rsidP="00713D77">
                  <w:pPr>
                    <w:jc w:val="center"/>
                    <w:rPr>
                      <w:b/>
                      <w:color w:val="FFFFFF" w:themeColor="background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331.8pt;margin-top:77.9pt;width:40.1pt;height:28.45pt;z-index:251669504" filled="f" stroked="f">
            <v:textbox>
              <w:txbxContent>
                <w:p w:rsidR="000029B4" w:rsidRDefault="000029B4" w:rsidP="00713D77">
                  <w:pPr>
                    <w:jc w:val="center"/>
                    <w:rPr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6"/>
                      <w:szCs w:val="16"/>
                    </w:rPr>
                    <w:t>Save</w:t>
                  </w:r>
                </w:p>
                <w:p w:rsidR="000029B4" w:rsidRPr="00A10E0E" w:rsidRDefault="000029B4" w:rsidP="00713D77">
                  <w:pPr>
                    <w:jc w:val="center"/>
                    <w:rPr>
                      <w:b/>
                      <w:color w:val="FFFFFF" w:themeColor="background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oval id="_x0000_s1048" style="position:absolute;margin-left:340.9pt;margin-top:55.4pt;width:22.5pt;height:22.5pt;z-index:251668480"/>
        </w:pict>
      </w:r>
      <w:r>
        <w:rPr>
          <w:noProof/>
        </w:rPr>
        <w:pict>
          <v:shapetype id="_x0000_t56" coordsize="21600,21600" o:spt="56" path="m10800,l,8259,4200,21600r13200,l21600,8259xe">
            <v:stroke joinstyle="miter"/>
            <v:path gradientshapeok="t" o:connecttype="custom" o:connectlocs="10800,0;0,8259;4200,21600;10800,21600;17400,21600;21600,8259" o:connectangles="270,180,90,90,90,0" textboxrect="4200,5077,17400,21600"/>
          </v:shapetype>
          <v:shape id="_x0000_s1066" type="#_x0000_t56" style="position:absolute;margin-left:440.35pt;margin-top:61.25pt;width:10.8pt;height:10.8pt;z-index:251684864" fillcolor="black [3213]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5" type="#_x0000_t4" style="position:absolute;margin-left:408.75pt;margin-top:61.25pt;width:10.8pt;height:10.8pt;z-index:251683840" fillcolor="black [3213]"/>
        </w:pict>
      </w:r>
      <w:r>
        <w:rPr>
          <w:noProof/>
        </w:rPr>
        <w:pict>
          <v:shape id="_x0000_s1059" type="#_x0000_t202" style="position:absolute;margin-left:425.4pt;margin-top:77.9pt;width:40.1pt;height:28.45pt;z-index:251677696" filled="f" stroked="f">
            <v:textbox>
              <w:txbxContent>
                <w:p w:rsidR="000029B4" w:rsidRDefault="000029B4" w:rsidP="000E3FB5">
                  <w:pPr>
                    <w:jc w:val="center"/>
                    <w:rPr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6"/>
                      <w:szCs w:val="16"/>
                    </w:rPr>
                    <w:t>Quit</w:t>
                  </w:r>
                </w:p>
                <w:p w:rsidR="000029B4" w:rsidRPr="00A10E0E" w:rsidRDefault="000029B4" w:rsidP="000E3FB5">
                  <w:pPr>
                    <w:rPr>
                      <w:b/>
                      <w:color w:val="FFFFFF" w:themeColor="background1"/>
                      <w:sz w:val="16"/>
                      <w:szCs w:val="16"/>
                    </w:rPr>
                  </w:pPr>
                </w:p>
                <w:p w:rsidR="000029B4" w:rsidRPr="00A10E0E" w:rsidRDefault="000029B4" w:rsidP="000E3FB5">
                  <w:pPr>
                    <w:rPr>
                      <w:b/>
                      <w:color w:val="FFFFFF" w:themeColor="background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oval id="_x0000_s1058" style="position:absolute;margin-left:434.5pt;margin-top:55.4pt;width:22.5pt;height:22.5pt;z-index:251676672"/>
        </w:pict>
      </w:r>
      <w:r>
        <w:rPr>
          <w:noProof/>
        </w:rPr>
        <w:pict>
          <v:oval id="_x0000_s1054" style="position:absolute;margin-left:402.9pt;margin-top:55.4pt;width:22.5pt;height:22.5pt;z-index:251674624"/>
        </w:pict>
      </w:r>
      <w:r>
        <w:rPr>
          <w:noProof/>
        </w:rPr>
        <w:pict>
          <v:shape id="_x0000_s1055" type="#_x0000_t202" style="position:absolute;margin-left:393.8pt;margin-top:77.9pt;width:40.1pt;height:28.45pt;z-index:251675648" filled="f" stroked="f">
            <v:textbox>
              <w:txbxContent>
                <w:p w:rsidR="000029B4" w:rsidRDefault="000029B4" w:rsidP="000E3FB5">
                  <w:pPr>
                    <w:jc w:val="center"/>
                    <w:rPr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6"/>
                      <w:szCs w:val="16"/>
                    </w:rPr>
                    <w:t>Print</w:t>
                  </w:r>
                </w:p>
                <w:p w:rsidR="000029B4" w:rsidRPr="00A10E0E" w:rsidRDefault="000029B4" w:rsidP="000E3FB5">
                  <w:pPr>
                    <w:rPr>
                      <w:b/>
                      <w:color w:val="FFFFFF" w:themeColor="background1"/>
                      <w:sz w:val="16"/>
                      <w:szCs w:val="16"/>
                    </w:rPr>
                  </w:pPr>
                </w:p>
                <w:p w:rsidR="000029B4" w:rsidRPr="00A10E0E" w:rsidRDefault="000029B4" w:rsidP="000E3FB5">
                  <w:pPr>
                    <w:rPr>
                      <w:b/>
                      <w:color w:val="FFFFFF" w:themeColor="background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038" style="position:absolute;margin-left:.4pt;margin-top:44.15pt;width:468pt;height:50.55pt;z-index:251658240" fillcolor="black [3200]" stroked="f" strokecolor="#f2f2f2 [3041]" strokeweight="3pt">
            <v:shadow on="t" type="perspective" color="#7f7f7f [1601]" opacity=".5" offset="1pt" offset2="-1pt"/>
          </v:rect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0" type="#_x0000_t5" style="position:absolute;margin-left:15.05pt;margin-top:61.25pt;width:10.8pt;height:10.8pt;z-index:251678720" fillcolor="black [3213]"/>
        </w:pict>
      </w:r>
      <w:r>
        <w:rPr>
          <w:noProof/>
        </w:rPr>
        <w:pict>
          <v:rect id="_x0000_s1061" style="position:absolute;margin-left:46.65pt;margin-top:61.25pt;width:10.8pt;height:10.8pt;z-index:251679744" fillcolor="black [3213]"/>
        </w:pict>
      </w:r>
      <w:r>
        <w:rPr>
          <w:noProof/>
        </w:rPr>
        <w:pict>
          <v:oval id="_x0000_s1040" style="position:absolute;margin-left:40.8pt;margin-top:55.4pt;width:22.5pt;height:22.5pt;z-index:251660288"/>
        </w:pict>
      </w:r>
      <w:r>
        <w:rPr>
          <w:noProof/>
        </w:rPr>
        <w:pict>
          <v:shape id="_x0000_s1047" type="#_x0000_t202" style="position:absolute;margin-left:31.7pt;margin-top:77.9pt;width:40.1pt;height:28.45pt;z-index:251667456" filled="f" stroked="f">
            <v:textbox>
              <w:txbxContent>
                <w:p w:rsidR="000029B4" w:rsidRDefault="000029B4" w:rsidP="00713D77">
                  <w:pPr>
                    <w:jc w:val="center"/>
                    <w:rPr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6"/>
                      <w:szCs w:val="16"/>
                    </w:rPr>
                    <w:t>Edit</w:t>
                  </w:r>
                </w:p>
                <w:p w:rsidR="000029B4" w:rsidRPr="00A10E0E" w:rsidRDefault="000029B4" w:rsidP="00713D77">
                  <w:pPr>
                    <w:jc w:val="center"/>
                    <w:rPr>
                      <w:b/>
                      <w:color w:val="FFFFFF" w:themeColor="background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oval id="_x0000_s1039" style="position:absolute;margin-left:9.2pt;margin-top:55.4pt;width:22.5pt;height:22.5pt;z-index:251659264"/>
        </w:pict>
      </w:r>
      <w:r>
        <w:rPr>
          <w:noProof/>
        </w:rPr>
        <w:pict>
          <v:shape id="_x0000_s1046" type="#_x0000_t202" style="position:absolute;margin-left:.4pt;margin-top:77.9pt;width:40.1pt;height:28.45pt;z-index:251666432" filled="f" stroked="f">
            <v:textbox>
              <w:txbxContent>
                <w:p w:rsidR="000029B4" w:rsidRDefault="000029B4" w:rsidP="00713D77">
                  <w:pPr>
                    <w:jc w:val="center"/>
                    <w:rPr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A10E0E">
                    <w:rPr>
                      <w:b/>
                      <w:color w:val="FFFFFF" w:themeColor="background1"/>
                      <w:sz w:val="16"/>
                      <w:szCs w:val="16"/>
                    </w:rPr>
                    <w:t>Play</w:t>
                  </w:r>
                </w:p>
                <w:p w:rsidR="000029B4" w:rsidRPr="00A10E0E" w:rsidRDefault="000029B4" w:rsidP="00713D77">
                  <w:pPr>
                    <w:jc w:val="center"/>
                    <w:rPr>
                      <w:b/>
                      <w:color w:val="FFFFFF" w:themeColor="background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pict>
          <v:rect id="_x0000_s1423" style="width:468pt;height:94.3pt;mso-position-horizontal-relative:char;mso-position-vertical-relative:line">
            <w10:wrap type="none"/>
            <w10:anchorlock/>
          </v:rect>
        </w:pic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250"/>
        <w:gridCol w:w="7308"/>
      </w:tblGrid>
      <w:tr w:rsidR="00B74D67" w:rsidRPr="00800A70" w:rsidTr="00B74D67">
        <w:tc>
          <w:tcPr>
            <w:tcW w:w="2250" w:type="dxa"/>
          </w:tcPr>
          <w:p w:rsidR="00B74D67" w:rsidRPr="00800A70" w:rsidRDefault="00B74D67" w:rsidP="000029B4">
            <w:pPr>
              <w:rPr>
                <w:b/>
              </w:rPr>
            </w:pPr>
            <w:r w:rsidRPr="00800A70">
              <w:rPr>
                <w:b/>
              </w:rPr>
              <w:t>Gesture</w:t>
            </w:r>
          </w:p>
        </w:tc>
        <w:tc>
          <w:tcPr>
            <w:tcW w:w="7308" w:type="dxa"/>
          </w:tcPr>
          <w:p w:rsidR="00B74D67" w:rsidRPr="00800A70" w:rsidRDefault="00B74D67" w:rsidP="000029B4">
            <w:pPr>
              <w:rPr>
                <w:b/>
              </w:rPr>
            </w:pPr>
            <w:r w:rsidRPr="00800A70">
              <w:rPr>
                <w:b/>
              </w:rPr>
              <w:t>Action</w:t>
            </w:r>
          </w:p>
        </w:tc>
      </w:tr>
      <w:tr w:rsidR="00B74D67" w:rsidTr="00B74D67">
        <w:tc>
          <w:tcPr>
            <w:tcW w:w="2250" w:type="dxa"/>
          </w:tcPr>
          <w:p w:rsidR="00B74D67" w:rsidRDefault="00B74D67" w:rsidP="000029B4">
            <w:r>
              <w:t>Swipe from edge</w:t>
            </w:r>
          </w:p>
        </w:tc>
        <w:tc>
          <w:tcPr>
            <w:tcW w:w="7308" w:type="dxa"/>
          </w:tcPr>
          <w:p w:rsidR="00B74D67" w:rsidRDefault="00B74D67" w:rsidP="000029B4">
            <w:r>
              <w:t xml:space="preserve">Swipe from the bottom edge up to reveal </w:t>
            </w:r>
            <w:r w:rsidR="00D8773B">
              <w:t xml:space="preserve">and hide </w:t>
            </w:r>
            <w:r>
              <w:t>the App bar</w:t>
            </w:r>
          </w:p>
        </w:tc>
      </w:tr>
    </w:tbl>
    <w:p w:rsidR="001B1F9B" w:rsidRDefault="001B1F9B" w:rsidP="001B1F9B"/>
    <w:p w:rsidR="00522572" w:rsidRDefault="0056434C" w:rsidP="00554560">
      <w:pPr>
        <w:pStyle w:val="Heading2"/>
      </w:pPr>
      <w:r>
        <w:t>Play Game</w:t>
      </w:r>
    </w:p>
    <w:p w:rsidR="00B643F7" w:rsidRDefault="00646DED" w:rsidP="00B643F7">
      <w:r>
        <w:t xml:space="preserve">In Play Game mode, </w:t>
      </w:r>
      <w:r w:rsidR="00F81D15">
        <w:t xml:space="preserve">the </w:t>
      </w:r>
      <w:r w:rsidR="00B74E72">
        <w:t>gestures</w:t>
      </w:r>
      <w:r w:rsidR="000C5E8B">
        <w:t xml:space="preserve"> programmed in the “</w:t>
      </w:r>
      <w:proofErr w:type="spellStart"/>
      <w:r w:rsidR="000C5E8B">
        <w:t>kode</w:t>
      </w:r>
      <w:proofErr w:type="spellEnd"/>
      <w:r w:rsidR="000C5E8B">
        <w:t>” take</w:t>
      </w:r>
      <w:r w:rsidR="00F81D15">
        <w:t xml:space="preserve"> precedence over system </w:t>
      </w:r>
      <w:r w:rsidR="00B74E72">
        <w:t>gestures</w:t>
      </w:r>
      <w:r w:rsidR="00DF4920">
        <w:t xml:space="preserve">.  </w:t>
      </w:r>
      <w:r w:rsidR="00F81D15">
        <w:t xml:space="preserve"> </w:t>
      </w:r>
      <w:r w:rsidR="00DF4920">
        <w:t>For example, normally pinch is used to zoom in but players can assign pinch in code to do something else</w:t>
      </w:r>
      <w:r w:rsidR="004065F0">
        <w:t xml:space="preserve">.  </w:t>
      </w:r>
      <w:r w:rsidR="003352C6">
        <w:t xml:space="preserve">The layout remains the same except </w:t>
      </w:r>
      <w:r w:rsidR="006B7F41">
        <w:t xml:space="preserve">that </w:t>
      </w:r>
      <w:r w:rsidR="003352C6">
        <w:t xml:space="preserve">the icon to go to </w:t>
      </w:r>
      <w:proofErr w:type="gramStart"/>
      <w:r w:rsidR="00EF0FAB">
        <w:t>Edit</w:t>
      </w:r>
      <w:proofErr w:type="gramEnd"/>
      <w:r w:rsidR="00EF0FAB">
        <w:t xml:space="preserve"> </w:t>
      </w:r>
      <w:r w:rsidR="00A66A2B">
        <w:t>mode</w:t>
      </w:r>
      <w:r w:rsidR="00DD6F68">
        <w:t xml:space="preserve"> </w:t>
      </w:r>
      <w:r w:rsidR="001B2BDC">
        <w:t>is removed</w:t>
      </w:r>
      <w:r w:rsidR="00D40144">
        <w:t>.</w:t>
      </w:r>
      <w:r w:rsidR="001B2BDC">
        <w:t xml:space="preserve">  To go back to </w:t>
      </w:r>
      <w:r w:rsidR="00CA5C1C">
        <w:t>E</w:t>
      </w:r>
      <w:r w:rsidR="001B2BDC">
        <w:t>dit mode, use the Home menu.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250"/>
        <w:gridCol w:w="7308"/>
      </w:tblGrid>
      <w:tr w:rsidR="00750E26" w:rsidRPr="00800A70" w:rsidTr="000029B4">
        <w:tc>
          <w:tcPr>
            <w:tcW w:w="2250" w:type="dxa"/>
          </w:tcPr>
          <w:p w:rsidR="00750E26" w:rsidRPr="00800A70" w:rsidRDefault="00750E26" w:rsidP="000029B4">
            <w:pPr>
              <w:rPr>
                <w:b/>
              </w:rPr>
            </w:pPr>
            <w:r w:rsidRPr="00800A70">
              <w:rPr>
                <w:b/>
              </w:rPr>
              <w:lastRenderedPageBreak/>
              <w:t>Gesture</w:t>
            </w:r>
          </w:p>
        </w:tc>
        <w:tc>
          <w:tcPr>
            <w:tcW w:w="7308" w:type="dxa"/>
          </w:tcPr>
          <w:p w:rsidR="00750E26" w:rsidRPr="00800A70" w:rsidRDefault="00750E26" w:rsidP="000029B4">
            <w:pPr>
              <w:rPr>
                <w:b/>
              </w:rPr>
            </w:pPr>
            <w:r w:rsidRPr="00800A70">
              <w:rPr>
                <w:b/>
              </w:rPr>
              <w:t>Action</w:t>
            </w:r>
          </w:p>
        </w:tc>
      </w:tr>
      <w:tr w:rsidR="00750E26" w:rsidTr="000029B4">
        <w:tc>
          <w:tcPr>
            <w:tcW w:w="2250" w:type="dxa"/>
          </w:tcPr>
          <w:p w:rsidR="00750E26" w:rsidRDefault="006451D8" w:rsidP="000029B4">
            <w:r>
              <w:t>Swipe from edge</w:t>
            </w:r>
          </w:p>
        </w:tc>
        <w:tc>
          <w:tcPr>
            <w:tcW w:w="7308" w:type="dxa"/>
          </w:tcPr>
          <w:p w:rsidR="00750E26" w:rsidRDefault="003E6DF0" w:rsidP="000029B4">
            <w:r>
              <w:t>Reveal/hide Home menu</w:t>
            </w:r>
          </w:p>
        </w:tc>
      </w:tr>
    </w:tbl>
    <w:p w:rsidR="001B1F9B" w:rsidRDefault="001B1F9B" w:rsidP="001B1F9B"/>
    <w:p w:rsidR="00A23AC1" w:rsidRDefault="00A23AC1" w:rsidP="005C5E4D">
      <w:pPr>
        <w:pStyle w:val="Heading2"/>
      </w:pPr>
      <w:r>
        <w:t>Object Tool</w:t>
      </w:r>
    </w:p>
    <w:p w:rsidR="001A38AB" w:rsidRDefault="00901F29" w:rsidP="001A38AB">
      <w:r>
        <w:t>There are two primary actions with the Object tool, plac</w:t>
      </w:r>
      <w:r w:rsidR="00A86455">
        <w:t xml:space="preserve">ing a new object or selecting an existing </w:t>
      </w:r>
      <w:r>
        <w:t>object.</w:t>
      </w:r>
      <w:r w:rsidR="00F521D5">
        <w:t xml:space="preserve"> </w:t>
      </w:r>
      <w:r w:rsidR="0083648D">
        <w:t>With either action, a visual cue will appear to confirm the touch action (ex. Object is highlighted or icon appears on the ground.)</w:t>
      </w:r>
    </w:p>
    <w:p w:rsidR="00AB01B8" w:rsidRDefault="00AE215D" w:rsidP="001A38AB">
      <w:r>
        <w:t>To place a new object</w:t>
      </w:r>
      <w:r w:rsidR="00B71AC1">
        <w:t xml:space="preserve">, players tap on an empty spot on the ground. The </w:t>
      </w:r>
      <w:r w:rsidR="007E1A41">
        <w:t>R</w:t>
      </w:r>
      <w:r w:rsidR="008B6F2D">
        <w:t xml:space="preserve">adial </w:t>
      </w:r>
      <w:r w:rsidR="00DB6CE8">
        <w:t>selector</w:t>
      </w:r>
      <w:r w:rsidR="00B71AC1">
        <w:t xml:space="preserve"> will appear filled with the available objects.  Players then </w:t>
      </w:r>
      <w:r w:rsidR="00082A8A">
        <w:t>tap</w:t>
      </w:r>
      <w:r w:rsidR="00B71AC1">
        <w:t xml:space="preserve"> an object from </w:t>
      </w:r>
      <w:r w:rsidR="00345572">
        <w:t xml:space="preserve">radial </w:t>
      </w:r>
      <w:r w:rsidR="00B71AC1">
        <w:t>and the object will appear on the ground.</w:t>
      </w:r>
      <w:r w:rsidR="00BA2116">
        <w:t xml:space="preserve">  The available options are:</w:t>
      </w:r>
    </w:p>
    <w:p w:rsidR="00AF419A" w:rsidRDefault="00AF419A" w:rsidP="00313DEF">
      <w:pPr>
        <w:pStyle w:val="ListParagraph"/>
        <w:numPr>
          <w:ilvl w:val="0"/>
          <w:numId w:val="20"/>
        </w:numPr>
        <w:sectPr w:rsidR="00AF419A" w:rsidSect="00BF00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13DEF" w:rsidRDefault="00313DEF" w:rsidP="00313DEF">
      <w:pPr>
        <w:pStyle w:val="ListParagraph"/>
        <w:numPr>
          <w:ilvl w:val="0"/>
          <w:numId w:val="20"/>
        </w:numPr>
      </w:pPr>
      <w:r>
        <w:lastRenderedPageBreak/>
        <w:t>Tree</w:t>
      </w:r>
    </w:p>
    <w:p w:rsidR="00313DEF" w:rsidRDefault="00313DEF" w:rsidP="005F56B4">
      <w:pPr>
        <w:pStyle w:val="ListParagraph"/>
        <w:numPr>
          <w:ilvl w:val="0"/>
          <w:numId w:val="20"/>
        </w:numPr>
      </w:pPr>
      <w:r>
        <w:t xml:space="preserve">Items </w:t>
      </w:r>
    </w:p>
    <w:p w:rsidR="005F56B4" w:rsidRDefault="005F56B4" w:rsidP="005F56B4">
      <w:pPr>
        <w:pStyle w:val="ListParagraph"/>
        <w:numPr>
          <w:ilvl w:val="0"/>
          <w:numId w:val="20"/>
        </w:numPr>
      </w:pPr>
      <w:r>
        <w:lastRenderedPageBreak/>
        <w:t>Kodu</w:t>
      </w:r>
    </w:p>
    <w:p w:rsidR="005F56B4" w:rsidRDefault="005F56B4" w:rsidP="005F56B4">
      <w:pPr>
        <w:pStyle w:val="ListParagraph"/>
        <w:numPr>
          <w:ilvl w:val="0"/>
          <w:numId w:val="20"/>
        </w:numPr>
      </w:pPr>
      <w:r>
        <w:t>Apple</w:t>
      </w:r>
    </w:p>
    <w:p w:rsidR="005F56B4" w:rsidRDefault="005F56B4" w:rsidP="005F56B4">
      <w:pPr>
        <w:pStyle w:val="ListParagraph"/>
        <w:numPr>
          <w:ilvl w:val="0"/>
          <w:numId w:val="20"/>
        </w:numPr>
      </w:pPr>
      <w:r>
        <w:lastRenderedPageBreak/>
        <w:t>Path</w:t>
      </w:r>
    </w:p>
    <w:p w:rsidR="001A2D26" w:rsidRDefault="005F56B4" w:rsidP="005F56B4">
      <w:pPr>
        <w:pStyle w:val="ListParagraph"/>
        <w:numPr>
          <w:ilvl w:val="0"/>
          <w:numId w:val="20"/>
        </w:numPr>
      </w:pPr>
      <w:r>
        <w:t>Paste</w:t>
      </w:r>
      <w:r w:rsidR="00A42590">
        <w:t xml:space="preserve"> (if avail.)</w:t>
      </w:r>
    </w:p>
    <w:p w:rsidR="00AF419A" w:rsidRDefault="00AF419A" w:rsidP="001A38AB">
      <w:pPr>
        <w:sectPr w:rsidR="00AF419A" w:rsidSect="00AF419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8E1FBF" w:rsidRDefault="008E1FBF" w:rsidP="008E1FBF">
      <w:pPr>
        <w:pStyle w:val="NoSpacing"/>
      </w:pPr>
    </w:p>
    <w:p w:rsidR="00BF0523" w:rsidRDefault="00B71AC1" w:rsidP="001A38AB">
      <w:r>
        <w:t xml:space="preserve">To </w:t>
      </w:r>
      <w:r w:rsidR="009309A9">
        <w:t>s</w:t>
      </w:r>
      <w:r w:rsidR="000A2CB2">
        <w:t>elect a target, players simply tap on a</w:t>
      </w:r>
      <w:r w:rsidR="00D30D9E">
        <w:t>n</w:t>
      </w:r>
      <w:r w:rsidR="000A2CB2">
        <w:t xml:space="preserve"> object.  </w:t>
      </w:r>
      <w:r w:rsidR="00D30D9E">
        <w:t xml:space="preserve">The </w:t>
      </w:r>
      <w:r w:rsidR="00D47D57">
        <w:t>R</w:t>
      </w:r>
      <w:r w:rsidR="0094347B">
        <w:t xml:space="preserve">adial </w:t>
      </w:r>
      <w:r w:rsidR="00DB6CE8">
        <w:t>selector</w:t>
      </w:r>
      <w:r w:rsidR="0094347B">
        <w:t xml:space="preserve"> </w:t>
      </w:r>
      <w:r w:rsidR="00D30D9E">
        <w:t xml:space="preserve">will appear with the </w:t>
      </w:r>
      <w:r w:rsidR="00BF0523">
        <w:t>following options:</w:t>
      </w:r>
    </w:p>
    <w:p w:rsidR="00D239E4" w:rsidRDefault="00D239E4" w:rsidP="00E75FD2">
      <w:pPr>
        <w:pStyle w:val="ListParagraph"/>
        <w:numPr>
          <w:ilvl w:val="0"/>
          <w:numId w:val="19"/>
        </w:numPr>
        <w:sectPr w:rsidR="00D239E4" w:rsidSect="00BF00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5FD2" w:rsidRDefault="00E75FD2" w:rsidP="00E75FD2">
      <w:pPr>
        <w:pStyle w:val="ListParagraph"/>
        <w:numPr>
          <w:ilvl w:val="0"/>
          <w:numId w:val="19"/>
        </w:numPr>
      </w:pPr>
      <w:r>
        <w:lastRenderedPageBreak/>
        <w:t>Change color</w:t>
      </w:r>
    </w:p>
    <w:p w:rsidR="00E75FD2" w:rsidRDefault="00E75FD2" w:rsidP="00E75FD2">
      <w:pPr>
        <w:pStyle w:val="ListParagraph"/>
        <w:numPr>
          <w:ilvl w:val="0"/>
          <w:numId w:val="19"/>
        </w:numPr>
      </w:pPr>
      <w:r>
        <w:t>Change size</w:t>
      </w:r>
    </w:p>
    <w:p w:rsidR="00E75FD2" w:rsidRDefault="00E75FD2" w:rsidP="00E75FD2">
      <w:pPr>
        <w:pStyle w:val="ListParagraph"/>
        <w:numPr>
          <w:ilvl w:val="0"/>
          <w:numId w:val="19"/>
        </w:numPr>
      </w:pPr>
      <w:r>
        <w:t>Settings</w:t>
      </w:r>
    </w:p>
    <w:p w:rsidR="00BF0523" w:rsidRDefault="00D30D9E" w:rsidP="00BF0523">
      <w:pPr>
        <w:pStyle w:val="ListParagraph"/>
        <w:numPr>
          <w:ilvl w:val="0"/>
          <w:numId w:val="19"/>
        </w:numPr>
      </w:pPr>
      <w:r>
        <w:lastRenderedPageBreak/>
        <w:t>Program</w:t>
      </w:r>
    </w:p>
    <w:p w:rsidR="00B71AC1" w:rsidRDefault="005F6E09" w:rsidP="00BF0523">
      <w:pPr>
        <w:pStyle w:val="ListParagraph"/>
        <w:numPr>
          <w:ilvl w:val="0"/>
          <w:numId w:val="19"/>
        </w:numPr>
      </w:pPr>
      <w:r>
        <w:t>Pick up</w:t>
      </w:r>
    </w:p>
    <w:p w:rsidR="00613E38" w:rsidRDefault="00613E38" w:rsidP="00BF0523">
      <w:pPr>
        <w:pStyle w:val="ListParagraph"/>
        <w:numPr>
          <w:ilvl w:val="0"/>
          <w:numId w:val="19"/>
        </w:numPr>
      </w:pPr>
      <w:r>
        <w:t>Cut</w:t>
      </w:r>
    </w:p>
    <w:p w:rsidR="00613E38" w:rsidRDefault="00613E38" w:rsidP="00BF0523">
      <w:pPr>
        <w:pStyle w:val="ListParagraph"/>
        <w:numPr>
          <w:ilvl w:val="0"/>
          <w:numId w:val="19"/>
        </w:numPr>
      </w:pPr>
      <w:r>
        <w:lastRenderedPageBreak/>
        <w:t>Clone</w:t>
      </w:r>
    </w:p>
    <w:p w:rsidR="00D239E4" w:rsidRDefault="00D239E4" w:rsidP="001A38AB">
      <w:pPr>
        <w:sectPr w:rsidR="00D239E4" w:rsidSect="00D239E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8E1FBF" w:rsidRDefault="008E1FBF" w:rsidP="008E1FBF">
      <w:pPr>
        <w:pStyle w:val="NoSpacing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250"/>
        <w:gridCol w:w="7308"/>
      </w:tblGrid>
      <w:tr w:rsidR="00B74D67" w:rsidRPr="00800A70" w:rsidTr="00B74D67">
        <w:tc>
          <w:tcPr>
            <w:tcW w:w="2250" w:type="dxa"/>
          </w:tcPr>
          <w:p w:rsidR="00B74D67" w:rsidRPr="00800A70" w:rsidRDefault="00B74D67" w:rsidP="000029B4">
            <w:pPr>
              <w:rPr>
                <w:b/>
              </w:rPr>
            </w:pPr>
            <w:r w:rsidRPr="00800A70">
              <w:rPr>
                <w:b/>
              </w:rPr>
              <w:t>Gesture</w:t>
            </w:r>
          </w:p>
        </w:tc>
        <w:tc>
          <w:tcPr>
            <w:tcW w:w="7308" w:type="dxa"/>
          </w:tcPr>
          <w:p w:rsidR="00B74D67" w:rsidRPr="00800A70" w:rsidRDefault="00B74D67" w:rsidP="000029B4">
            <w:pPr>
              <w:rPr>
                <w:b/>
              </w:rPr>
            </w:pPr>
            <w:r w:rsidRPr="00800A70">
              <w:rPr>
                <w:b/>
              </w:rPr>
              <w:t>Action</w:t>
            </w:r>
          </w:p>
        </w:tc>
      </w:tr>
      <w:tr w:rsidR="00B74D67" w:rsidTr="00B74D67">
        <w:tc>
          <w:tcPr>
            <w:tcW w:w="2250" w:type="dxa"/>
          </w:tcPr>
          <w:p w:rsidR="00B74D67" w:rsidRDefault="009F228E" w:rsidP="000029B4">
            <w:r>
              <w:t>Tap</w:t>
            </w:r>
          </w:p>
        </w:tc>
        <w:tc>
          <w:tcPr>
            <w:tcW w:w="7308" w:type="dxa"/>
          </w:tcPr>
          <w:p w:rsidR="00B74D67" w:rsidRDefault="00356768" w:rsidP="00B71AC1">
            <w:r>
              <w:t xml:space="preserve">Tap a location on </w:t>
            </w:r>
            <w:r w:rsidR="00B71AC1">
              <w:t>an empty space on the ground</w:t>
            </w:r>
          </w:p>
        </w:tc>
      </w:tr>
      <w:tr w:rsidR="0081676E" w:rsidTr="00B74D67">
        <w:tc>
          <w:tcPr>
            <w:tcW w:w="2250" w:type="dxa"/>
          </w:tcPr>
          <w:p w:rsidR="0081676E" w:rsidRDefault="00A87881" w:rsidP="00A87881">
            <w:r>
              <w:t>Tap + target</w:t>
            </w:r>
          </w:p>
        </w:tc>
        <w:tc>
          <w:tcPr>
            <w:tcW w:w="7308" w:type="dxa"/>
          </w:tcPr>
          <w:p w:rsidR="0081676E" w:rsidRDefault="00640BE8" w:rsidP="000029B4">
            <w:r>
              <w:t>Tap an object to select it</w:t>
            </w:r>
          </w:p>
        </w:tc>
      </w:tr>
    </w:tbl>
    <w:p w:rsidR="001B1F9B" w:rsidRDefault="001B1F9B" w:rsidP="001B1F9B"/>
    <w:p w:rsidR="00B56250" w:rsidRDefault="00B56250" w:rsidP="005C5E4D">
      <w:pPr>
        <w:pStyle w:val="Heading2"/>
      </w:pPr>
      <w:r>
        <w:t xml:space="preserve">Terrain </w:t>
      </w:r>
      <w:r w:rsidR="00C65DEC">
        <w:t xml:space="preserve">Tool </w:t>
      </w:r>
      <w:r>
        <w:t>(Up/Down, Flatten, Roughen)</w:t>
      </w:r>
    </w:p>
    <w:p w:rsidR="003C42F4" w:rsidRDefault="00CB639A" w:rsidP="003C42F4">
      <w:r>
        <w:t xml:space="preserve">The </w:t>
      </w:r>
      <w:r w:rsidR="00630505">
        <w:t xml:space="preserve">three terrain </w:t>
      </w:r>
      <w:r w:rsidR="00D96E84">
        <w:t>tools (up/down, flatten,</w:t>
      </w:r>
      <w:r w:rsidR="00B932D1">
        <w:t xml:space="preserve"> and</w:t>
      </w:r>
      <w:r w:rsidR="00D96E84">
        <w:t xml:space="preserve"> roughen) in the current version of Kodu will be combined into one</w:t>
      </w:r>
      <w:r w:rsidR="00690311">
        <w:t xml:space="preserve"> tool</w:t>
      </w:r>
      <w:r w:rsidR="00D96E84">
        <w:t xml:space="preserve"> to reduce </w:t>
      </w:r>
      <w:r w:rsidR="00FA78FC">
        <w:t>redundancy</w:t>
      </w:r>
      <w:r w:rsidR="00D96E84">
        <w:t>.</w:t>
      </w:r>
      <w:r w:rsidR="00E62F38">
        <w:t xml:space="preserve">  </w:t>
      </w:r>
    </w:p>
    <w:p w:rsidR="002D3D0F" w:rsidRDefault="002D3D0F" w:rsidP="002D3D0F">
      <w:pPr>
        <w:pStyle w:val="Heading3"/>
      </w:pPr>
      <w:r>
        <w:t>Available Terrain Tools</w:t>
      </w:r>
    </w:p>
    <w:p w:rsidR="00FA78FC" w:rsidRDefault="00FA78FC" w:rsidP="003C42F4">
      <w:r>
        <w:t xml:space="preserve"> When the Terrain tool is selected the </w:t>
      </w:r>
      <w:r w:rsidR="007A046B">
        <w:t>R</w:t>
      </w:r>
      <w:r w:rsidR="00575356">
        <w:t xml:space="preserve">adial </w:t>
      </w:r>
      <w:r w:rsidR="00DB6CE8">
        <w:t>selector</w:t>
      </w:r>
      <w:r w:rsidR="00575356" w:rsidDel="00575356">
        <w:t xml:space="preserve"> </w:t>
      </w:r>
      <w:r>
        <w:t>appears with the following options:</w:t>
      </w:r>
    </w:p>
    <w:p w:rsidR="00442E1A" w:rsidRDefault="00442E1A" w:rsidP="00FA78FC">
      <w:pPr>
        <w:pStyle w:val="ListParagraph"/>
        <w:numPr>
          <w:ilvl w:val="0"/>
          <w:numId w:val="12"/>
        </w:numPr>
        <w:sectPr w:rsidR="00442E1A" w:rsidSect="00BF00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D0B60" w:rsidRDefault="00FA78FC" w:rsidP="00F35E18">
      <w:pPr>
        <w:pStyle w:val="ListParagraph"/>
        <w:numPr>
          <w:ilvl w:val="0"/>
          <w:numId w:val="13"/>
        </w:numPr>
      </w:pPr>
      <w:r>
        <w:lastRenderedPageBreak/>
        <w:t>Brush picker</w:t>
      </w:r>
    </w:p>
    <w:p w:rsidR="00FA78FC" w:rsidRDefault="00FA78FC" w:rsidP="00370976">
      <w:pPr>
        <w:pStyle w:val="ListParagraph"/>
        <w:numPr>
          <w:ilvl w:val="0"/>
          <w:numId w:val="13"/>
        </w:numPr>
      </w:pPr>
      <w:r>
        <w:t>Brush size</w:t>
      </w:r>
    </w:p>
    <w:p w:rsidR="00FA78FC" w:rsidRDefault="00FA78FC" w:rsidP="00370976">
      <w:pPr>
        <w:pStyle w:val="ListParagraph"/>
        <w:numPr>
          <w:ilvl w:val="0"/>
          <w:numId w:val="13"/>
        </w:numPr>
      </w:pPr>
      <w:r>
        <w:t>Smooth</w:t>
      </w:r>
      <w:r w:rsidR="00686037">
        <w:t xml:space="preserve"> terrain</w:t>
      </w:r>
    </w:p>
    <w:p w:rsidR="00677341" w:rsidRDefault="00677341" w:rsidP="00677341">
      <w:pPr>
        <w:pStyle w:val="ListParagraph"/>
        <w:numPr>
          <w:ilvl w:val="0"/>
          <w:numId w:val="13"/>
        </w:numPr>
      </w:pPr>
      <w:r>
        <w:lastRenderedPageBreak/>
        <w:t>Level terrain</w:t>
      </w:r>
    </w:p>
    <w:p w:rsidR="00970C83" w:rsidRDefault="00677341" w:rsidP="00370976">
      <w:pPr>
        <w:pStyle w:val="ListParagraph"/>
        <w:numPr>
          <w:ilvl w:val="0"/>
          <w:numId w:val="13"/>
        </w:numPr>
      </w:pPr>
      <w:r>
        <w:t xml:space="preserve">Raise </w:t>
      </w:r>
      <w:r w:rsidR="00970C83">
        <w:t>terrain</w:t>
      </w:r>
    </w:p>
    <w:p w:rsidR="00FA78FC" w:rsidRDefault="00677341" w:rsidP="00370976">
      <w:pPr>
        <w:pStyle w:val="ListParagraph"/>
        <w:numPr>
          <w:ilvl w:val="0"/>
          <w:numId w:val="13"/>
        </w:numPr>
      </w:pPr>
      <w:r>
        <w:t xml:space="preserve">Lower </w:t>
      </w:r>
      <w:r w:rsidR="00970C83">
        <w:t>terrain</w:t>
      </w:r>
    </w:p>
    <w:p w:rsidR="00970C83" w:rsidRDefault="00970C83" w:rsidP="00370976">
      <w:pPr>
        <w:pStyle w:val="ListParagraph"/>
        <w:numPr>
          <w:ilvl w:val="0"/>
          <w:numId w:val="13"/>
        </w:numPr>
      </w:pPr>
      <w:r>
        <w:lastRenderedPageBreak/>
        <w:t>Make spiky</w:t>
      </w:r>
    </w:p>
    <w:p w:rsidR="00970C83" w:rsidRDefault="00970C83" w:rsidP="00370976">
      <w:pPr>
        <w:pStyle w:val="ListParagraph"/>
        <w:numPr>
          <w:ilvl w:val="0"/>
          <w:numId w:val="13"/>
        </w:numPr>
      </w:pPr>
      <w:r>
        <w:t>Make hilly</w:t>
      </w:r>
    </w:p>
    <w:p w:rsidR="00442E1A" w:rsidRDefault="00442E1A" w:rsidP="005C5E4D">
      <w:pPr>
        <w:pStyle w:val="Heading2"/>
        <w:sectPr w:rsidR="00442E1A" w:rsidSect="00442E1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8E1FBF" w:rsidRDefault="008E1FBF" w:rsidP="008E1FBF">
      <w:pPr>
        <w:pStyle w:val="NoSpacing"/>
      </w:pPr>
    </w:p>
    <w:p w:rsidR="00253D09" w:rsidRDefault="0054272B" w:rsidP="00182185">
      <w:r>
        <w:t xml:space="preserve">Tap the slice to select the </w:t>
      </w:r>
      <w:proofErr w:type="spellStart"/>
      <w:r>
        <w:t>optoin</w:t>
      </w:r>
      <w:proofErr w:type="spellEnd"/>
      <w:r>
        <w:t xml:space="preserve">.  </w:t>
      </w:r>
      <w:r w:rsidR="003C0867">
        <w:t xml:space="preserve">If Brush picker </w:t>
      </w:r>
      <w:r w:rsidR="003703C3">
        <w:t>is</w:t>
      </w:r>
      <w:r w:rsidR="003C0867">
        <w:t xml:space="preserve"> selected a sub </w:t>
      </w:r>
      <w:r w:rsidR="003E4584">
        <w:t>R</w:t>
      </w:r>
      <w:r w:rsidR="00A11267">
        <w:t xml:space="preserve">adial </w:t>
      </w:r>
      <w:r w:rsidR="00DB6CE8">
        <w:t>selector</w:t>
      </w:r>
      <w:r w:rsidR="00A11267">
        <w:t xml:space="preserve"> </w:t>
      </w:r>
      <w:r w:rsidR="003C0867">
        <w:t xml:space="preserve">appears </w:t>
      </w:r>
      <w:r w:rsidR="00634E45">
        <w:t xml:space="preserve">overtop </w:t>
      </w:r>
      <w:r w:rsidR="003703C3">
        <w:t>that shows all the available brushes.</w:t>
      </w:r>
      <w:r w:rsidR="00253D09">
        <w:t xml:space="preserve">  </w:t>
      </w:r>
      <w:r w:rsidR="003703C3">
        <w:t>If Brush size is selected a slider appears above that changes the brush size smaller (left) or larger (right).</w:t>
      </w:r>
    </w:p>
    <w:p w:rsidR="00554502" w:rsidRDefault="00554502" w:rsidP="00554502">
      <w:pPr>
        <w:pStyle w:val="Heading3"/>
      </w:pPr>
      <w:r>
        <w:lastRenderedPageBreak/>
        <w:t>Using Terrain Tool</w:t>
      </w:r>
    </w:p>
    <w:p w:rsidR="002C722C" w:rsidRDefault="00BA37A9" w:rsidP="00182185">
      <w:r>
        <w:t xml:space="preserve">The touch mechanic maintains the ease of </w:t>
      </w:r>
      <w:r w:rsidR="00AA4E38">
        <w:t>being able</w:t>
      </w:r>
      <w:r w:rsidR="00637284">
        <w:t xml:space="preserve"> to</w:t>
      </w:r>
      <w:r w:rsidR="00AA4E38">
        <w:t xml:space="preserve"> swap seamlessly between editing the terrain an</w:t>
      </w:r>
      <w:r w:rsidR="00FC740B">
        <w:t>d moving the camera.  To accomplish this</w:t>
      </w:r>
      <w:r w:rsidR="00257B00">
        <w:t>,</w:t>
      </w:r>
      <w:r w:rsidR="00FC740B">
        <w:t xml:space="preserve"> Players simply hold or </w:t>
      </w:r>
      <w:r w:rsidR="001459BF">
        <w:t>remove</w:t>
      </w:r>
      <w:r w:rsidR="00FC740B">
        <w:t xml:space="preserve"> a finger </w:t>
      </w:r>
      <w:r w:rsidR="00AD1C79">
        <w:t xml:space="preserve">from </w:t>
      </w:r>
      <w:r w:rsidR="00FC740B">
        <w:t>the touch screen.</w:t>
      </w:r>
      <w:r w:rsidR="002D3803">
        <w:t xml:space="preserve"> </w:t>
      </w:r>
      <w:r w:rsidR="003B08F6">
        <w:t>When the terrain edit is disabled, press and holding on a spot shows a</w:t>
      </w:r>
      <w:r w:rsidR="003272C7">
        <w:t>n</w:t>
      </w:r>
      <w:r w:rsidR="003B08F6">
        <w:t xml:space="preserve"> outline of the selected brush.</w:t>
      </w:r>
    </w:p>
    <w:p w:rsidR="00BA1D16" w:rsidRDefault="008E1FBF" w:rsidP="00182185">
      <w:r>
        <w:rPr>
          <w:noProof/>
        </w:rPr>
        <w:pict>
          <v:rect id="_x0000_s1245" style="position:absolute;margin-left:360.25pt;margin-top:37.25pt;width:59.75pt;height:49.6pt;z-index:251828224" filled="f" strokecolor="black [3213]">
            <v:fill type="tile"/>
          </v:rect>
        </w:pict>
      </w:r>
      <w:r>
        <w:rPr>
          <w:noProof/>
        </w:rPr>
        <w:pict>
          <v:shape id="_x0000_s1244" type="#_x0000_t202" style="position:absolute;margin-left:266.05pt;margin-top:4.7pt;width:173.2pt;height:25.1pt;z-index:251827200;v-text-anchor:middle">
            <v:textbox>
              <w:txbxContent>
                <w:p w:rsidR="000029B4" w:rsidRDefault="000029B4" w:rsidP="00887DA7">
                  <w:pPr>
                    <w:jc w:val="center"/>
                  </w:pPr>
                  <w:r>
                    <w:t>Terrain Edit disabled, Camera 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3" type="#_x0000_t202" style="position:absolute;margin-left:26.5pt;margin-top:4.7pt;width:173.2pt;height:25.1pt;z-index:251826176;v-text-anchor:middle">
            <v:textbox>
              <w:txbxContent>
                <w:p w:rsidR="000029B4" w:rsidRDefault="000029B4" w:rsidP="00887DA7">
                  <w:pPr>
                    <w:jc w:val="center"/>
                  </w:pPr>
                  <w:r>
                    <w:t>Terrain Edit On, Camera disabled</w:t>
                  </w:r>
                </w:p>
              </w:txbxContent>
            </v:textbox>
          </v:shape>
        </w:pict>
      </w:r>
      <w:r w:rsidR="00FE00C4">
        <w:rPr>
          <w:noProof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4911725</wp:posOffset>
            </wp:positionH>
            <wp:positionV relativeFrom="paragraph">
              <wp:posOffset>511810</wp:posOffset>
            </wp:positionV>
            <wp:extent cx="852805" cy="901700"/>
            <wp:effectExtent l="38100" t="0" r="80645" b="31750"/>
            <wp:wrapNone/>
            <wp:docPr id="8" name="Picture 6" descr="finger_small_f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ger_small_flip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 rot="17394297">
                      <a:off x="0" y="0"/>
                      <a:ext cx="85280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0C4">
        <w:rPr>
          <w:noProof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3209385</wp:posOffset>
            </wp:positionH>
            <wp:positionV relativeFrom="paragraph">
              <wp:posOffset>503428</wp:posOffset>
            </wp:positionV>
            <wp:extent cx="840165" cy="924728"/>
            <wp:effectExtent l="95250" t="0" r="36135" b="65872"/>
            <wp:wrapNone/>
            <wp:docPr id="9" name="Picture 5" descr="finger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ger_smal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 rot="3843489">
                      <a:off x="0" y="0"/>
                      <a:ext cx="840165" cy="924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241" style="position:absolute;margin-left:85.1pt;margin-top:29.8pt;width:59.75pt;height:49.6pt;z-index:251819008;mso-position-horizontal-relative:text;mso-position-vertical-relative:text" stroked="f">
            <v:fill r:id="rId22" o:title="Newsprint" type="tile"/>
          </v:rect>
        </w:pict>
      </w:r>
      <w:r>
        <w:rPr>
          <w:noProof/>
        </w:rPr>
        <w:pict>
          <v:rect id="_x0000_s1240" style="position:absolute;margin-left:101pt;margin-top:23.7pt;width:59.75pt;height:49.6pt;z-index:251817984;mso-position-horizontal-relative:text;mso-position-vertical-relative:text" stroked="f">
            <v:fill r:id="rId22" o:title="Newsprint" type="tile"/>
          </v:rect>
        </w:pict>
      </w:r>
      <w:r w:rsidR="00811EFB">
        <w:rPr>
          <w:noProof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1789430</wp:posOffset>
            </wp:positionH>
            <wp:positionV relativeFrom="paragraph">
              <wp:posOffset>542290</wp:posOffset>
            </wp:positionV>
            <wp:extent cx="846455" cy="905510"/>
            <wp:effectExtent l="38100" t="0" r="86995" b="27940"/>
            <wp:wrapNone/>
            <wp:docPr id="7" name="Picture 6" descr="finger_small_f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ger_small_flip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 rot="17394297">
                      <a:off x="0" y="0"/>
                      <a:ext cx="84645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239" style="position:absolute;margin-left:120.25pt;margin-top:37.25pt;width:59.75pt;height:49.6pt;z-index:251815936;mso-position-horizontal-relative:text;mso-position-vertical-relative:text" stroked="f">
            <v:fill r:id="rId22" o:title="Newsprint" type="tile"/>
          </v:rect>
        </w:pict>
      </w:r>
      <w:r>
        <w:rPr>
          <w:noProof/>
        </w:rPr>
        <w:pict>
          <v:oval id="_x0000_s1237" style="position:absolute;margin-left:55pt;margin-top:50.2pt;width:23.1pt;height:23.1pt;z-index:251813888;mso-position-horizontal-relative:text;mso-position-vertical-relative:text" fillcolor="black [3213]"/>
        </w:pict>
      </w:r>
      <w:r w:rsidR="00E93D62">
        <w:rPr>
          <w:noProof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534035</wp:posOffset>
            </wp:positionV>
            <wp:extent cx="841375" cy="922020"/>
            <wp:effectExtent l="76200" t="0" r="34925" b="68580"/>
            <wp:wrapNone/>
            <wp:docPr id="6" name="Picture 5" descr="finger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ger_smal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 rot="3843489">
                      <a:off x="0" y="0"/>
                      <a:ext cx="84137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419" style="width:468pt;height:133.2pt;mso-position-horizontal-relative:char;mso-position-vertical-relative:line">
            <w10:wrap type="none"/>
            <w10:anchorlock/>
          </v:rect>
        </w:pic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250"/>
        <w:gridCol w:w="7308"/>
      </w:tblGrid>
      <w:tr w:rsidR="00BA1D16" w:rsidRPr="00800A70" w:rsidTr="000029B4">
        <w:tc>
          <w:tcPr>
            <w:tcW w:w="2250" w:type="dxa"/>
          </w:tcPr>
          <w:p w:rsidR="00BA1D16" w:rsidRPr="00800A70" w:rsidRDefault="00BA1D16" w:rsidP="000029B4">
            <w:pPr>
              <w:rPr>
                <w:b/>
              </w:rPr>
            </w:pPr>
            <w:r w:rsidRPr="00800A70">
              <w:rPr>
                <w:b/>
              </w:rPr>
              <w:t>Gesture</w:t>
            </w:r>
          </w:p>
        </w:tc>
        <w:tc>
          <w:tcPr>
            <w:tcW w:w="7308" w:type="dxa"/>
          </w:tcPr>
          <w:p w:rsidR="00BA1D16" w:rsidRPr="00800A70" w:rsidRDefault="00BA1D16" w:rsidP="000029B4">
            <w:pPr>
              <w:rPr>
                <w:b/>
              </w:rPr>
            </w:pPr>
            <w:r w:rsidRPr="00800A70">
              <w:rPr>
                <w:b/>
              </w:rPr>
              <w:t>Action</w:t>
            </w:r>
          </w:p>
        </w:tc>
      </w:tr>
      <w:tr w:rsidR="00F52869" w:rsidTr="000029B4">
        <w:tc>
          <w:tcPr>
            <w:tcW w:w="2250" w:type="dxa"/>
          </w:tcPr>
          <w:p w:rsidR="00F52869" w:rsidRDefault="00082A8A" w:rsidP="000029B4">
            <w:r>
              <w:t>Tap</w:t>
            </w:r>
            <w:r w:rsidR="00F52869">
              <w:t xml:space="preserve"> + icon</w:t>
            </w:r>
          </w:p>
        </w:tc>
        <w:tc>
          <w:tcPr>
            <w:tcW w:w="7308" w:type="dxa"/>
          </w:tcPr>
          <w:p w:rsidR="00F52869" w:rsidRDefault="00082A8A" w:rsidP="0091344F">
            <w:r>
              <w:t>Tap</w:t>
            </w:r>
            <w:r w:rsidR="00F52869">
              <w:t xml:space="preserve"> icon to select</w:t>
            </w:r>
          </w:p>
        </w:tc>
      </w:tr>
      <w:tr w:rsidR="00BA1D16" w:rsidTr="000029B4">
        <w:tc>
          <w:tcPr>
            <w:tcW w:w="2250" w:type="dxa"/>
          </w:tcPr>
          <w:p w:rsidR="00BA1D16" w:rsidRDefault="007821EA" w:rsidP="000029B4">
            <w:r>
              <w:t>Press and hold</w:t>
            </w:r>
          </w:p>
        </w:tc>
        <w:tc>
          <w:tcPr>
            <w:tcW w:w="7308" w:type="dxa"/>
          </w:tcPr>
          <w:p w:rsidR="00BA1D16" w:rsidRDefault="007821EA" w:rsidP="0091344F">
            <w:r>
              <w:t>Press and hold anywhere on the ground</w:t>
            </w:r>
            <w:r w:rsidR="0091344F">
              <w:t xml:space="preserve"> to show the brush area that is being edited.  The terrain does not change until </w:t>
            </w:r>
            <w:r w:rsidR="00974FC4">
              <w:t>another finger is held down.</w:t>
            </w:r>
          </w:p>
        </w:tc>
      </w:tr>
      <w:tr w:rsidR="00BA1D16" w:rsidTr="000029B4">
        <w:tc>
          <w:tcPr>
            <w:tcW w:w="2250" w:type="dxa"/>
          </w:tcPr>
          <w:p w:rsidR="00BA1D16" w:rsidRDefault="007B571B" w:rsidP="000029B4">
            <w:r>
              <w:t>Press and hold</w:t>
            </w:r>
            <w:r w:rsidR="00974FC4">
              <w:t xml:space="preserve"> + Drag</w:t>
            </w:r>
          </w:p>
        </w:tc>
        <w:tc>
          <w:tcPr>
            <w:tcW w:w="7308" w:type="dxa"/>
          </w:tcPr>
          <w:p w:rsidR="00BA1D16" w:rsidRDefault="00B54D48" w:rsidP="000029B4">
            <w:r>
              <w:t>Edit terrain with selected tool</w:t>
            </w:r>
          </w:p>
        </w:tc>
      </w:tr>
      <w:tr w:rsidR="00E365D8" w:rsidTr="000029B4">
        <w:tc>
          <w:tcPr>
            <w:tcW w:w="2250" w:type="dxa"/>
          </w:tcPr>
          <w:p w:rsidR="00E365D8" w:rsidRDefault="00E25FCB" w:rsidP="000029B4">
            <w:r>
              <w:t>Pinch &amp; Spread</w:t>
            </w:r>
          </w:p>
        </w:tc>
        <w:tc>
          <w:tcPr>
            <w:tcW w:w="7308" w:type="dxa"/>
          </w:tcPr>
          <w:p w:rsidR="00E365D8" w:rsidRDefault="00E25FCB" w:rsidP="00E25FCB">
            <w:r>
              <w:t>Raises and lowers terrain.  Also used in Water tool to raise and lower water.</w:t>
            </w:r>
          </w:p>
        </w:tc>
      </w:tr>
    </w:tbl>
    <w:p w:rsidR="0007659E" w:rsidRDefault="0007659E" w:rsidP="0007659E"/>
    <w:p w:rsidR="00A23AC1" w:rsidRDefault="00A23AC1" w:rsidP="005C5E4D">
      <w:pPr>
        <w:pStyle w:val="Heading2"/>
      </w:pPr>
      <w:r>
        <w:t>Ground Brush</w:t>
      </w:r>
      <w:r w:rsidR="00436F09">
        <w:t xml:space="preserve"> / Water Tool / Delete Tools</w:t>
      </w:r>
    </w:p>
    <w:p w:rsidR="007612DC" w:rsidRDefault="00436F09" w:rsidP="007612DC">
      <w:r>
        <w:t xml:space="preserve">These three tools work just like the Terrain tool. The only difference is the </w:t>
      </w:r>
      <w:r w:rsidR="00216B6D">
        <w:t xml:space="preserve">tools </w:t>
      </w:r>
      <w:r>
        <w:t xml:space="preserve">available on the </w:t>
      </w:r>
      <w:r w:rsidR="00E935B6">
        <w:t>R</w:t>
      </w:r>
      <w:r w:rsidR="001B7705">
        <w:t xml:space="preserve">adial </w:t>
      </w:r>
      <w:r w:rsidR="00DB6CE8">
        <w:t>selector</w:t>
      </w:r>
      <w:r w:rsidR="00693ED8">
        <w:t>.</w:t>
      </w:r>
    </w:p>
    <w:p w:rsidR="00BF20F2" w:rsidRDefault="00BF20F2" w:rsidP="00A87100">
      <w:pPr>
        <w:pStyle w:val="Heading3"/>
      </w:pPr>
      <w:r>
        <w:t>Ground brush</w:t>
      </w:r>
    </w:p>
    <w:p w:rsidR="009B3565" w:rsidRDefault="009B3565" w:rsidP="00A87100">
      <w:pPr>
        <w:pStyle w:val="Heading3"/>
        <w:sectPr w:rsidR="009B3565" w:rsidSect="00BF00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F5D31" w:rsidRDefault="000F5D31" w:rsidP="000F5D31">
      <w:pPr>
        <w:pStyle w:val="ListParagraph"/>
        <w:numPr>
          <w:ilvl w:val="0"/>
          <w:numId w:val="16"/>
        </w:numPr>
        <w:ind w:left="720"/>
      </w:pPr>
      <w:r>
        <w:lastRenderedPageBreak/>
        <w:t>Brush picker</w:t>
      </w:r>
    </w:p>
    <w:p w:rsidR="000F5D31" w:rsidRDefault="000F5D31" w:rsidP="000F5D31">
      <w:pPr>
        <w:pStyle w:val="ListParagraph"/>
        <w:numPr>
          <w:ilvl w:val="0"/>
          <w:numId w:val="16"/>
        </w:numPr>
        <w:ind w:left="720"/>
      </w:pPr>
      <w:r>
        <w:t>Brush size</w:t>
      </w:r>
    </w:p>
    <w:p w:rsidR="000F5D31" w:rsidRDefault="008E1073" w:rsidP="000F5D31">
      <w:pPr>
        <w:pStyle w:val="ListParagraph"/>
        <w:numPr>
          <w:ilvl w:val="0"/>
          <w:numId w:val="16"/>
        </w:numPr>
        <w:ind w:left="720"/>
      </w:pPr>
      <w:r>
        <w:lastRenderedPageBreak/>
        <w:t>Material picker</w:t>
      </w:r>
    </w:p>
    <w:p w:rsidR="000F5D31" w:rsidRDefault="00283978" w:rsidP="000F5D31">
      <w:pPr>
        <w:pStyle w:val="ListParagraph"/>
        <w:numPr>
          <w:ilvl w:val="0"/>
          <w:numId w:val="16"/>
        </w:numPr>
        <w:ind w:left="720"/>
      </w:pPr>
      <w:r>
        <w:t>Erase g</w:t>
      </w:r>
      <w:r w:rsidR="008E1073">
        <w:t>round</w:t>
      </w:r>
    </w:p>
    <w:p w:rsidR="008E1073" w:rsidRDefault="008E1073" w:rsidP="000F5D31">
      <w:pPr>
        <w:pStyle w:val="ListParagraph"/>
        <w:numPr>
          <w:ilvl w:val="0"/>
          <w:numId w:val="16"/>
        </w:numPr>
        <w:ind w:left="720"/>
      </w:pPr>
      <w:r>
        <w:lastRenderedPageBreak/>
        <w:t xml:space="preserve">Add </w:t>
      </w:r>
      <w:r w:rsidR="00283978">
        <w:t>g</w:t>
      </w:r>
      <w:r>
        <w:t>round</w:t>
      </w:r>
    </w:p>
    <w:p w:rsidR="009E20A4" w:rsidRPr="000F5D31" w:rsidRDefault="009E20A4" w:rsidP="000F5D31">
      <w:pPr>
        <w:pStyle w:val="ListParagraph"/>
        <w:numPr>
          <w:ilvl w:val="0"/>
          <w:numId w:val="16"/>
        </w:numPr>
        <w:ind w:left="720"/>
      </w:pPr>
      <w:r>
        <w:t>Change ground color</w:t>
      </w:r>
    </w:p>
    <w:p w:rsidR="009B3565" w:rsidRDefault="009B3565" w:rsidP="001A38AB">
      <w:pPr>
        <w:sectPr w:rsidR="009B3565" w:rsidSect="009B356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8E1FBF" w:rsidRDefault="008E1FBF" w:rsidP="008E1FBF">
      <w:pPr>
        <w:pStyle w:val="NoSpacing"/>
      </w:pPr>
    </w:p>
    <w:p w:rsidR="008E1FBF" w:rsidRDefault="00A23AC1">
      <w:pPr>
        <w:pStyle w:val="Heading3"/>
      </w:pPr>
      <w:r>
        <w:t>Water</w:t>
      </w:r>
      <w:r w:rsidR="00CD5BB6">
        <w:t xml:space="preserve"> Tool</w:t>
      </w:r>
    </w:p>
    <w:p w:rsidR="00F32DC5" w:rsidRDefault="00F32DC5" w:rsidP="00A87100">
      <w:pPr>
        <w:pStyle w:val="Heading3"/>
        <w:sectPr w:rsidR="00F32DC5" w:rsidSect="00BF00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704BD" w:rsidRDefault="00213176" w:rsidP="00D704BD">
      <w:pPr>
        <w:pStyle w:val="ListParagraph"/>
        <w:numPr>
          <w:ilvl w:val="0"/>
          <w:numId w:val="17"/>
        </w:numPr>
      </w:pPr>
      <w:r>
        <w:lastRenderedPageBreak/>
        <w:t>Water type</w:t>
      </w:r>
    </w:p>
    <w:p w:rsidR="00D704BD" w:rsidRDefault="00213176" w:rsidP="00D704BD">
      <w:pPr>
        <w:pStyle w:val="ListParagraph"/>
        <w:numPr>
          <w:ilvl w:val="0"/>
          <w:numId w:val="17"/>
        </w:numPr>
      </w:pPr>
      <w:r>
        <w:t>Lower water</w:t>
      </w:r>
    </w:p>
    <w:p w:rsidR="00D704BD" w:rsidRDefault="00213176" w:rsidP="00D704BD">
      <w:pPr>
        <w:pStyle w:val="ListParagraph"/>
        <w:numPr>
          <w:ilvl w:val="0"/>
          <w:numId w:val="17"/>
        </w:numPr>
      </w:pPr>
      <w:r>
        <w:lastRenderedPageBreak/>
        <w:t>Raise water</w:t>
      </w:r>
    </w:p>
    <w:p w:rsidR="0035377A" w:rsidRPr="00D704BD" w:rsidRDefault="0035377A" w:rsidP="00D704BD">
      <w:pPr>
        <w:pStyle w:val="ListParagraph"/>
        <w:numPr>
          <w:ilvl w:val="0"/>
          <w:numId w:val="17"/>
        </w:numPr>
      </w:pPr>
      <w:r>
        <w:t>Set water type</w:t>
      </w:r>
    </w:p>
    <w:p w:rsidR="00F32DC5" w:rsidRDefault="00F32DC5" w:rsidP="00F672C5">
      <w:pPr>
        <w:pStyle w:val="Heading3"/>
        <w:sectPr w:rsidR="00F32DC5" w:rsidSect="00F32DC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522572" w:rsidRDefault="00A23AC1" w:rsidP="00A87100">
      <w:pPr>
        <w:pStyle w:val="Heading3"/>
      </w:pPr>
      <w:r>
        <w:lastRenderedPageBreak/>
        <w:t>Delete Tool</w:t>
      </w:r>
    </w:p>
    <w:p w:rsidR="00536262" w:rsidRDefault="00536262" w:rsidP="00A87100">
      <w:pPr>
        <w:pStyle w:val="Heading3"/>
        <w:sectPr w:rsidR="00536262" w:rsidSect="00BF00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15857" w:rsidRDefault="00915857" w:rsidP="00915857">
      <w:pPr>
        <w:pStyle w:val="ListParagraph"/>
        <w:numPr>
          <w:ilvl w:val="0"/>
          <w:numId w:val="18"/>
        </w:numPr>
      </w:pPr>
      <w:r>
        <w:lastRenderedPageBreak/>
        <w:t>Brush picker</w:t>
      </w:r>
    </w:p>
    <w:p w:rsidR="00915857" w:rsidRDefault="00915857" w:rsidP="00915857">
      <w:pPr>
        <w:pStyle w:val="ListParagraph"/>
        <w:numPr>
          <w:ilvl w:val="0"/>
          <w:numId w:val="18"/>
        </w:numPr>
      </w:pPr>
      <w:r>
        <w:t>Brush size</w:t>
      </w:r>
    </w:p>
    <w:p w:rsidR="00915857" w:rsidRDefault="00915857" w:rsidP="00915857">
      <w:pPr>
        <w:pStyle w:val="ListParagraph"/>
        <w:numPr>
          <w:ilvl w:val="0"/>
          <w:numId w:val="18"/>
        </w:numPr>
      </w:pPr>
      <w:r>
        <w:lastRenderedPageBreak/>
        <w:t>Delete ground</w:t>
      </w:r>
    </w:p>
    <w:p w:rsidR="000D2F71" w:rsidRPr="00915857" w:rsidRDefault="000D2F71" w:rsidP="00915857">
      <w:pPr>
        <w:pStyle w:val="ListParagraph"/>
        <w:numPr>
          <w:ilvl w:val="0"/>
          <w:numId w:val="18"/>
        </w:numPr>
      </w:pPr>
      <w:r>
        <w:t>Delete objects</w:t>
      </w:r>
    </w:p>
    <w:p w:rsidR="00536262" w:rsidRDefault="00536262" w:rsidP="001A38AB">
      <w:pPr>
        <w:sectPr w:rsidR="00536262" w:rsidSect="0053626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23AC1" w:rsidRPr="00A87100" w:rsidRDefault="00A23AC1" w:rsidP="00A87100">
      <w:pPr>
        <w:pStyle w:val="Heading2"/>
      </w:pPr>
      <w:r w:rsidRPr="00A87100">
        <w:lastRenderedPageBreak/>
        <w:t>Change World Settings</w:t>
      </w:r>
    </w:p>
    <w:p w:rsidR="008134DB" w:rsidRPr="008134DB" w:rsidRDefault="008134DB" w:rsidP="008134DB">
      <w:r>
        <w:t>The world settings w</w:t>
      </w:r>
      <w:r w:rsidR="00ED54FD">
        <w:t>ill remain as a vertical list with touch control added.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250"/>
        <w:gridCol w:w="7308"/>
      </w:tblGrid>
      <w:tr w:rsidR="008134DB" w:rsidRPr="00800A70" w:rsidTr="000029B4">
        <w:tc>
          <w:tcPr>
            <w:tcW w:w="2250" w:type="dxa"/>
          </w:tcPr>
          <w:p w:rsidR="008134DB" w:rsidRPr="00800A70" w:rsidRDefault="008134DB" w:rsidP="000029B4">
            <w:pPr>
              <w:rPr>
                <w:b/>
              </w:rPr>
            </w:pPr>
            <w:r w:rsidRPr="00800A70">
              <w:rPr>
                <w:b/>
              </w:rPr>
              <w:lastRenderedPageBreak/>
              <w:t>Gesture</w:t>
            </w:r>
          </w:p>
        </w:tc>
        <w:tc>
          <w:tcPr>
            <w:tcW w:w="7308" w:type="dxa"/>
          </w:tcPr>
          <w:p w:rsidR="008134DB" w:rsidRPr="00800A70" w:rsidRDefault="008134DB" w:rsidP="000029B4">
            <w:pPr>
              <w:rPr>
                <w:b/>
              </w:rPr>
            </w:pPr>
            <w:r w:rsidRPr="00800A70">
              <w:rPr>
                <w:b/>
              </w:rPr>
              <w:t>Action</w:t>
            </w:r>
          </w:p>
        </w:tc>
      </w:tr>
      <w:tr w:rsidR="008134DB" w:rsidTr="000029B4">
        <w:tc>
          <w:tcPr>
            <w:tcW w:w="2250" w:type="dxa"/>
          </w:tcPr>
          <w:p w:rsidR="008134DB" w:rsidRDefault="00082A8A" w:rsidP="000029B4">
            <w:r>
              <w:t>Tap</w:t>
            </w:r>
            <w:r w:rsidR="008134DB">
              <w:t xml:space="preserve"> </w:t>
            </w:r>
            <w:r w:rsidR="00940EB2">
              <w:t xml:space="preserve">right </w:t>
            </w:r>
            <w:r w:rsidR="008134DB">
              <w:t>+ icon</w:t>
            </w:r>
          </w:p>
        </w:tc>
        <w:tc>
          <w:tcPr>
            <w:tcW w:w="7308" w:type="dxa"/>
          </w:tcPr>
          <w:p w:rsidR="008134DB" w:rsidRDefault="00082A8A" w:rsidP="00003C18">
            <w:r>
              <w:t>Tap</w:t>
            </w:r>
            <w:r w:rsidR="008134DB">
              <w:t xml:space="preserve"> icon to </w:t>
            </w:r>
            <w:r w:rsidR="00003C18">
              <w:t>turn on/off setting</w:t>
            </w:r>
            <w:r w:rsidR="00714D48">
              <w:t>.</w:t>
            </w:r>
          </w:p>
        </w:tc>
      </w:tr>
      <w:tr w:rsidR="008134DB" w:rsidTr="000029B4">
        <w:tc>
          <w:tcPr>
            <w:tcW w:w="2250" w:type="dxa"/>
          </w:tcPr>
          <w:p w:rsidR="008134DB" w:rsidRDefault="00033614" w:rsidP="000029B4">
            <w:r>
              <w:t>Press and Hold</w:t>
            </w:r>
          </w:p>
        </w:tc>
        <w:tc>
          <w:tcPr>
            <w:tcW w:w="7308" w:type="dxa"/>
          </w:tcPr>
          <w:p w:rsidR="008134DB" w:rsidRDefault="0066395F" w:rsidP="000029B4">
            <w:r>
              <w:t>Show tooltip</w:t>
            </w:r>
          </w:p>
        </w:tc>
      </w:tr>
      <w:tr w:rsidR="008134DB" w:rsidTr="000029B4">
        <w:tc>
          <w:tcPr>
            <w:tcW w:w="2250" w:type="dxa"/>
          </w:tcPr>
          <w:p w:rsidR="008134DB" w:rsidRDefault="00003C18" w:rsidP="000029B4">
            <w:r>
              <w:t>Drag</w:t>
            </w:r>
            <w:r w:rsidR="006B03FD">
              <w:t xml:space="preserve"> left/right</w:t>
            </w:r>
          </w:p>
        </w:tc>
        <w:tc>
          <w:tcPr>
            <w:tcW w:w="7308" w:type="dxa"/>
          </w:tcPr>
          <w:p w:rsidR="008134DB" w:rsidRDefault="006B03FD" w:rsidP="000029B4">
            <w:r>
              <w:t>Use slider to change setting (ex. Volume)</w:t>
            </w:r>
            <w:r w:rsidR="00DD5FE5">
              <w:t xml:space="preserve"> or slide through options (ex. Sky)</w:t>
            </w:r>
          </w:p>
        </w:tc>
      </w:tr>
      <w:tr w:rsidR="00DD5FE5" w:rsidTr="000029B4">
        <w:tc>
          <w:tcPr>
            <w:tcW w:w="2250" w:type="dxa"/>
          </w:tcPr>
          <w:p w:rsidR="00DD5FE5" w:rsidRDefault="007934AA" w:rsidP="000029B4">
            <w:r>
              <w:t>Drag up/down</w:t>
            </w:r>
          </w:p>
        </w:tc>
        <w:tc>
          <w:tcPr>
            <w:tcW w:w="7308" w:type="dxa"/>
          </w:tcPr>
          <w:p w:rsidR="00DD5FE5" w:rsidRDefault="007934AA" w:rsidP="000029B4">
            <w:r>
              <w:t>Scroll though settings up and down</w:t>
            </w:r>
          </w:p>
        </w:tc>
      </w:tr>
    </w:tbl>
    <w:p w:rsidR="005A3FA9" w:rsidRDefault="00D72C61" w:rsidP="00D72C61">
      <w:pPr>
        <w:pStyle w:val="Heading1"/>
      </w:pPr>
      <w:proofErr w:type="spellStart"/>
      <w:r>
        <w:t>Koding</w:t>
      </w:r>
      <w:proofErr w:type="spellEnd"/>
    </w:p>
    <w:p w:rsidR="007C5ACA" w:rsidRPr="007C5ACA" w:rsidRDefault="0032473F" w:rsidP="007C5ACA">
      <w:r>
        <w:t xml:space="preserve">The </w:t>
      </w:r>
      <w:proofErr w:type="spellStart"/>
      <w:r>
        <w:t>Koding</w:t>
      </w:r>
      <w:proofErr w:type="spellEnd"/>
      <w:r>
        <w:t xml:space="preserve"> </w:t>
      </w:r>
      <w:r w:rsidR="00C64284">
        <w:t xml:space="preserve">menu </w:t>
      </w:r>
      <w:r w:rsidR="005E0752">
        <w:t xml:space="preserve">will be familiar but with </w:t>
      </w:r>
      <w:r w:rsidR="00455484">
        <w:t>several</w:t>
      </w:r>
      <w:r w:rsidR="005E0752">
        <w:t xml:space="preserve"> tweaks.  The major change is the use of the addition of the Page selector.</w:t>
      </w:r>
    </w:p>
    <w:p w:rsidR="00D564BC" w:rsidRDefault="008E1FBF" w:rsidP="000E0AF2">
      <w:r>
        <w:rPr>
          <w:noProof/>
        </w:rPr>
        <w:pict>
          <v:shape id="_x0000_s1171" type="#_x0000_t202" style="position:absolute;margin-left:383.75pt;margin-top:117.9pt;width:55pt;height:22.65pt;z-index:251746304" stroked="f">
            <v:textbox>
              <w:txbxContent>
                <w:p w:rsidR="000029B4" w:rsidRPr="009918A3" w:rsidRDefault="000029B4" w:rsidP="00EF05F5">
                  <w:pPr>
                    <w:rPr>
                      <w:i/>
                    </w:rPr>
                  </w:pPr>
                  <w:r>
                    <w:rPr>
                      <w:i/>
                    </w:rPr>
                    <w:t>Reflex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70" type="#_x0000_t88" style="position:absolute;margin-left:365.85pt;margin-top:49.95pt;width:14.25pt;height:160.3pt;z-index:251745280"/>
        </w:pict>
      </w:r>
      <w:r>
        <w:rPr>
          <w:noProof/>
        </w:rPr>
        <w:pict>
          <v:rect id="_x0000_s1410" style="position:absolute;margin-left:52.4pt;margin-top:174.25pt;width:15.1pt;height:36pt;z-index:251931648" fillcolor="black [3213]">
            <v:textbox style="layout-flow:vertical;mso-layout-flow-alt:bottom-to-top" inset="0,0,0,0">
              <w:txbxContent>
                <w:p w:rsidR="004E2F87" w:rsidRPr="00DA3674" w:rsidRDefault="004E2F87" w:rsidP="004E2F87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DA3674">
                    <w:rPr>
                      <w:b/>
                      <w:color w:val="FFFFFF" w:themeColor="background1"/>
                      <w:sz w:val="20"/>
                      <w:szCs w:val="20"/>
                    </w:rPr>
                    <w:t>WHEN</w:t>
                  </w:r>
                </w:p>
                <w:p w:rsidR="004E2F87" w:rsidRPr="00DA3674" w:rsidRDefault="004E2F87" w:rsidP="004E2F87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409" style="position:absolute;margin-left:29.3pt;margin-top:174.25pt;width:334.05pt;height:36pt;z-index:251930624" arcsize="10923f" fillcolor="#daeef3" stroked="f">
            <v:fill opacity=".75"/>
          </v:roundrect>
        </w:pict>
      </w:r>
      <w:r>
        <w:rPr>
          <w:noProof/>
        </w:rPr>
        <w:pict>
          <v:rect id="_x0000_s1414" style="position:absolute;margin-left:107.55pt;margin-top:174.25pt;width:17.5pt;height:36pt;z-index:251935744;v-text-anchor:middle">
            <v:textbox inset="0,7.2pt,0,0">
              <w:txbxContent>
                <w:p w:rsidR="004E2F87" w:rsidRPr="00D0611E" w:rsidRDefault="004E2F87" w:rsidP="004E2F87">
                  <w:pPr>
                    <w:jc w:val="center"/>
                    <w:rPr>
                      <w:b/>
                    </w:rPr>
                  </w:pPr>
                  <w:r w:rsidRPr="00D0611E">
                    <w:rPr>
                      <w:b/>
                    </w:rPr>
                    <w:t>+</w:t>
                  </w:r>
                </w:p>
              </w:txbxContent>
            </v:textbox>
          </v:rect>
        </w:pict>
      </w:r>
      <w:r>
        <w:rPr>
          <w:noProof/>
        </w:rPr>
        <w:pict>
          <v:rect id="_x0000_s1413" style="position:absolute;margin-left:92.45pt;margin-top:174.25pt;width:15.1pt;height:36pt;z-index:251934720" fillcolor="black [3213]">
            <v:textbox style="layout-flow:vertical;mso-layout-flow-alt:bottom-to-top" inset="0,0,0,0">
              <w:txbxContent>
                <w:p w:rsidR="004E2F87" w:rsidRPr="00DA3674" w:rsidRDefault="004E2F87" w:rsidP="004E2F87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DA3674">
                    <w:rPr>
                      <w:b/>
                      <w:color w:val="FFFFFF" w:themeColor="background1"/>
                      <w:sz w:val="20"/>
                      <w:szCs w:val="20"/>
                    </w:rPr>
                    <w:t>DO</w:t>
                  </w:r>
                </w:p>
                <w:p w:rsidR="004E2F87" w:rsidRPr="00BD48B7" w:rsidRDefault="004E2F87" w:rsidP="004E2F87">
                  <w:pPr>
                    <w:jc w:val="center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412" style="position:absolute;margin-left:67.5pt;margin-top:174.25pt;width:17.5pt;height:36pt;z-index:251933696;v-text-anchor:middle">
            <v:textbox inset="0,7.2pt,0,0">
              <w:txbxContent>
                <w:p w:rsidR="004E2F87" w:rsidRPr="00D0611E" w:rsidRDefault="004E2F87" w:rsidP="004E2F87">
                  <w:pPr>
                    <w:jc w:val="center"/>
                    <w:rPr>
                      <w:b/>
                    </w:rPr>
                  </w:pPr>
                  <w:r w:rsidRPr="00D0611E">
                    <w:rPr>
                      <w:b/>
                    </w:rPr>
                    <w:t>+</w:t>
                  </w:r>
                </w:p>
              </w:txbxContent>
            </v:textbox>
          </v:rect>
        </w:pict>
      </w:r>
      <w:r>
        <w:rPr>
          <w:noProof/>
        </w:rPr>
        <w:pict>
          <v:oval id="_x0000_s1411" style="position:absolute;margin-left:20.6pt;margin-top:182.2pt;width:18pt;height:18pt;z-index:251932672;v-text-anchor:middle">
            <v:textbox inset="0,0,0,0">
              <w:txbxContent>
                <w:p w:rsidR="004E2F87" w:rsidRDefault="004E2F87" w:rsidP="004E2F87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82" type="#_x0000_t202" style="position:absolute;margin-left:383.75pt;margin-top:49.95pt;width:77.05pt;height:22.65pt;z-index:251756544" stroked="f">
            <v:textbox style="mso-next-textbox:#_x0000_s1182">
              <w:txbxContent>
                <w:p w:rsidR="000029B4" w:rsidRPr="009918A3" w:rsidRDefault="000029B4" w:rsidP="00A02606">
                  <w:pPr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Page Selector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377.65pt;margin-top:31.8pt;width:36.35pt;height:18.15pt;flip:x y;z-index:251758592" o:connectortype="straight">
            <v:stroke endarrow="block"/>
          </v:shape>
        </w:pict>
      </w:r>
      <w:r>
        <w:rPr>
          <w:noProof/>
        </w:rPr>
        <w:pict>
          <v:shape id="_x0000_s1183" type="#_x0000_t32" style="position:absolute;margin-left:427.25pt;margin-top:31.8pt;width:8.2pt;height:18.15pt;flip:y;z-index:251757568" o:connectortype="straight">
            <v:stroke endarrow="block"/>
          </v:shape>
        </w:pict>
      </w:r>
      <w:r>
        <w:rPr>
          <w:noProof/>
        </w:rPr>
        <w:pict>
          <v:roundrect id="_x0000_s1161" style="position:absolute;margin-left:29.3pt;margin-top:133.3pt;width:334.05pt;height:36pt;z-index:251736064" arcsize="10923f" fillcolor="#daeef3" stroked="f">
            <v:fill opacity=".75"/>
          </v:roundrect>
        </w:pict>
      </w:r>
      <w:r>
        <w:rPr>
          <w:noProof/>
        </w:rPr>
        <w:pict>
          <v:roundrect id="_x0000_s1155" style="position:absolute;margin-left:29.3pt;margin-top:91.95pt;width:334.05pt;height:36pt;z-index:251729920" arcsize="10923f" fillcolor="#daeef3" stroked="f">
            <v:fill opacity=".75"/>
          </v:roundrect>
        </w:pict>
      </w:r>
      <w:r>
        <w:rPr>
          <w:noProof/>
        </w:rPr>
        <w:pict>
          <v:roundrect id="_x0000_s1148" style="position:absolute;margin-left:30.05pt;margin-top:49.95pt;width:334.05pt;height:36pt;z-index:251722752" arcsize="10923f" fillcolor="#daeef3" stroked="f">
            <v:fill opacity=".75"/>
          </v:roundrect>
        </w:pict>
      </w:r>
      <w:r>
        <w:rPr>
          <w:noProof/>
        </w:rPr>
        <w:pict>
          <v:rect id="_x0000_s1164" style="position:absolute;margin-left:67.5pt;margin-top:133.3pt;width:17.5pt;height:36pt;z-index:251739136;v-text-anchor:middle">
            <v:textbox inset="0,7.2pt,0,0">
              <w:txbxContent>
                <w:p w:rsidR="000029B4" w:rsidRPr="00D0611E" w:rsidRDefault="000029B4" w:rsidP="0034167F">
                  <w:pPr>
                    <w:jc w:val="center"/>
                    <w:rPr>
                      <w:b/>
                    </w:rPr>
                  </w:pPr>
                  <w:r w:rsidRPr="00D0611E">
                    <w:rPr>
                      <w:b/>
                    </w:rPr>
                    <w:t>+</w:t>
                  </w:r>
                </w:p>
              </w:txbxContent>
            </v:textbox>
          </v:rect>
        </w:pict>
      </w:r>
      <w:r>
        <w:rPr>
          <w:noProof/>
        </w:rPr>
        <w:pict>
          <v:oval id="_x0000_s1163" style="position:absolute;margin-left:20.6pt;margin-top:141.25pt;width:18pt;height:18pt;z-index:251738112;v-text-anchor:middle">
            <v:textbox inset="0,0,0,0">
              <w:txbxContent>
                <w:p w:rsidR="000029B4" w:rsidRDefault="000029B4" w:rsidP="0034167F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rect id="_x0000_s1162" style="position:absolute;margin-left:52.4pt;margin-top:133.3pt;width:15.1pt;height:36pt;z-index:251737088" fillcolor="black [3213]">
            <v:textbox style="layout-flow:vertical;mso-layout-flow-alt:bottom-to-top" inset="0,0,0,0">
              <w:txbxContent>
                <w:p w:rsidR="000029B4" w:rsidRPr="00DA3674" w:rsidRDefault="000029B4" w:rsidP="0034167F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DA3674">
                    <w:rPr>
                      <w:b/>
                      <w:color w:val="FFFFFF" w:themeColor="background1"/>
                      <w:sz w:val="20"/>
                      <w:szCs w:val="20"/>
                    </w:rPr>
                    <w:t>WHEN</w:t>
                  </w:r>
                </w:p>
                <w:p w:rsidR="000029B4" w:rsidRPr="00DA3674" w:rsidRDefault="000029B4" w:rsidP="0034167F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66" style="position:absolute;margin-left:107.55pt;margin-top:133.3pt;width:17.5pt;height:36pt;z-index:251741184;v-text-anchor:middle">
            <v:textbox inset="0,7.2pt,0,0">
              <w:txbxContent>
                <w:p w:rsidR="000029B4" w:rsidRPr="00D0611E" w:rsidRDefault="000029B4" w:rsidP="0034167F">
                  <w:pPr>
                    <w:jc w:val="center"/>
                    <w:rPr>
                      <w:b/>
                    </w:rPr>
                  </w:pPr>
                  <w:r w:rsidRPr="00D0611E">
                    <w:rPr>
                      <w:b/>
                    </w:rPr>
                    <w:t>+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5" style="position:absolute;margin-left:92.45pt;margin-top:133.3pt;width:15.1pt;height:36pt;z-index:251740160" fillcolor="black [3213]">
            <v:textbox style="layout-flow:vertical;mso-layout-flow-alt:bottom-to-top" inset="0,0,0,0">
              <w:txbxContent>
                <w:p w:rsidR="000029B4" w:rsidRPr="00DA3674" w:rsidRDefault="000029B4" w:rsidP="0034167F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DA3674">
                    <w:rPr>
                      <w:b/>
                      <w:color w:val="FFFFFF" w:themeColor="background1"/>
                      <w:sz w:val="20"/>
                      <w:szCs w:val="20"/>
                    </w:rPr>
                    <w:t>DO</w:t>
                  </w:r>
                </w:p>
                <w:p w:rsidR="000029B4" w:rsidRPr="00BD48B7" w:rsidRDefault="000029B4" w:rsidP="0034167F">
                  <w:pPr>
                    <w:jc w:val="center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oval id="_x0000_s1157" style="position:absolute;margin-left:20.6pt;margin-top:99.9pt;width:18pt;height:18pt;z-index:251731968;v-text-anchor:middle">
            <v:textbox inset="0,0,0,0">
              <w:txbxContent>
                <w:p w:rsidR="000029B4" w:rsidRDefault="000029B4" w:rsidP="0034167F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rect id="_x0000_s1156" style="position:absolute;margin-left:52.4pt;margin-top:91.95pt;width:15.1pt;height:36pt;z-index:251730944" fillcolor="black [3213]">
            <v:textbox style="layout-flow:vertical;mso-layout-flow-alt:bottom-to-top" inset="0,0,0,0">
              <w:txbxContent>
                <w:p w:rsidR="000029B4" w:rsidRPr="00DA3674" w:rsidRDefault="000029B4" w:rsidP="0034167F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DA3674">
                    <w:rPr>
                      <w:b/>
                      <w:color w:val="FFFFFF" w:themeColor="background1"/>
                      <w:sz w:val="20"/>
                      <w:szCs w:val="20"/>
                    </w:rPr>
                    <w:t>WHEN</w:t>
                  </w:r>
                </w:p>
                <w:p w:rsidR="000029B4" w:rsidRPr="00DA3674" w:rsidRDefault="000029B4" w:rsidP="0034167F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60" style="position:absolute;margin-left:107.55pt;margin-top:91.95pt;width:17.5pt;height:36pt;z-index:251735040;v-text-anchor:middle">
            <v:textbox inset="0,7.2pt,0,0">
              <w:txbxContent>
                <w:p w:rsidR="000029B4" w:rsidRPr="00D0611E" w:rsidRDefault="000029B4" w:rsidP="0034167F">
                  <w:pPr>
                    <w:jc w:val="center"/>
                    <w:rPr>
                      <w:b/>
                    </w:rPr>
                  </w:pPr>
                  <w:r w:rsidRPr="00D0611E">
                    <w:rPr>
                      <w:b/>
                    </w:rPr>
                    <w:t>+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9" style="position:absolute;margin-left:92.45pt;margin-top:91.95pt;width:15.1pt;height:36pt;z-index:251734016" fillcolor="black [3213]">
            <v:textbox style="layout-flow:vertical;mso-layout-flow-alt:bottom-to-top" inset="0,0,0,0">
              <w:txbxContent>
                <w:p w:rsidR="000029B4" w:rsidRPr="00DA3674" w:rsidRDefault="000029B4" w:rsidP="0034167F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DA3674">
                    <w:rPr>
                      <w:b/>
                      <w:color w:val="FFFFFF" w:themeColor="background1"/>
                      <w:sz w:val="20"/>
                      <w:szCs w:val="20"/>
                    </w:rPr>
                    <w:t>DO</w:t>
                  </w:r>
                </w:p>
                <w:p w:rsidR="000029B4" w:rsidRPr="00BD48B7" w:rsidRDefault="000029B4" w:rsidP="0034167F">
                  <w:pPr>
                    <w:jc w:val="center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58" style="position:absolute;margin-left:67.5pt;margin-top:91.95pt;width:17.5pt;height:36pt;z-index:251732992;v-text-anchor:middle">
            <v:textbox inset="0,7.2pt,0,0">
              <w:txbxContent>
                <w:p w:rsidR="000029B4" w:rsidRPr="00D0611E" w:rsidRDefault="000029B4" w:rsidP="0034167F">
                  <w:pPr>
                    <w:jc w:val="center"/>
                    <w:rPr>
                      <w:b/>
                    </w:rPr>
                  </w:pPr>
                  <w:r w:rsidRPr="00D0611E">
                    <w:rPr>
                      <w:b/>
                    </w:rPr>
                    <w:t>+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4" style="position:absolute;margin-left:108.3pt;margin-top:49.95pt;width:17.5pt;height:36pt;z-index:251728896;v-text-anchor:middle">
            <v:textbox inset="0,7.2pt,0,0">
              <w:txbxContent>
                <w:p w:rsidR="000029B4" w:rsidRPr="00D0611E" w:rsidRDefault="000029B4" w:rsidP="00DF54CE">
                  <w:pPr>
                    <w:jc w:val="center"/>
                    <w:rPr>
                      <w:b/>
                    </w:rPr>
                  </w:pPr>
                  <w:r w:rsidRPr="00D0611E">
                    <w:rPr>
                      <w:b/>
                    </w:rPr>
                    <w:t>+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3" style="position:absolute;margin-left:93.2pt;margin-top:49.95pt;width:15.1pt;height:36pt;z-index:251727872" fillcolor="black [3213]">
            <v:textbox style="layout-flow:vertical;mso-layout-flow-alt:bottom-to-top" inset="0,0,0,0">
              <w:txbxContent>
                <w:p w:rsidR="000029B4" w:rsidRPr="00DA3674" w:rsidRDefault="000029B4" w:rsidP="00DF54CE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DA3674">
                    <w:rPr>
                      <w:b/>
                      <w:color w:val="FFFFFF" w:themeColor="background1"/>
                      <w:sz w:val="20"/>
                      <w:szCs w:val="20"/>
                    </w:rPr>
                    <w:t>DO</w:t>
                  </w:r>
                </w:p>
                <w:p w:rsidR="000029B4" w:rsidRPr="00BD48B7" w:rsidRDefault="000029B4" w:rsidP="00DF54CE">
                  <w:pPr>
                    <w:jc w:val="center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52" style="position:absolute;margin-left:68.25pt;margin-top:49.95pt;width:17.5pt;height:36pt;z-index:251726848;v-text-anchor:middle">
            <v:textbox inset="0,7.2pt,0,0">
              <w:txbxContent>
                <w:p w:rsidR="000029B4" w:rsidRPr="00D0611E" w:rsidRDefault="000029B4" w:rsidP="00D0611E">
                  <w:pPr>
                    <w:jc w:val="center"/>
                    <w:rPr>
                      <w:b/>
                    </w:rPr>
                  </w:pPr>
                  <w:r w:rsidRPr="00D0611E">
                    <w:rPr>
                      <w:b/>
                    </w:rPr>
                    <w:t>+</w:t>
                  </w:r>
                </w:p>
              </w:txbxContent>
            </v:textbox>
          </v:rect>
        </w:pict>
      </w:r>
      <w:r>
        <w:rPr>
          <w:noProof/>
        </w:rPr>
        <w:pict>
          <v:oval id="_x0000_s1151" style="position:absolute;margin-left:21.35pt;margin-top:57.9pt;width:18pt;height:18pt;z-index:251725824;v-text-anchor:middle">
            <v:textbox inset="0,0,0,0">
              <w:txbxContent>
                <w:p w:rsidR="000029B4" w:rsidRDefault="000029B4" w:rsidP="00A342B5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rect id="_x0000_s1150" style="position:absolute;margin-left:53.15pt;margin-top:49.95pt;width:15.1pt;height:36pt;z-index:251724800" fillcolor="black [3213]">
            <v:textbox style="layout-flow:vertical;mso-layout-flow-alt:bottom-to-top" inset="0,0,0,0">
              <w:txbxContent>
                <w:p w:rsidR="000029B4" w:rsidRPr="00DA3674" w:rsidRDefault="000029B4" w:rsidP="00BD48B7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DA3674">
                    <w:rPr>
                      <w:b/>
                      <w:color w:val="FFFFFF" w:themeColor="background1"/>
                      <w:sz w:val="20"/>
                      <w:szCs w:val="20"/>
                    </w:rPr>
                    <w:t>WHEN</w:t>
                  </w:r>
                </w:p>
                <w:p w:rsidR="000029B4" w:rsidRPr="00DA3674" w:rsidRDefault="000029B4" w:rsidP="00BD48B7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180" style="position:absolute;margin-left:349.8pt;margin-top:14.8pt;width:51.55pt;height:17pt;z-index:251754496" arcsize="10923f">
            <v:stroke dashstyle="dash"/>
            <v:textbox inset="0,0,0,0">
              <w:txbxContent>
                <w:p w:rsidR="000029B4" w:rsidRDefault="000029B4" w:rsidP="00EE181A">
                  <w:pPr>
                    <w:jc w:val="center"/>
                  </w:pPr>
                  <w:r>
                    <w:t>Page 7</w:t>
                  </w:r>
                </w:p>
                <w:p w:rsidR="000029B4" w:rsidRDefault="000029B4" w:rsidP="00EE181A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179" style="position:absolute;margin-left:294.2pt;margin-top:14.8pt;width:51.55pt;height:17pt;z-index:251753472" arcsize="10923f">
            <v:stroke dashstyle="dash"/>
            <v:textbox inset="0,0,0,0">
              <w:txbxContent>
                <w:p w:rsidR="000029B4" w:rsidRDefault="000029B4" w:rsidP="00EE181A">
                  <w:pPr>
                    <w:jc w:val="center"/>
                  </w:pPr>
                  <w:r>
                    <w:t>Page 6</w:t>
                  </w:r>
                </w:p>
                <w:p w:rsidR="000029B4" w:rsidRDefault="000029B4" w:rsidP="00EE181A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178" style="position:absolute;margin-left:237.55pt;margin-top:14.8pt;width:51.55pt;height:17pt;z-index:251752448" arcsize="10923f">
            <v:stroke dashstyle="dash"/>
            <v:textbox inset="0,0,0,0">
              <w:txbxContent>
                <w:p w:rsidR="000029B4" w:rsidRDefault="000029B4" w:rsidP="00EE181A">
                  <w:pPr>
                    <w:jc w:val="center"/>
                  </w:pPr>
                  <w:r>
                    <w:t>Page 5</w:t>
                  </w:r>
                </w:p>
                <w:p w:rsidR="000029B4" w:rsidRDefault="000029B4" w:rsidP="00EE181A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177" style="position:absolute;margin-left:181.95pt;margin-top:14.8pt;width:51.55pt;height:17pt;z-index:251751424" arcsize="10923f">
            <v:stroke dashstyle="dash"/>
            <v:textbox inset="0,0,0,0">
              <w:txbxContent>
                <w:p w:rsidR="000029B4" w:rsidRDefault="000029B4" w:rsidP="00EE181A">
                  <w:pPr>
                    <w:jc w:val="center"/>
                  </w:pPr>
                  <w:r>
                    <w:t>Page 4</w:t>
                  </w:r>
                </w:p>
                <w:p w:rsidR="000029B4" w:rsidRDefault="000029B4" w:rsidP="00EE181A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176" style="position:absolute;margin-left:125.05pt;margin-top:14.8pt;width:51.55pt;height:17pt;z-index:251750400" arcsize="10923f">
            <v:stroke dashstyle="dash"/>
            <v:textbox inset="0,0,0,0">
              <w:txbxContent>
                <w:p w:rsidR="000029B4" w:rsidRDefault="000029B4" w:rsidP="00EE181A">
                  <w:pPr>
                    <w:jc w:val="center"/>
                  </w:pPr>
                  <w:r>
                    <w:t>Page 3</w:t>
                  </w:r>
                </w:p>
                <w:p w:rsidR="000029B4" w:rsidRDefault="000029B4" w:rsidP="00EE181A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175" style="position:absolute;margin-left:69.45pt;margin-top:14.8pt;width:51.55pt;height:17pt;z-index:251749376" arcsize="10923f">
            <v:stroke dashstyle="dash"/>
            <v:textbox inset="0,0,0,0">
              <w:txbxContent>
                <w:p w:rsidR="000029B4" w:rsidRDefault="000029B4" w:rsidP="00EE181A">
                  <w:pPr>
                    <w:jc w:val="center"/>
                  </w:pPr>
                  <w:r>
                    <w:t>Page 2</w:t>
                  </w:r>
                </w:p>
                <w:p w:rsidR="000029B4" w:rsidRDefault="000029B4" w:rsidP="00EE181A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174" style="position:absolute;margin-left:13.15pt;margin-top:14.8pt;width:51.55pt;height:17pt;z-index:251748352" arcsize="10923f" fillcolor="#c6d9f1 [671]">
            <v:textbox inset="0,0,0,0">
              <w:txbxContent>
                <w:p w:rsidR="000029B4" w:rsidRDefault="000029B4" w:rsidP="00EE181A">
                  <w:pPr>
                    <w:jc w:val="center"/>
                  </w:pPr>
                  <w:r>
                    <w:t>Page 1</w:t>
                  </w:r>
                </w:p>
                <w:p w:rsidR="000029B4" w:rsidRDefault="000029B4" w:rsidP="00EE181A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181" style="position:absolute;margin-left:405.8pt;margin-top:14.8pt;width:51.55pt;height:17pt;z-index:251755520" arcsize="10923f">
            <v:stroke dashstyle="dash"/>
            <v:textbox inset="0,0,0,0">
              <w:txbxContent>
                <w:p w:rsidR="000029B4" w:rsidRDefault="000029B4" w:rsidP="00EE181A">
                  <w:pPr>
                    <w:jc w:val="center"/>
                  </w:pPr>
                  <w:r>
                    <w:t>Page 8</w:t>
                  </w:r>
                </w:p>
                <w:p w:rsidR="000029B4" w:rsidRDefault="000029B4" w:rsidP="00EE181A">
                  <w:pPr>
                    <w:jc w:val="center"/>
                  </w:pPr>
                </w:p>
              </w:txbxContent>
            </v:textbox>
          </v:roundrect>
        </w:pict>
      </w:r>
      <w:r>
        <w:pict>
          <v:rect id="_x0000_s1415" style="width:468pt;height:252.25pt;mso-position-horizontal-relative:char;mso-position-vertical-relative:line">
            <w10:wrap type="none"/>
            <w10:anchorlock/>
          </v:rect>
        </w:pict>
      </w:r>
    </w:p>
    <w:p w:rsidR="00DA25B4" w:rsidRDefault="00DA25B4" w:rsidP="007B1D99">
      <w:pPr>
        <w:pStyle w:val="Heading2"/>
      </w:pPr>
      <w:r>
        <w:t>Reflex</w:t>
      </w:r>
    </w:p>
    <w:p w:rsidR="00DA25B4" w:rsidRPr="00123A80" w:rsidRDefault="00DA25B4" w:rsidP="00DA25B4">
      <w:r>
        <w:t>The reflex (lines of code) appears</w:t>
      </w:r>
      <w:r w:rsidR="00DE7C66">
        <w:t xml:space="preserve"> and function </w:t>
      </w:r>
      <w:r w:rsidR="00FC26F5">
        <w:t xml:space="preserve">almost </w:t>
      </w:r>
      <w:r>
        <w:t xml:space="preserve">the same as before but with added touch control.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808"/>
        <w:gridCol w:w="6750"/>
      </w:tblGrid>
      <w:tr w:rsidR="00904DA7" w:rsidRPr="00800A70" w:rsidTr="00B9622B">
        <w:tc>
          <w:tcPr>
            <w:tcW w:w="2808" w:type="dxa"/>
          </w:tcPr>
          <w:p w:rsidR="00904DA7" w:rsidRPr="00800A70" w:rsidRDefault="00904DA7" w:rsidP="000029B4">
            <w:pPr>
              <w:rPr>
                <w:b/>
              </w:rPr>
            </w:pPr>
            <w:r w:rsidRPr="00800A70">
              <w:rPr>
                <w:b/>
              </w:rPr>
              <w:t>Gesture</w:t>
            </w:r>
          </w:p>
        </w:tc>
        <w:tc>
          <w:tcPr>
            <w:tcW w:w="6750" w:type="dxa"/>
          </w:tcPr>
          <w:p w:rsidR="00904DA7" w:rsidRPr="00800A70" w:rsidRDefault="00297FDA" w:rsidP="000029B4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2674AF" w:rsidTr="00B9622B">
        <w:tc>
          <w:tcPr>
            <w:tcW w:w="2808" w:type="dxa"/>
          </w:tcPr>
          <w:p w:rsidR="002674AF" w:rsidRDefault="00082A8A" w:rsidP="0004776F">
            <w:r>
              <w:t>Tap</w:t>
            </w:r>
            <w:r w:rsidR="002674AF">
              <w:t xml:space="preserve"> + </w:t>
            </w:r>
            <w:r w:rsidR="0004776F">
              <w:t>l</w:t>
            </w:r>
            <w:r w:rsidR="002674AF">
              <w:t xml:space="preserve">ine </w:t>
            </w:r>
            <w:r w:rsidR="0004776F">
              <w:t>n</w:t>
            </w:r>
            <w:r w:rsidR="002674AF">
              <w:t>umber</w:t>
            </w:r>
          </w:p>
        </w:tc>
        <w:tc>
          <w:tcPr>
            <w:tcW w:w="6750" w:type="dxa"/>
          </w:tcPr>
          <w:p w:rsidR="002674AF" w:rsidRDefault="00A6784B" w:rsidP="008A092A">
            <w:r>
              <w:t xml:space="preserve">Show </w:t>
            </w:r>
            <w:r w:rsidR="006D7424">
              <w:t>R</w:t>
            </w:r>
            <w:r w:rsidR="008A092A">
              <w:t>adial</w:t>
            </w:r>
            <w:r w:rsidR="006D7424">
              <w:t xml:space="preserve"> selector</w:t>
            </w:r>
            <w:r>
              <w:t>: Delete, Cut, Paste</w:t>
            </w:r>
            <w:r w:rsidR="008A092A">
              <w:t>, Add  line</w:t>
            </w:r>
          </w:p>
        </w:tc>
      </w:tr>
      <w:tr w:rsidR="00904DA7" w:rsidTr="00B9622B">
        <w:tc>
          <w:tcPr>
            <w:tcW w:w="2808" w:type="dxa"/>
          </w:tcPr>
          <w:p w:rsidR="00904DA7" w:rsidRDefault="002E44E8" w:rsidP="0004776F">
            <w:r>
              <w:t>Drag</w:t>
            </w:r>
            <w:r w:rsidR="00730575">
              <w:t xml:space="preserve"> + </w:t>
            </w:r>
            <w:r w:rsidR="0004776F">
              <w:t>l</w:t>
            </w:r>
            <w:r w:rsidR="00730575">
              <w:t xml:space="preserve">ine </w:t>
            </w:r>
            <w:r w:rsidR="0004776F">
              <w:t>n</w:t>
            </w:r>
            <w:r w:rsidR="00730575">
              <w:t>umber</w:t>
            </w:r>
          </w:p>
        </w:tc>
        <w:tc>
          <w:tcPr>
            <w:tcW w:w="6750" w:type="dxa"/>
          </w:tcPr>
          <w:p w:rsidR="00904DA7" w:rsidRDefault="00E370AE" w:rsidP="002040A9">
            <w:r>
              <w:t>De</w:t>
            </w:r>
            <w:r w:rsidR="008E5BAE">
              <w:t xml:space="preserve">tach line to move it </w:t>
            </w:r>
            <w:r w:rsidR="00095AE6">
              <w:t xml:space="preserve">up and down the list </w:t>
            </w:r>
            <w:r w:rsidR="00730575">
              <w:t>to change the order</w:t>
            </w:r>
            <w:r w:rsidR="00095AE6">
              <w:t>.</w:t>
            </w:r>
            <w:r w:rsidR="000C02DC">
              <w:t xml:space="preserve"> </w:t>
            </w:r>
            <w:r w:rsidR="0051069A">
              <w:t xml:space="preserve"> Players can also slide the line into a different page</w:t>
            </w:r>
            <w:r w:rsidR="008C0DB0">
              <w:t xml:space="preserve"> by sliding it to the page number </w:t>
            </w:r>
            <w:r w:rsidR="00EF45E2">
              <w:t>where the</w:t>
            </w:r>
            <w:r w:rsidR="008C0DB0">
              <w:t xml:space="preserve"> reflex will </w:t>
            </w:r>
            <w:r w:rsidR="00EF45E2">
              <w:t xml:space="preserve">then </w:t>
            </w:r>
            <w:r w:rsidR="002040A9">
              <w:t>update</w:t>
            </w:r>
            <w:r w:rsidR="008C0DB0">
              <w:t xml:space="preserve"> and the line can be dropped anywhere on the list.</w:t>
            </w:r>
          </w:p>
        </w:tc>
      </w:tr>
      <w:tr w:rsidR="00904DA7" w:rsidTr="00B9622B">
        <w:tc>
          <w:tcPr>
            <w:tcW w:w="2808" w:type="dxa"/>
          </w:tcPr>
          <w:p w:rsidR="00904DA7" w:rsidRDefault="00082A8A" w:rsidP="0004776F">
            <w:r>
              <w:t>Tap</w:t>
            </w:r>
            <w:r w:rsidR="00B9622B">
              <w:t xml:space="preserve"> + “When” </w:t>
            </w:r>
            <w:r w:rsidR="0004776F">
              <w:t>f</w:t>
            </w:r>
            <w:r w:rsidR="00B9622B">
              <w:t>ilter</w:t>
            </w:r>
          </w:p>
        </w:tc>
        <w:tc>
          <w:tcPr>
            <w:tcW w:w="6750" w:type="dxa"/>
          </w:tcPr>
          <w:p w:rsidR="00904DA7" w:rsidRDefault="00B9622B" w:rsidP="007E4F47">
            <w:r>
              <w:t xml:space="preserve">Show </w:t>
            </w:r>
            <w:r w:rsidR="0005623D">
              <w:t>existing filters</w:t>
            </w:r>
            <w:r w:rsidR="00AC5F5C">
              <w:t xml:space="preserve"> on </w:t>
            </w:r>
            <w:r w:rsidR="006D7424">
              <w:t>R</w:t>
            </w:r>
            <w:r w:rsidR="007E4F47">
              <w:t xml:space="preserve">adial </w:t>
            </w:r>
            <w:r w:rsidR="00AC5F5C">
              <w:t>selector</w:t>
            </w:r>
            <w:r w:rsidR="0005623D">
              <w:t xml:space="preserve"> (ex. See, hear, bump, etc.)</w:t>
            </w:r>
          </w:p>
        </w:tc>
      </w:tr>
      <w:tr w:rsidR="00B9622B" w:rsidTr="00B9622B">
        <w:tc>
          <w:tcPr>
            <w:tcW w:w="2808" w:type="dxa"/>
          </w:tcPr>
          <w:p w:rsidR="00B9622B" w:rsidRDefault="00082A8A" w:rsidP="0004776F">
            <w:r>
              <w:t>Tap</w:t>
            </w:r>
            <w:r w:rsidR="00B9622B">
              <w:t xml:space="preserve"> + “Do” </w:t>
            </w:r>
            <w:r w:rsidR="0004776F">
              <w:t>m</w:t>
            </w:r>
            <w:r w:rsidR="00B9622B">
              <w:t>odifiers</w:t>
            </w:r>
          </w:p>
        </w:tc>
        <w:tc>
          <w:tcPr>
            <w:tcW w:w="6750" w:type="dxa"/>
          </w:tcPr>
          <w:p w:rsidR="00B9622B" w:rsidRDefault="00B9622B" w:rsidP="00560780">
            <w:r>
              <w:t xml:space="preserve">Show </w:t>
            </w:r>
            <w:r w:rsidR="0005623D">
              <w:t xml:space="preserve">existing modifiers </w:t>
            </w:r>
            <w:r w:rsidR="006D7424">
              <w:t>R</w:t>
            </w:r>
            <w:r w:rsidR="007E4F47">
              <w:t xml:space="preserve">adial </w:t>
            </w:r>
            <w:r w:rsidR="00AC5F5C">
              <w:t xml:space="preserve">selector </w:t>
            </w:r>
            <w:r w:rsidR="0005623D">
              <w:t>(ex. Move, turn, eat, etc.)</w:t>
            </w:r>
          </w:p>
        </w:tc>
      </w:tr>
      <w:tr w:rsidR="004D2D13" w:rsidTr="00B9622B">
        <w:tc>
          <w:tcPr>
            <w:tcW w:w="2808" w:type="dxa"/>
          </w:tcPr>
          <w:p w:rsidR="004D2D13" w:rsidRDefault="00B33773" w:rsidP="0004776F">
            <w:r>
              <w:t xml:space="preserve">Pan </w:t>
            </w:r>
            <w:r w:rsidR="0004776F">
              <w:t>l</w:t>
            </w:r>
            <w:r w:rsidR="004D2D13">
              <w:t>eft/</w:t>
            </w:r>
            <w:r w:rsidR="0004776F">
              <w:t>r</w:t>
            </w:r>
            <w:r w:rsidR="004D2D13">
              <w:t>igh</w:t>
            </w:r>
            <w:r w:rsidR="00A85AAD">
              <w:t>t</w:t>
            </w:r>
            <w:r w:rsidR="0007394B">
              <w:t>/</w:t>
            </w:r>
            <w:r w:rsidR="0004776F">
              <w:t>u</w:t>
            </w:r>
            <w:r w:rsidR="0007394B">
              <w:t>p/</w:t>
            </w:r>
            <w:r w:rsidR="0004776F">
              <w:t>d</w:t>
            </w:r>
            <w:r w:rsidR="0007394B">
              <w:t>own</w:t>
            </w:r>
          </w:p>
        </w:tc>
        <w:tc>
          <w:tcPr>
            <w:tcW w:w="6750" w:type="dxa"/>
          </w:tcPr>
          <w:p w:rsidR="004D2D13" w:rsidRDefault="004D2D13" w:rsidP="00082A8A">
            <w:r>
              <w:t xml:space="preserve">Slides the entire </w:t>
            </w:r>
            <w:r w:rsidR="00D90499">
              <w:t>R</w:t>
            </w:r>
            <w:r>
              <w:t xml:space="preserve">eflex </w:t>
            </w:r>
            <w:r w:rsidR="00FB3BF1">
              <w:t xml:space="preserve">in the </w:t>
            </w:r>
            <w:r w:rsidR="00082A8A">
              <w:t>drag</w:t>
            </w:r>
            <w:r w:rsidR="00FB3BF1">
              <w:t xml:space="preserve"> direction</w:t>
            </w:r>
            <w:r w:rsidR="00DD7C7E">
              <w:t>.</w:t>
            </w:r>
          </w:p>
        </w:tc>
      </w:tr>
      <w:tr w:rsidR="00732E52" w:rsidTr="00B9622B">
        <w:tc>
          <w:tcPr>
            <w:tcW w:w="2808" w:type="dxa"/>
          </w:tcPr>
          <w:p w:rsidR="00732E52" w:rsidRDefault="00732E52" w:rsidP="0004776F">
            <w:r>
              <w:t>Slide</w:t>
            </w:r>
          </w:p>
        </w:tc>
        <w:tc>
          <w:tcPr>
            <w:tcW w:w="6750" w:type="dxa"/>
          </w:tcPr>
          <w:p w:rsidR="00732E52" w:rsidRDefault="00732E52" w:rsidP="00082A8A">
            <w:r>
              <w:t>Band box select multiple lines</w:t>
            </w:r>
          </w:p>
        </w:tc>
      </w:tr>
    </w:tbl>
    <w:p w:rsidR="008E1FBF" w:rsidRDefault="008E1FBF" w:rsidP="008E1FBF">
      <w:pPr>
        <w:pStyle w:val="NoSpacing"/>
      </w:pPr>
    </w:p>
    <w:p w:rsidR="009B74C4" w:rsidRDefault="00235153" w:rsidP="007B1D99">
      <w:pPr>
        <w:pStyle w:val="Heading2"/>
      </w:pPr>
      <w:r>
        <w:lastRenderedPageBreak/>
        <w:t>Page</w:t>
      </w:r>
      <w:r w:rsidR="009B74C4">
        <w:t xml:space="preserve"> Selector</w:t>
      </w:r>
    </w:p>
    <w:p w:rsidR="009B74C4" w:rsidRDefault="00235153" w:rsidP="009B74C4">
      <w:r>
        <w:t xml:space="preserve">New to Kodu is the Page selector.  This allows players to quickly select a page to change to </w:t>
      </w:r>
      <w:r w:rsidR="00112CFC">
        <w:t xml:space="preserve">and be used to drag and drop reflex </w:t>
      </w:r>
      <w:proofErr w:type="spellStart"/>
      <w:r w:rsidR="00112CFC">
        <w:t>kode</w:t>
      </w:r>
      <w:proofErr w:type="spellEnd"/>
      <w:r w:rsidR="00112CFC">
        <w:t xml:space="preserve"> lines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808"/>
        <w:gridCol w:w="6750"/>
      </w:tblGrid>
      <w:tr w:rsidR="009B74C4" w:rsidRPr="00800A70" w:rsidTr="000029B4">
        <w:tc>
          <w:tcPr>
            <w:tcW w:w="2808" w:type="dxa"/>
          </w:tcPr>
          <w:p w:rsidR="009B74C4" w:rsidRPr="00800A70" w:rsidRDefault="009B74C4" w:rsidP="000029B4">
            <w:pPr>
              <w:rPr>
                <w:b/>
              </w:rPr>
            </w:pPr>
            <w:r w:rsidRPr="00800A70">
              <w:rPr>
                <w:b/>
              </w:rPr>
              <w:t>Gesture</w:t>
            </w:r>
          </w:p>
        </w:tc>
        <w:tc>
          <w:tcPr>
            <w:tcW w:w="6750" w:type="dxa"/>
          </w:tcPr>
          <w:p w:rsidR="009B74C4" w:rsidRPr="00800A70" w:rsidRDefault="009B74C4" w:rsidP="000029B4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9B74C4" w:rsidTr="000029B4">
        <w:tc>
          <w:tcPr>
            <w:tcW w:w="2808" w:type="dxa"/>
          </w:tcPr>
          <w:p w:rsidR="009B74C4" w:rsidRDefault="00B345DB" w:rsidP="00565603">
            <w:r>
              <w:t>Tap</w:t>
            </w:r>
            <w:r w:rsidR="009B74C4">
              <w:t xml:space="preserve"> + </w:t>
            </w:r>
            <w:r w:rsidR="00565603">
              <w:t>page number</w:t>
            </w:r>
          </w:p>
        </w:tc>
        <w:tc>
          <w:tcPr>
            <w:tcW w:w="6750" w:type="dxa"/>
          </w:tcPr>
          <w:p w:rsidR="009B74C4" w:rsidRDefault="009B74C4" w:rsidP="00B345DB">
            <w:r>
              <w:t xml:space="preserve">Selects the </w:t>
            </w:r>
            <w:r w:rsidR="00B345DB">
              <w:t>tapped</w:t>
            </w:r>
            <w:r>
              <w:t xml:space="preserve"> </w:t>
            </w:r>
            <w:r w:rsidR="00565603">
              <w:t>page</w:t>
            </w:r>
          </w:p>
        </w:tc>
      </w:tr>
      <w:tr w:rsidR="009B74C4" w:rsidTr="000029B4">
        <w:tc>
          <w:tcPr>
            <w:tcW w:w="2808" w:type="dxa"/>
          </w:tcPr>
          <w:p w:rsidR="009B74C4" w:rsidRDefault="00B33773" w:rsidP="000029B4">
            <w:r>
              <w:t xml:space="preserve">Pan </w:t>
            </w:r>
            <w:r w:rsidR="009B74C4">
              <w:t>left/right</w:t>
            </w:r>
          </w:p>
        </w:tc>
        <w:tc>
          <w:tcPr>
            <w:tcW w:w="6750" w:type="dxa"/>
          </w:tcPr>
          <w:p w:rsidR="009B74C4" w:rsidRDefault="009B74C4" w:rsidP="008C33EF">
            <w:r>
              <w:t xml:space="preserve">Slides the entire </w:t>
            </w:r>
            <w:r w:rsidR="008C33EF">
              <w:t>Page</w:t>
            </w:r>
            <w:r>
              <w:t xml:space="preserve"> selector left and right</w:t>
            </w:r>
          </w:p>
        </w:tc>
      </w:tr>
    </w:tbl>
    <w:p w:rsidR="00D37705" w:rsidRDefault="00D37705" w:rsidP="00D37705">
      <w:pPr>
        <w:pStyle w:val="Heading1"/>
      </w:pPr>
      <w:r>
        <w:t xml:space="preserve">Control </w:t>
      </w:r>
      <w:r w:rsidRPr="00257888">
        <w:t>Tiles</w:t>
      </w:r>
    </w:p>
    <w:p w:rsidR="00D37705" w:rsidRDefault="00D82926" w:rsidP="00D37705">
      <w:r>
        <w:t xml:space="preserve">The following are the gestures that can </w:t>
      </w:r>
      <w:r w:rsidR="0092696F">
        <w:t xml:space="preserve">be </w:t>
      </w:r>
      <w:r>
        <w:t>assigned for gameplay:</w:t>
      </w:r>
    </w:p>
    <w:tbl>
      <w:tblPr>
        <w:tblStyle w:val="TableGrid"/>
        <w:tblW w:w="0" w:type="auto"/>
        <w:tblLook w:val="04A0"/>
      </w:tblPr>
      <w:tblGrid>
        <w:gridCol w:w="3798"/>
        <w:gridCol w:w="5778"/>
      </w:tblGrid>
      <w:tr w:rsidR="00D82926" w:rsidRPr="00D82926" w:rsidTr="00903A4D">
        <w:tc>
          <w:tcPr>
            <w:tcW w:w="3798" w:type="dxa"/>
          </w:tcPr>
          <w:p w:rsidR="00D82926" w:rsidRPr="00D82926" w:rsidRDefault="00D82926" w:rsidP="00D37705">
            <w:pPr>
              <w:rPr>
                <w:b/>
              </w:rPr>
            </w:pPr>
            <w:r w:rsidRPr="00D82926">
              <w:rPr>
                <w:b/>
              </w:rPr>
              <w:t>Control</w:t>
            </w:r>
          </w:p>
        </w:tc>
        <w:tc>
          <w:tcPr>
            <w:tcW w:w="5778" w:type="dxa"/>
          </w:tcPr>
          <w:p w:rsidR="00D82926" w:rsidRPr="00D82926" w:rsidRDefault="00081D13" w:rsidP="00D37705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817264" w:rsidTr="00903A4D">
        <w:tc>
          <w:tcPr>
            <w:tcW w:w="3798" w:type="dxa"/>
          </w:tcPr>
          <w:p w:rsidR="00817264" w:rsidRDefault="00817264" w:rsidP="00D146A3">
            <w:r>
              <w:t>Tap</w:t>
            </w:r>
            <w:r w:rsidR="009331EA">
              <w:t xml:space="preserve"> </w:t>
            </w:r>
            <w:r w:rsidR="00D146A3">
              <w:t>anywhere/</w:t>
            </w:r>
            <w:r w:rsidR="00CD50DB">
              <w:t>target</w:t>
            </w:r>
          </w:p>
        </w:tc>
        <w:tc>
          <w:tcPr>
            <w:tcW w:w="5778" w:type="dxa"/>
          </w:tcPr>
          <w:p w:rsidR="00817264" w:rsidRDefault="00817264" w:rsidP="00642ACF">
            <w:r>
              <w:t xml:space="preserve">Tap </w:t>
            </w:r>
            <w:r w:rsidR="009331EA">
              <w:t xml:space="preserve">anywhere on the screen </w:t>
            </w:r>
            <w:r w:rsidR="00CD50DB">
              <w:t xml:space="preserve"> or</w:t>
            </w:r>
            <w:r w:rsidR="000411B3">
              <w:t xml:space="preserve"> on</w:t>
            </w:r>
            <w:r w:rsidR="00CD50DB">
              <w:t xml:space="preserve"> set target</w:t>
            </w:r>
          </w:p>
        </w:tc>
      </w:tr>
      <w:tr w:rsidR="00D82926" w:rsidTr="00903A4D">
        <w:tc>
          <w:tcPr>
            <w:tcW w:w="3798" w:type="dxa"/>
          </w:tcPr>
          <w:p w:rsidR="00D82926" w:rsidRDefault="00D82926" w:rsidP="00D146A3">
            <w:r>
              <w:t xml:space="preserve">Swipe </w:t>
            </w:r>
            <w:r w:rsidR="00CD50DB">
              <w:t>left/right/up/down</w:t>
            </w:r>
            <w:r w:rsidR="00D146A3">
              <w:t>/any</w:t>
            </w:r>
            <w:r w:rsidR="00EB0AC5">
              <w:t>/strength</w:t>
            </w:r>
          </w:p>
        </w:tc>
        <w:tc>
          <w:tcPr>
            <w:tcW w:w="5778" w:type="dxa"/>
          </w:tcPr>
          <w:p w:rsidR="00EB0AC5" w:rsidRDefault="00EC3F69" w:rsidP="004C4DB1">
            <w:r>
              <w:t xml:space="preserve">Swipe </w:t>
            </w:r>
            <w:r w:rsidR="00D146A3">
              <w:t>in a particular direction or any direction</w:t>
            </w:r>
            <w:r w:rsidR="00674D32">
              <w:t>.  May include strength of swipe (ex. Strong</w:t>
            </w:r>
            <w:r w:rsidR="004C4DB1">
              <w:t xml:space="preserve"> and</w:t>
            </w:r>
            <w:r w:rsidR="00674D32">
              <w:t xml:space="preserve"> weak)</w:t>
            </w:r>
            <w:r w:rsidR="00EB0AC5">
              <w:t xml:space="preserve"> </w:t>
            </w:r>
          </w:p>
        </w:tc>
      </w:tr>
      <w:tr w:rsidR="002F4108" w:rsidTr="00903A4D">
        <w:tc>
          <w:tcPr>
            <w:tcW w:w="3798" w:type="dxa"/>
          </w:tcPr>
          <w:p w:rsidR="002F4108" w:rsidRDefault="00304FC7" w:rsidP="00EB0AC5">
            <w:r>
              <w:t>Slide</w:t>
            </w:r>
            <w:r w:rsidR="00BF2213">
              <w:t xml:space="preserve"> left/right/up/down/any</w:t>
            </w:r>
            <w:r w:rsidR="00EB0AC5">
              <w:t>/</w:t>
            </w:r>
            <w:r w:rsidR="00592F0E">
              <w:t>object</w:t>
            </w:r>
          </w:p>
        </w:tc>
        <w:tc>
          <w:tcPr>
            <w:tcW w:w="5778" w:type="dxa"/>
          </w:tcPr>
          <w:p w:rsidR="002F4108" w:rsidRDefault="00081D13" w:rsidP="00642ACF">
            <w:r>
              <w:t xml:space="preserve">Slide </w:t>
            </w:r>
            <w:r w:rsidR="00BF2213">
              <w:t>in a particular direction or any direction</w:t>
            </w:r>
            <w:r w:rsidR="00592F0E">
              <w:t xml:space="preserve">. </w:t>
            </w:r>
            <w:r w:rsidR="00674D32">
              <w:t xml:space="preserve"> </w:t>
            </w:r>
            <w:r w:rsidR="00592F0E">
              <w:t>May or may not need</w:t>
            </w:r>
            <w:r w:rsidR="00796C7F">
              <w:t xml:space="preserve"> an</w:t>
            </w:r>
            <w:r w:rsidR="00592F0E">
              <w:t xml:space="preserve"> object</w:t>
            </w:r>
            <w:r w:rsidR="00796C7F">
              <w:t xml:space="preserve"> target</w:t>
            </w:r>
          </w:p>
        </w:tc>
      </w:tr>
      <w:tr w:rsidR="001A6F12" w:rsidTr="00903A4D">
        <w:tc>
          <w:tcPr>
            <w:tcW w:w="3798" w:type="dxa"/>
          </w:tcPr>
          <w:p w:rsidR="001A6F12" w:rsidRDefault="001A6F12" w:rsidP="00D37705">
            <w:r>
              <w:t>Rotate</w:t>
            </w:r>
            <w:r w:rsidR="00BF2213">
              <w:t xml:space="preserve"> left/right/any</w:t>
            </w:r>
          </w:p>
        </w:tc>
        <w:tc>
          <w:tcPr>
            <w:tcW w:w="5778" w:type="dxa"/>
          </w:tcPr>
          <w:p w:rsidR="001A6F12" w:rsidRDefault="00F0349E" w:rsidP="00642ACF">
            <w:r>
              <w:t xml:space="preserve">Rotate </w:t>
            </w:r>
            <w:r w:rsidR="00BF2213">
              <w:t>in a particular direction or any direction</w:t>
            </w:r>
          </w:p>
        </w:tc>
      </w:tr>
      <w:tr w:rsidR="00727C18" w:rsidTr="00903A4D">
        <w:tc>
          <w:tcPr>
            <w:tcW w:w="3798" w:type="dxa"/>
          </w:tcPr>
          <w:p w:rsidR="00727C18" w:rsidRDefault="00727C18" w:rsidP="00D37705">
            <w:r>
              <w:t>Buttons</w:t>
            </w:r>
          </w:p>
        </w:tc>
        <w:tc>
          <w:tcPr>
            <w:tcW w:w="5778" w:type="dxa"/>
          </w:tcPr>
          <w:p w:rsidR="00727C18" w:rsidRDefault="0026363A" w:rsidP="00D37705">
            <w:r>
              <w:t xml:space="preserve">Press </w:t>
            </w:r>
            <w:r w:rsidR="00360A3C">
              <w:t xml:space="preserve">On </w:t>
            </w:r>
            <w:r w:rsidR="00FD1CF5">
              <w:t>screen buttons</w:t>
            </w:r>
            <w:r w:rsidR="00360A3C">
              <w:t xml:space="preserve"> </w:t>
            </w:r>
          </w:p>
        </w:tc>
      </w:tr>
      <w:tr w:rsidR="00493215" w:rsidTr="00903A4D">
        <w:tc>
          <w:tcPr>
            <w:tcW w:w="3798" w:type="dxa"/>
          </w:tcPr>
          <w:p w:rsidR="00493215" w:rsidRDefault="00493215" w:rsidP="00D37705">
            <w:r>
              <w:t>Tilt left/right</w:t>
            </w:r>
            <w:r w:rsidR="002C3C30">
              <w:t>/any</w:t>
            </w:r>
          </w:p>
        </w:tc>
        <w:tc>
          <w:tcPr>
            <w:tcW w:w="5778" w:type="dxa"/>
          </w:tcPr>
          <w:p w:rsidR="00493215" w:rsidRDefault="00493215" w:rsidP="00D37705">
            <w:r>
              <w:t>Til</w:t>
            </w:r>
            <w:r w:rsidR="0070004D">
              <w:t>t</w:t>
            </w:r>
            <w:r>
              <w:t xml:space="preserve"> device </w:t>
            </w:r>
            <w:r w:rsidR="002C3C30">
              <w:t>in a particular direction or any direction</w:t>
            </w:r>
          </w:p>
        </w:tc>
      </w:tr>
      <w:tr w:rsidR="00C87E3A" w:rsidTr="00903A4D">
        <w:tc>
          <w:tcPr>
            <w:tcW w:w="3798" w:type="dxa"/>
          </w:tcPr>
          <w:p w:rsidR="00C87E3A" w:rsidRDefault="00C87E3A" w:rsidP="00D37705">
            <w:r>
              <w:t>Pinch</w:t>
            </w:r>
            <w:r w:rsidR="00DA59FF">
              <w:t xml:space="preserve"> anywhere/target</w:t>
            </w:r>
          </w:p>
        </w:tc>
        <w:tc>
          <w:tcPr>
            <w:tcW w:w="5778" w:type="dxa"/>
          </w:tcPr>
          <w:p w:rsidR="00C87E3A" w:rsidRDefault="00DA59FF" w:rsidP="00D37705">
            <w:r>
              <w:t>Pinch anywhere on the screen  or</w:t>
            </w:r>
            <w:r w:rsidR="000411B3">
              <w:t xml:space="preserve"> on</w:t>
            </w:r>
            <w:r>
              <w:t xml:space="preserve"> set target</w:t>
            </w:r>
          </w:p>
        </w:tc>
      </w:tr>
      <w:tr w:rsidR="00C87E3A" w:rsidTr="00903A4D">
        <w:tc>
          <w:tcPr>
            <w:tcW w:w="3798" w:type="dxa"/>
          </w:tcPr>
          <w:p w:rsidR="00C87E3A" w:rsidRDefault="00C87E3A" w:rsidP="00D37705">
            <w:r>
              <w:t>Spread</w:t>
            </w:r>
            <w:r w:rsidR="00DA59FF">
              <w:t xml:space="preserve"> anywhere/target</w:t>
            </w:r>
          </w:p>
        </w:tc>
        <w:tc>
          <w:tcPr>
            <w:tcW w:w="5778" w:type="dxa"/>
          </w:tcPr>
          <w:p w:rsidR="00C87E3A" w:rsidRDefault="00DA59FF" w:rsidP="00D37705">
            <w:r>
              <w:t xml:space="preserve">Spread anywhere on the screen  or </w:t>
            </w:r>
            <w:r w:rsidR="000411B3">
              <w:t xml:space="preserve">on </w:t>
            </w:r>
            <w:r>
              <w:t>set target</w:t>
            </w:r>
          </w:p>
        </w:tc>
      </w:tr>
    </w:tbl>
    <w:p w:rsidR="00D14551" w:rsidRDefault="00D1455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521D5" w:rsidRDefault="00F521D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5513" w:rsidRDefault="005218DB" w:rsidP="00D25513">
      <w:pPr>
        <w:pStyle w:val="Heading1"/>
      </w:pPr>
      <w:r>
        <w:lastRenderedPageBreak/>
        <w:t xml:space="preserve">Reference: </w:t>
      </w:r>
      <w:r w:rsidR="00D25513">
        <w:t>Microsoft Metro Style for Windows 8</w:t>
      </w:r>
    </w:p>
    <w:p w:rsidR="00873B91" w:rsidRDefault="00873B91" w:rsidP="00D25513">
      <w:pPr>
        <w:pStyle w:val="Heading2"/>
      </w:pPr>
      <w:r>
        <w:t xml:space="preserve">8 Traits of Metro </w:t>
      </w:r>
      <w:r w:rsidR="00995445">
        <w:t>S</w:t>
      </w:r>
      <w:r>
        <w:t xml:space="preserve">tyle </w:t>
      </w:r>
      <w:r w:rsidR="00995445">
        <w:t>A</w:t>
      </w:r>
      <w:r>
        <w:t>pps</w:t>
      </w:r>
    </w:p>
    <w:p w:rsidR="00773BA2" w:rsidRPr="00773BA2" w:rsidRDefault="00773BA2" w:rsidP="00773BA2">
      <w:r>
        <w:t>From Build conference (</w:t>
      </w:r>
      <w:hyperlink r:id="rId23" w:history="1">
        <w:r w:rsidRPr="00321B43">
          <w:rPr>
            <w:rStyle w:val="Hyperlink"/>
          </w:rPr>
          <w:t>http://channel9.msdn.com/Events/BUILD/BUILD2011/BPS-1004</w:t>
        </w:r>
      </w:hyperlink>
      <w:r>
        <w:t>)</w:t>
      </w:r>
    </w:p>
    <w:p w:rsidR="00505EDF" w:rsidRDefault="00505EDF" w:rsidP="00505EDF">
      <w:pPr>
        <w:pStyle w:val="ListParagraph"/>
        <w:numPr>
          <w:ilvl w:val="0"/>
          <w:numId w:val="2"/>
        </w:numPr>
      </w:pPr>
      <w:r>
        <w:t>Metro style design</w:t>
      </w:r>
    </w:p>
    <w:p w:rsidR="00505EDF" w:rsidRDefault="00505EDF" w:rsidP="00505EDF">
      <w:pPr>
        <w:pStyle w:val="ListParagraph"/>
        <w:numPr>
          <w:ilvl w:val="0"/>
          <w:numId w:val="2"/>
        </w:numPr>
      </w:pPr>
      <w:r>
        <w:t>Fast and fluid</w:t>
      </w:r>
    </w:p>
    <w:p w:rsidR="00505EDF" w:rsidRDefault="00505EDF" w:rsidP="00505EDF">
      <w:pPr>
        <w:pStyle w:val="ListParagraph"/>
        <w:numPr>
          <w:ilvl w:val="0"/>
          <w:numId w:val="2"/>
        </w:numPr>
      </w:pPr>
      <w:r>
        <w:t>Snap and scale beautifully</w:t>
      </w:r>
    </w:p>
    <w:p w:rsidR="00505EDF" w:rsidRDefault="00505EDF" w:rsidP="00505EDF">
      <w:pPr>
        <w:pStyle w:val="ListParagraph"/>
        <w:numPr>
          <w:ilvl w:val="0"/>
          <w:numId w:val="2"/>
        </w:numPr>
      </w:pPr>
      <w:r>
        <w:t>Use the right Contracts</w:t>
      </w:r>
    </w:p>
    <w:p w:rsidR="00505EDF" w:rsidRDefault="00505EDF" w:rsidP="00505EDF">
      <w:pPr>
        <w:pStyle w:val="ListParagraph"/>
        <w:numPr>
          <w:ilvl w:val="0"/>
          <w:numId w:val="2"/>
        </w:numPr>
      </w:pPr>
      <w:r>
        <w:t>Invest in a great Tile</w:t>
      </w:r>
    </w:p>
    <w:p w:rsidR="00505EDF" w:rsidRDefault="00505EDF" w:rsidP="00505EDF">
      <w:pPr>
        <w:pStyle w:val="ListParagraph"/>
        <w:numPr>
          <w:ilvl w:val="0"/>
          <w:numId w:val="2"/>
        </w:numPr>
      </w:pPr>
      <w:r>
        <w:t>Feel connected and alive</w:t>
      </w:r>
    </w:p>
    <w:p w:rsidR="00505EDF" w:rsidRDefault="00505EDF" w:rsidP="00505EDF">
      <w:pPr>
        <w:pStyle w:val="ListParagraph"/>
        <w:numPr>
          <w:ilvl w:val="0"/>
          <w:numId w:val="2"/>
        </w:numPr>
      </w:pPr>
      <w:r>
        <w:t>Roam to the cloud</w:t>
      </w:r>
    </w:p>
    <w:p w:rsidR="00505EDF" w:rsidRDefault="00505EDF" w:rsidP="00505EDF">
      <w:pPr>
        <w:pStyle w:val="ListParagraph"/>
        <w:numPr>
          <w:ilvl w:val="0"/>
          <w:numId w:val="2"/>
        </w:numPr>
      </w:pPr>
      <w:r>
        <w:t>Embrace Metro principles</w:t>
      </w:r>
    </w:p>
    <w:p w:rsidR="00995445" w:rsidRDefault="00995445" w:rsidP="00D25513">
      <w:pPr>
        <w:pStyle w:val="Heading2"/>
      </w:pPr>
      <w:r>
        <w:t>Metro Style Design Principles</w:t>
      </w:r>
    </w:p>
    <w:p w:rsidR="00EA7123" w:rsidRDefault="00EA7123" w:rsidP="00EA7123">
      <w:r>
        <w:t>From Build conference (</w:t>
      </w:r>
      <w:hyperlink r:id="rId24" w:history="1">
        <w:r w:rsidRPr="008602F9">
          <w:rPr>
            <w:rStyle w:val="Hyperlink"/>
          </w:rPr>
          <w:t>http://channel9.msdn.com/Events/BUILD/BUILD2011/APP-395T</w:t>
        </w:r>
      </w:hyperlink>
      <w:r>
        <w:t>)</w:t>
      </w:r>
    </w:p>
    <w:p w:rsidR="00995445" w:rsidRDefault="00995445" w:rsidP="00995445">
      <w:pPr>
        <w:pStyle w:val="ListParagraph"/>
        <w:numPr>
          <w:ilvl w:val="0"/>
          <w:numId w:val="3"/>
        </w:numPr>
      </w:pPr>
      <w:r>
        <w:t>Pride in craftsmanship</w:t>
      </w:r>
    </w:p>
    <w:p w:rsidR="00E00CCE" w:rsidRDefault="00E00CCE" w:rsidP="00E00CCE">
      <w:pPr>
        <w:pStyle w:val="ListParagraph"/>
        <w:numPr>
          <w:ilvl w:val="1"/>
          <w:numId w:val="3"/>
        </w:numPr>
      </w:pPr>
      <w:r>
        <w:t>Sweat the details</w:t>
      </w:r>
    </w:p>
    <w:p w:rsidR="00E00CCE" w:rsidRDefault="00E00CCE" w:rsidP="00E00CCE">
      <w:pPr>
        <w:pStyle w:val="ListParagraph"/>
        <w:numPr>
          <w:ilvl w:val="1"/>
          <w:numId w:val="3"/>
        </w:numPr>
      </w:pPr>
      <w:r>
        <w:t>Make it safe and reliable</w:t>
      </w:r>
    </w:p>
    <w:p w:rsidR="00E00CCE" w:rsidRDefault="00E00CCE" w:rsidP="00E00CCE">
      <w:pPr>
        <w:pStyle w:val="ListParagraph"/>
        <w:numPr>
          <w:ilvl w:val="1"/>
          <w:numId w:val="3"/>
        </w:numPr>
      </w:pPr>
      <w:r>
        <w:t>Balance, symmetry, hierarchy</w:t>
      </w:r>
    </w:p>
    <w:p w:rsidR="00E00CCE" w:rsidRDefault="00E00CCE" w:rsidP="00E00CCE">
      <w:pPr>
        <w:pStyle w:val="ListParagraph"/>
        <w:numPr>
          <w:ilvl w:val="1"/>
          <w:numId w:val="3"/>
        </w:numPr>
      </w:pPr>
      <w:r>
        <w:t>Align to the grid</w:t>
      </w:r>
    </w:p>
    <w:p w:rsidR="00995445" w:rsidRDefault="00995445" w:rsidP="00995445">
      <w:pPr>
        <w:pStyle w:val="ListParagraph"/>
        <w:numPr>
          <w:ilvl w:val="0"/>
          <w:numId w:val="3"/>
        </w:numPr>
      </w:pPr>
      <w:r>
        <w:t>Be fast and fluid</w:t>
      </w:r>
    </w:p>
    <w:p w:rsidR="00F76BCF" w:rsidRDefault="00F76BCF" w:rsidP="00F76BCF">
      <w:pPr>
        <w:pStyle w:val="ListParagraph"/>
        <w:numPr>
          <w:ilvl w:val="1"/>
          <w:numId w:val="3"/>
        </w:numPr>
      </w:pPr>
      <w:r>
        <w:t>Life is mobile</w:t>
      </w:r>
    </w:p>
    <w:p w:rsidR="00F76BCF" w:rsidRDefault="00F76BCF" w:rsidP="00F76BCF">
      <w:pPr>
        <w:pStyle w:val="ListParagraph"/>
        <w:numPr>
          <w:ilvl w:val="1"/>
          <w:numId w:val="3"/>
        </w:numPr>
      </w:pPr>
      <w:r>
        <w:t>Delight with motion</w:t>
      </w:r>
    </w:p>
    <w:p w:rsidR="00F76BCF" w:rsidRDefault="00F76BCF" w:rsidP="00F76BCF">
      <w:pPr>
        <w:pStyle w:val="ListParagraph"/>
        <w:numPr>
          <w:ilvl w:val="1"/>
          <w:numId w:val="3"/>
        </w:numPr>
      </w:pPr>
      <w:r>
        <w:t>Design for touch</w:t>
      </w:r>
    </w:p>
    <w:p w:rsidR="00F76BCF" w:rsidRDefault="00F76BCF" w:rsidP="00F76BCF">
      <w:pPr>
        <w:pStyle w:val="ListParagraph"/>
        <w:numPr>
          <w:ilvl w:val="1"/>
          <w:numId w:val="3"/>
        </w:numPr>
      </w:pPr>
      <w:r>
        <w:t>Intuitive interaction</w:t>
      </w:r>
    </w:p>
    <w:p w:rsidR="00F76BCF" w:rsidRDefault="00B003B8" w:rsidP="00F76BCF">
      <w:pPr>
        <w:pStyle w:val="ListParagraph"/>
        <w:numPr>
          <w:ilvl w:val="1"/>
          <w:numId w:val="3"/>
        </w:numPr>
      </w:pPr>
      <w:r>
        <w:t>Be responsive and ready</w:t>
      </w:r>
    </w:p>
    <w:p w:rsidR="00B003B8" w:rsidRDefault="00B003B8" w:rsidP="00F76BCF">
      <w:pPr>
        <w:pStyle w:val="ListParagraph"/>
        <w:numPr>
          <w:ilvl w:val="1"/>
          <w:numId w:val="3"/>
        </w:numPr>
      </w:pPr>
      <w:r>
        <w:t>Immersive and compelling</w:t>
      </w:r>
    </w:p>
    <w:p w:rsidR="00995445" w:rsidRDefault="00995445" w:rsidP="00995445">
      <w:pPr>
        <w:pStyle w:val="ListParagraph"/>
        <w:numPr>
          <w:ilvl w:val="0"/>
          <w:numId w:val="3"/>
        </w:numPr>
      </w:pPr>
      <w:r>
        <w:t>Authentically digital</w:t>
      </w:r>
    </w:p>
    <w:p w:rsidR="00F54CA7" w:rsidRDefault="00785B22" w:rsidP="00F54CA7">
      <w:pPr>
        <w:pStyle w:val="ListParagraph"/>
        <w:numPr>
          <w:ilvl w:val="1"/>
          <w:numId w:val="3"/>
        </w:numPr>
      </w:pPr>
      <w:r>
        <w:t>Cloud connected</w:t>
      </w:r>
    </w:p>
    <w:p w:rsidR="00785B22" w:rsidRDefault="00785B22" w:rsidP="00F54CA7">
      <w:pPr>
        <w:pStyle w:val="ListParagraph"/>
        <w:numPr>
          <w:ilvl w:val="1"/>
          <w:numId w:val="3"/>
        </w:numPr>
      </w:pPr>
      <w:r>
        <w:t>Dynamic and alive</w:t>
      </w:r>
    </w:p>
    <w:p w:rsidR="00785B22" w:rsidRDefault="00785B22" w:rsidP="00F54CA7">
      <w:pPr>
        <w:pStyle w:val="ListParagraph"/>
        <w:numPr>
          <w:ilvl w:val="1"/>
          <w:numId w:val="3"/>
        </w:numPr>
      </w:pPr>
      <w:r>
        <w:t>Beautiful use of typography</w:t>
      </w:r>
    </w:p>
    <w:p w:rsidR="00785B22" w:rsidRDefault="00785B22" w:rsidP="00F54CA7">
      <w:pPr>
        <w:pStyle w:val="ListParagraph"/>
        <w:numPr>
          <w:ilvl w:val="1"/>
          <w:numId w:val="3"/>
        </w:numPr>
      </w:pPr>
      <w:r>
        <w:t>Bold vibrant colors</w:t>
      </w:r>
    </w:p>
    <w:p w:rsidR="00785B22" w:rsidRDefault="00785B22" w:rsidP="00F54CA7">
      <w:pPr>
        <w:pStyle w:val="ListParagraph"/>
        <w:numPr>
          <w:ilvl w:val="1"/>
          <w:numId w:val="3"/>
        </w:numPr>
      </w:pPr>
      <w:r>
        <w:t>Motion</w:t>
      </w:r>
    </w:p>
    <w:p w:rsidR="00995445" w:rsidRDefault="00995445" w:rsidP="00995445">
      <w:pPr>
        <w:pStyle w:val="ListParagraph"/>
        <w:numPr>
          <w:ilvl w:val="0"/>
          <w:numId w:val="3"/>
        </w:numPr>
      </w:pPr>
      <w:r>
        <w:t>Do more with less</w:t>
      </w:r>
    </w:p>
    <w:p w:rsidR="00662F62" w:rsidRDefault="00BA370C" w:rsidP="00662F62">
      <w:pPr>
        <w:pStyle w:val="ListParagraph"/>
        <w:numPr>
          <w:ilvl w:val="1"/>
          <w:numId w:val="3"/>
        </w:numPr>
      </w:pPr>
      <w:r>
        <w:t>Be great at something</w:t>
      </w:r>
    </w:p>
    <w:p w:rsidR="00BA370C" w:rsidRDefault="00BA370C" w:rsidP="00662F62">
      <w:pPr>
        <w:pStyle w:val="ListParagraph"/>
        <w:numPr>
          <w:ilvl w:val="1"/>
          <w:numId w:val="3"/>
        </w:numPr>
      </w:pPr>
      <w:r>
        <w:t>Focused and direct</w:t>
      </w:r>
    </w:p>
    <w:p w:rsidR="00BA370C" w:rsidRDefault="00BA370C" w:rsidP="00662F62">
      <w:pPr>
        <w:pStyle w:val="ListParagraph"/>
        <w:numPr>
          <w:ilvl w:val="1"/>
          <w:numId w:val="3"/>
        </w:numPr>
      </w:pPr>
      <w:r>
        <w:t>Content before chrome</w:t>
      </w:r>
    </w:p>
    <w:p w:rsidR="00BA370C" w:rsidRDefault="00BA370C" w:rsidP="00662F62">
      <w:pPr>
        <w:pStyle w:val="ListParagraph"/>
        <w:numPr>
          <w:ilvl w:val="1"/>
          <w:numId w:val="3"/>
        </w:numPr>
      </w:pPr>
      <w:r>
        <w:t>Inspire confidence</w:t>
      </w:r>
    </w:p>
    <w:p w:rsidR="00995445" w:rsidRDefault="00995445" w:rsidP="00995445">
      <w:pPr>
        <w:pStyle w:val="ListParagraph"/>
        <w:numPr>
          <w:ilvl w:val="0"/>
          <w:numId w:val="3"/>
        </w:numPr>
      </w:pPr>
      <w:r>
        <w:t>Win as one</w:t>
      </w:r>
    </w:p>
    <w:p w:rsidR="00091B18" w:rsidRDefault="00091B18" w:rsidP="00091B18">
      <w:pPr>
        <w:pStyle w:val="ListParagraph"/>
        <w:numPr>
          <w:ilvl w:val="1"/>
          <w:numId w:val="3"/>
        </w:numPr>
      </w:pPr>
      <w:r>
        <w:t>Fit into the UI model</w:t>
      </w:r>
    </w:p>
    <w:p w:rsidR="00091B18" w:rsidRDefault="00091B18" w:rsidP="00091B18">
      <w:pPr>
        <w:pStyle w:val="ListParagraph"/>
        <w:numPr>
          <w:ilvl w:val="1"/>
          <w:numId w:val="3"/>
        </w:numPr>
      </w:pPr>
      <w:r>
        <w:lastRenderedPageBreak/>
        <w:t>Reduce redundancy</w:t>
      </w:r>
    </w:p>
    <w:p w:rsidR="00091B18" w:rsidRDefault="00091B18" w:rsidP="00091B18">
      <w:pPr>
        <w:pStyle w:val="ListParagraph"/>
        <w:numPr>
          <w:ilvl w:val="1"/>
          <w:numId w:val="3"/>
        </w:numPr>
      </w:pPr>
      <w:r>
        <w:t>Work together to complete scenarios</w:t>
      </w:r>
    </w:p>
    <w:p w:rsidR="00091B18" w:rsidRDefault="00091B18" w:rsidP="00091B18">
      <w:pPr>
        <w:pStyle w:val="ListParagraph"/>
        <w:numPr>
          <w:ilvl w:val="1"/>
          <w:numId w:val="3"/>
        </w:numPr>
      </w:pPr>
      <w:r>
        <w:t>Tools and templates are designed to scale</w:t>
      </w:r>
    </w:p>
    <w:p w:rsidR="00995445" w:rsidRDefault="007D3020" w:rsidP="00D25513">
      <w:pPr>
        <w:pStyle w:val="Heading2"/>
      </w:pPr>
      <w:r>
        <w:t>Designing Metro style apps that are touch-optimized</w:t>
      </w:r>
    </w:p>
    <w:p w:rsidR="007D3020" w:rsidRDefault="007D3020" w:rsidP="00995445">
      <w:r>
        <w:t>From Build conference (</w:t>
      </w:r>
      <w:hyperlink r:id="rId25" w:history="1">
        <w:r w:rsidR="008E14B4" w:rsidRPr="008602F9">
          <w:rPr>
            <w:rStyle w:val="Hyperlink"/>
          </w:rPr>
          <w:t>http://channel9.msdn.com/Events/BUILD/BUILD2011/APP-391T</w:t>
        </w:r>
      </w:hyperlink>
      <w:r>
        <w:t>)</w:t>
      </w:r>
    </w:p>
    <w:p w:rsidR="008E14B4" w:rsidRDefault="00EB74EF" w:rsidP="00422D76">
      <w:pPr>
        <w:pStyle w:val="Heading3"/>
      </w:pPr>
      <w:r>
        <w:t>Goals of the Windows touch language</w:t>
      </w:r>
    </w:p>
    <w:p w:rsidR="00EB74EF" w:rsidRDefault="00EB74EF" w:rsidP="00EB74EF">
      <w:pPr>
        <w:pStyle w:val="ListParagraph"/>
        <w:numPr>
          <w:ilvl w:val="0"/>
          <w:numId w:val="5"/>
        </w:numPr>
      </w:pPr>
      <w:r>
        <w:t>Simple and consistent</w:t>
      </w:r>
    </w:p>
    <w:p w:rsidR="00EB74EF" w:rsidRDefault="00EB74EF" w:rsidP="00EB74EF">
      <w:pPr>
        <w:pStyle w:val="ListParagraph"/>
        <w:numPr>
          <w:ilvl w:val="0"/>
          <w:numId w:val="5"/>
        </w:numPr>
      </w:pPr>
      <w:r>
        <w:t>Limited gesture set</w:t>
      </w:r>
    </w:p>
    <w:p w:rsidR="00EB74EF" w:rsidRDefault="00EB74EF" w:rsidP="00EB74EF">
      <w:pPr>
        <w:pStyle w:val="ListParagraph"/>
        <w:numPr>
          <w:ilvl w:val="0"/>
          <w:numId w:val="5"/>
        </w:numPr>
      </w:pPr>
      <w:r>
        <w:t>Direct manipulation</w:t>
      </w:r>
    </w:p>
    <w:p w:rsidR="00053E1F" w:rsidRDefault="00053E1F" w:rsidP="00053E1F">
      <w:pPr>
        <w:pStyle w:val="ListParagraph"/>
        <w:numPr>
          <w:ilvl w:val="1"/>
          <w:numId w:val="5"/>
        </w:numPr>
      </w:pPr>
      <w:r>
        <w:t>Immediate visual feedback</w:t>
      </w:r>
    </w:p>
    <w:p w:rsidR="00053E1F" w:rsidRDefault="00053E1F" w:rsidP="00053E1F">
      <w:pPr>
        <w:pStyle w:val="ListParagraph"/>
        <w:numPr>
          <w:ilvl w:val="1"/>
          <w:numId w:val="5"/>
        </w:numPr>
      </w:pPr>
      <w:r>
        <w:t>No hidden thresholds</w:t>
      </w:r>
    </w:p>
    <w:p w:rsidR="00053E1F" w:rsidRDefault="00053E1F" w:rsidP="00053E1F">
      <w:pPr>
        <w:pStyle w:val="ListParagraph"/>
        <w:numPr>
          <w:ilvl w:val="1"/>
          <w:numId w:val="5"/>
        </w:numPr>
      </w:pPr>
      <w:r>
        <w:t>Reversible</w:t>
      </w:r>
    </w:p>
    <w:p w:rsidR="00EB74EF" w:rsidRDefault="00EB74EF" w:rsidP="00EB74EF">
      <w:pPr>
        <w:pStyle w:val="ListParagraph"/>
        <w:numPr>
          <w:ilvl w:val="0"/>
          <w:numId w:val="5"/>
        </w:numPr>
      </w:pPr>
      <w:r>
        <w:t>Sliding interactions</w:t>
      </w:r>
    </w:p>
    <w:p w:rsidR="00EB74EF" w:rsidRDefault="00EB74EF" w:rsidP="00EB74EF">
      <w:pPr>
        <w:pStyle w:val="ListParagraph"/>
        <w:numPr>
          <w:ilvl w:val="0"/>
          <w:numId w:val="5"/>
        </w:numPr>
      </w:pPr>
      <w:r>
        <w:t>Reversible interactions</w:t>
      </w:r>
    </w:p>
    <w:p w:rsidR="00EB74EF" w:rsidRDefault="00EB74EF" w:rsidP="00EB74EF">
      <w:pPr>
        <w:pStyle w:val="ListParagraph"/>
        <w:numPr>
          <w:ilvl w:val="0"/>
          <w:numId w:val="5"/>
        </w:numPr>
      </w:pPr>
      <w:r>
        <w:t>No modes</w:t>
      </w:r>
    </w:p>
    <w:p w:rsidR="00EB74EF" w:rsidRDefault="00EB74EF" w:rsidP="00EB74EF">
      <w:pPr>
        <w:pStyle w:val="ListParagraph"/>
        <w:numPr>
          <w:ilvl w:val="0"/>
          <w:numId w:val="5"/>
        </w:numPr>
      </w:pPr>
      <w:r>
        <w:t>Limited use of timed gestures</w:t>
      </w:r>
    </w:p>
    <w:p w:rsidR="0067011B" w:rsidRDefault="0067011B" w:rsidP="00422D76">
      <w:pPr>
        <w:pStyle w:val="Heading3"/>
      </w:pPr>
      <w:r>
        <w:t xml:space="preserve">Windows 8 </w:t>
      </w:r>
      <w:r w:rsidR="00A97FE2">
        <w:t>t</w:t>
      </w:r>
      <w:r w:rsidR="005F31AA">
        <w:t xml:space="preserve">ouch </w:t>
      </w:r>
      <w:r w:rsidR="00A97FE2">
        <w:t>i</w:t>
      </w:r>
      <w:r w:rsidR="005F31AA">
        <w:t>nteractions</w:t>
      </w:r>
    </w:p>
    <w:p w:rsidR="0067011B" w:rsidRDefault="0067011B" w:rsidP="0067011B">
      <w:pPr>
        <w:pStyle w:val="ListParagraph"/>
        <w:numPr>
          <w:ilvl w:val="0"/>
          <w:numId w:val="6"/>
        </w:numPr>
      </w:pPr>
      <w:r>
        <w:t>Press and hold</w:t>
      </w:r>
      <w:r w:rsidR="00970BAC">
        <w:t xml:space="preserve"> – to learn</w:t>
      </w:r>
      <w:r w:rsidR="00314147">
        <w:t xml:space="preserve"> (Time gesture)</w:t>
      </w:r>
    </w:p>
    <w:p w:rsidR="003E03CE" w:rsidRDefault="00346633" w:rsidP="003E03CE">
      <w:pPr>
        <w:pStyle w:val="ListParagraph"/>
        <w:numPr>
          <w:ilvl w:val="1"/>
          <w:numId w:val="6"/>
        </w:numPr>
      </w:pPr>
      <w:r>
        <w:t>Like hover over with mouse  to get tooltip</w:t>
      </w:r>
    </w:p>
    <w:p w:rsidR="00346633" w:rsidRDefault="00331AAD" w:rsidP="003E03CE">
      <w:pPr>
        <w:pStyle w:val="ListParagraph"/>
        <w:numPr>
          <w:ilvl w:val="1"/>
          <w:numId w:val="6"/>
        </w:numPr>
      </w:pPr>
      <w:r>
        <w:t>Release will just close the tooltip and doesn’t launch the selection</w:t>
      </w:r>
    </w:p>
    <w:p w:rsidR="002351DA" w:rsidRDefault="002351DA" w:rsidP="003E03CE">
      <w:pPr>
        <w:pStyle w:val="ListParagraph"/>
        <w:numPr>
          <w:ilvl w:val="1"/>
          <w:numId w:val="6"/>
        </w:numPr>
      </w:pPr>
      <w:r>
        <w:t>Holding doesn’t stop people from doing something else (ex. Pan)</w:t>
      </w:r>
    </w:p>
    <w:p w:rsidR="008C7D7B" w:rsidRDefault="008C7D7B" w:rsidP="003E03CE">
      <w:pPr>
        <w:pStyle w:val="ListParagraph"/>
        <w:numPr>
          <w:ilvl w:val="1"/>
          <w:numId w:val="6"/>
        </w:numPr>
      </w:pPr>
      <w:r>
        <w:t>Hold to learn enables exploration without having to commit</w:t>
      </w:r>
    </w:p>
    <w:p w:rsidR="008C7D7B" w:rsidRDefault="008C7D7B" w:rsidP="003E03CE">
      <w:pPr>
        <w:pStyle w:val="ListParagraph"/>
        <w:numPr>
          <w:ilvl w:val="1"/>
          <w:numId w:val="6"/>
        </w:numPr>
      </w:pPr>
      <w:r>
        <w:t>The Tooltip control is the easiest way to enable hold to learn in your apps</w:t>
      </w:r>
    </w:p>
    <w:p w:rsidR="0067011B" w:rsidRDefault="0067011B" w:rsidP="0067011B">
      <w:pPr>
        <w:pStyle w:val="ListParagraph"/>
        <w:numPr>
          <w:ilvl w:val="0"/>
          <w:numId w:val="6"/>
        </w:numPr>
      </w:pPr>
      <w:r>
        <w:t>Tap</w:t>
      </w:r>
      <w:r w:rsidR="00970BAC">
        <w:t xml:space="preserve"> – for primary action</w:t>
      </w:r>
    </w:p>
    <w:p w:rsidR="0067011B" w:rsidRDefault="0067011B" w:rsidP="0067011B">
      <w:pPr>
        <w:pStyle w:val="ListParagraph"/>
        <w:numPr>
          <w:ilvl w:val="0"/>
          <w:numId w:val="6"/>
        </w:numPr>
      </w:pPr>
      <w:r>
        <w:t>Slide</w:t>
      </w:r>
      <w:r w:rsidR="00970BAC">
        <w:t xml:space="preserve"> – to drag</w:t>
      </w:r>
    </w:p>
    <w:p w:rsidR="0067011B" w:rsidRDefault="0067011B" w:rsidP="0067011B">
      <w:pPr>
        <w:pStyle w:val="ListParagraph"/>
        <w:numPr>
          <w:ilvl w:val="0"/>
          <w:numId w:val="6"/>
        </w:numPr>
      </w:pPr>
      <w:r>
        <w:t>Swipe</w:t>
      </w:r>
      <w:r w:rsidR="00970BAC">
        <w:t xml:space="preserve"> – to select</w:t>
      </w:r>
      <w:r w:rsidR="004F0A0B">
        <w:t xml:space="preserve"> (good for settings)</w:t>
      </w:r>
    </w:p>
    <w:p w:rsidR="00111D71" w:rsidRDefault="00111D71" w:rsidP="00111D71">
      <w:pPr>
        <w:pStyle w:val="ListParagraph"/>
        <w:numPr>
          <w:ilvl w:val="1"/>
          <w:numId w:val="6"/>
        </w:numPr>
      </w:pPr>
      <w:r>
        <w:t>Graphic reinforcements</w:t>
      </w:r>
    </w:p>
    <w:p w:rsidR="00111D71" w:rsidRDefault="00A24232" w:rsidP="00111D71">
      <w:pPr>
        <w:pStyle w:val="ListParagraph"/>
        <w:numPr>
          <w:ilvl w:val="1"/>
          <w:numId w:val="6"/>
        </w:numPr>
      </w:pPr>
      <w:r>
        <w:t xml:space="preserve">Adding </w:t>
      </w:r>
      <w:r w:rsidR="002A64FA">
        <w:t>resistance</w:t>
      </w:r>
      <w:r>
        <w:t xml:space="preserve"> to slower movements</w:t>
      </w:r>
    </w:p>
    <w:p w:rsidR="00E6452A" w:rsidRDefault="005A4C93" w:rsidP="00111D71">
      <w:pPr>
        <w:pStyle w:val="ListParagraph"/>
        <w:numPr>
          <w:ilvl w:val="1"/>
          <w:numId w:val="6"/>
        </w:numPr>
      </w:pPr>
      <w:r>
        <w:t>Swipe is a touch optimized way to provide selection and commanding in your app (ex. Show options on toolbar after selected)</w:t>
      </w:r>
    </w:p>
    <w:p w:rsidR="005A4C93" w:rsidRDefault="005A4C93" w:rsidP="00111D71">
      <w:pPr>
        <w:pStyle w:val="ListParagraph"/>
        <w:numPr>
          <w:ilvl w:val="1"/>
          <w:numId w:val="6"/>
        </w:numPr>
      </w:pPr>
      <w:r>
        <w:t>The easiest way to enable swipe to select is by using the List and Grid controls</w:t>
      </w:r>
    </w:p>
    <w:p w:rsidR="0067011B" w:rsidRDefault="00970BAC" w:rsidP="0067011B">
      <w:pPr>
        <w:pStyle w:val="ListParagraph"/>
        <w:numPr>
          <w:ilvl w:val="0"/>
          <w:numId w:val="6"/>
        </w:numPr>
      </w:pPr>
      <w:r>
        <w:t>Pinch – to zoom</w:t>
      </w:r>
    </w:p>
    <w:p w:rsidR="00733884" w:rsidRDefault="00811C49" w:rsidP="00733884">
      <w:pPr>
        <w:pStyle w:val="ListParagraph"/>
        <w:numPr>
          <w:ilvl w:val="1"/>
          <w:numId w:val="6"/>
        </w:numPr>
      </w:pPr>
      <w:r>
        <w:t>In additional to zoom in/out, when it is zoomed out change the view into categories for easier identification (ex. Headers,</w:t>
      </w:r>
      <w:r w:rsidR="007522C3">
        <w:t xml:space="preserve"> date)</w:t>
      </w:r>
    </w:p>
    <w:p w:rsidR="00E22F2E" w:rsidRDefault="00E22F2E" w:rsidP="00733884">
      <w:pPr>
        <w:pStyle w:val="ListParagraph"/>
        <w:numPr>
          <w:ilvl w:val="1"/>
          <w:numId w:val="6"/>
        </w:numPr>
      </w:pPr>
      <w:r>
        <w:t>One level of zoom</w:t>
      </w:r>
    </w:p>
    <w:p w:rsidR="004B6BC1" w:rsidRDefault="004B6BC1" w:rsidP="00733884">
      <w:pPr>
        <w:pStyle w:val="ListParagraph"/>
        <w:numPr>
          <w:ilvl w:val="1"/>
          <w:numId w:val="6"/>
        </w:numPr>
      </w:pPr>
      <w:r>
        <w:t>Semantic zoom provides a touch first way of jumping in content and getting an overview</w:t>
      </w:r>
    </w:p>
    <w:p w:rsidR="004B6BC1" w:rsidRDefault="004B6BC1" w:rsidP="00733884">
      <w:pPr>
        <w:pStyle w:val="ListParagraph"/>
        <w:numPr>
          <w:ilvl w:val="1"/>
          <w:numId w:val="6"/>
        </w:numPr>
      </w:pPr>
      <w:r>
        <w:t>The semantic zoom control is the easiest way to enable this in your app</w:t>
      </w:r>
    </w:p>
    <w:p w:rsidR="0067011B" w:rsidRDefault="0067011B" w:rsidP="0067011B">
      <w:pPr>
        <w:pStyle w:val="ListParagraph"/>
        <w:numPr>
          <w:ilvl w:val="0"/>
          <w:numId w:val="6"/>
        </w:numPr>
      </w:pPr>
      <w:r>
        <w:t>Swipe from edg</w:t>
      </w:r>
      <w:r w:rsidR="00970BAC">
        <w:t>e – for app and system UI</w:t>
      </w:r>
    </w:p>
    <w:p w:rsidR="00E13E21" w:rsidRDefault="004D24FC" w:rsidP="004D24FC">
      <w:pPr>
        <w:pStyle w:val="ListParagraph"/>
        <w:numPr>
          <w:ilvl w:val="1"/>
          <w:numId w:val="6"/>
        </w:numPr>
      </w:pPr>
      <w:r>
        <w:t xml:space="preserve">Win8 apps given top and bottom </w:t>
      </w:r>
      <w:r w:rsidR="008061C8">
        <w:t xml:space="preserve">(App bar) </w:t>
      </w:r>
      <w:r>
        <w:t>swipe from edge</w:t>
      </w:r>
    </w:p>
    <w:p w:rsidR="00AC766E" w:rsidRDefault="00E32B7A" w:rsidP="00AC766E">
      <w:pPr>
        <w:pStyle w:val="ListParagraph"/>
        <w:numPr>
          <w:ilvl w:val="1"/>
          <w:numId w:val="6"/>
        </w:numPr>
      </w:pPr>
      <w:r>
        <w:lastRenderedPageBreak/>
        <w:t>Direct manipulation</w:t>
      </w:r>
      <w:r w:rsidR="00DC05EC">
        <w:t xml:space="preserve"> to reinforce</w:t>
      </w:r>
    </w:p>
    <w:p w:rsidR="00E13E21" w:rsidRDefault="00E13E21" w:rsidP="00AC766E">
      <w:pPr>
        <w:pStyle w:val="ListParagraph"/>
        <w:numPr>
          <w:ilvl w:val="1"/>
          <w:numId w:val="6"/>
        </w:numPr>
      </w:pPr>
      <w:r>
        <w:t>Commands should be revealed through swipe from edge (and usually in the App Bar)</w:t>
      </w:r>
    </w:p>
    <w:p w:rsidR="00E13E21" w:rsidRDefault="00E13E21" w:rsidP="00AC766E">
      <w:pPr>
        <w:pStyle w:val="ListParagraph"/>
        <w:numPr>
          <w:ilvl w:val="1"/>
          <w:numId w:val="6"/>
        </w:numPr>
      </w:pPr>
      <w:r>
        <w:t>People are confident using your app because they know how to find commands</w:t>
      </w:r>
    </w:p>
    <w:p w:rsidR="00E13E21" w:rsidRDefault="00E13E21" w:rsidP="00AC766E">
      <w:pPr>
        <w:pStyle w:val="ListParagraph"/>
        <w:numPr>
          <w:ilvl w:val="1"/>
          <w:numId w:val="6"/>
        </w:numPr>
      </w:pPr>
      <w:r>
        <w:t>Put frequently-used interaction surfaces near the edges</w:t>
      </w:r>
    </w:p>
    <w:p w:rsidR="0067011B" w:rsidRDefault="0067011B" w:rsidP="0067011B">
      <w:pPr>
        <w:pStyle w:val="ListParagraph"/>
        <w:numPr>
          <w:ilvl w:val="0"/>
          <w:numId w:val="6"/>
        </w:numPr>
      </w:pPr>
      <w:r>
        <w:t>Rotate</w:t>
      </w:r>
      <w:r w:rsidR="00970BAC">
        <w:t xml:space="preserve"> – to rotate</w:t>
      </w:r>
    </w:p>
    <w:p w:rsidR="00392530" w:rsidRDefault="00392530" w:rsidP="0053735D">
      <w:pPr>
        <w:pStyle w:val="Heading3"/>
      </w:pPr>
      <w:r>
        <w:t>Touch Feedback</w:t>
      </w:r>
    </w:p>
    <w:p w:rsidR="00496133" w:rsidRDefault="00496133" w:rsidP="00496133">
      <w:pPr>
        <w:pStyle w:val="ListParagraph"/>
        <w:numPr>
          <w:ilvl w:val="0"/>
          <w:numId w:val="7"/>
        </w:numPr>
      </w:pPr>
      <w:r>
        <w:t>Providing visual feedback to interactions increases user confidence</w:t>
      </w:r>
    </w:p>
    <w:p w:rsidR="00496133" w:rsidRDefault="00496133" w:rsidP="00496133">
      <w:pPr>
        <w:pStyle w:val="ListParagraph"/>
        <w:numPr>
          <w:ilvl w:val="0"/>
          <w:numId w:val="7"/>
        </w:numPr>
      </w:pPr>
      <w:r>
        <w:t>Use controls for best feedback experience</w:t>
      </w:r>
    </w:p>
    <w:p w:rsidR="00496133" w:rsidRDefault="00496133" w:rsidP="00496133">
      <w:pPr>
        <w:pStyle w:val="ListParagraph"/>
        <w:numPr>
          <w:ilvl w:val="0"/>
          <w:numId w:val="7"/>
        </w:numPr>
      </w:pPr>
      <w:r>
        <w:t>Make sure all other interactive elements have visual feedback on touch</w:t>
      </w:r>
    </w:p>
    <w:p w:rsidR="002255C7" w:rsidRDefault="002255C7" w:rsidP="002255C7">
      <w:pPr>
        <w:pStyle w:val="Heading3"/>
      </w:pPr>
      <w:r>
        <w:t>Touch target size</w:t>
      </w:r>
    </w:p>
    <w:p w:rsidR="001B2032" w:rsidRDefault="002255C7" w:rsidP="002255C7">
      <w:pPr>
        <w:pStyle w:val="ListParagraph"/>
        <w:numPr>
          <w:ilvl w:val="0"/>
          <w:numId w:val="8"/>
        </w:numPr>
      </w:pPr>
      <w:r>
        <w:t>Recommended size</w:t>
      </w:r>
      <w:r w:rsidR="001B2032">
        <w:t>: 7x7</w:t>
      </w:r>
      <w:r>
        <w:t>mm</w:t>
      </w:r>
      <w:r w:rsidR="00862B30">
        <w:t xml:space="preserve"> </w:t>
      </w:r>
    </w:p>
    <w:p w:rsidR="00862B30" w:rsidRDefault="001B2032" w:rsidP="002255C7">
      <w:pPr>
        <w:pStyle w:val="ListParagraph"/>
        <w:numPr>
          <w:ilvl w:val="0"/>
          <w:numId w:val="8"/>
        </w:numPr>
      </w:pPr>
      <w:r>
        <w:t>Optimized for accuracy: 9x9mm</w:t>
      </w:r>
    </w:p>
    <w:p w:rsidR="0082312F" w:rsidRDefault="001B2032" w:rsidP="002255C7">
      <w:pPr>
        <w:pStyle w:val="ListParagraph"/>
        <w:numPr>
          <w:ilvl w:val="0"/>
          <w:numId w:val="8"/>
        </w:numPr>
      </w:pPr>
      <w:r>
        <w:t>Optimized for small size: 5x5mm</w:t>
      </w:r>
    </w:p>
    <w:p w:rsidR="00B32F3A" w:rsidRDefault="00B32F3A" w:rsidP="002255C7">
      <w:pPr>
        <w:pStyle w:val="ListParagraph"/>
        <w:numPr>
          <w:ilvl w:val="0"/>
          <w:numId w:val="8"/>
        </w:numPr>
      </w:pPr>
      <w:r>
        <w:t>Each target has 2mm padding</w:t>
      </w:r>
    </w:p>
    <w:p w:rsidR="00BF582D" w:rsidRDefault="00BF582D" w:rsidP="00BF582D"/>
    <w:p w:rsidR="00BF582D" w:rsidRDefault="00BF582D" w:rsidP="00BF582D"/>
    <w:p w:rsidR="00BF582D" w:rsidRDefault="00BF582D" w:rsidP="00BF582D"/>
    <w:p w:rsidR="00BF582D" w:rsidRDefault="00BF582D" w:rsidP="00BF582D"/>
    <w:p w:rsidR="00BF582D" w:rsidRDefault="00BF582D" w:rsidP="00BF582D"/>
    <w:p w:rsidR="00BF582D" w:rsidRPr="0053735D" w:rsidRDefault="00BF582D" w:rsidP="00BF582D"/>
    <w:sectPr w:rsidR="00BF582D" w:rsidRPr="0053735D" w:rsidSect="00BF00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039A5"/>
    <w:multiLevelType w:val="hybridMultilevel"/>
    <w:tmpl w:val="1428ABB4"/>
    <w:lvl w:ilvl="0" w:tplc="8146F31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7B81"/>
    <w:multiLevelType w:val="hybridMultilevel"/>
    <w:tmpl w:val="C0C0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C4D44"/>
    <w:multiLevelType w:val="hybridMultilevel"/>
    <w:tmpl w:val="5F6A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141F9"/>
    <w:multiLevelType w:val="hybridMultilevel"/>
    <w:tmpl w:val="68EA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31A96"/>
    <w:multiLevelType w:val="hybridMultilevel"/>
    <w:tmpl w:val="3B1C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B5885"/>
    <w:multiLevelType w:val="hybridMultilevel"/>
    <w:tmpl w:val="CE0E6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C248ED"/>
    <w:multiLevelType w:val="hybridMultilevel"/>
    <w:tmpl w:val="CC14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A3E7C"/>
    <w:multiLevelType w:val="hybridMultilevel"/>
    <w:tmpl w:val="CF28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B22381"/>
    <w:multiLevelType w:val="hybridMultilevel"/>
    <w:tmpl w:val="A9CE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C01F1F"/>
    <w:multiLevelType w:val="hybridMultilevel"/>
    <w:tmpl w:val="5F6AE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8D2F04"/>
    <w:multiLevelType w:val="hybridMultilevel"/>
    <w:tmpl w:val="D1D6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2A304E"/>
    <w:multiLevelType w:val="hybridMultilevel"/>
    <w:tmpl w:val="5F6A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A50785"/>
    <w:multiLevelType w:val="hybridMultilevel"/>
    <w:tmpl w:val="67C2E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A4C52"/>
    <w:multiLevelType w:val="hybridMultilevel"/>
    <w:tmpl w:val="4806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113B0A"/>
    <w:multiLevelType w:val="hybridMultilevel"/>
    <w:tmpl w:val="722A3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EB32BE"/>
    <w:multiLevelType w:val="hybridMultilevel"/>
    <w:tmpl w:val="C7C6B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300753"/>
    <w:multiLevelType w:val="hybridMultilevel"/>
    <w:tmpl w:val="D8664008"/>
    <w:lvl w:ilvl="0" w:tplc="A5C63B4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911BAE"/>
    <w:multiLevelType w:val="hybridMultilevel"/>
    <w:tmpl w:val="42FE8A4A"/>
    <w:lvl w:ilvl="0" w:tplc="8146F31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A55058"/>
    <w:multiLevelType w:val="hybridMultilevel"/>
    <w:tmpl w:val="02F6E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5720C6"/>
    <w:multiLevelType w:val="hybridMultilevel"/>
    <w:tmpl w:val="16480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3"/>
  </w:num>
  <w:num w:numId="8">
    <w:abstractNumId w:val="6"/>
  </w:num>
  <w:num w:numId="9">
    <w:abstractNumId w:val="16"/>
  </w:num>
  <w:num w:numId="10">
    <w:abstractNumId w:val="0"/>
  </w:num>
  <w:num w:numId="11">
    <w:abstractNumId w:val="17"/>
  </w:num>
  <w:num w:numId="12">
    <w:abstractNumId w:val="10"/>
  </w:num>
  <w:num w:numId="13">
    <w:abstractNumId w:val="5"/>
  </w:num>
  <w:num w:numId="14">
    <w:abstractNumId w:val="8"/>
  </w:num>
  <w:num w:numId="15">
    <w:abstractNumId w:val="18"/>
  </w:num>
  <w:num w:numId="16">
    <w:abstractNumId w:val="9"/>
  </w:num>
  <w:num w:numId="17">
    <w:abstractNumId w:val="2"/>
  </w:num>
  <w:num w:numId="18">
    <w:abstractNumId w:val="11"/>
  </w:num>
  <w:num w:numId="19">
    <w:abstractNumId w:val="12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DC327D"/>
    <w:rsid w:val="00000BCA"/>
    <w:rsid w:val="000029B4"/>
    <w:rsid w:val="00003C18"/>
    <w:rsid w:val="000042D7"/>
    <w:rsid w:val="00004FB3"/>
    <w:rsid w:val="00017680"/>
    <w:rsid w:val="00021BE0"/>
    <w:rsid w:val="00022C6F"/>
    <w:rsid w:val="000334F8"/>
    <w:rsid w:val="00033614"/>
    <w:rsid w:val="00033AE5"/>
    <w:rsid w:val="00033BCB"/>
    <w:rsid w:val="000358E8"/>
    <w:rsid w:val="00036EEC"/>
    <w:rsid w:val="00040814"/>
    <w:rsid w:val="000411B3"/>
    <w:rsid w:val="0004776F"/>
    <w:rsid w:val="00050295"/>
    <w:rsid w:val="00050BD2"/>
    <w:rsid w:val="00050CE9"/>
    <w:rsid w:val="00053E1F"/>
    <w:rsid w:val="0005623D"/>
    <w:rsid w:val="000606FE"/>
    <w:rsid w:val="0006464F"/>
    <w:rsid w:val="0007394B"/>
    <w:rsid w:val="00075112"/>
    <w:rsid w:val="0007659E"/>
    <w:rsid w:val="00076A0D"/>
    <w:rsid w:val="00081D13"/>
    <w:rsid w:val="00082A8A"/>
    <w:rsid w:val="00084908"/>
    <w:rsid w:val="00091B18"/>
    <w:rsid w:val="00093C8B"/>
    <w:rsid w:val="00095AE6"/>
    <w:rsid w:val="00096109"/>
    <w:rsid w:val="000A2CB2"/>
    <w:rsid w:val="000A2F86"/>
    <w:rsid w:val="000A3644"/>
    <w:rsid w:val="000B0A63"/>
    <w:rsid w:val="000B3804"/>
    <w:rsid w:val="000B49D9"/>
    <w:rsid w:val="000B4CBA"/>
    <w:rsid w:val="000B6DBF"/>
    <w:rsid w:val="000C02DC"/>
    <w:rsid w:val="000C0A38"/>
    <w:rsid w:val="000C2DE7"/>
    <w:rsid w:val="000C40AA"/>
    <w:rsid w:val="000C5113"/>
    <w:rsid w:val="000C5E8B"/>
    <w:rsid w:val="000C626D"/>
    <w:rsid w:val="000D1FD8"/>
    <w:rsid w:val="000D2F71"/>
    <w:rsid w:val="000D598F"/>
    <w:rsid w:val="000D7161"/>
    <w:rsid w:val="000E0AF2"/>
    <w:rsid w:val="000E3FB5"/>
    <w:rsid w:val="000E42E7"/>
    <w:rsid w:val="000E4F26"/>
    <w:rsid w:val="000E7A07"/>
    <w:rsid w:val="000F010E"/>
    <w:rsid w:val="000F24E8"/>
    <w:rsid w:val="000F5D31"/>
    <w:rsid w:val="001025B5"/>
    <w:rsid w:val="00103BCA"/>
    <w:rsid w:val="00105AB1"/>
    <w:rsid w:val="00111D71"/>
    <w:rsid w:val="00112CFC"/>
    <w:rsid w:val="0011564D"/>
    <w:rsid w:val="0012068E"/>
    <w:rsid w:val="001219C1"/>
    <w:rsid w:val="00123A80"/>
    <w:rsid w:val="00125C1F"/>
    <w:rsid w:val="00133862"/>
    <w:rsid w:val="00136991"/>
    <w:rsid w:val="00137FBB"/>
    <w:rsid w:val="00141BE9"/>
    <w:rsid w:val="001428DC"/>
    <w:rsid w:val="001459BF"/>
    <w:rsid w:val="00155998"/>
    <w:rsid w:val="00161DD2"/>
    <w:rsid w:val="00171BDF"/>
    <w:rsid w:val="0017517F"/>
    <w:rsid w:val="00175A4D"/>
    <w:rsid w:val="00182185"/>
    <w:rsid w:val="0018712F"/>
    <w:rsid w:val="00187660"/>
    <w:rsid w:val="001878B7"/>
    <w:rsid w:val="00190FF4"/>
    <w:rsid w:val="001934A7"/>
    <w:rsid w:val="001935DC"/>
    <w:rsid w:val="00194D8E"/>
    <w:rsid w:val="0019539E"/>
    <w:rsid w:val="001A06C7"/>
    <w:rsid w:val="001A2D26"/>
    <w:rsid w:val="001A2F99"/>
    <w:rsid w:val="001A38AB"/>
    <w:rsid w:val="001A6AF6"/>
    <w:rsid w:val="001A6F12"/>
    <w:rsid w:val="001B03EE"/>
    <w:rsid w:val="001B1D7F"/>
    <w:rsid w:val="001B1F9B"/>
    <w:rsid w:val="001B2032"/>
    <w:rsid w:val="001B2BDC"/>
    <w:rsid w:val="001B3C4C"/>
    <w:rsid w:val="001B4059"/>
    <w:rsid w:val="001B7705"/>
    <w:rsid w:val="001B7A8E"/>
    <w:rsid w:val="001C3A48"/>
    <w:rsid w:val="001C3CB4"/>
    <w:rsid w:val="001C4232"/>
    <w:rsid w:val="001D0BDC"/>
    <w:rsid w:val="001D0CAD"/>
    <w:rsid w:val="001D3717"/>
    <w:rsid w:val="001E105C"/>
    <w:rsid w:val="001E72A9"/>
    <w:rsid w:val="001E7F17"/>
    <w:rsid w:val="001F2492"/>
    <w:rsid w:val="001F24D1"/>
    <w:rsid w:val="001F6A7D"/>
    <w:rsid w:val="001F7130"/>
    <w:rsid w:val="002002F5"/>
    <w:rsid w:val="002040A9"/>
    <w:rsid w:val="002054AA"/>
    <w:rsid w:val="002071C2"/>
    <w:rsid w:val="00213176"/>
    <w:rsid w:val="00216B6D"/>
    <w:rsid w:val="00220E22"/>
    <w:rsid w:val="00221FE2"/>
    <w:rsid w:val="002255C7"/>
    <w:rsid w:val="00225DED"/>
    <w:rsid w:val="00232F53"/>
    <w:rsid w:val="002337CB"/>
    <w:rsid w:val="00234547"/>
    <w:rsid w:val="00235153"/>
    <w:rsid w:val="002351DA"/>
    <w:rsid w:val="00236508"/>
    <w:rsid w:val="0023666F"/>
    <w:rsid w:val="00237F60"/>
    <w:rsid w:val="002406A3"/>
    <w:rsid w:val="00241AF3"/>
    <w:rsid w:val="00242EF6"/>
    <w:rsid w:val="002433E5"/>
    <w:rsid w:val="00245092"/>
    <w:rsid w:val="0024511A"/>
    <w:rsid w:val="002501FF"/>
    <w:rsid w:val="00252245"/>
    <w:rsid w:val="00253D09"/>
    <w:rsid w:val="00256BC6"/>
    <w:rsid w:val="00257888"/>
    <w:rsid w:val="00257B00"/>
    <w:rsid w:val="0026363A"/>
    <w:rsid w:val="00263C4C"/>
    <w:rsid w:val="002674AF"/>
    <w:rsid w:val="0026764E"/>
    <w:rsid w:val="00271156"/>
    <w:rsid w:val="00280901"/>
    <w:rsid w:val="0028240D"/>
    <w:rsid w:val="00283978"/>
    <w:rsid w:val="00294F0F"/>
    <w:rsid w:val="00297BC2"/>
    <w:rsid w:val="00297FDA"/>
    <w:rsid w:val="002A2454"/>
    <w:rsid w:val="002A5D8B"/>
    <w:rsid w:val="002A64FA"/>
    <w:rsid w:val="002A6AB9"/>
    <w:rsid w:val="002A6C00"/>
    <w:rsid w:val="002A7A04"/>
    <w:rsid w:val="002C03FB"/>
    <w:rsid w:val="002C0A98"/>
    <w:rsid w:val="002C0D92"/>
    <w:rsid w:val="002C1990"/>
    <w:rsid w:val="002C3C30"/>
    <w:rsid w:val="002C45FF"/>
    <w:rsid w:val="002C722C"/>
    <w:rsid w:val="002C76D3"/>
    <w:rsid w:val="002D05BF"/>
    <w:rsid w:val="002D209B"/>
    <w:rsid w:val="002D3803"/>
    <w:rsid w:val="002D3D0F"/>
    <w:rsid w:val="002D4C65"/>
    <w:rsid w:val="002D56BA"/>
    <w:rsid w:val="002E44E8"/>
    <w:rsid w:val="002E578C"/>
    <w:rsid w:val="002E761E"/>
    <w:rsid w:val="002F3C96"/>
    <w:rsid w:val="002F401A"/>
    <w:rsid w:val="002F4108"/>
    <w:rsid w:val="002F5D78"/>
    <w:rsid w:val="002F6945"/>
    <w:rsid w:val="002F743E"/>
    <w:rsid w:val="00303E96"/>
    <w:rsid w:val="00304FC7"/>
    <w:rsid w:val="00311393"/>
    <w:rsid w:val="00313A8C"/>
    <w:rsid w:val="00313DEF"/>
    <w:rsid w:val="00314147"/>
    <w:rsid w:val="003159AC"/>
    <w:rsid w:val="003213E1"/>
    <w:rsid w:val="00321B43"/>
    <w:rsid w:val="0032473F"/>
    <w:rsid w:val="00325A7D"/>
    <w:rsid w:val="003272C7"/>
    <w:rsid w:val="003274E5"/>
    <w:rsid w:val="00327D48"/>
    <w:rsid w:val="0033122E"/>
    <w:rsid w:val="00331AAD"/>
    <w:rsid w:val="003336E1"/>
    <w:rsid w:val="0033418E"/>
    <w:rsid w:val="00334AB0"/>
    <w:rsid w:val="003352C6"/>
    <w:rsid w:val="00337FD3"/>
    <w:rsid w:val="00340C27"/>
    <w:rsid w:val="0034167F"/>
    <w:rsid w:val="00343FBB"/>
    <w:rsid w:val="0034453D"/>
    <w:rsid w:val="0034473E"/>
    <w:rsid w:val="00345572"/>
    <w:rsid w:val="00345D56"/>
    <w:rsid w:val="00346633"/>
    <w:rsid w:val="0035113E"/>
    <w:rsid w:val="0035325C"/>
    <w:rsid w:val="0035377A"/>
    <w:rsid w:val="00356768"/>
    <w:rsid w:val="00357F52"/>
    <w:rsid w:val="00360A3C"/>
    <w:rsid w:val="003614E7"/>
    <w:rsid w:val="00363869"/>
    <w:rsid w:val="003643E1"/>
    <w:rsid w:val="00364BED"/>
    <w:rsid w:val="003654CD"/>
    <w:rsid w:val="003703C3"/>
    <w:rsid w:val="00370976"/>
    <w:rsid w:val="0037521E"/>
    <w:rsid w:val="00375CF0"/>
    <w:rsid w:val="00380A80"/>
    <w:rsid w:val="00381FF4"/>
    <w:rsid w:val="003821D5"/>
    <w:rsid w:val="003864CB"/>
    <w:rsid w:val="00386DFE"/>
    <w:rsid w:val="00392530"/>
    <w:rsid w:val="00395C20"/>
    <w:rsid w:val="00396291"/>
    <w:rsid w:val="003A053E"/>
    <w:rsid w:val="003B08F6"/>
    <w:rsid w:val="003B151C"/>
    <w:rsid w:val="003B2529"/>
    <w:rsid w:val="003C0867"/>
    <w:rsid w:val="003C146D"/>
    <w:rsid w:val="003C2111"/>
    <w:rsid w:val="003C29A4"/>
    <w:rsid w:val="003C42F4"/>
    <w:rsid w:val="003C71F0"/>
    <w:rsid w:val="003D34A9"/>
    <w:rsid w:val="003D5848"/>
    <w:rsid w:val="003D694B"/>
    <w:rsid w:val="003D69DE"/>
    <w:rsid w:val="003E03CE"/>
    <w:rsid w:val="003E4584"/>
    <w:rsid w:val="003E6DF0"/>
    <w:rsid w:val="003F5CAE"/>
    <w:rsid w:val="004065F0"/>
    <w:rsid w:val="0040672E"/>
    <w:rsid w:val="0042152F"/>
    <w:rsid w:val="00422D76"/>
    <w:rsid w:val="00427943"/>
    <w:rsid w:val="0043048E"/>
    <w:rsid w:val="0043249D"/>
    <w:rsid w:val="00435D6C"/>
    <w:rsid w:val="00436F09"/>
    <w:rsid w:val="00441E7A"/>
    <w:rsid w:val="00442E1A"/>
    <w:rsid w:val="00443292"/>
    <w:rsid w:val="00454989"/>
    <w:rsid w:val="00455484"/>
    <w:rsid w:val="00460A66"/>
    <w:rsid w:val="004623F5"/>
    <w:rsid w:val="00467478"/>
    <w:rsid w:val="00467606"/>
    <w:rsid w:val="00472A5D"/>
    <w:rsid w:val="00474A9E"/>
    <w:rsid w:val="004827CD"/>
    <w:rsid w:val="00486AF3"/>
    <w:rsid w:val="00487963"/>
    <w:rsid w:val="00490401"/>
    <w:rsid w:val="00490587"/>
    <w:rsid w:val="00492085"/>
    <w:rsid w:val="00493215"/>
    <w:rsid w:val="00495545"/>
    <w:rsid w:val="00496133"/>
    <w:rsid w:val="00496FBE"/>
    <w:rsid w:val="00497B90"/>
    <w:rsid w:val="004A1BC5"/>
    <w:rsid w:val="004A5419"/>
    <w:rsid w:val="004A5DC7"/>
    <w:rsid w:val="004A6AF6"/>
    <w:rsid w:val="004A72A8"/>
    <w:rsid w:val="004B095F"/>
    <w:rsid w:val="004B451D"/>
    <w:rsid w:val="004B6BC1"/>
    <w:rsid w:val="004C4DB1"/>
    <w:rsid w:val="004C4FDF"/>
    <w:rsid w:val="004D24FC"/>
    <w:rsid w:val="004D2D13"/>
    <w:rsid w:val="004D4B45"/>
    <w:rsid w:val="004E1F37"/>
    <w:rsid w:val="004E2F87"/>
    <w:rsid w:val="004E53D0"/>
    <w:rsid w:val="004E643E"/>
    <w:rsid w:val="004F0A0B"/>
    <w:rsid w:val="004F18DB"/>
    <w:rsid w:val="004F25EC"/>
    <w:rsid w:val="004F3AC6"/>
    <w:rsid w:val="004F3B53"/>
    <w:rsid w:val="004F56CF"/>
    <w:rsid w:val="004F590B"/>
    <w:rsid w:val="004F6791"/>
    <w:rsid w:val="00503C07"/>
    <w:rsid w:val="00505EDF"/>
    <w:rsid w:val="0051069A"/>
    <w:rsid w:val="00513000"/>
    <w:rsid w:val="00513484"/>
    <w:rsid w:val="005218DB"/>
    <w:rsid w:val="00521A8D"/>
    <w:rsid w:val="00522572"/>
    <w:rsid w:val="0052343B"/>
    <w:rsid w:val="00523D3A"/>
    <w:rsid w:val="005257DF"/>
    <w:rsid w:val="00527F10"/>
    <w:rsid w:val="005340EF"/>
    <w:rsid w:val="00536262"/>
    <w:rsid w:val="0053735D"/>
    <w:rsid w:val="00537522"/>
    <w:rsid w:val="0054166B"/>
    <w:rsid w:val="0054272B"/>
    <w:rsid w:val="005450AA"/>
    <w:rsid w:val="005455B3"/>
    <w:rsid w:val="0054620E"/>
    <w:rsid w:val="00546ACA"/>
    <w:rsid w:val="00547E17"/>
    <w:rsid w:val="00551315"/>
    <w:rsid w:val="00553F20"/>
    <w:rsid w:val="00554502"/>
    <w:rsid w:val="00554560"/>
    <w:rsid w:val="00555BB6"/>
    <w:rsid w:val="005568AF"/>
    <w:rsid w:val="00560780"/>
    <w:rsid w:val="0056412D"/>
    <w:rsid w:val="0056434C"/>
    <w:rsid w:val="005643DE"/>
    <w:rsid w:val="00565603"/>
    <w:rsid w:val="00565A86"/>
    <w:rsid w:val="0057056D"/>
    <w:rsid w:val="00571287"/>
    <w:rsid w:val="00575356"/>
    <w:rsid w:val="00575E9C"/>
    <w:rsid w:val="0058674B"/>
    <w:rsid w:val="00587220"/>
    <w:rsid w:val="00590DF7"/>
    <w:rsid w:val="0059183B"/>
    <w:rsid w:val="00591CD8"/>
    <w:rsid w:val="00591EFB"/>
    <w:rsid w:val="005924D3"/>
    <w:rsid w:val="00592EA5"/>
    <w:rsid w:val="00592F0E"/>
    <w:rsid w:val="00597AB5"/>
    <w:rsid w:val="005A3FA9"/>
    <w:rsid w:val="005A4C5A"/>
    <w:rsid w:val="005A4C93"/>
    <w:rsid w:val="005A65DE"/>
    <w:rsid w:val="005B10BB"/>
    <w:rsid w:val="005B43CE"/>
    <w:rsid w:val="005B5D5D"/>
    <w:rsid w:val="005C2CAC"/>
    <w:rsid w:val="005C31FC"/>
    <w:rsid w:val="005C5E4D"/>
    <w:rsid w:val="005E0752"/>
    <w:rsid w:val="005E2FCA"/>
    <w:rsid w:val="005F0338"/>
    <w:rsid w:val="005F17EF"/>
    <w:rsid w:val="005F2153"/>
    <w:rsid w:val="005F31AA"/>
    <w:rsid w:val="005F4641"/>
    <w:rsid w:val="005F5339"/>
    <w:rsid w:val="005F56B4"/>
    <w:rsid w:val="005F6E09"/>
    <w:rsid w:val="005F7751"/>
    <w:rsid w:val="0060006A"/>
    <w:rsid w:val="006032AB"/>
    <w:rsid w:val="00610A00"/>
    <w:rsid w:val="00611155"/>
    <w:rsid w:val="00612B9B"/>
    <w:rsid w:val="00613E38"/>
    <w:rsid w:val="00616851"/>
    <w:rsid w:val="00617B25"/>
    <w:rsid w:val="00627A0C"/>
    <w:rsid w:val="00630505"/>
    <w:rsid w:val="0063164C"/>
    <w:rsid w:val="00632402"/>
    <w:rsid w:val="00634E45"/>
    <w:rsid w:val="00635DAF"/>
    <w:rsid w:val="00637284"/>
    <w:rsid w:val="00637919"/>
    <w:rsid w:val="00640BE8"/>
    <w:rsid w:val="00641FB8"/>
    <w:rsid w:val="00642ACF"/>
    <w:rsid w:val="0064419F"/>
    <w:rsid w:val="006451D8"/>
    <w:rsid w:val="00646820"/>
    <w:rsid w:val="00646DED"/>
    <w:rsid w:val="006548C5"/>
    <w:rsid w:val="00657004"/>
    <w:rsid w:val="00657641"/>
    <w:rsid w:val="00660F66"/>
    <w:rsid w:val="00662F62"/>
    <w:rsid w:val="0066395F"/>
    <w:rsid w:val="00666D3F"/>
    <w:rsid w:val="0067011B"/>
    <w:rsid w:val="006701FB"/>
    <w:rsid w:val="00672AE8"/>
    <w:rsid w:val="00673326"/>
    <w:rsid w:val="00674D32"/>
    <w:rsid w:val="00677341"/>
    <w:rsid w:val="006773AD"/>
    <w:rsid w:val="0068440B"/>
    <w:rsid w:val="00686037"/>
    <w:rsid w:val="006876AA"/>
    <w:rsid w:val="00690311"/>
    <w:rsid w:val="006910C5"/>
    <w:rsid w:val="00692C86"/>
    <w:rsid w:val="00692DD7"/>
    <w:rsid w:val="00693ED8"/>
    <w:rsid w:val="00697B42"/>
    <w:rsid w:val="006A0FD3"/>
    <w:rsid w:val="006B03FD"/>
    <w:rsid w:val="006B7393"/>
    <w:rsid w:val="006B7F41"/>
    <w:rsid w:val="006C4FC1"/>
    <w:rsid w:val="006C6420"/>
    <w:rsid w:val="006C6ECD"/>
    <w:rsid w:val="006D0841"/>
    <w:rsid w:val="006D7424"/>
    <w:rsid w:val="006E1BF3"/>
    <w:rsid w:val="006E49F1"/>
    <w:rsid w:val="006F2464"/>
    <w:rsid w:val="006F3505"/>
    <w:rsid w:val="0070004D"/>
    <w:rsid w:val="007018C0"/>
    <w:rsid w:val="00702FD8"/>
    <w:rsid w:val="00705C10"/>
    <w:rsid w:val="007068AF"/>
    <w:rsid w:val="00707443"/>
    <w:rsid w:val="007076B5"/>
    <w:rsid w:val="00713D77"/>
    <w:rsid w:val="00714D48"/>
    <w:rsid w:val="007178A2"/>
    <w:rsid w:val="00720CE0"/>
    <w:rsid w:val="00723EBF"/>
    <w:rsid w:val="00723EF8"/>
    <w:rsid w:val="00727C18"/>
    <w:rsid w:val="00730575"/>
    <w:rsid w:val="00732E52"/>
    <w:rsid w:val="007336C9"/>
    <w:rsid w:val="00733884"/>
    <w:rsid w:val="00735A8A"/>
    <w:rsid w:val="00737811"/>
    <w:rsid w:val="00737CC6"/>
    <w:rsid w:val="00750E26"/>
    <w:rsid w:val="007522C3"/>
    <w:rsid w:val="0075272B"/>
    <w:rsid w:val="00752F0B"/>
    <w:rsid w:val="00760737"/>
    <w:rsid w:val="007612DC"/>
    <w:rsid w:val="007643FD"/>
    <w:rsid w:val="00771ECA"/>
    <w:rsid w:val="00771FE8"/>
    <w:rsid w:val="00772706"/>
    <w:rsid w:val="00772710"/>
    <w:rsid w:val="00773BA2"/>
    <w:rsid w:val="00774B59"/>
    <w:rsid w:val="00777204"/>
    <w:rsid w:val="007775AC"/>
    <w:rsid w:val="007821EA"/>
    <w:rsid w:val="007828DA"/>
    <w:rsid w:val="00785B22"/>
    <w:rsid w:val="00787C87"/>
    <w:rsid w:val="00787E22"/>
    <w:rsid w:val="007934AA"/>
    <w:rsid w:val="00796C7F"/>
    <w:rsid w:val="00796CC2"/>
    <w:rsid w:val="007A046B"/>
    <w:rsid w:val="007A0A3D"/>
    <w:rsid w:val="007A1300"/>
    <w:rsid w:val="007A15D8"/>
    <w:rsid w:val="007A1A3A"/>
    <w:rsid w:val="007A1C9E"/>
    <w:rsid w:val="007A703D"/>
    <w:rsid w:val="007A78D9"/>
    <w:rsid w:val="007B1468"/>
    <w:rsid w:val="007B1D99"/>
    <w:rsid w:val="007B23E2"/>
    <w:rsid w:val="007B571B"/>
    <w:rsid w:val="007C268C"/>
    <w:rsid w:val="007C5ACA"/>
    <w:rsid w:val="007C6062"/>
    <w:rsid w:val="007C717B"/>
    <w:rsid w:val="007D0551"/>
    <w:rsid w:val="007D0B83"/>
    <w:rsid w:val="007D3020"/>
    <w:rsid w:val="007D3E08"/>
    <w:rsid w:val="007D414B"/>
    <w:rsid w:val="007E1A41"/>
    <w:rsid w:val="007E246F"/>
    <w:rsid w:val="007E355B"/>
    <w:rsid w:val="007E3B4A"/>
    <w:rsid w:val="007E4F47"/>
    <w:rsid w:val="007E52CC"/>
    <w:rsid w:val="007F37D2"/>
    <w:rsid w:val="007F3872"/>
    <w:rsid w:val="007F3FF2"/>
    <w:rsid w:val="00800A70"/>
    <w:rsid w:val="00802AC7"/>
    <w:rsid w:val="00802AE5"/>
    <w:rsid w:val="008061C8"/>
    <w:rsid w:val="0080675D"/>
    <w:rsid w:val="00807F64"/>
    <w:rsid w:val="00811ACB"/>
    <w:rsid w:val="00811C49"/>
    <w:rsid w:val="00811EFB"/>
    <w:rsid w:val="008134DB"/>
    <w:rsid w:val="008155C7"/>
    <w:rsid w:val="0081676E"/>
    <w:rsid w:val="00816FFA"/>
    <w:rsid w:val="00817264"/>
    <w:rsid w:val="0082168B"/>
    <w:rsid w:val="00822588"/>
    <w:rsid w:val="0082312F"/>
    <w:rsid w:val="00823AF8"/>
    <w:rsid w:val="008258B4"/>
    <w:rsid w:val="00825F7C"/>
    <w:rsid w:val="00827274"/>
    <w:rsid w:val="0083648D"/>
    <w:rsid w:val="0083780E"/>
    <w:rsid w:val="00842F32"/>
    <w:rsid w:val="00843611"/>
    <w:rsid w:val="008454B8"/>
    <w:rsid w:val="008526F4"/>
    <w:rsid w:val="008531CB"/>
    <w:rsid w:val="008547C2"/>
    <w:rsid w:val="00861311"/>
    <w:rsid w:val="00862B30"/>
    <w:rsid w:val="00865EA5"/>
    <w:rsid w:val="00866AB1"/>
    <w:rsid w:val="00871CDF"/>
    <w:rsid w:val="008737C1"/>
    <w:rsid w:val="00873B91"/>
    <w:rsid w:val="00875B2F"/>
    <w:rsid w:val="008763C7"/>
    <w:rsid w:val="008771BC"/>
    <w:rsid w:val="0088542F"/>
    <w:rsid w:val="00887DA7"/>
    <w:rsid w:val="008934DC"/>
    <w:rsid w:val="00893965"/>
    <w:rsid w:val="00894C8F"/>
    <w:rsid w:val="008967C6"/>
    <w:rsid w:val="008A05C2"/>
    <w:rsid w:val="008A092A"/>
    <w:rsid w:val="008A7F53"/>
    <w:rsid w:val="008B4ED9"/>
    <w:rsid w:val="008B6F2D"/>
    <w:rsid w:val="008B7C9C"/>
    <w:rsid w:val="008C0DB0"/>
    <w:rsid w:val="008C33EF"/>
    <w:rsid w:val="008C692E"/>
    <w:rsid w:val="008C7D7B"/>
    <w:rsid w:val="008D051B"/>
    <w:rsid w:val="008D1807"/>
    <w:rsid w:val="008D748E"/>
    <w:rsid w:val="008D76C3"/>
    <w:rsid w:val="008D798F"/>
    <w:rsid w:val="008D7A35"/>
    <w:rsid w:val="008E0ACA"/>
    <w:rsid w:val="008E1073"/>
    <w:rsid w:val="008E14B4"/>
    <w:rsid w:val="008E1FBF"/>
    <w:rsid w:val="008E5BAE"/>
    <w:rsid w:val="008F05DD"/>
    <w:rsid w:val="008F31E3"/>
    <w:rsid w:val="008F61FF"/>
    <w:rsid w:val="008F6E00"/>
    <w:rsid w:val="008F77C1"/>
    <w:rsid w:val="00901F29"/>
    <w:rsid w:val="00903A4D"/>
    <w:rsid w:val="00904DA7"/>
    <w:rsid w:val="0090523D"/>
    <w:rsid w:val="00905366"/>
    <w:rsid w:val="0090716C"/>
    <w:rsid w:val="009121B2"/>
    <w:rsid w:val="00912D9F"/>
    <w:rsid w:val="0091344F"/>
    <w:rsid w:val="0091480D"/>
    <w:rsid w:val="009153AC"/>
    <w:rsid w:val="00915857"/>
    <w:rsid w:val="009170E4"/>
    <w:rsid w:val="0092052A"/>
    <w:rsid w:val="00922FB4"/>
    <w:rsid w:val="00924BE8"/>
    <w:rsid w:val="0092696F"/>
    <w:rsid w:val="0092700A"/>
    <w:rsid w:val="0092744C"/>
    <w:rsid w:val="0093091C"/>
    <w:rsid w:val="009309A9"/>
    <w:rsid w:val="00931225"/>
    <w:rsid w:val="0093317F"/>
    <w:rsid w:val="009331EA"/>
    <w:rsid w:val="00940EB2"/>
    <w:rsid w:val="0094347B"/>
    <w:rsid w:val="009450E0"/>
    <w:rsid w:val="009463E6"/>
    <w:rsid w:val="00947245"/>
    <w:rsid w:val="00952AD2"/>
    <w:rsid w:val="00952D42"/>
    <w:rsid w:val="00953AE2"/>
    <w:rsid w:val="0095426C"/>
    <w:rsid w:val="0095427A"/>
    <w:rsid w:val="009550FB"/>
    <w:rsid w:val="00955C65"/>
    <w:rsid w:val="00955F07"/>
    <w:rsid w:val="00956631"/>
    <w:rsid w:val="00963114"/>
    <w:rsid w:val="00963AD2"/>
    <w:rsid w:val="0096542B"/>
    <w:rsid w:val="00967A6B"/>
    <w:rsid w:val="00970BAC"/>
    <w:rsid w:val="00970C83"/>
    <w:rsid w:val="00973526"/>
    <w:rsid w:val="009746B8"/>
    <w:rsid w:val="00974FC4"/>
    <w:rsid w:val="009765AE"/>
    <w:rsid w:val="00983307"/>
    <w:rsid w:val="009850B1"/>
    <w:rsid w:val="009873E0"/>
    <w:rsid w:val="009918A3"/>
    <w:rsid w:val="00993EE2"/>
    <w:rsid w:val="00994552"/>
    <w:rsid w:val="00995445"/>
    <w:rsid w:val="0099673B"/>
    <w:rsid w:val="009A2876"/>
    <w:rsid w:val="009A2CC5"/>
    <w:rsid w:val="009B2D1F"/>
    <w:rsid w:val="009B3378"/>
    <w:rsid w:val="009B3565"/>
    <w:rsid w:val="009B40BB"/>
    <w:rsid w:val="009B60F6"/>
    <w:rsid w:val="009B74C4"/>
    <w:rsid w:val="009C01F3"/>
    <w:rsid w:val="009C08BE"/>
    <w:rsid w:val="009D3A60"/>
    <w:rsid w:val="009D7B94"/>
    <w:rsid w:val="009E0514"/>
    <w:rsid w:val="009E1F55"/>
    <w:rsid w:val="009E20A4"/>
    <w:rsid w:val="009E2120"/>
    <w:rsid w:val="009F228E"/>
    <w:rsid w:val="009F4DDA"/>
    <w:rsid w:val="00A01D21"/>
    <w:rsid w:val="00A02606"/>
    <w:rsid w:val="00A054CB"/>
    <w:rsid w:val="00A10E0E"/>
    <w:rsid w:val="00A11267"/>
    <w:rsid w:val="00A2023A"/>
    <w:rsid w:val="00A234D7"/>
    <w:rsid w:val="00A23AC1"/>
    <w:rsid w:val="00A24232"/>
    <w:rsid w:val="00A33313"/>
    <w:rsid w:val="00A342B5"/>
    <w:rsid w:val="00A371B3"/>
    <w:rsid w:val="00A42590"/>
    <w:rsid w:val="00A4476F"/>
    <w:rsid w:val="00A470D5"/>
    <w:rsid w:val="00A57988"/>
    <w:rsid w:val="00A63492"/>
    <w:rsid w:val="00A66A2B"/>
    <w:rsid w:val="00A6722E"/>
    <w:rsid w:val="00A6784B"/>
    <w:rsid w:val="00A7132A"/>
    <w:rsid w:val="00A72E27"/>
    <w:rsid w:val="00A73486"/>
    <w:rsid w:val="00A7390B"/>
    <w:rsid w:val="00A73FFF"/>
    <w:rsid w:val="00A75AC1"/>
    <w:rsid w:val="00A763A0"/>
    <w:rsid w:val="00A7724F"/>
    <w:rsid w:val="00A85AAD"/>
    <w:rsid w:val="00A86455"/>
    <w:rsid w:val="00A86F96"/>
    <w:rsid w:val="00A87100"/>
    <w:rsid w:val="00A87881"/>
    <w:rsid w:val="00A93773"/>
    <w:rsid w:val="00A94D5B"/>
    <w:rsid w:val="00A96FC3"/>
    <w:rsid w:val="00A97473"/>
    <w:rsid w:val="00A97FE2"/>
    <w:rsid w:val="00AA2119"/>
    <w:rsid w:val="00AA287A"/>
    <w:rsid w:val="00AA4E38"/>
    <w:rsid w:val="00AA7573"/>
    <w:rsid w:val="00AB01B8"/>
    <w:rsid w:val="00AB4D10"/>
    <w:rsid w:val="00AB5180"/>
    <w:rsid w:val="00AC072A"/>
    <w:rsid w:val="00AC2224"/>
    <w:rsid w:val="00AC2616"/>
    <w:rsid w:val="00AC3A4D"/>
    <w:rsid w:val="00AC4DCE"/>
    <w:rsid w:val="00AC5F5C"/>
    <w:rsid w:val="00AC74FC"/>
    <w:rsid w:val="00AC766E"/>
    <w:rsid w:val="00AD1C79"/>
    <w:rsid w:val="00AD642A"/>
    <w:rsid w:val="00AD7B6D"/>
    <w:rsid w:val="00AE0432"/>
    <w:rsid w:val="00AE215D"/>
    <w:rsid w:val="00AE2802"/>
    <w:rsid w:val="00AE69E6"/>
    <w:rsid w:val="00AE7C82"/>
    <w:rsid w:val="00AF15AC"/>
    <w:rsid w:val="00AF2285"/>
    <w:rsid w:val="00AF4124"/>
    <w:rsid w:val="00AF419A"/>
    <w:rsid w:val="00AF7E7F"/>
    <w:rsid w:val="00B003B8"/>
    <w:rsid w:val="00B06981"/>
    <w:rsid w:val="00B10EEF"/>
    <w:rsid w:val="00B11A20"/>
    <w:rsid w:val="00B16A32"/>
    <w:rsid w:val="00B200AA"/>
    <w:rsid w:val="00B22321"/>
    <w:rsid w:val="00B26F48"/>
    <w:rsid w:val="00B2757B"/>
    <w:rsid w:val="00B301A9"/>
    <w:rsid w:val="00B30A23"/>
    <w:rsid w:val="00B32004"/>
    <w:rsid w:val="00B32F3A"/>
    <w:rsid w:val="00B33773"/>
    <w:rsid w:val="00B345DB"/>
    <w:rsid w:val="00B3581A"/>
    <w:rsid w:val="00B36736"/>
    <w:rsid w:val="00B4217F"/>
    <w:rsid w:val="00B4251F"/>
    <w:rsid w:val="00B4444A"/>
    <w:rsid w:val="00B54D48"/>
    <w:rsid w:val="00B56250"/>
    <w:rsid w:val="00B63AC2"/>
    <w:rsid w:val="00B643F7"/>
    <w:rsid w:val="00B71AC1"/>
    <w:rsid w:val="00B74D67"/>
    <w:rsid w:val="00B74E72"/>
    <w:rsid w:val="00B75EFF"/>
    <w:rsid w:val="00B80853"/>
    <w:rsid w:val="00B80B04"/>
    <w:rsid w:val="00B858BF"/>
    <w:rsid w:val="00B86CC8"/>
    <w:rsid w:val="00B87AAF"/>
    <w:rsid w:val="00B9117C"/>
    <w:rsid w:val="00B92BFD"/>
    <w:rsid w:val="00B932D1"/>
    <w:rsid w:val="00B9460D"/>
    <w:rsid w:val="00B9622B"/>
    <w:rsid w:val="00BA1D16"/>
    <w:rsid w:val="00BA2116"/>
    <w:rsid w:val="00BA370C"/>
    <w:rsid w:val="00BA37A9"/>
    <w:rsid w:val="00BA5080"/>
    <w:rsid w:val="00BA516C"/>
    <w:rsid w:val="00BA67FD"/>
    <w:rsid w:val="00BA6823"/>
    <w:rsid w:val="00BB4108"/>
    <w:rsid w:val="00BB5E4D"/>
    <w:rsid w:val="00BC2754"/>
    <w:rsid w:val="00BC30F0"/>
    <w:rsid w:val="00BC4382"/>
    <w:rsid w:val="00BC5126"/>
    <w:rsid w:val="00BC6504"/>
    <w:rsid w:val="00BD0475"/>
    <w:rsid w:val="00BD0B60"/>
    <w:rsid w:val="00BD4637"/>
    <w:rsid w:val="00BD48B7"/>
    <w:rsid w:val="00BD6918"/>
    <w:rsid w:val="00BE243A"/>
    <w:rsid w:val="00BE2A0C"/>
    <w:rsid w:val="00BE4DF6"/>
    <w:rsid w:val="00BF009B"/>
    <w:rsid w:val="00BF0523"/>
    <w:rsid w:val="00BF1009"/>
    <w:rsid w:val="00BF1668"/>
    <w:rsid w:val="00BF20F2"/>
    <w:rsid w:val="00BF2213"/>
    <w:rsid w:val="00BF3EC8"/>
    <w:rsid w:val="00BF582D"/>
    <w:rsid w:val="00C00289"/>
    <w:rsid w:val="00C064DD"/>
    <w:rsid w:val="00C078F4"/>
    <w:rsid w:val="00C16369"/>
    <w:rsid w:val="00C21929"/>
    <w:rsid w:val="00C2512E"/>
    <w:rsid w:val="00C2639D"/>
    <w:rsid w:val="00C374F4"/>
    <w:rsid w:val="00C4293F"/>
    <w:rsid w:val="00C42DA0"/>
    <w:rsid w:val="00C46952"/>
    <w:rsid w:val="00C4788D"/>
    <w:rsid w:val="00C514CA"/>
    <w:rsid w:val="00C55804"/>
    <w:rsid w:val="00C60971"/>
    <w:rsid w:val="00C623B4"/>
    <w:rsid w:val="00C62473"/>
    <w:rsid w:val="00C633F1"/>
    <w:rsid w:val="00C64284"/>
    <w:rsid w:val="00C64A98"/>
    <w:rsid w:val="00C651CD"/>
    <w:rsid w:val="00C65DEC"/>
    <w:rsid w:val="00C668FB"/>
    <w:rsid w:val="00C66A86"/>
    <w:rsid w:val="00C67059"/>
    <w:rsid w:val="00C71133"/>
    <w:rsid w:val="00C73D22"/>
    <w:rsid w:val="00C7787F"/>
    <w:rsid w:val="00C77D4F"/>
    <w:rsid w:val="00C80415"/>
    <w:rsid w:val="00C81E36"/>
    <w:rsid w:val="00C87E3A"/>
    <w:rsid w:val="00C9387F"/>
    <w:rsid w:val="00CA1628"/>
    <w:rsid w:val="00CA2CA0"/>
    <w:rsid w:val="00CA4486"/>
    <w:rsid w:val="00CA46B4"/>
    <w:rsid w:val="00CA5C1C"/>
    <w:rsid w:val="00CB0CD2"/>
    <w:rsid w:val="00CB1BD7"/>
    <w:rsid w:val="00CB294D"/>
    <w:rsid w:val="00CB5D31"/>
    <w:rsid w:val="00CB639A"/>
    <w:rsid w:val="00CB79ED"/>
    <w:rsid w:val="00CC464C"/>
    <w:rsid w:val="00CC573E"/>
    <w:rsid w:val="00CC7274"/>
    <w:rsid w:val="00CD22A7"/>
    <w:rsid w:val="00CD3398"/>
    <w:rsid w:val="00CD50DB"/>
    <w:rsid w:val="00CD5BB6"/>
    <w:rsid w:val="00CF071D"/>
    <w:rsid w:val="00CF0FE4"/>
    <w:rsid w:val="00CF3792"/>
    <w:rsid w:val="00CF5EED"/>
    <w:rsid w:val="00CF6F47"/>
    <w:rsid w:val="00D004DC"/>
    <w:rsid w:val="00D018E3"/>
    <w:rsid w:val="00D02ACE"/>
    <w:rsid w:val="00D03A20"/>
    <w:rsid w:val="00D03B8C"/>
    <w:rsid w:val="00D040B2"/>
    <w:rsid w:val="00D05CBB"/>
    <w:rsid w:val="00D0611E"/>
    <w:rsid w:val="00D110B8"/>
    <w:rsid w:val="00D11BA3"/>
    <w:rsid w:val="00D143B1"/>
    <w:rsid w:val="00D14551"/>
    <w:rsid w:val="00D146A3"/>
    <w:rsid w:val="00D2194A"/>
    <w:rsid w:val="00D239E4"/>
    <w:rsid w:val="00D25513"/>
    <w:rsid w:val="00D30713"/>
    <w:rsid w:val="00D30D9E"/>
    <w:rsid w:val="00D34AAE"/>
    <w:rsid w:val="00D3644E"/>
    <w:rsid w:val="00D37705"/>
    <w:rsid w:val="00D40144"/>
    <w:rsid w:val="00D46E76"/>
    <w:rsid w:val="00D47D57"/>
    <w:rsid w:val="00D47E39"/>
    <w:rsid w:val="00D537C0"/>
    <w:rsid w:val="00D553BA"/>
    <w:rsid w:val="00D564BC"/>
    <w:rsid w:val="00D61192"/>
    <w:rsid w:val="00D67563"/>
    <w:rsid w:val="00D67688"/>
    <w:rsid w:val="00D704BD"/>
    <w:rsid w:val="00D726E8"/>
    <w:rsid w:val="00D72C61"/>
    <w:rsid w:val="00D82926"/>
    <w:rsid w:val="00D831E0"/>
    <w:rsid w:val="00D853D8"/>
    <w:rsid w:val="00D8773B"/>
    <w:rsid w:val="00D90499"/>
    <w:rsid w:val="00D90C42"/>
    <w:rsid w:val="00D96031"/>
    <w:rsid w:val="00D96E84"/>
    <w:rsid w:val="00DA0CF1"/>
    <w:rsid w:val="00DA25B4"/>
    <w:rsid w:val="00DA3674"/>
    <w:rsid w:val="00DA4338"/>
    <w:rsid w:val="00DA59FF"/>
    <w:rsid w:val="00DA5DB5"/>
    <w:rsid w:val="00DB6366"/>
    <w:rsid w:val="00DB6CE8"/>
    <w:rsid w:val="00DB7366"/>
    <w:rsid w:val="00DC05EC"/>
    <w:rsid w:val="00DC0676"/>
    <w:rsid w:val="00DC1191"/>
    <w:rsid w:val="00DC1E91"/>
    <w:rsid w:val="00DC327D"/>
    <w:rsid w:val="00DC345C"/>
    <w:rsid w:val="00DC5C3C"/>
    <w:rsid w:val="00DC5F61"/>
    <w:rsid w:val="00DC6331"/>
    <w:rsid w:val="00DC6E11"/>
    <w:rsid w:val="00DD42AB"/>
    <w:rsid w:val="00DD572C"/>
    <w:rsid w:val="00DD57AC"/>
    <w:rsid w:val="00DD5FE5"/>
    <w:rsid w:val="00DD6CB3"/>
    <w:rsid w:val="00DD6F68"/>
    <w:rsid w:val="00DD7C7E"/>
    <w:rsid w:val="00DE1C3C"/>
    <w:rsid w:val="00DE6A4A"/>
    <w:rsid w:val="00DE6A77"/>
    <w:rsid w:val="00DE7C66"/>
    <w:rsid w:val="00DF0936"/>
    <w:rsid w:val="00DF18E9"/>
    <w:rsid w:val="00DF4920"/>
    <w:rsid w:val="00DF54CE"/>
    <w:rsid w:val="00DF5CF6"/>
    <w:rsid w:val="00DF68EB"/>
    <w:rsid w:val="00E00CCE"/>
    <w:rsid w:val="00E0176E"/>
    <w:rsid w:val="00E038F7"/>
    <w:rsid w:val="00E117F5"/>
    <w:rsid w:val="00E129E4"/>
    <w:rsid w:val="00E133AD"/>
    <w:rsid w:val="00E13E21"/>
    <w:rsid w:val="00E15ED8"/>
    <w:rsid w:val="00E22F2E"/>
    <w:rsid w:val="00E24240"/>
    <w:rsid w:val="00E25FCB"/>
    <w:rsid w:val="00E30841"/>
    <w:rsid w:val="00E32B7A"/>
    <w:rsid w:val="00E33AEC"/>
    <w:rsid w:val="00E365D8"/>
    <w:rsid w:val="00E370AE"/>
    <w:rsid w:val="00E41A6C"/>
    <w:rsid w:val="00E51C45"/>
    <w:rsid w:val="00E52D22"/>
    <w:rsid w:val="00E52E4B"/>
    <w:rsid w:val="00E54478"/>
    <w:rsid w:val="00E62F38"/>
    <w:rsid w:val="00E63D3E"/>
    <w:rsid w:val="00E6452A"/>
    <w:rsid w:val="00E72565"/>
    <w:rsid w:val="00E75F3D"/>
    <w:rsid w:val="00E75FD2"/>
    <w:rsid w:val="00E818A2"/>
    <w:rsid w:val="00E83E6E"/>
    <w:rsid w:val="00E840DC"/>
    <w:rsid w:val="00E852A9"/>
    <w:rsid w:val="00E85C69"/>
    <w:rsid w:val="00E91D69"/>
    <w:rsid w:val="00E935B6"/>
    <w:rsid w:val="00E93D62"/>
    <w:rsid w:val="00EA0D62"/>
    <w:rsid w:val="00EA60BD"/>
    <w:rsid w:val="00EA7123"/>
    <w:rsid w:val="00EB0AC5"/>
    <w:rsid w:val="00EB74EF"/>
    <w:rsid w:val="00EC1DEB"/>
    <w:rsid w:val="00EC3F69"/>
    <w:rsid w:val="00EC479A"/>
    <w:rsid w:val="00EC7C57"/>
    <w:rsid w:val="00ED4A69"/>
    <w:rsid w:val="00ED54FD"/>
    <w:rsid w:val="00ED6CB4"/>
    <w:rsid w:val="00ED7EEF"/>
    <w:rsid w:val="00EE181A"/>
    <w:rsid w:val="00EE7AB5"/>
    <w:rsid w:val="00EF05F5"/>
    <w:rsid w:val="00EF0FAB"/>
    <w:rsid w:val="00EF45E2"/>
    <w:rsid w:val="00EF541A"/>
    <w:rsid w:val="00EF6EEA"/>
    <w:rsid w:val="00EF76DA"/>
    <w:rsid w:val="00F01FCB"/>
    <w:rsid w:val="00F0349E"/>
    <w:rsid w:val="00F03F3F"/>
    <w:rsid w:val="00F07154"/>
    <w:rsid w:val="00F108E9"/>
    <w:rsid w:val="00F17733"/>
    <w:rsid w:val="00F25C4E"/>
    <w:rsid w:val="00F3107B"/>
    <w:rsid w:val="00F32DC5"/>
    <w:rsid w:val="00F32F6A"/>
    <w:rsid w:val="00F35E18"/>
    <w:rsid w:val="00F36133"/>
    <w:rsid w:val="00F374D9"/>
    <w:rsid w:val="00F42B1B"/>
    <w:rsid w:val="00F43858"/>
    <w:rsid w:val="00F4423C"/>
    <w:rsid w:val="00F468A7"/>
    <w:rsid w:val="00F502D0"/>
    <w:rsid w:val="00F51A11"/>
    <w:rsid w:val="00F521D5"/>
    <w:rsid w:val="00F52869"/>
    <w:rsid w:val="00F54CA7"/>
    <w:rsid w:val="00F56D0D"/>
    <w:rsid w:val="00F63F19"/>
    <w:rsid w:val="00F6682D"/>
    <w:rsid w:val="00F672C5"/>
    <w:rsid w:val="00F70208"/>
    <w:rsid w:val="00F7132F"/>
    <w:rsid w:val="00F7265A"/>
    <w:rsid w:val="00F744A9"/>
    <w:rsid w:val="00F76BCF"/>
    <w:rsid w:val="00F8043E"/>
    <w:rsid w:val="00F80957"/>
    <w:rsid w:val="00F81D15"/>
    <w:rsid w:val="00F83107"/>
    <w:rsid w:val="00F86D77"/>
    <w:rsid w:val="00F93E59"/>
    <w:rsid w:val="00FA1A64"/>
    <w:rsid w:val="00FA2375"/>
    <w:rsid w:val="00FA649D"/>
    <w:rsid w:val="00FA78FC"/>
    <w:rsid w:val="00FB160E"/>
    <w:rsid w:val="00FB32CF"/>
    <w:rsid w:val="00FB35FE"/>
    <w:rsid w:val="00FB3BF1"/>
    <w:rsid w:val="00FC01D3"/>
    <w:rsid w:val="00FC0716"/>
    <w:rsid w:val="00FC26F5"/>
    <w:rsid w:val="00FC2AFD"/>
    <w:rsid w:val="00FC740B"/>
    <w:rsid w:val="00FC7ACA"/>
    <w:rsid w:val="00FD1B7A"/>
    <w:rsid w:val="00FD1CF5"/>
    <w:rsid w:val="00FD2135"/>
    <w:rsid w:val="00FD2CA4"/>
    <w:rsid w:val="00FD58A1"/>
    <w:rsid w:val="00FE00C4"/>
    <w:rsid w:val="00FE1140"/>
    <w:rsid w:val="00FF0F98"/>
    <w:rsid w:val="00FF376B"/>
    <w:rsid w:val="00FF6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color="none [2412]">
      <v:fill color="none [2412]"/>
      <o:colormru v:ext="edit" colors="#daeef3"/>
      <o:colormenu v:ext="edit" fillcolor="none [2412]" strokecolor="none [3213]"/>
    </o:shapedefaults>
    <o:shapelayout v:ext="edit">
      <o:idmap v:ext="edit" data="1"/>
      <o:rules v:ext="edit">
        <o:r id="V:Rule3" type="connector" idref="#_x0000_s1184"/>
        <o:r id="V:Rule4" type="connector" idref="#_x0000_s11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F3F"/>
  </w:style>
  <w:style w:type="paragraph" w:styleId="Heading1">
    <w:name w:val="heading 1"/>
    <w:basedOn w:val="Normal"/>
    <w:next w:val="Normal"/>
    <w:link w:val="Heading1Char"/>
    <w:uiPriority w:val="9"/>
    <w:qFormat/>
    <w:rsid w:val="00257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D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7888"/>
    <w:rPr>
      <w:b/>
      <w:bCs/>
    </w:rPr>
  </w:style>
  <w:style w:type="character" w:styleId="Emphasis">
    <w:name w:val="Emphasis"/>
    <w:basedOn w:val="DefaultParagraphFont"/>
    <w:uiPriority w:val="20"/>
    <w:qFormat/>
    <w:rsid w:val="0025788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57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257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7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7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38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5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B4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2D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16A32"/>
    <w:pPr>
      <w:spacing w:after="0" w:line="240" w:lineRule="auto"/>
    </w:pPr>
  </w:style>
  <w:style w:type="paragraph" w:styleId="Revision">
    <w:name w:val="Revision"/>
    <w:hidden/>
    <w:uiPriority w:val="99"/>
    <w:semiHidden/>
    <w:rsid w:val="000B4CB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png"/><Relationship Id="rId25" Type="http://schemas.openxmlformats.org/officeDocument/2006/relationships/hyperlink" Target="http://channel9.msdn.com/Events/BUILD/BUILD2011/APP-391T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hyperlink" Target="http://channel9.msdn.com/Events/BUILD/BUILD2011/APP-395T" TargetMode="External"/><Relationship Id="rId45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://channel9.msdn.com/Events/BUILD/BUILD2011/BPS-1004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11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428FA-6D90-4321-9DC1-F245674C0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1879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kchu</dc:creator>
  <cp:lastModifiedBy>kchu</cp:lastModifiedBy>
  <cp:revision>140</cp:revision>
  <dcterms:created xsi:type="dcterms:W3CDTF">2011-12-08T21:33:00Z</dcterms:created>
  <dcterms:modified xsi:type="dcterms:W3CDTF">2011-12-19T19:28:00Z</dcterms:modified>
</cp:coreProperties>
</file>